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666C" w:rsidRDefault="007F0B40">
      <w:pPr>
        <w:pStyle w:val="Heading2"/>
        <w:spacing w:before="75"/>
        <w:ind w:left="1743" w:right="1704"/>
        <w:jc w:val="center"/>
      </w:pPr>
      <w:r>
        <w:t>Canadian Yearly Meeting</w:t>
      </w:r>
    </w:p>
    <w:p w:rsidR="00EE666C" w:rsidRDefault="007F0B40">
      <w:pPr>
        <w:pStyle w:val="Heading3"/>
        <w:spacing w:before="2"/>
        <w:ind w:left="1743" w:right="1704"/>
        <w:jc w:val="center"/>
        <w:rPr>
          <w:rFonts w:ascii="Arial"/>
        </w:rPr>
      </w:pPr>
      <w:r>
        <w:rPr>
          <w:rFonts w:ascii="Arial"/>
        </w:rPr>
        <w:t>Representative Meeting</w:t>
      </w:r>
    </w:p>
    <w:p w:rsidR="00EE666C" w:rsidRDefault="007F0B40">
      <w:pPr>
        <w:spacing w:before="1"/>
        <w:ind w:left="1749" w:right="1704"/>
        <w:jc w:val="center"/>
      </w:pPr>
      <w:r>
        <w:t>24 – 25 November 2018 held at Vancouver Island Monthly Meeting, Victoria BC Beverly Shepard, Presiding Clerk</w:t>
      </w:r>
    </w:p>
    <w:p w:rsidR="00EE666C" w:rsidRDefault="007F0B40">
      <w:pPr>
        <w:spacing w:before="1"/>
        <w:ind w:left="3093"/>
      </w:pPr>
      <w:r>
        <w:t>Judith Brown and Eric Kristensen, Recording Clerks</w:t>
      </w:r>
    </w:p>
    <w:p w:rsidR="00EE666C" w:rsidRDefault="00EE666C">
      <w:pPr>
        <w:pStyle w:val="BodyText"/>
        <w:spacing w:before="7"/>
      </w:pPr>
    </w:p>
    <w:p w:rsidR="00EE666C" w:rsidRDefault="007F0B40">
      <w:pPr>
        <w:ind w:left="940" w:right="6975"/>
      </w:pPr>
      <w:r>
        <w:rPr>
          <w:b/>
        </w:rPr>
        <w:t xml:space="preserve">Present at these meetings: </w:t>
      </w:r>
      <w:r>
        <w:rPr>
          <w:i/>
        </w:rPr>
        <w:t xml:space="preserve">Monthly Meeting Representatives </w:t>
      </w:r>
      <w:r>
        <w:t>Annapolis Valley: Marilyn Manzer Argenta: Seán Hennessey Calgary: Heidi Dick</w:t>
      </w:r>
    </w:p>
    <w:p w:rsidR="00EE666C" w:rsidRDefault="007F0B40">
      <w:pPr>
        <w:pStyle w:val="Heading3"/>
        <w:spacing w:before="2"/>
        <w:rPr>
          <w:rFonts w:ascii="Arial"/>
        </w:rPr>
      </w:pPr>
      <w:r>
        <w:rPr>
          <w:rFonts w:ascii="Arial"/>
        </w:rPr>
        <w:t>Coldstream: Sheila Havard</w:t>
      </w:r>
    </w:p>
    <w:p w:rsidR="00EE666C" w:rsidRDefault="007F0B40">
      <w:pPr>
        <w:spacing w:before="1"/>
        <w:ind w:left="940" w:right="3514"/>
      </w:pPr>
      <w:r>
        <w:t>Cowichan Valley: Donna Sassaman, Linda Scheiber (Alternate) Edmonton: Wesley Glebe, Alternate [Katharine Carmichael – regrets] Halifax: --</w:t>
      </w:r>
    </w:p>
    <w:p w:rsidR="00EE666C" w:rsidRDefault="007F0B40">
      <w:pPr>
        <w:spacing w:before="1"/>
        <w:ind w:left="940"/>
      </w:pPr>
      <w:r>
        <w:t>Hamilton: Katherine Smith</w:t>
      </w:r>
    </w:p>
    <w:p w:rsidR="00EE666C" w:rsidRDefault="007F0B40">
      <w:pPr>
        <w:spacing w:before="1"/>
        <w:ind w:left="940" w:right="4284"/>
      </w:pPr>
      <w:r>
        <w:t>Interior BC: Sheila Hobbs, Alternate [Susan Tucker – regrets] Kitchener Area:</w:t>
      </w:r>
      <w:r>
        <w:rPr>
          <w:spacing w:val="60"/>
        </w:rPr>
        <w:t xml:space="preserve"> </w:t>
      </w:r>
      <w:r>
        <w:t>--</w:t>
      </w:r>
    </w:p>
    <w:p w:rsidR="00EE666C" w:rsidRDefault="007F0B40">
      <w:pPr>
        <w:ind w:left="940" w:right="7342"/>
      </w:pPr>
      <w:r>
        <w:t>Montréal: David Summerhays New Brunswick: John Calder Ottawa: Anne-Marie Zilliacus Pelham Executive: --</w:t>
      </w:r>
    </w:p>
    <w:p w:rsidR="00EE666C" w:rsidRDefault="007F0B40">
      <w:pPr>
        <w:ind w:left="940" w:right="3514"/>
      </w:pPr>
      <w:r>
        <w:t>Peterborough: Ruth Hillman, Alternate [Ruth Kuchinad – regrets] Prairie: --</w:t>
      </w:r>
    </w:p>
    <w:p w:rsidR="00EE666C" w:rsidRDefault="007F0B40">
      <w:pPr>
        <w:ind w:left="940" w:right="7586"/>
      </w:pPr>
      <w:r>
        <w:t>Saanich Peninsula: Ro Fife Saskatoon: Laurel Beyer</w:t>
      </w:r>
    </w:p>
    <w:p w:rsidR="00EE666C" w:rsidRDefault="007F0B40">
      <w:pPr>
        <w:ind w:left="940" w:right="5960"/>
      </w:pPr>
      <w:r>
        <w:t>Thousand Islands: [Dale Andrews – regrets] Toronto: Ruth Pincoe</w:t>
      </w:r>
    </w:p>
    <w:p w:rsidR="00EE666C" w:rsidRDefault="007F0B40">
      <w:pPr>
        <w:spacing w:line="251" w:lineRule="exact"/>
        <w:ind w:left="940"/>
      </w:pPr>
      <w:r>
        <w:t>Vancouver: Maxine Kaufman-Lacusta</w:t>
      </w:r>
    </w:p>
    <w:p w:rsidR="00EE666C" w:rsidRDefault="007F0B40">
      <w:pPr>
        <w:spacing w:before="1"/>
        <w:ind w:left="940" w:right="3636"/>
      </w:pPr>
      <w:r>
        <w:t>Vancouver Island: Elizabeth Azmier Stewart, Daniel von Schulmann Winnipeg: Charlotte Burch</w:t>
      </w:r>
    </w:p>
    <w:p w:rsidR="00EE666C" w:rsidRDefault="007F0B40">
      <w:pPr>
        <w:spacing w:before="1"/>
        <w:ind w:left="940" w:right="9017"/>
      </w:pPr>
      <w:r>
        <w:t>Wooler: -- Yarmouth: --</w:t>
      </w:r>
    </w:p>
    <w:p w:rsidR="00EE666C" w:rsidRDefault="007F0B40">
      <w:pPr>
        <w:spacing w:line="251" w:lineRule="exact"/>
        <w:ind w:left="940"/>
      </w:pPr>
      <w:r>
        <w:t>Yonge Street: Norm Smith</w:t>
      </w:r>
    </w:p>
    <w:p w:rsidR="00EE666C" w:rsidRDefault="00EE666C">
      <w:pPr>
        <w:pStyle w:val="BodyText"/>
        <w:rPr>
          <w:sz w:val="22"/>
        </w:rPr>
      </w:pPr>
    </w:p>
    <w:p w:rsidR="00EE666C" w:rsidRDefault="007F0B40">
      <w:pPr>
        <w:ind w:left="940"/>
        <w:rPr>
          <w:i/>
        </w:rPr>
      </w:pPr>
      <w:r>
        <w:rPr>
          <w:i/>
        </w:rPr>
        <w:t>Quarterly and Half Yearly Meeting Representatives</w:t>
      </w:r>
    </w:p>
    <w:p w:rsidR="00EE666C" w:rsidRDefault="007F0B40">
      <w:pPr>
        <w:spacing w:before="2"/>
        <w:ind w:left="940" w:right="7060"/>
      </w:pPr>
      <w:r>
        <w:t>Atlantic Half-Yearly: John Calder West Lake Quarterly:</w:t>
      </w:r>
      <w:r>
        <w:rPr>
          <w:spacing w:val="58"/>
        </w:rPr>
        <w:t xml:space="preserve"> </w:t>
      </w:r>
      <w:r>
        <w:t>--</w:t>
      </w:r>
    </w:p>
    <w:p w:rsidR="00EE666C" w:rsidRDefault="007F0B40">
      <w:pPr>
        <w:ind w:left="940" w:right="6718"/>
      </w:pPr>
      <w:r>
        <w:t>Pelham Half-Yearly: Sheila Havard Western Half-Yearly: Celia Cheatley</w:t>
      </w:r>
    </w:p>
    <w:p w:rsidR="00EE666C" w:rsidRDefault="007F0B40">
      <w:pPr>
        <w:ind w:left="940"/>
      </w:pPr>
      <w:r>
        <w:t>Yonge Street Half-Yearly: Norm Smith, Alternate [Gini Smith – regrets]</w:t>
      </w:r>
    </w:p>
    <w:p w:rsidR="00EE666C" w:rsidRDefault="00EE666C">
      <w:pPr>
        <w:pStyle w:val="BodyText"/>
        <w:spacing w:before="10"/>
      </w:pPr>
    </w:p>
    <w:p w:rsidR="00EE666C" w:rsidRDefault="007F0B40">
      <w:pPr>
        <w:spacing w:before="1"/>
        <w:ind w:left="940"/>
        <w:rPr>
          <w:i/>
        </w:rPr>
      </w:pPr>
      <w:r>
        <w:rPr>
          <w:i/>
        </w:rPr>
        <w:t>Representative Meeting Clerks</w:t>
      </w:r>
    </w:p>
    <w:p w:rsidR="00EE666C" w:rsidRDefault="007F0B40">
      <w:pPr>
        <w:spacing w:before="1" w:line="252" w:lineRule="exact"/>
        <w:ind w:left="940"/>
      </w:pPr>
      <w:r>
        <w:t>Presiding Clerk: Beverly Shepard</w:t>
      </w:r>
    </w:p>
    <w:p w:rsidR="00EE666C" w:rsidRDefault="007F0B40">
      <w:pPr>
        <w:spacing w:line="252" w:lineRule="exact"/>
        <w:ind w:left="940"/>
      </w:pPr>
      <w:r>
        <w:t>Representative Meeting Recording Clerks: Judith Brown and Eric Kristensen</w:t>
      </w:r>
    </w:p>
    <w:p w:rsidR="00EE666C" w:rsidRDefault="00EE666C">
      <w:pPr>
        <w:pStyle w:val="BodyText"/>
        <w:rPr>
          <w:sz w:val="22"/>
        </w:rPr>
      </w:pPr>
    </w:p>
    <w:p w:rsidR="00EE666C" w:rsidRDefault="007F0B40">
      <w:pPr>
        <w:spacing w:line="252" w:lineRule="exact"/>
        <w:ind w:left="940"/>
        <w:rPr>
          <w:i/>
        </w:rPr>
      </w:pPr>
      <w:r>
        <w:rPr>
          <w:i/>
        </w:rPr>
        <w:t>Yearly Meeting Standing Committee Clerks (or Representatives)</w:t>
      </w:r>
    </w:p>
    <w:p w:rsidR="00EE666C" w:rsidRDefault="007F0B40">
      <w:pPr>
        <w:spacing w:line="252" w:lineRule="exact"/>
        <w:ind w:left="940"/>
      </w:pPr>
      <w:r>
        <w:t>Archives: Joyce Holwerda</w:t>
      </w:r>
    </w:p>
    <w:p w:rsidR="00EE666C" w:rsidRDefault="007F0B40">
      <w:pPr>
        <w:spacing w:before="2" w:line="252" w:lineRule="exact"/>
        <w:ind w:left="940"/>
      </w:pPr>
      <w:r>
        <w:t>Camp NeeKauNis: Kris Wilson-Yang</w:t>
      </w:r>
    </w:p>
    <w:p w:rsidR="00EE666C" w:rsidRDefault="007F0B40">
      <w:pPr>
        <w:ind w:left="940" w:right="3306"/>
      </w:pPr>
      <w:r>
        <w:t>Canadian Friends Foreign Mission Board: [George Webb – Regrets] Canadian Friends Service Committee: Stephen Bishop, Tasmin Rajotte</w:t>
      </w:r>
    </w:p>
    <w:p w:rsidR="00EE666C" w:rsidRDefault="00EE666C">
      <w:pPr>
        <w:sectPr w:rsidR="00EE666C">
          <w:type w:val="continuous"/>
          <w:pgSz w:w="12240" w:h="15840"/>
          <w:pgMar w:top="1360" w:right="540" w:bottom="280" w:left="500" w:header="720" w:footer="720" w:gutter="0"/>
          <w:cols w:space="720"/>
        </w:sectPr>
      </w:pPr>
    </w:p>
    <w:p w:rsidR="00EE666C" w:rsidRDefault="007F0B40">
      <w:pPr>
        <w:spacing w:before="77" w:line="253" w:lineRule="exact"/>
        <w:ind w:left="940"/>
      </w:pPr>
      <w:r>
        <w:lastRenderedPageBreak/>
        <w:t>Contributions: Penni Burrell</w:t>
      </w:r>
    </w:p>
    <w:p w:rsidR="00EE666C" w:rsidRDefault="007F0B40">
      <w:pPr>
        <w:ind w:left="940" w:right="6070"/>
      </w:pPr>
      <w:r>
        <w:t>Discipline Review Committee: Ruth Pincoe Education and Outreach: Wesley Glebe Finance Committee: Ro Fife</w:t>
      </w:r>
    </w:p>
    <w:p w:rsidR="00EE666C" w:rsidRDefault="007F0B40">
      <w:pPr>
        <w:spacing w:before="2" w:line="252" w:lineRule="exact"/>
        <w:ind w:left="940"/>
      </w:pPr>
      <w:r>
        <w:t>Nominating Committee: Heidi Dick</w:t>
      </w:r>
    </w:p>
    <w:p w:rsidR="00EE666C" w:rsidRDefault="007F0B40">
      <w:pPr>
        <w:ind w:left="940" w:right="3344"/>
      </w:pPr>
      <w:r>
        <w:t>Personnel Policy Committee: Monica Walters-Field (by teleconference) Program Committee: David Cheatley</w:t>
      </w:r>
    </w:p>
    <w:p w:rsidR="00EE666C" w:rsidRDefault="007F0B40">
      <w:pPr>
        <w:ind w:left="940"/>
      </w:pPr>
      <w:r>
        <w:t>Publications and Communications: Maggie Knight</w:t>
      </w:r>
    </w:p>
    <w:p w:rsidR="00EE666C" w:rsidRDefault="00EE666C">
      <w:pPr>
        <w:pStyle w:val="BodyText"/>
        <w:rPr>
          <w:sz w:val="22"/>
        </w:rPr>
      </w:pPr>
    </w:p>
    <w:p w:rsidR="00EE666C" w:rsidRDefault="007F0B40">
      <w:pPr>
        <w:spacing w:line="252" w:lineRule="exact"/>
        <w:ind w:left="940"/>
        <w:rPr>
          <w:i/>
        </w:rPr>
      </w:pPr>
      <w:r>
        <w:rPr>
          <w:i/>
        </w:rPr>
        <w:t>Clerks of Other Bodies (or Representatives)</w:t>
      </w:r>
    </w:p>
    <w:p w:rsidR="00EE666C" w:rsidRDefault="007F0B40">
      <w:pPr>
        <w:spacing w:line="252" w:lineRule="exact"/>
        <w:ind w:left="940"/>
      </w:pPr>
      <w:r>
        <w:t>Board of Trustees: Barbara Horvath</w:t>
      </w:r>
    </w:p>
    <w:p w:rsidR="00EE666C" w:rsidRDefault="007F0B40">
      <w:pPr>
        <w:ind w:left="940" w:right="1913"/>
      </w:pPr>
      <w:r>
        <w:t>Canadian Young Friends Yearly Meeting: Wesley Weima, Zaley Warkentin (observer) Continuing Meeting of Ministry and Counsel: Jeffrey Dudiak</w:t>
      </w:r>
    </w:p>
    <w:p w:rsidR="00EE666C" w:rsidRDefault="00EE666C">
      <w:pPr>
        <w:pStyle w:val="BodyText"/>
        <w:spacing w:before="2"/>
        <w:rPr>
          <w:sz w:val="22"/>
        </w:rPr>
      </w:pPr>
    </w:p>
    <w:p w:rsidR="00EE666C" w:rsidRDefault="007F0B40">
      <w:pPr>
        <w:spacing w:line="252" w:lineRule="exact"/>
        <w:ind w:left="940"/>
        <w:rPr>
          <w:i/>
        </w:rPr>
      </w:pPr>
      <w:r>
        <w:rPr>
          <w:i/>
        </w:rPr>
        <w:t>Representative of an ad hoc Committee</w:t>
      </w:r>
    </w:p>
    <w:p w:rsidR="00EE666C" w:rsidRDefault="007F0B40">
      <w:pPr>
        <w:spacing w:line="252" w:lineRule="exact"/>
        <w:ind w:left="940"/>
      </w:pPr>
      <w:r>
        <w:t>Ad hoc Committee for Liaison with Evangelical Francophone Friends (ADCLEFF): Judith Brown</w:t>
      </w:r>
    </w:p>
    <w:p w:rsidR="00EE666C" w:rsidRDefault="00EE666C">
      <w:pPr>
        <w:pStyle w:val="BodyText"/>
        <w:spacing w:before="1"/>
        <w:rPr>
          <w:sz w:val="22"/>
        </w:rPr>
      </w:pPr>
    </w:p>
    <w:p w:rsidR="00EE666C" w:rsidRDefault="007F0B40">
      <w:pPr>
        <w:spacing w:line="252" w:lineRule="exact"/>
        <w:ind w:left="940"/>
      </w:pPr>
      <w:r>
        <w:rPr>
          <w:i/>
        </w:rPr>
        <w:t>Treasurer</w:t>
      </w:r>
      <w:r>
        <w:t>: Anne-Marie Zilliacus</w:t>
      </w:r>
    </w:p>
    <w:p w:rsidR="00EE666C" w:rsidRDefault="007F0B40">
      <w:pPr>
        <w:spacing w:line="252" w:lineRule="exact"/>
        <w:ind w:left="940"/>
      </w:pPr>
      <w:r>
        <w:rPr>
          <w:i/>
        </w:rPr>
        <w:t>CYM Secretary</w:t>
      </w:r>
      <w:r>
        <w:t>: Cameron Fraser</w:t>
      </w:r>
    </w:p>
    <w:p w:rsidR="00EE666C" w:rsidRDefault="007F0B40">
      <w:pPr>
        <w:spacing w:before="1"/>
        <w:ind w:left="940"/>
      </w:pPr>
      <w:r>
        <w:rPr>
          <w:i/>
        </w:rPr>
        <w:t>CYM Office Administrator</w:t>
      </w:r>
      <w:r>
        <w:t>: Kerry MacAdam</w:t>
      </w:r>
    </w:p>
    <w:p w:rsidR="00EE666C" w:rsidRDefault="00EE666C">
      <w:pPr>
        <w:pStyle w:val="BodyText"/>
        <w:spacing w:before="10"/>
      </w:pPr>
    </w:p>
    <w:p w:rsidR="00EE666C" w:rsidRDefault="007F0B40">
      <w:pPr>
        <w:pStyle w:val="Heading2"/>
      </w:pPr>
      <w:r>
        <w:t>Friday, 24 November 2018</w:t>
      </w:r>
    </w:p>
    <w:p w:rsidR="00EE666C" w:rsidRDefault="00EE666C">
      <w:pPr>
        <w:pStyle w:val="BodyText"/>
        <w:spacing w:before="9"/>
        <w:rPr>
          <w:b/>
        </w:rPr>
      </w:pPr>
    </w:p>
    <w:p w:rsidR="00EE666C" w:rsidRDefault="007F0B40">
      <w:pPr>
        <w:ind w:left="940"/>
        <w:rPr>
          <w:b/>
        </w:rPr>
      </w:pPr>
      <w:r>
        <w:rPr>
          <w:b/>
        </w:rPr>
        <w:t>RM 2018-01: Opening Worship</w:t>
      </w:r>
    </w:p>
    <w:p w:rsidR="00EE666C" w:rsidRDefault="007F0B40">
      <w:pPr>
        <w:spacing w:before="4" w:line="252" w:lineRule="exact"/>
        <w:ind w:left="940"/>
      </w:pPr>
      <w:r>
        <w:t xml:space="preserve">The Clerk read section 3.8 from </w:t>
      </w:r>
      <w:r>
        <w:rPr>
          <w:i/>
        </w:rPr>
        <w:t>Canadian Yearly Meeting Faith and Practice</w:t>
      </w:r>
      <w:r>
        <w:t>:</w:t>
      </w:r>
    </w:p>
    <w:p w:rsidR="00EE666C" w:rsidRDefault="007F0B40">
      <w:pPr>
        <w:pStyle w:val="Heading3"/>
        <w:ind w:left="1660" w:right="1006"/>
        <w:rPr>
          <w:rFonts w:ascii="Arial" w:hAnsi="Arial"/>
        </w:rPr>
      </w:pPr>
      <w:r>
        <w:rPr>
          <w:rFonts w:ascii="Arial" w:hAnsi="Arial"/>
        </w:rPr>
        <w:t>How does a Quaker Meeting work? Its foundation is the conviction that God is not a distant remote being but a living presence to be discovered in the deep centre of every human being… The Quaker experience is that, in the silence, as we are open to one another in love, we help each other by sharing our strengths and weaknesses. The Quaker conviction is that as we go deeper into ourselves we shall eventually reach a still, quiet centre. At this point two things happen simultaneously. Each of us is aware</w:t>
      </w:r>
      <w:r>
        <w:rPr>
          <w:rFonts w:ascii="Arial" w:hAnsi="Arial"/>
          <w:spacing w:val="-30"/>
        </w:rPr>
        <w:t xml:space="preserve"> </w:t>
      </w:r>
      <w:r>
        <w:rPr>
          <w:rFonts w:ascii="Arial" w:hAnsi="Arial"/>
        </w:rPr>
        <w:t>of our unique value as an individual human being, and each of us is aware of our utter interdependence on one another. (George Gorman,</w:t>
      </w:r>
      <w:r>
        <w:rPr>
          <w:rFonts w:ascii="Arial" w:hAnsi="Arial"/>
          <w:spacing w:val="-8"/>
        </w:rPr>
        <w:t xml:space="preserve"> </w:t>
      </w:r>
      <w:r>
        <w:rPr>
          <w:rFonts w:ascii="Arial" w:hAnsi="Arial"/>
        </w:rPr>
        <w:t>1982)</w:t>
      </w:r>
    </w:p>
    <w:p w:rsidR="00EE666C" w:rsidRDefault="00EE666C">
      <w:pPr>
        <w:pStyle w:val="BodyText"/>
        <w:spacing w:before="10"/>
      </w:pPr>
    </w:p>
    <w:p w:rsidR="00EE666C" w:rsidRDefault="007F0B40">
      <w:pPr>
        <w:ind w:left="940"/>
        <w:rPr>
          <w:b/>
        </w:rPr>
      </w:pPr>
      <w:r>
        <w:rPr>
          <w:b/>
        </w:rPr>
        <w:t>RM 2018-02: Acknowledgement of Traditional Lands</w:t>
      </w:r>
    </w:p>
    <w:p w:rsidR="00EE666C" w:rsidRDefault="007F0B40">
      <w:pPr>
        <w:spacing w:before="1"/>
        <w:ind w:left="940" w:right="1006" w:firstLine="362"/>
      </w:pPr>
      <w:r>
        <w:t>We are deeply grateful to the Lkwungen-speaking people, on whose traditional territory we are gathered, for their stewardship of the land over many generations. We are inspired by the indigenous peoples’ respect for the land, and we wish to honour them by working to protect our common environment. We hope we may live together in peace.</w:t>
      </w:r>
    </w:p>
    <w:p w:rsidR="00EE666C" w:rsidRDefault="00EE666C">
      <w:pPr>
        <w:pStyle w:val="BodyText"/>
        <w:spacing w:before="10"/>
      </w:pPr>
    </w:p>
    <w:p w:rsidR="00EE666C" w:rsidRDefault="007F0B40">
      <w:pPr>
        <w:ind w:left="940"/>
        <w:rPr>
          <w:b/>
        </w:rPr>
      </w:pPr>
      <w:r>
        <w:rPr>
          <w:b/>
        </w:rPr>
        <w:t>RM 2018-03: Welcome and Introductions</w:t>
      </w:r>
    </w:p>
    <w:p w:rsidR="00EE666C" w:rsidRDefault="007F0B40">
      <w:pPr>
        <w:pStyle w:val="ListParagraph"/>
        <w:numPr>
          <w:ilvl w:val="0"/>
          <w:numId w:val="29"/>
        </w:numPr>
        <w:tabs>
          <w:tab w:val="left" w:pos="1661"/>
        </w:tabs>
        <w:spacing w:before="4"/>
        <w:ind w:right="1413"/>
      </w:pPr>
      <w:r>
        <w:t>Regrets: Dale Andrews [Thousand Islands], Katherine Carmichael [Edmonton], Gini Smith [Yonge Street Half-Yearly], Ruth Kuchinad [Peterborough] (replaced by Ruth Hillman), Susan Tucker [Interior BC] (replaced by Sheila</w:t>
      </w:r>
      <w:r>
        <w:rPr>
          <w:spacing w:val="-6"/>
        </w:rPr>
        <w:t xml:space="preserve"> </w:t>
      </w:r>
      <w:r>
        <w:t>Hobbs).</w:t>
      </w:r>
    </w:p>
    <w:p w:rsidR="00EE666C" w:rsidRDefault="007F0B40">
      <w:pPr>
        <w:pStyle w:val="ListParagraph"/>
        <w:numPr>
          <w:ilvl w:val="0"/>
          <w:numId w:val="29"/>
        </w:numPr>
        <w:tabs>
          <w:tab w:val="left" w:pos="1661"/>
        </w:tabs>
        <w:ind w:right="1314"/>
      </w:pPr>
      <w:r>
        <w:t>Housekeeping: covering cost of meals – Vancouver Island Meeting requests $25 per person. Friends are asked to make cheques out to Religious Society of</w:t>
      </w:r>
      <w:r>
        <w:rPr>
          <w:spacing w:val="-16"/>
        </w:rPr>
        <w:t xml:space="preserve"> </w:t>
      </w:r>
      <w:r>
        <w:t>Friends.</w:t>
      </w:r>
    </w:p>
    <w:p w:rsidR="00EE666C" w:rsidRDefault="00EE666C">
      <w:pPr>
        <w:pStyle w:val="BodyText"/>
        <w:spacing w:before="8"/>
      </w:pPr>
    </w:p>
    <w:p w:rsidR="00EE666C" w:rsidRDefault="007F0B40">
      <w:pPr>
        <w:ind w:left="940"/>
        <w:rPr>
          <w:b/>
        </w:rPr>
      </w:pPr>
      <w:r>
        <w:rPr>
          <w:b/>
        </w:rPr>
        <w:t>RM 2018-04: Agenda Review</w:t>
      </w:r>
    </w:p>
    <w:p w:rsidR="00EE666C" w:rsidRDefault="007F0B40">
      <w:pPr>
        <w:spacing w:before="4"/>
        <w:ind w:left="940" w:right="898" w:firstLine="367"/>
      </w:pPr>
      <w:r>
        <w:t>The Clerk asked Friends to consider if it might be better to have our Representative Meeting closer to the midpoint between CYM Sessions. We will revisit this question at the end of these meetings.</w:t>
      </w:r>
    </w:p>
    <w:p w:rsidR="00EE666C" w:rsidRDefault="00EE666C">
      <w:pPr>
        <w:sectPr w:rsidR="00EE666C">
          <w:pgSz w:w="12240" w:h="15840"/>
          <w:pgMar w:top="1360" w:right="540" w:bottom="280" w:left="500" w:header="720" w:footer="720" w:gutter="0"/>
          <w:cols w:space="720"/>
        </w:sectPr>
      </w:pPr>
    </w:p>
    <w:p w:rsidR="00EE666C" w:rsidRDefault="007F0B40">
      <w:pPr>
        <w:spacing w:before="187"/>
        <w:ind w:left="940"/>
        <w:rPr>
          <w:b/>
        </w:rPr>
      </w:pPr>
      <w:r>
        <w:rPr>
          <w:b/>
        </w:rPr>
        <w:lastRenderedPageBreak/>
        <w:t>RM 2018-05: Receiving Reports and Consent Agenda</w:t>
      </w:r>
    </w:p>
    <w:p w:rsidR="00EE666C" w:rsidRDefault="007F0B40">
      <w:pPr>
        <w:spacing w:before="4"/>
        <w:ind w:left="940" w:right="1473" w:firstLine="369"/>
      </w:pPr>
      <w:r>
        <w:t>Friends approved receiving reports from Trustees (Report 2), Peterborough Monthly Meeting (Report 6), Canadian Friends Foreign Mission Board (Report 9), Publications and Communications Committee (Report 16), Office Management Committee (Report 17), and Contributions Committee (Report 20) as the consent agenda.</w:t>
      </w:r>
    </w:p>
    <w:p w:rsidR="00EE666C" w:rsidRDefault="007F0B40">
      <w:pPr>
        <w:spacing w:line="251" w:lineRule="exact"/>
        <w:ind w:left="1307"/>
      </w:pPr>
      <w:r>
        <w:t>The Clerk proposed moving the Finance and Treasurer's reports earlier in the agenda.</w:t>
      </w:r>
    </w:p>
    <w:p w:rsidR="00EE666C" w:rsidRDefault="007F0B40">
      <w:pPr>
        <w:spacing w:before="2"/>
        <w:ind w:left="940"/>
      </w:pPr>
      <w:r>
        <w:t>Friends approved.</w:t>
      </w:r>
    </w:p>
    <w:p w:rsidR="00EE666C" w:rsidRDefault="00EE666C">
      <w:pPr>
        <w:pStyle w:val="BodyText"/>
        <w:spacing w:before="9"/>
      </w:pPr>
    </w:p>
    <w:p w:rsidR="00EE666C" w:rsidRDefault="007F0B40">
      <w:pPr>
        <w:ind w:left="940"/>
        <w:rPr>
          <w:b/>
        </w:rPr>
      </w:pPr>
      <w:r>
        <w:rPr>
          <w:b/>
        </w:rPr>
        <w:t xml:space="preserve">RM 2018-06: Appointing a Reporter for </w:t>
      </w:r>
      <w:r>
        <w:rPr>
          <w:b/>
          <w:i/>
        </w:rPr>
        <w:t xml:space="preserve">The Canadian Friend </w:t>
      </w:r>
      <w:r>
        <w:rPr>
          <w:b/>
        </w:rPr>
        <w:t>and quaker.ca Website</w:t>
      </w:r>
    </w:p>
    <w:p w:rsidR="00EE666C" w:rsidRDefault="007F0B40">
      <w:pPr>
        <w:pStyle w:val="Heading3"/>
        <w:spacing w:before="2"/>
        <w:ind w:left="1310"/>
        <w:rPr>
          <w:rFonts w:ascii="Arial"/>
        </w:rPr>
      </w:pPr>
      <w:r>
        <w:rPr>
          <w:rFonts w:ascii="Arial"/>
        </w:rPr>
        <w:t>David Summerhays (Montreal Monthly Meeting) agreed to serve in this capacity.</w:t>
      </w:r>
    </w:p>
    <w:p w:rsidR="00EE666C" w:rsidRDefault="00EE666C">
      <w:pPr>
        <w:pStyle w:val="BodyText"/>
        <w:spacing w:before="9"/>
      </w:pPr>
    </w:p>
    <w:p w:rsidR="00EE666C" w:rsidRDefault="007F0B40">
      <w:pPr>
        <w:ind w:left="940"/>
        <w:rPr>
          <w:b/>
        </w:rPr>
      </w:pPr>
      <w:r>
        <w:rPr>
          <w:b/>
        </w:rPr>
        <w:t>RM 2018-07: Clerk’s Report (Report 11)</w:t>
      </w:r>
    </w:p>
    <w:p w:rsidR="00EE666C" w:rsidRDefault="007F0B40">
      <w:pPr>
        <w:pStyle w:val="ListParagraph"/>
        <w:numPr>
          <w:ilvl w:val="0"/>
          <w:numId w:val="28"/>
        </w:numPr>
        <w:tabs>
          <w:tab w:val="left" w:pos="1661"/>
        </w:tabs>
        <w:spacing w:before="2"/>
        <w:ind w:right="1240"/>
      </w:pPr>
      <w:r>
        <w:t>In addition to the items mentioned in her submitted report, the Clerk reported that she also endorsed and signed a letter from the Canadian Council of Churches to ask the Government of Canada to actively pursue a nuclear disarmament</w:t>
      </w:r>
      <w:r>
        <w:rPr>
          <w:spacing w:val="-6"/>
        </w:rPr>
        <w:t xml:space="preserve"> </w:t>
      </w:r>
      <w:r>
        <w:t>treaty.</w:t>
      </w:r>
    </w:p>
    <w:p w:rsidR="00EE666C" w:rsidRDefault="007F0B40">
      <w:pPr>
        <w:pStyle w:val="ListParagraph"/>
        <w:numPr>
          <w:ilvl w:val="0"/>
          <w:numId w:val="28"/>
        </w:numPr>
        <w:tabs>
          <w:tab w:val="left" w:pos="1661"/>
        </w:tabs>
        <w:spacing w:before="2"/>
        <w:ind w:right="936"/>
      </w:pPr>
      <w:r>
        <w:t>The Clerks' Committee recommends that the five names that were held over from Yearly Meeting to serve on the Camp NeeKauNis Committee be approved. Friends agreed to name Becca Ivanoff, Lisa Stetler, Wendee Wood, Rachel McQuail and Kris Wilson-Yang to this</w:t>
      </w:r>
      <w:r>
        <w:rPr>
          <w:spacing w:val="-2"/>
        </w:rPr>
        <w:t xml:space="preserve"> </w:t>
      </w:r>
      <w:r>
        <w:t>committee.</w:t>
      </w:r>
    </w:p>
    <w:p w:rsidR="00EE666C" w:rsidRDefault="007F0B40">
      <w:pPr>
        <w:pStyle w:val="ListParagraph"/>
        <w:numPr>
          <w:ilvl w:val="0"/>
          <w:numId w:val="28"/>
        </w:numPr>
        <w:tabs>
          <w:tab w:val="left" w:pos="1661"/>
        </w:tabs>
        <w:ind w:right="940"/>
      </w:pPr>
      <w:r>
        <w:t>In her written report, the Clerk requested some reflection on the issues of privacy and confidentiality as individuals rotate out and into positions in the Yearly Meeting. Friends noted that the authority to open confidential files pertains to the officer’s position, as long as the matter is current. Friends expressed discomfort pursuing these questions further in this large body and feel these questions should be discerned further in a smaller body with Friends familiar with privacy and confidentiality</w:t>
      </w:r>
      <w:r>
        <w:rPr>
          <w:spacing w:val="-6"/>
        </w:rPr>
        <w:t xml:space="preserve"> </w:t>
      </w:r>
      <w:r>
        <w:t>issues.</w:t>
      </w:r>
    </w:p>
    <w:p w:rsidR="00EE666C" w:rsidRDefault="00EE666C">
      <w:pPr>
        <w:pStyle w:val="BodyText"/>
        <w:spacing w:before="8"/>
      </w:pPr>
    </w:p>
    <w:p w:rsidR="00EE666C" w:rsidRDefault="007F0B40">
      <w:pPr>
        <w:ind w:left="940"/>
        <w:rPr>
          <w:b/>
        </w:rPr>
      </w:pPr>
      <w:r>
        <w:rPr>
          <w:b/>
        </w:rPr>
        <w:t>RM 2018-08: News from Meetings, Committees and Young Friends/Young Adult Friends</w:t>
      </w:r>
    </w:p>
    <w:p w:rsidR="00EE666C" w:rsidRDefault="007F0B40">
      <w:pPr>
        <w:spacing w:before="2"/>
        <w:ind w:left="940" w:right="1409" w:firstLine="369"/>
      </w:pPr>
      <w:r>
        <w:t>Friends reported news, joys and concerns from Meetings, committees, Young Friends / Young Adult Friends Yearly Meetings and Half-Yearly Meetings.</w:t>
      </w:r>
    </w:p>
    <w:p w:rsidR="00EE666C" w:rsidRDefault="00EE666C">
      <w:pPr>
        <w:pStyle w:val="BodyText"/>
        <w:spacing w:before="11"/>
      </w:pPr>
    </w:p>
    <w:p w:rsidR="00EE666C" w:rsidRDefault="007F0B40">
      <w:pPr>
        <w:ind w:left="940"/>
        <w:rPr>
          <w:b/>
        </w:rPr>
      </w:pPr>
      <w:r>
        <w:rPr>
          <w:b/>
        </w:rPr>
        <w:t>RM 2018-09: Closing Worship</w:t>
      </w:r>
    </w:p>
    <w:p w:rsidR="00EE666C" w:rsidRDefault="007F0B40">
      <w:pPr>
        <w:spacing w:before="1"/>
        <w:ind w:left="940" w:right="1224" w:firstLine="369"/>
      </w:pPr>
      <w:r>
        <w:t>Friends gathered in grateful worship before retiring for the night, purposing to meet at the Fern Street Meetinghouse at 9 AM.</w:t>
      </w:r>
    </w:p>
    <w:p w:rsidR="00EE666C" w:rsidRDefault="007F0B40">
      <w:pPr>
        <w:spacing w:before="52" w:line="506" w:lineRule="exact"/>
        <w:ind w:left="940" w:right="7000"/>
        <w:rPr>
          <w:b/>
        </w:rPr>
      </w:pPr>
      <w:r>
        <w:rPr>
          <w:b/>
        </w:rPr>
        <w:t>Saturday, 25 November 2018 RM 2018-10: Opening Worship.</w:t>
      </w:r>
    </w:p>
    <w:p w:rsidR="00EE666C" w:rsidRDefault="007F0B40">
      <w:pPr>
        <w:spacing w:line="200" w:lineRule="exact"/>
        <w:ind w:left="940"/>
      </w:pPr>
      <w:r>
        <w:t xml:space="preserve">The Clerk read section 3.50 from </w:t>
      </w:r>
      <w:r>
        <w:rPr>
          <w:i/>
        </w:rPr>
        <w:t>Canadian Yearly Meeting Faith and Practice</w:t>
      </w:r>
      <w:r>
        <w:t>.</w:t>
      </w:r>
    </w:p>
    <w:p w:rsidR="00EE666C" w:rsidRDefault="007F0B40">
      <w:pPr>
        <w:pStyle w:val="Heading3"/>
        <w:spacing w:before="1"/>
        <w:ind w:left="1660" w:right="964"/>
        <w:rPr>
          <w:rFonts w:ascii="Arial" w:hAnsi="Arial"/>
        </w:rPr>
      </w:pPr>
      <w:r>
        <w:rPr>
          <w:rFonts w:ascii="Arial" w:hAnsi="Arial"/>
        </w:rPr>
        <w:t>Quaker process is putting into practice our faith in the direct guidance of God in our lives. It is an essential and integral part of our faith. In its corporate form it is uniquely Quaker, common to all branches of Quakerism, and the one thing which sets us apart from other faith communities. The practice of sitting together in worship to discern what it is that God wants us to do, individually and collectively, marked the very beginning of the Religious Society of Friends as an identifiable faith community. Some have attributed the survival of Quakerism to the nature of our corporate practices. Others see it as the only way in which we will continue to revitalize ourselves … Quaker business meetings are a vehicle for Divine Guidance and unity is the outcome if we listen and are faithful to our Guide. Unity is that sense that we are gathered in the Spirit and that the way of Truth has become clear. As individuals we may not agree at all with the decision that is given us, but we know that it is right and that we must follow. (Gale Wills,</w:t>
      </w:r>
      <w:r>
        <w:rPr>
          <w:rFonts w:ascii="Arial" w:hAnsi="Arial"/>
          <w:spacing w:val="-22"/>
        </w:rPr>
        <w:t xml:space="preserve"> </w:t>
      </w:r>
      <w:r>
        <w:rPr>
          <w:rFonts w:ascii="Arial" w:hAnsi="Arial"/>
        </w:rPr>
        <w:t>1998)</w:t>
      </w:r>
    </w:p>
    <w:p w:rsidR="00EE666C" w:rsidRDefault="00EE666C">
      <w:pPr>
        <w:sectPr w:rsidR="00EE666C">
          <w:pgSz w:w="12240" w:h="15840"/>
          <w:pgMar w:top="1500" w:right="540" w:bottom="280" w:left="500" w:header="720" w:footer="720" w:gutter="0"/>
          <w:cols w:space="720"/>
        </w:sectPr>
      </w:pPr>
    </w:p>
    <w:p w:rsidR="00EE666C" w:rsidRDefault="007F0B40">
      <w:pPr>
        <w:spacing w:before="187"/>
        <w:ind w:left="940"/>
        <w:rPr>
          <w:b/>
        </w:rPr>
      </w:pPr>
      <w:r>
        <w:rPr>
          <w:b/>
        </w:rPr>
        <w:lastRenderedPageBreak/>
        <w:t>RM 2018-11: Responses to the CYM Secretary Report (Report 14)</w:t>
      </w:r>
    </w:p>
    <w:p w:rsidR="00EE666C" w:rsidRDefault="007F0B40">
      <w:pPr>
        <w:spacing w:before="4"/>
        <w:ind w:left="940" w:right="921" w:firstLine="369"/>
      </w:pPr>
      <w:r>
        <w:t xml:space="preserve">Canadian Young Friends Yearly Meeting (CYFYM) expressed their appreciation for having the CYM Secretary as a single and reliable point of contact. </w:t>
      </w:r>
      <w:r>
        <w:rPr>
          <w:spacing w:val="3"/>
        </w:rPr>
        <w:t xml:space="preserve">We </w:t>
      </w:r>
      <w:r>
        <w:t xml:space="preserve">are grateful for the transformation that Cam has enabled, and also aware of our growing reliance on our CYM Secretary. </w:t>
      </w:r>
      <w:r>
        <w:rPr>
          <w:spacing w:val="3"/>
        </w:rPr>
        <w:t xml:space="preserve">We </w:t>
      </w:r>
      <w:r>
        <w:t xml:space="preserve">are glad of the good connections that Cam is making within CYM and the energy he continues to bring to this role. </w:t>
      </w:r>
      <w:r>
        <w:rPr>
          <w:spacing w:val="3"/>
        </w:rPr>
        <w:t xml:space="preserve">We </w:t>
      </w:r>
      <w:r>
        <w:t xml:space="preserve">especially value his contributions to structural changes, personnel policies and care for personnel, which are essential services we feel we should not lose, as these allow us to fill other roles more easily. </w:t>
      </w:r>
      <w:r>
        <w:rPr>
          <w:spacing w:val="3"/>
        </w:rPr>
        <w:t xml:space="preserve">We </w:t>
      </w:r>
      <w:r>
        <w:t xml:space="preserve">thank Cameron for clarifying his views about a 4th year of employment (see 2018.08.48). </w:t>
      </w:r>
      <w:r>
        <w:rPr>
          <w:spacing w:val="3"/>
        </w:rPr>
        <w:t xml:space="preserve">We </w:t>
      </w:r>
      <w:r>
        <w:t>discussed the future of the CYM Secretary position understanding that our finances may not allow us to continue with the position after</w:t>
      </w:r>
      <w:r>
        <w:rPr>
          <w:spacing w:val="-2"/>
        </w:rPr>
        <w:t xml:space="preserve"> </w:t>
      </w:r>
      <w:r>
        <w:t>2020.</w:t>
      </w:r>
    </w:p>
    <w:p w:rsidR="00EE666C" w:rsidRDefault="00EE666C">
      <w:pPr>
        <w:pStyle w:val="BodyText"/>
        <w:spacing w:before="8"/>
      </w:pPr>
    </w:p>
    <w:p w:rsidR="00EE666C" w:rsidRDefault="007F0B40">
      <w:pPr>
        <w:ind w:left="940"/>
        <w:rPr>
          <w:b/>
        </w:rPr>
      </w:pPr>
      <w:r>
        <w:rPr>
          <w:b/>
        </w:rPr>
        <w:t>Business Arising from CYM in Session</w:t>
      </w:r>
    </w:p>
    <w:p w:rsidR="00EE666C" w:rsidRDefault="00EE666C">
      <w:pPr>
        <w:pStyle w:val="BodyText"/>
        <w:spacing w:before="1"/>
        <w:rPr>
          <w:b/>
          <w:sz w:val="22"/>
        </w:rPr>
      </w:pPr>
    </w:p>
    <w:p w:rsidR="00EE666C" w:rsidRDefault="007F0B40">
      <w:pPr>
        <w:ind w:left="940"/>
        <w:rPr>
          <w:b/>
        </w:rPr>
      </w:pPr>
      <w:r>
        <w:rPr>
          <w:b/>
        </w:rPr>
        <w:t>RM 2018-12: Location of 2021 CYM in Session (Minute 2018.08.25)</w:t>
      </w:r>
    </w:p>
    <w:p w:rsidR="00EE666C" w:rsidRDefault="007F0B40">
      <w:pPr>
        <w:spacing w:before="4"/>
        <w:ind w:left="940" w:right="1006" w:firstLine="369"/>
      </w:pPr>
      <w:r>
        <w:t>Friends discussed the benefits and drawbacks of holding CYM at Canadian Mennonite University in Winnipeg from 2019 to 2021 inclusive. Tenting, Food Coop, familiarity with a site (especially for Young Friends), manageable fees and our good relationships with Mennonites are attractive features. We are mindful of issues related to travel and hope we can bear this in mind moving forward. We are in agreement to hold CYM in Session at Canadian Mennonite University for three years running.</w:t>
      </w:r>
    </w:p>
    <w:p w:rsidR="00EE666C" w:rsidRDefault="00EE666C">
      <w:pPr>
        <w:pStyle w:val="BodyText"/>
        <w:spacing w:before="7"/>
      </w:pPr>
    </w:p>
    <w:p w:rsidR="00EE666C" w:rsidRDefault="007F0B40">
      <w:pPr>
        <w:ind w:left="940"/>
        <w:rPr>
          <w:b/>
        </w:rPr>
      </w:pPr>
      <w:r>
        <w:rPr>
          <w:b/>
        </w:rPr>
        <w:t>RM 2018-13: Canadian Young Friends Yearly Meeting (Minute 2018.08.41)</w:t>
      </w:r>
    </w:p>
    <w:p w:rsidR="00EE666C" w:rsidRDefault="007F0B40">
      <w:pPr>
        <w:spacing w:before="4"/>
        <w:ind w:left="940" w:right="922" w:firstLine="369"/>
      </w:pPr>
      <w:r>
        <w:t>Young Adult Friends / Young Friends (YAF/YF) had no questions or requests at this time</w:t>
      </w:r>
      <w:r>
        <w:rPr>
          <w:spacing w:val="-29"/>
        </w:rPr>
        <w:t xml:space="preserve"> </w:t>
      </w:r>
      <w:r>
        <w:t>but appreciate being in dialogue with CYM. Their thoughts are on the future of CYM and its accessibility to Young Friends. In future we will regularly make space for YF/YAF on the agenda.</w:t>
      </w:r>
    </w:p>
    <w:p w:rsidR="00EE666C" w:rsidRDefault="00EE666C">
      <w:pPr>
        <w:pStyle w:val="BodyText"/>
        <w:spacing w:before="9"/>
      </w:pPr>
    </w:p>
    <w:p w:rsidR="00EE666C" w:rsidRDefault="007F0B40">
      <w:pPr>
        <w:ind w:left="1660" w:right="1976" w:hanging="720"/>
        <w:rPr>
          <w:b/>
        </w:rPr>
      </w:pPr>
      <w:r>
        <w:rPr>
          <w:b/>
        </w:rPr>
        <w:t>RM 2018-14: Report from Special Interest Group on the No Way to Treat a Child Campaign (Minute 2018.08.55 and Appendix 5)</w:t>
      </w:r>
    </w:p>
    <w:p w:rsidR="00EE666C" w:rsidRDefault="007F0B40">
      <w:pPr>
        <w:spacing w:before="3"/>
        <w:ind w:left="940" w:right="920" w:firstLine="369"/>
      </w:pPr>
      <w:r>
        <w:t>Maxine Kaufman-Lacusta reminded us of the No Way to Treat a Child (NWTTAC) campaign endorsed by Canadian Friends Service Committee and American Friends Service Committee (Minute 2018.08.55 and Appendix 5). We are concerned about Canadian exchanges with Israel of training and techniques of civilian population control. We encourage Friends to consider reaching out to their federal MPs on this matter to ensure Canadians are not complicit in the abuse of children. We ask individuals and Meetings to discern and respond as they are led, whilst bearing in mind past discernments.</w:t>
      </w:r>
    </w:p>
    <w:p w:rsidR="00EE666C" w:rsidRDefault="007F0B40">
      <w:pPr>
        <w:ind w:left="940" w:right="1127" w:firstLine="369"/>
      </w:pPr>
      <w:r>
        <w:t>For past discernment by Canadian Friends see 1) the Representative Meeting 2016.11.16 minute, 2) the detailed SIG Report on Israel/Palestine "security" cooperation, and 3) the CYM clerk's letter sent to the Government of Canada objecting to the Canada-Israel Strategic Partnership which mandates ongoing military and defense cooperation and joint training. The latter two references are found with the 2016 minute.</w:t>
      </w:r>
    </w:p>
    <w:p w:rsidR="00EE666C" w:rsidRDefault="007F0B40">
      <w:pPr>
        <w:spacing w:before="1"/>
        <w:ind w:left="940" w:right="1164" w:firstLine="367"/>
      </w:pPr>
      <w:r>
        <w:t>The NWTTAC video "Detaining Dreams" documents interviews with 4 Palestinian children who were arrested and detained and is a useful resource for Meetings (https://</w:t>
      </w:r>
      <w:hyperlink r:id="rId7">
        <w:r>
          <w:t>www.nwttac.canada.dci-palestine.org/video_detaining_dreams).</w:t>
        </w:r>
      </w:hyperlink>
    </w:p>
    <w:p w:rsidR="00EE666C" w:rsidRDefault="00EE666C">
      <w:pPr>
        <w:pStyle w:val="BodyText"/>
        <w:spacing w:before="7"/>
      </w:pPr>
    </w:p>
    <w:p w:rsidR="00EE666C" w:rsidRDefault="007F0B40">
      <w:pPr>
        <w:spacing w:before="1"/>
        <w:ind w:left="940"/>
        <w:rPr>
          <w:b/>
        </w:rPr>
      </w:pPr>
      <w:r>
        <w:rPr>
          <w:b/>
        </w:rPr>
        <w:t>Reports</w:t>
      </w:r>
    </w:p>
    <w:p w:rsidR="00EE666C" w:rsidRDefault="00EE666C">
      <w:pPr>
        <w:pStyle w:val="BodyText"/>
        <w:rPr>
          <w:b/>
          <w:sz w:val="22"/>
        </w:rPr>
      </w:pPr>
    </w:p>
    <w:p w:rsidR="00EE666C" w:rsidRDefault="007F0B40">
      <w:pPr>
        <w:ind w:left="940"/>
        <w:rPr>
          <w:b/>
        </w:rPr>
      </w:pPr>
      <w:r>
        <w:rPr>
          <w:b/>
        </w:rPr>
        <w:t>RM 2018-15: CFSC – Relationship to KAIROS and Project Ploughshares (Report 5)</w:t>
      </w:r>
    </w:p>
    <w:p w:rsidR="00EE666C" w:rsidRDefault="00EE666C">
      <w:pPr>
        <w:sectPr w:rsidR="00EE666C">
          <w:pgSz w:w="12240" w:h="15840"/>
          <w:pgMar w:top="1500" w:right="540" w:bottom="280" w:left="500" w:header="720" w:footer="720" w:gutter="0"/>
          <w:cols w:space="720"/>
        </w:sectPr>
      </w:pPr>
    </w:p>
    <w:p w:rsidR="00EE666C" w:rsidRDefault="007F0B40">
      <w:pPr>
        <w:spacing w:before="77"/>
        <w:ind w:left="940" w:right="1973" w:firstLine="367"/>
      </w:pPr>
      <w:r>
        <w:lastRenderedPageBreak/>
        <w:t>Tasmin Rajotte reported. We approve Yearly Meeting moving all responsibility for Ploughshares from CYM to Canadian Friends Service Committee (CFSC).</w:t>
      </w:r>
    </w:p>
    <w:p w:rsidR="00EE666C" w:rsidRDefault="007F0B40">
      <w:pPr>
        <w:spacing w:before="1"/>
        <w:ind w:left="940" w:right="994" w:firstLine="369"/>
      </w:pPr>
      <w:r>
        <w:t>Currently, CYM, as a church body, has membership in KAIROS, but CFSC pays the contribution. CYM agrees to take over financial contributions in a phased manner as suggested by CFSC. The contribution is currently $5,700/year. Over the course of three years, CYM will incrementally take on the full contribution, and will concurrently explore reducing that contribution. We ask our Clerk to consult with our KAIROS steering committee member on the matter of the reduction.</w:t>
      </w:r>
    </w:p>
    <w:p w:rsidR="00EE666C" w:rsidRDefault="007F0B40">
      <w:pPr>
        <w:ind w:left="940" w:right="936" w:firstLine="369"/>
      </w:pPr>
      <w:r>
        <w:t>Friends expressed a desire to reconsider our relationship to KAIROS. Friend Anne Mitchell of Toronto Monthly Meeting currently serves on the KAIROS steering committee; she and KAIROS program circles representatives need to be involved in these considerations. Program circle reps are: Robert Miller (Winnipeg Monthly Meeting) on Indigenous Rights; Ruth Walmsley (Vancouver Monthly Meeting) on Ecological Justice; David Millar (Montreal Monthly Meeting) on Partnership and Rights. We note that in addition to these ties, many Monthly Meetings or individual Friends have relationships with local KAIROS branches. Aspects to consider include the alignment between the activities of CFSC and KAIROS, CFSC's expertise in this area and its responsibilities to KAIROS, legal matters such as the agency agreement, financial contributions, and workload issues for CYM staff. We refer this matter to a working group to be formed after our Finance Committee and Treasurer's report. This working group will consider memberships in external bodies and financial matters more broadly. Their consideration will have implications for our relationships with outside bodies, such as KAIROS.</w:t>
      </w:r>
    </w:p>
    <w:p w:rsidR="00EE666C" w:rsidRDefault="007F0B40">
      <w:pPr>
        <w:spacing w:before="1"/>
        <w:ind w:left="940" w:right="1006" w:firstLine="369"/>
      </w:pPr>
      <w:r>
        <w:t>CFSC reminds Friends to contribute to CFSC as well as CYM. Another way to support CFSC is to buy items they have for sale.</w:t>
      </w:r>
    </w:p>
    <w:p w:rsidR="00EE666C" w:rsidRDefault="00EE666C">
      <w:pPr>
        <w:pStyle w:val="BodyText"/>
        <w:spacing w:before="9"/>
      </w:pPr>
    </w:p>
    <w:p w:rsidR="00EE666C" w:rsidRDefault="007F0B40">
      <w:pPr>
        <w:ind w:left="940"/>
        <w:rPr>
          <w:b/>
        </w:rPr>
      </w:pPr>
      <w:r>
        <w:rPr>
          <w:b/>
        </w:rPr>
        <w:t>RM 2018-16: Camp NeeKauNis Committee (Report 7)</w:t>
      </w:r>
    </w:p>
    <w:p w:rsidR="00EE666C" w:rsidRDefault="007F0B40">
      <w:pPr>
        <w:spacing w:before="1"/>
        <w:ind w:left="940" w:right="1277" w:firstLine="369"/>
      </w:pPr>
      <w:r>
        <w:t>Kris Wilson-Yang, co-clerk, spoke for the Camp NeeKauNis committee. The committee submitted a revised mandate to Discipline Review Committee which was read at CYM 2018. Those who have feedback are asked to contact Ruth Pincoe (clerk of Discipline Review Committeee) and the Camp NeeKauNis clerks.</w:t>
      </w:r>
    </w:p>
    <w:p w:rsidR="00EE666C" w:rsidRDefault="007F0B40">
      <w:pPr>
        <w:spacing w:before="2"/>
        <w:ind w:left="940" w:right="898" w:firstLine="367"/>
      </w:pPr>
      <w:r>
        <w:t>The Committee reported on a restructuring exercise that has created a steering committee and sub-committees and more focused roles for committee members, which has implications for Nominating Committee and Monthly Meetings as they consider names to put forward for Camp NeeKauNis Committee.</w:t>
      </w:r>
    </w:p>
    <w:p w:rsidR="00EE666C" w:rsidRDefault="00EE666C">
      <w:pPr>
        <w:pStyle w:val="BodyText"/>
        <w:spacing w:before="8"/>
      </w:pPr>
    </w:p>
    <w:p w:rsidR="00EE666C" w:rsidRDefault="007F0B40">
      <w:pPr>
        <w:spacing w:before="1"/>
        <w:ind w:left="940"/>
        <w:rPr>
          <w:b/>
        </w:rPr>
      </w:pPr>
      <w:r>
        <w:rPr>
          <w:b/>
        </w:rPr>
        <w:t>RM 2018-17: Finance Committee (Report 18) and Treasurer (Report 15)</w:t>
      </w:r>
    </w:p>
    <w:p w:rsidR="00EE666C" w:rsidRDefault="007F0B40">
      <w:pPr>
        <w:spacing w:before="1"/>
        <w:ind w:left="940" w:right="963" w:firstLine="369"/>
      </w:pPr>
      <w:r>
        <w:t>Ro Fife spoke to the Finance Committee’s report. The committee consists of six members as well as several ex-officio members. There is currently at least one opening; the committee is appealing for Monthly Meetings to nominate Friends. The committee is working to improve their presence on the CYM website to make relevant information available to Canadian Friends and potential</w:t>
      </w:r>
      <w:r>
        <w:rPr>
          <w:spacing w:val="-2"/>
        </w:rPr>
        <w:t xml:space="preserve"> </w:t>
      </w:r>
      <w:r>
        <w:t>donors.</w:t>
      </w:r>
    </w:p>
    <w:p w:rsidR="00EE666C" w:rsidRDefault="007F0B40">
      <w:pPr>
        <w:spacing w:before="1"/>
        <w:ind w:left="940" w:right="1006" w:firstLine="367"/>
      </w:pPr>
      <w:r>
        <w:t>Growing pressures on CYM expenses, due to the depletion of one-time funds such as renewal funds, are building. Reserves are currently sufficient, but they are not being replaced. The current donor base is actually contracting.</w:t>
      </w:r>
    </w:p>
    <w:p w:rsidR="00EE666C" w:rsidRDefault="007F0B40">
      <w:pPr>
        <w:spacing w:before="1"/>
        <w:ind w:left="940" w:right="963" w:firstLine="367"/>
      </w:pPr>
      <w:r>
        <w:t>The Treasurer noted that in 2017 we received a $250,000 donation and decided to use part of these funds to hire a Yearly Meeting Secretary. There have been planned deficits to use these funds. Our treasurer pointed out that the Yearly Meeting has about 500 active members. Meetings donate about $130,000; other donations are budgeted at $72,000. Last year only 185 individuals donated to Yearly Meeting. The Samuel Rogers Memorial Trust also contributes funds. The annual gathering is the largest expense of the year; it usually costs the General Fund about $45,000 in net expenses. Education &amp; Outreach Committee spends another</w:t>
      </w:r>
    </w:p>
    <w:p w:rsidR="00EE666C" w:rsidRDefault="007F0B40">
      <w:pPr>
        <w:spacing w:line="251" w:lineRule="exact"/>
        <w:ind w:left="940"/>
      </w:pPr>
      <w:r>
        <w:t>$15,000 to $20,000 to help Friends attend CYM in Session.</w:t>
      </w:r>
    </w:p>
    <w:p w:rsidR="00EE666C" w:rsidRDefault="00EE666C">
      <w:pPr>
        <w:spacing w:line="251" w:lineRule="exact"/>
        <w:sectPr w:rsidR="00EE666C">
          <w:pgSz w:w="12240" w:h="15840"/>
          <w:pgMar w:top="1360" w:right="540" w:bottom="280" w:left="500" w:header="720" w:footer="720" w:gutter="0"/>
          <w:cols w:space="720"/>
        </w:sectPr>
      </w:pPr>
    </w:p>
    <w:p w:rsidR="00EE666C" w:rsidRDefault="007F0B40">
      <w:pPr>
        <w:spacing w:before="77" w:line="253" w:lineRule="exact"/>
        <w:ind w:left="1310"/>
      </w:pPr>
      <w:r>
        <w:lastRenderedPageBreak/>
        <w:t>For 2019, Finance Committee budgeted an income of $285,000. Expenses are budgeted at</w:t>
      </w:r>
    </w:p>
    <w:p w:rsidR="00EE666C" w:rsidRDefault="007F0B40">
      <w:pPr>
        <w:ind w:left="940" w:right="926"/>
      </w:pPr>
      <w:r>
        <w:t>$424,400. The shortfall is $139,000.  This will leave $482,600 in the General Fund for fiscal year 2020. The Treasurer continued to describe the budgets of various committees and concluded that at the current rate of expenditures, CYM will run out of funds in 2022. It is imperative that CYM cut expenses and increase revenues in order to survive. She suggested that a knowledgeable small group of people will be needed to help CYM to discern a way forward. The Treasurer recommended that Representative Meeting approve the 2019 budget as submitted by Finance</w:t>
      </w:r>
      <w:r>
        <w:rPr>
          <w:spacing w:val="-3"/>
        </w:rPr>
        <w:t xml:space="preserve"> </w:t>
      </w:r>
      <w:r>
        <w:t>Committee.</w:t>
      </w:r>
    </w:p>
    <w:p w:rsidR="00EE666C" w:rsidRDefault="007F0B40">
      <w:pPr>
        <w:ind w:left="940" w:right="1041" w:firstLine="369"/>
      </w:pPr>
      <w:r>
        <w:t>Friends raised questions about monitoring committee expenses; the CYM accountant does keep track of individual budgets; some committees with complicated budgets like Publications and Communications have their own budget officer.</w:t>
      </w:r>
    </w:p>
    <w:p w:rsidR="00EE666C" w:rsidRDefault="007F0B40">
      <w:pPr>
        <w:ind w:left="940" w:right="1127" w:firstLine="369"/>
      </w:pPr>
      <w:r>
        <w:t>Friends have been adapting to changing social and financial conditions for centuries. We need to look to our younger members to help us envision a way forward. Energy, resources and volunteerism from traditional sources have diminished and we question how they can be encouraged in today’s context. Developing a clear vision will assist the Contributions Committee in their work.</w:t>
      </w:r>
    </w:p>
    <w:p w:rsidR="00EE666C" w:rsidRDefault="007F0B40">
      <w:pPr>
        <w:spacing w:before="3"/>
        <w:ind w:left="940" w:right="1313" w:firstLine="369"/>
      </w:pPr>
      <w:r>
        <w:t>Friends approved the 2019 budget as proposed by Finance Committee. Further discernment will be needed to help CYM find a way forward to rationalize our structures and priorities. Several Friends volunteered to sit on a working group for this purpose. Friends referred the naming of a working group to the Clerks' Committee.</w:t>
      </w:r>
    </w:p>
    <w:p w:rsidR="00EE666C" w:rsidRDefault="007F0B40">
      <w:pPr>
        <w:ind w:left="940" w:right="1006" w:firstLine="369"/>
      </w:pPr>
      <w:r>
        <w:t>Friends wish to acknowledge the long and faithful work that Anne-Marie Zilliacus has performed as Yearly Meeting Treasurer. We have not been able to replace her as Treasurer and thus we are embarking on a new path. In part, increased hours for the Yearly Meeting Accountant has made this new path possible.</w:t>
      </w:r>
    </w:p>
    <w:p w:rsidR="00EE666C" w:rsidRDefault="007F0B40">
      <w:pPr>
        <w:ind w:left="940" w:right="1159" w:firstLine="369"/>
      </w:pPr>
      <w:r>
        <w:t>YAF/YF contributed the following ministry, "Behold, I am doing a new thing; now it springs forth, do you not perceive it?" -- Isaiah 43:19</w:t>
      </w:r>
    </w:p>
    <w:p w:rsidR="00EE666C" w:rsidRDefault="00EE666C">
      <w:pPr>
        <w:pStyle w:val="BodyText"/>
        <w:spacing w:before="8"/>
      </w:pPr>
    </w:p>
    <w:p w:rsidR="00EE666C" w:rsidRDefault="007F0B40">
      <w:pPr>
        <w:ind w:left="940"/>
        <w:rPr>
          <w:b/>
        </w:rPr>
      </w:pPr>
      <w:r>
        <w:rPr>
          <w:b/>
        </w:rPr>
        <w:t>Announcements and Lunch</w:t>
      </w:r>
    </w:p>
    <w:p w:rsidR="00EE666C" w:rsidRDefault="00EE666C">
      <w:pPr>
        <w:pStyle w:val="BodyText"/>
        <w:rPr>
          <w:b/>
          <w:sz w:val="22"/>
        </w:rPr>
      </w:pPr>
    </w:p>
    <w:p w:rsidR="00EE666C" w:rsidRDefault="007F0B40">
      <w:pPr>
        <w:spacing w:before="1"/>
        <w:ind w:left="940" w:right="898"/>
        <w:rPr>
          <w:b/>
        </w:rPr>
      </w:pPr>
      <w:r>
        <w:rPr>
          <w:b/>
        </w:rPr>
        <w:t xml:space="preserve">RM 2018-18: The afternoon opened with a period of worship. The Clerk read section 3.45 from </w:t>
      </w:r>
      <w:r>
        <w:rPr>
          <w:b/>
          <w:i/>
        </w:rPr>
        <w:t>Canadian Yearly Meeting Faith and Practice</w:t>
      </w:r>
      <w:r>
        <w:rPr>
          <w:b/>
        </w:rPr>
        <w:t>:</w:t>
      </w:r>
    </w:p>
    <w:p w:rsidR="00EE666C" w:rsidRDefault="007F0B40">
      <w:pPr>
        <w:pStyle w:val="Heading3"/>
        <w:spacing w:before="2"/>
        <w:ind w:left="1660" w:right="984"/>
        <w:rPr>
          <w:rFonts w:ascii="Arial" w:hAnsi="Arial"/>
        </w:rPr>
      </w:pPr>
      <w:r>
        <w:rPr>
          <w:rFonts w:ascii="Arial" w:hAnsi="Arial"/>
        </w:rPr>
        <w:t>The purpose of our Meetings for Worship for Business is precisely this: we meet not to make decisions, but to build a community of witness – what have we found corporately? The sense of the meeting is not unanimity. I have had the experience of concurring in a sense of the meeting with which I disagreed, knowing it was the sense of the meeting. I have wept, wishing the meeting could go further than it clearly was ready to go, but it clearly was not. But my concurring with the sense of the meeting meant that I accepted my faith community where it was, for it is only in affirming clearly where we are that we can add more on.</w:t>
      </w:r>
    </w:p>
    <w:p w:rsidR="00EE666C" w:rsidRDefault="007F0B40">
      <w:pPr>
        <w:spacing w:line="252" w:lineRule="exact"/>
        <w:ind w:left="1660"/>
      </w:pPr>
      <w:r>
        <w:t>(Jan Hoffman, 1988).</w:t>
      </w:r>
    </w:p>
    <w:p w:rsidR="00EE666C" w:rsidRDefault="00EE666C">
      <w:pPr>
        <w:pStyle w:val="BodyText"/>
        <w:spacing w:before="10"/>
      </w:pPr>
    </w:p>
    <w:p w:rsidR="00EE666C" w:rsidRDefault="007F0B40">
      <w:pPr>
        <w:spacing w:before="1"/>
        <w:ind w:left="940"/>
        <w:rPr>
          <w:b/>
        </w:rPr>
      </w:pPr>
      <w:r>
        <w:rPr>
          <w:b/>
        </w:rPr>
        <w:t>Reports continued</w:t>
      </w:r>
    </w:p>
    <w:p w:rsidR="00EE666C" w:rsidRDefault="00EE666C">
      <w:pPr>
        <w:pStyle w:val="BodyText"/>
        <w:rPr>
          <w:b/>
          <w:sz w:val="22"/>
        </w:rPr>
      </w:pPr>
    </w:p>
    <w:p w:rsidR="00EE666C" w:rsidRDefault="007F0B40">
      <w:pPr>
        <w:ind w:left="940"/>
        <w:rPr>
          <w:b/>
        </w:rPr>
      </w:pPr>
      <w:r>
        <w:rPr>
          <w:b/>
        </w:rPr>
        <w:t>RM 2018-19: Personnel Committee (Report 12)</w:t>
      </w:r>
    </w:p>
    <w:p w:rsidR="00EE666C" w:rsidRDefault="007F0B40">
      <w:pPr>
        <w:spacing w:before="1"/>
        <w:ind w:left="940" w:right="983" w:firstLine="369"/>
      </w:pPr>
      <w:r>
        <w:t>Monica Walters-Field, Personnel Committee clerk, joined the meeting by conference call. The Yearly Meeting Secretary gave a colourful report from the Personnel Committee regarding the proposed CYM Employment and Contracting Structure included in the report. This progress report is designed to inform Representative Meeting of the issues faced by Personnel Committee and CYM’s employees. Trustees, in their fiduciary and organizational responsibilities, are now also responsible for the oversight of employment and contracting as they are concerned with Employment Standards Acts compliance for each province.</w:t>
      </w:r>
    </w:p>
    <w:p w:rsidR="00EE666C" w:rsidRDefault="00EE666C">
      <w:pPr>
        <w:sectPr w:rsidR="00EE666C">
          <w:pgSz w:w="12240" w:h="15840"/>
          <w:pgMar w:top="1360" w:right="540" w:bottom="280" w:left="500" w:header="720" w:footer="720" w:gutter="0"/>
          <w:cols w:space="720"/>
        </w:sectPr>
      </w:pPr>
    </w:p>
    <w:p w:rsidR="00EE666C" w:rsidRDefault="007F0B40">
      <w:pPr>
        <w:spacing w:before="77"/>
        <w:ind w:left="940" w:right="885" w:firstLine="367"/>
      </w:pPr>
      <w:r>
        <w:lastRenderedPageBreak/>
        <w:t>The current model makes individual committees responsible for employment and contracting and for adherence to various employment standards as applicable in the various provinces.</w:t>
      </w:r>
    </w:p>
    <w:p w:rsidR="00EE666C" w:rsidRDefault="007F0B40">
      <w:pPr>
        <w:spacing w:before="1"/>
        <w:ind w:left="940" w:right="1006"/>
      </w:pPr>
      <w:r>
        <w:t>Many of them feel ill-prepared to meet these requirements. The new model asks the Personnel Committee to be responsible for updating policy and directing personnel matters. Oversight of personnel policy is now the clear responsibility of Trustees.</w:t>
      </w:r>
    </w:p>
    <w:p w:rsidR="00EE666C" w:rsidRDefault="007F0B40">
      <w:pPr>
        <w:ind w:left="940" w:right="1338" w:firstLine="367"/>
      </w:pPr>
      <w:r>
        <w:t>The active members of the working group are Cameron Fraser as CYM’s employee and Monica Walters-Field as clerk of Personnel.</w:t>
      </w:r>
    </w:p>
    <w:p w:rsidR="00EE666C" w:rsidRDefault="007F0B40">
      <w:pPr>
        <w:ind w:left="940" w:right="1006" w:firstLine="369"/>
      </w:pPr>
      <w:r>
        <w:t>Friends expressed appreciation for the work of this committee and are mindful that staff members and the employing and contracting committees have been consulted in helping to formulate these recommendations. The group is contracting with a human resource consultant to make sure CYM is aligning its practices with professional human resource practice and law. Trustees are grateful for the evolution of our personnel practices and policies and our due diligence has and will improve further as this process continues.</w:t>
      </w:r>
    </w:p>
    <w:p w:rsidR="00EE666C" w:rsidRDefault="00EE666C">
      <w:pPr>
        <w:pStyle w:val="BodyText"/>
        <w:spacing w:before="10"/>
      </w:pPr>
    </w:p>
    <w:p w:rsidR="00EE666C" w:rsidRDefault="007F0B40">
      <w:pPr>
        <w:ind w:left="940"/>
        <w:rPr>
          <w:b/>
        </w:rPr>
      </w:pPr>
      <w:r>
        <w:rPr>
          <w:b/>
        </w:rPr>
        <w:t>RM 2018-20: Discipline Review Committee (Report 8)</w:t>
      </w:r>
    </w:p>
    <w:p w:rsidR="00EE666C" w:rsidRDefault="007F0B40">
      <w:pPr>
        <w:spacing w:before="2"/>
        <w:ind w:left="940" w:right="910" w:firstLine="367"/>
      </w:pPr>
      <w:r>
        <w:t>The clerk, Ruth Pincoe, presented this report which contains changes to Organization and Procedure (O&amp;P) relating to Naming Committee (6.20) and Program Committee (6.21). To set the context for the committee’s work in progress, the report contains an overview of all the items in the pipeline for the committee’s work.</w:t>
      </w:r>
    </w:p>
    <w:p w:rsidR="00EE666C" w:rsidRDefault="007F0B40">
      <w:pPr>
        <w:ind w:left="940" w:right="1750" w:firstLine="369"/>
      </w:pPr>
      <w:r>
        <w:t>Friends approved Second Readings of sections 6.20 (Naming Committee) and 6.21 (Program Committee).</w:t>
      </w:r>
    </w:p>
    <w:p w:rsidR="00EE666C" w:rsidRDefault="007F0B40">
      <w:pPr>
        <w:spacing w:before="1"/>
        <w:ind w:left="940" w:right="1006" w:firstLine="367"/>
      </w:pPr>
      <w:r>
        <w:t>The committee addressed the question of a re-print of Organization &amp; Procedures. It was felt that the entire publication is due for a re-write and could be completed much more expeditiously than has been acknowledged previously. In the meantime, a current and up-to- date version of O&amp;P is always available on the CYM website. They suggest that an interim re- print of O&amp;P be abandoned as Friends can access it online. The re-write can begin quickly as soon as the committee is appointed.</w:t>
      </w:r>
    </w:p>
    <w:p w:rsidR="00EE666C" w:rsidRDefault="007F0B40">
      <w:pPr>
        <w:spacing w:line="252" w:lineRule="exact"/>
        <w:ind w:left="1310"/>
      </w:pPr>
      <w:r>
        <w:t>Friends approved this course of action.</w:t>
      </w:r>
    </w:p>
    <w:p w:rsidR="00EE666C" w:rsidRDefault="00EE666C">
      <w:pPr>
        <w:pStyle w:val="BodyText"/>
        <w:spacing w:before="9"/>
      </w:pPr>
    </w:p>
    <w:p w:rsidR="00EE666C" w:rsidRDefault="007F0B40">
      <w:pPr>
        <w:ind w:left="940"/>
        <w:rPr>
          <w:b/>
        </w:rPr>
      </w:pPr>
      <w:r>
        <w:rPr>
          <w:b/>
        </w:rPr>
        <w:t>RM 2018-21: Education and Outreach (Report 13)</w:t>
      </w:r>
    </w:p>
    <w:p w:rsidR="00EE666C" w:rsidRDefault="007F0B40">
      <w:pPr>
        <w:spacing w:before="2"/>
        <w:ind w:left="940" w:right="1105" w:firstLine="367"/>
      </w:pPr>
      <w:r>
        <w:t>The Clerk, Wesley Glebe, outlined a plan to re-organize the committee by creating smaller groups to focus on various aspects of the committee’s work. One of these would be an administrative core and others will focus on various aspects of the committee’s program work. The committee is still considering how to discern the various categories of work that will align with the interests of committee members.</w:t>
      </w:r>
    </w:p>
    <w:p w:rsidR="00EE666C" w:rsidRDefault="007F0B40">
      <w:pPr>
        <w:ind w:left="940" w:right="934" w:firstLine="369"/>
      </w:pPr>
      <w:r>
        <w:t>Friends receive this report with gratitude and endorse the directions suggested in it.</w:t>
      </w:r>
      <w:r>
        <w:rPr>
          <w:spacing w:val="32"/>
        </w:rPr>
        <w:t xml:space="preserve"> </w:t>
      </w:r>
      <w:r>
        <w:t>Friends also encourage consultation with Nominating Committee for further discernment and Friends are enjoined to make known to their meetings the need for members on this</w:t>
      </w:r>
      <w:r>
        <w:rPr>
          <w:spacing w:val="-17"/>
        </w:rPr>
        <w:t xml:space="preserve"> </w:t>
      </w:r>
      <w:r>
        <w:t>committee.</w:t>
      </w:r>
    </w:p>
    <w:p w:rsidR="00EE666C" w:rsidRDefault="00EE666C">
      <w:pPr>
        <w:pStyle w:val="BodyText"/>
        <w:spacing w:before="10"/>
      </w:pPr>
    </w:p>
    <w:p w:rsidR="00EE666C" w:rsidRDefault="007F0B40">
      <w:pPr>
        <w:ind w:left="940"/>
        <w:rPr>
          <w:b/>
        </w:rPr>
      </w:pPr>
      <w:r>
        <w:rPr>
          <w:b/>
        </w:rPr>
        <w:t>RM 2018-22: Nominating Committee (Report 21)</w:t>
      </w:r>
    </w:p>
    <w:p w:rsidR="00EE666C" w:rsidRDefault="007F0B40">
      <w:pPr>
        <w:spacing w:before="2"/>
        <w:ind w:left="940" w:right="995" w:firstLine="367"/>
      </w:pPr>
      <w:r>
        <w:t>The Clerk presented the committee’s report. It proposes naming an ad hoc Carbon Auditor Team until 2021 consisting of Nathaniel Knight (Vancouver Island), Adrian Dolling (Vancouver Island), David Shipley (Ottawa) subject to consent, and Maggie Knight (Vancouver Island), with support from Mark Burch (Winnipeg).</w:t>
      </w:r>
    </w:p>
    <w:p w:rsidR="00EE666C" w:rsidRDefault="007F0B40">
      <w:pPr>
        <w:spacing w:before="1" w:line="252" w:lineRule="exact"/>
        <w:ind w:left="1310"/>
      </w:pPr>
      <w:r>
        <w:t>Friends approved.</w:t>
      </w:r>
    </w:p>
    <w:p w:rsidR="00EE666C" w:rsidRDefault="007F0B40">
      <w:pPr>
        <w:ind w:left="1660" w:right="4187" w:hanging="720"/>
      </w:pPr>
      <w:r>
        <w:t>Previously approved for Camp NeeKauNis Committee to 2021 Kris Wilson-Yang (Ottawa)</w:t>
      </w:r>
    </w:p>
    <w:p w:rsidR="00EE666C" w:rsidRDefault="007F0B40">
      <w:pPr>
        <w:ind w:left="1660"/>
      </w:pPr>
      <w:r>
        <w:t>Wendee Wood (Toronto)</w:t>
      </w:r>
    </w:p>
    <w:p w:rsidR="00EE666C" w:rsidRDefault="007F0B40">
      <w:pPr>
        <w:spacing w:before="1"/>
        <w:ind w:left="1660" w:right="6304"/>
      </w:pPr>
      <w:r>
        <w:t>Rachel McQuail (Kitchener Area) Lisa Stetler (Yonge Street) Rebecca Ivanoff (Yonge Street)</w:t>
      </w:r>
    </w:p>
    <w:p w:rsidR="00EE666C" w:rsidRDefault="00EE666C">
      <w:pPr>
        <w:sectPr w:rsidR="00EE666C">
          <w:pgSz w:w="12240" w:h="15840"/>
          <w:pgMar w:top="1360" w:right="540" w:bottom="280" w:left="500" w:header="720" w:footer="720" w:gutter="0"/>
          <w:cols w:space="720"/>
        </w:sectPr>
      </w:pPr>
    </w:p>
    <w:p w:rsidR="00EE666C" w:rsidRDefault="007F0B40">
      <w:pPr>
        <w:spacing w:before="187"/>
        <w:ind w:left="940" w:right="1169"/>
        <w:rPr>
          <w:b/>
        </w:rPr>
      </w:pPr>
      <w:r>
        <w:rPr>
          <w:b/>
        </w:rPr>
        <w:lastRenderedPageBreak/>
        <w:t>RM 2018-23: ADCLEFF–Ad hoc Committee for Liaison with Evangelical African Friends (Report 10)</w:t>
      </w:r>
    </w:p>
    <w:p w:rsidR="00EE666C" w:rsidRDefault="007F0B40">
      <w:pPr>
        <w:spacing w:before="3"/>
        <w:ind w:left="940" w:right="953" w:firstLine="369"/>
      </w:pPr>
      <w:r>
        <w:t>Judith Brown presented the report of this committee, which responded to a call for outreach from African Evangelical Friends who have settled mostly in Quebec. They have begun to set up a larger grouping called United Friends Churches (UFC) / Églises Unis des Amis. David Millar (Montreal MM) has been involved in responding to these requests from the beginning and has built good relations with the various churches and pastors.</w:t>
      </w:r>
    </w:p>
    <w:p w:rsidR="00EE666C" w:rsidRDefault="007F0B40">
      <w:pPr>
        <w:ind w:left="940" w:right="1056" w:firstLine="367"/>
      </w:pPr>
      <w:r>
        <w:t>The committee did a lot of work this year and traveled to a number of gatherings to bring CYM and UFC Friends together. A Healing and Rebuilding Our Communities (HROC) workshop, facilitated by Étienne Paul Mungombe (Montreal Friends Church) and Joseph Anali Kapita (Montreal Friends Church), was shared at St. Lawrence Regional Gathering. Many African immigrants, including African Friends in Quebec, have experienced terrible trauma and are often surviving as the poorest of Canadians in our society.</w:t>
      </w:r>
    </w:p>
    <w:p w:rsidR="00EE666C" w:rsidRDefault="007F0B40">
      <w:pPr>
        <w:spacing w:before="2"/>
        <w:ind w:left="940" w:right="936" w:firstLine="367"/>
      </w:pPr>
      <w:r>
        <w:t>The committee suggests laying down the ACLEFF while encouraging Friends to continue the work. Ongoing ways to connect might include: offering ongoing translation services, Quaker materials in French, offering HROC workshops in Ontario and Quebec (a currently approved CYM project), and other projects as they arise.  The funds that Representative Meeting allocated to support the HROC workshops will be directed through Montreal Monthly</w:t>
      </w:r>
      <w:r>
        <w:rPr>
          <w:spacing w:val="-24"/>
        </w:rPr>
        <w:t xml:space="preserve"> </w:t>
      </w:r>
      <w:r>
        <w:t>Meeting.</w:t>
      </w:r>
    </w:p>
    <w:p w:rsidR="00EE666C" w:rsidRDefault="007F0B40">
      <w:pPr>
        <w:ind w:left="940" w:right="1264" w:firstLine="124"/>
      </w:pPr>
      <w:r>
        <w:t>Friends noted that Program Committee has discerned that our next Sunderland P Gardner lecture will be given by an African Friends church pastor, Étienne Paul Mungombe (Montreal Friends Church).</w:t>
      </w:r>
    </w:p>
    <w:p w:rsidR="00EE666C" w:rsidRDefault="007F0B40">
      <w:pPr>
        <w:ind w:left="940" w:right="979" w:firstLine="369"/>
      </w:pPr>
      <w:r>
        <w:t>Friends agreed to the laying down of this ad hoc committee and hope that our outreach and connections with these Friends will continue and flourish. We encourage interested Friends to take up these opportunities as led with Education and Outreach.</w:t>
      </w:r>
    </w:p>
    <w:p w:rsidR="00EE666C" w:rsidRDefault="00EE666C">
      <w:pPr>
        <w:pStyle w:val="BodyText"/>
        <w:spacing w:before="9"/>
      </w:pPr>
    </w:p>
    <w:p w:rsidR="00EE666C" w:rsidRDefault="007F0B40">
      <w:pPr>
        <w:ind w:left="940"/>
        <w:rPr>
          <w:b/>
        </w:rPr>
      </w:pPr>
      <w:r>
        <w:rPr>
          <w:b/>
        </w:rPr>
        <w:t>RM 2018-24: Friends General Conference (FGC) Representative (Report 1)</w:t>
      </w:r>
    </w:p>
    <w:p w:rsidR="00EE666C" w:rsidRDefault="007F0B40">
      <w:pPr>
        <w:spacing w:before="2"/>
        <w:ind w:left="940" w:right="898" w:firstLine="362"/>
      </w:pPr>
      <w:r>
        <w:t>We thank Anne-Marie Zilliacus for her report. We refer the consideration of our membership in FGC to the ad hoc working group referred to in the Finance Committee minute above.</w:t>
      </w:r>
    </w:p>
    <w:p w:rsidR="00EE666C" w:rsidRDefault="00EE666C">
      <w:pPr>
        <w:pStyle w:val="BodyText"/>
        <w:spacing w:before="9"/>
      </w:pPr>
    </w:p>
    <w:p w:rsidR="00EE666C" w:rsidRDefault="007F0B40">
      <w:pPr>
        <w:ind w:left="940"/>
        <w:rPr>
          <w:b/>
        </w:rPr>
      </w:pPr>
      <w:r>
        <w:rPr>
          <w:b/>
        </w:rPr>
        <w:t>RM 2018-25: Vancouver Monthly Meeting (Report 4)</w:t>
      </w:r>
    </w:p>
    <w:p w:rsidR="00EE666C" w:rsidRDefault="007F0B40">
      <w:pPr>
        <w:spacing w:before="4"/>
        <w:ind w:left="940" w:right="884" w:firstLine="369"/>
      </w:pPr>
      <w:r>
        <w:t>Eric Kristensen read the letter to Canadian Friends from Vancouver Monthly Meeting articulating their protest of the Trans Mountain Pipeline and the Burnaby Mountain Trans Mountain Tank Farm expansion from an Indigenous rights, ecological and safety perspective. We received this letter, acknowledging that all people share a common ground in that we all need safety and a dependable livelihood. We invite each Meeting to move forward with care and compassion as they feel led.</w:t>
      </w:r>
    </w:p>
    <w:p w:rsidR="00EE666C" w:rsidRDefault="00EE666C">
      <w:pPr>
        <w:pStyle w:val="BodyText"/>
        <w:spacing w:before="6"/>
      </w:pPr>
    </w:p>
    <w:p w:rsidR="00EE666C" w:rsidRDefault="007F0B40">
      <w:pPr>
        <w:spacing w:before="1"/>
        <w:ind w:left="940"/>
        <w:rPr>
          <w:b/>
        </w:rPr>
      </w:pPr>
      <w:r>
        <w:rPr>
          <w:b/>
        </w:rPr>
        <w:t>RM 2018-26: Program Committee (Report 3)</w:t>
      </w:r>
    </w:p>
    <w:p w:rsidR="00EE666C" w:rsidRDefault="007F0B40">
      <w:pPr>
        <w:spacing w:before="3"/>
        <w:ind w:left="940" w:right="898" w:firstLine="369"/>
      </w:pPr>
      <w:r>
        <w:t>David Cheatley reported and commented on Business Meeting process at CYM. As Friends we agree that we need to work on our discernment process so that we feel we are receiving ministry throughout our Business Meetings. We realize we need frequent reminders and teachings and look again to Education and Outreach and Ministry and Counsel for leadership.</w:t>
      </w:r>
    </w:p>
    <w:p w:rsidR="00EE666C" w:rsidRDefault="00EE666C">
      <w:pPr>
        <w:pStyle w:val="BodyText"/>
        <w:spacing w:before="10"/>
      </w:pPr>
    </w:p>
    <w:p w:rsidR="00EE666C" w:rsidRDefault="007F0B40">
      <w:pPr>
        <w:ind w:left="940"/>
        <w:rPr>
          <w:b/>
        </w:rPr>
      </w:pPr>
      <w:r>
        <w:rPr>
          <w:b/>
        </w:rPr>
        <w:t>RM 2018-27: Other Business</w:t>
      </w:r>
    </w:p>
    <w:p w:rsidR="00EE666C" w:rsidRDefault="007F0B40">
      <w:pPr>
        <w:spacing w:before="1"/>
        <w:ind w:left="940" w:right="1726" w:firstLine="369"/>
      </w:pPr>
      <w:r>
        <w:t>Friends expressed our deep gratitude to Vancouver Island Monthly Meeting for their wonderful hospitality.</w:t>
      </w:r>
    </w:p>
    <w:p w:rsidR="00EE666C" w:rsidRDefault="00EE666C">
      <w:pPr>
        <w:pStyle w:val="BodyText"/>
        <w:rPr>
          <w:sz w:val="22"/>
        </w:rPr>
      </w:pPr>
    </w:p>
    <w:p w:rsidR="00EE666C" w:rsidRDefault="007F0B40">
      <w:pPr>
        <w:ind w:left="940"/>
        <w:rPr>
          <w:b/>
        </w:rPr>
      </w:pPr>
      <w:r>
        <w:rPr>
          <w:b/>
        </w:rPr>
        <w:t>RM 2018-28: Announcements</w:t>
      </w:r>
    </w:p>
    <w:p w:rsidR="00EE666C" w:rsidRDefault="007F0B40">
      <w:pPr>
        <w:spacing w:before="1"/>
        <w:ind w:left="940" w:right="1005" w:firstLine="369"/>
      </w:pPr>
      <w:r>
        <w:t>Publications and Communications Committee would like to make quaker.ca email accounts permanent accounts, rather than merely serve as a forwarding address. There are</w:t>
      </w:r>
    </w:p>
    <w:p w:rsidR="00EE666C" w:rsidRDefault="00EE666C">
      <w:pPr>
        <w:sectPr w:rsidR="00EE666C">
          <w:pgSz w:w="12240" w:h="15840"/>
          <w:pgMar w:top="1500" w:right="540" w:bottom="280" w:left="500" w:header="720" w:footer="720" w:gutter="0"/>
          <w:cols w:space="720"/>
        </w:sectPr>
      </w:pPr>
    </w:p>
    <w:p w:rsidR="00EE666C" w:rsidRDefault="007F0B40">
      <w:pPr>
        <w:spacing w:before="77"/>
        <w:ind w:left="940" w:right="898"/>
      </w:pPr>
      <w:r>
        <w:lastRenderedPageBreak/>
        <w:t xml:space="preserve">approximately 125 quaker.ca email accounts, which are running on Gmail’s platform. Changing forwarding addresses and managing password changes have become a burden for the web minders. The committee is encouraging all quaker.ca account holders to migrate to the appropriate web-based Gmail account for their role as soon as they are comfortable. This will allow successors in the role to access all the messages accumulated in the account over time. Please contact </w:t>
      </w:r>
      <w:hyperlink r:id="rId8">
        <w:r>
          <w:rPr>
            <w:color w:val="0462C1"/>
            <w:u w:val="single" w:color="0462C1"/>
          </w:rPr>
          <w:t>pubcomcommittee@quaker.ca</w:t>
        </w:r>
        <w:r>
          <w:rPr>
            <w:color w:val="0462C1"/>
          </w:rPr>
          <w:t xml:space="preserve"> </w:t>
        </w:r>
      </w:hyperlink>
      <w:r>
        <w:t>for more information.</w:t>
      </w:r>
    </w:p>
    <w:p w:rsidR="00EE666C" w:rsidRDefault="00EE666C">
      <w:pPr>
        <w:pStyle w:val="BodyText"/>
        <w:spacing w:before="8"/>
        <w:rPr>
          <w:sz w:val="13"/>
        </w:rPr>
      </w:pPr>
    </w:p>
    <w:p w:rsidR="00EE666C" w:rsidRDefault="007F0B40">
      <w:pPr>
        <w:spacing w:before="94"/>
        <w:ind w:left="940"/>
        <w:rPr>
          <w:b/>
        </w:rPr>
      </w:pPr>
      <w:r>
        <w:rPr>
          <w:b/>
        </w:rPr>
        <w:t>RM 2018-29: Date and Place of Next Representative Meeting</w:t>
      </w:r>
    </w:p>
    <w:p w:rsidR="00EE666C" w:rsidRDefault="007F0B40">
      <w:pPr>
        <w:spacing w:before="2"/>
        <w:ind w:left="940" w:right="909" w:firstLine="362"/>
      </w:pPr>
      <w:r>
        <w:rPr>
          <w:spacing w:val="3"/>
        </w:rPr>
        <w:t xml:space="preserve">We </w:t>
      </w:r>
      <w:r>
        <w:t>propose to host an audio or video conferencing meeting for the purpose of approving the 2020 budget at 11 am (Pacific Time) on November 30, 2019. Committee reports that impact the budget will be due two weeks in advance on Nov 16, and we advise committees to plan their meetings accordingly. We propose a face-to-face Meeting on February 21-22, 2020 in Toronto (pending availability) and otherwise in Ottawa. We ask our CYM secretary to make the arrangements for the electronic</w:t>
      </w:r>
      <w:r>
        <w:rPr>
          <w:spacing w:val="-10"/>
        </w:rPr>
        <w:t xml:space="preserve"> </w:t>
      </w:r>
      <w:r>
        <w:t>meeting.</w:t>
      </w:r>
    </w:p>
    <w:p w:rsidR="00EE666C" w:rsidRDefault="00EE666C">
      <w:pPr>
        <w:pStyle w:val="BodyText"/>
        <w:spacing w:before="9"/>
      </w:pPr>
    </w:p>
    <w:p w:rsidR="00EE666C" w:rsidRDefault="007F0B40">
      <w:pPr>
        <w:spacing w:before="1"/>
        <w:ind w:left="940"/>
        <w:rPr>
          <w:b/>
        </w:rPr>
      </w:pPr>
      <w:r>
        <w:rPr>
          <w:b/>
        </w:rPr>
        <w:t>RM 2018-30: Closing</w:t>
      </w:r>
    </w:p>
    <w:p w:rsidR="00EE666C" w:rsidRDefault="007F0B40">
      <w:pPr>
        <w:spacing w:before="3"/>
        <w:ind w:left="940"/>
      </w:pPr>
      <w:r>
        <w:t>We closed with silent worship at 6:30 pm.</w:t>
      </w:r>
    </w:p>
    <w:p w:rsidR="00EE666C" w:rsidRDefault="00EE666C">
      <w:pPr>
        <w:sectPr w:rsidR="00EE666C">
          <w:pgSz w:w="12240" w:h="15840"/>
          <w:pgMar w:top="1360" w:right="540" w:bottom="280" w:left="500" w:header="720" w:footer="720" w:gutter="0"/>
          <w:cols w:space="720"/>
        </w:sectPr>
      </w:pPr>
    </w:p>
    <w:p w:rsidR="00EE666C" w:rsidRDefault="00EE666C">
      <w:pPr>
        <w:pStyle w:val="BodyText"/>
        <w:rPr>
          <w:sz w:val="20"/>
        </w:rPr>
      </w:pPr>
    </w:p>
    <w:p w:rsidR="00EE666C" w:rsidRDefault="00EE666C">
      <w:pPr>
        <w:pStyle w:val="BodyText"/>
        <w:spacing w:before="3"/>
        <w:rPr>
          <w:sz w:val="22"/>
        </w:rPr>
      </w:pPr>
    </w:p>
    <w:p w:rsidR="00EE666C" w:rsidRDefault="007F0B40">
      <w:pPr>
        <w:spacing w:before="71" w:line="506" w:lineRule="auto"/>
        <w:ind w:left="1305" w:right="5603"/>
        <w:rPr>
          <w:rFonts w:ascii="Times New Roman"/>
          <w:b/>
          <w:sz w:val="19"/>
        </w:rPr>
      </w:pPr>
      <w:r>
        <w:rPr>
          <w:rFonts w:ascii="Times New Roman"/>
          <w:b/>
          <w:color w:val="FF0000"/>
          <w:w w:val="105"/>
          <w:sz w:val="19"/>
        </w:rPr>
        <w:t xml:space="preserve">Representative Meeting November 2018: Report 1 </w:t>
      </w:r>
      <w:r>
        <w:rPr>
          <w:rFonts w:ascii="Times New Roman"/>
          <w:b/>
          <w:w w:val="105"/>
          <w:sz w:val="19"/>
        </w:rPr>
        <w:t>FRIENDS GENERAL CONFERENCE</w:t>
      </w:r>
    </w:p>
    <w:p w:rsidR="00EE666C" w:rsidRDefault="007F0B40">
      <w:pPr>
        <w:spacing w:line="218" w:lineRule="exact"/>
        <w:ind w:left="1305"/>
        <w:rPr>
          <w:rFonts w:ascii="Times New Roman" w:hAnsi="Times New Roman"/>
          <w:b/>
          <w:sz w:val="19"/>
        </w:rPr>
      </w:pPr>
      <w:r>
        <w:rPr>
          <w:rFonts w:ascii="Times New Roman" w:hAnsi="Times New Roman"/>
          <w:b/>
          <w:w w:val="105"/>
          <w:sz w:val="19"/>
        </w:rPr>
        <w:t>Report on CYM’s participation in the governance of Friends General Conference</w:t>
      </w:r>
    </w:p>
    <w:p w:rsidR="00EE666C" w:rsidRDefault="00EE666C">
      <w:pPr>
        <w:pStyle w:val="BodyText"/>
        <w:spacing w:before="5"/>
        <w:rPr>
          <w:rFonts w:ascii="Times New Roman"/>
          <w:b/>
        </w:rPr>
      </w:pPr>
    </w:p>
    <w:p w:rsidR="00EE666C" w:rsidRDefault="007F0B40">
      <w:pPr>
        <w:spacing w:line="252" w:lineRule="auto"/>
        <w:ind w:left="1305" w:right="1277"/>
        <w:rPr>
          <w:rFonts w:ascii="Times New Roman"/>
          <w:sz w:val="19"/>
        </w:rPr>
      </w:pPr>
      <w:r>
        <w:rPr>
          <w:rFonts w:ascii="Times New Roman"/>
          <w:w w:val="105"/>
          <w:sz w:val="19"/>
        </w:rPr>
        <w:t>Friends General Conference (FGC), according to their website, provides services and resources for individual Friends, meetings and people interested in the Quaker Way. It is an association of regional Quaker communities in the U.S. and Canada. The program most familiar to Friends is the FGC annual Gathering, held at different sites in the U.S. each year. There was a Gathering in Hamilton, at Trent University, some years ago but having the Gathering in Canada has proved too complicated for that to be repeated and the closest FGC has been able to come to a Canadian site was last year in Niagara, on the U.S. side.</w:t>
      </w:r>
    </w:p>
    <w:p w:rsidR="00EE666C" w:rsidRDefault="00EE666C">
      <w:pPr>
        <w:pStyle w:val="BodyText"/>
        <w:spacing w:before="1"/>
        <w:rPr>
          <w:rFonts w:ascii="Times New Roman"/>
        </w:rPr>
      </w:pPr>
    </w:p>
    <w:p w:rsidR="00EE666C" w:rsidRDefault="007F0B40">
      <w:pPr>
        <w:spacing w:line="252" w:lineRule="auto"/>
        <w:ind w:left="1305" w:right="1473"/>
        <w:rPr>
          <w:rFonts w:ascii="Times New Roman"/>
          <w:sz w:val="19"/>
        </w:rPr>
      </w:pPr>
      <w:r>
        <w:rPr>
          <w:rFonts w:ascii="Times New Roman"/>
          <w:w w:val="105"/>
          <w:sz w:val="19"/>
        </w:rPr>
        <w:t>Anyone can go to the Gathering and anyone can take advantage of the services that FGC offers for a fee, such as Spiritual Deepening eRetreats, the Bookstore, and resources for First Day Schools (curriculums, reading lists, games). FGC can also ask Friends individually to serve on its committees without going through the individual Yearly Meeting nominations processes. At present Katrina McQuail is on their Executive Committee and Anti-Racism Committee and Ben Bootsma from Toronto Meeting is on their Naming Committee. Neither of these Friends was named by Canadian Yearly Meeting to FGC.</w:t>
      </w:r>
    </w:p>
    <w:p w:rsidR="00EE666C" w:rsidRDefault="00EE666C">
      <w:pPr>
        <w:pStyle w:val="BodyText"/>
        <w:spacing w:before="6"/>
        <w:rPr>
          <w:rFonts w:ascii="Times New Roman"/>
          <w:sz w:val="20"/>
        </w:rPr>
      </w:pPr>
    </w:p>
    <w:p w:rsidR="00EE666C" w:rsidRDefault="007F0B40">
      <w:pPr>
        <w:spacing w:line="254" w:lineRule="auto"/>
        <w:ind w:left="1305" w:right="1254"/>
        <w:rPr>
          <w:rFonts w:ascii="Times New Roman"/>
          <w:sz w:val="19"/>
        </w:rPr>
      </w:pPr>
      <w:r>
        <w:rPr>
          <w:rFonts w:ascii="Times New Roman"/>
          <w:w w:val="105"/>
          <w:sz w:val="19"/>
        </w:rPr>
        <w:t>As a representative to FGC on behalf of CYM, I attend their Central Committee. This is rather like our own Yearly Meeting in some ways. It is attended by up to 160 Friends and is the main governance body of FGC. It is held in a retreat centre in Baltimore and consists of three solid days of business meetings with committee meetings on the side. Everyone on Central Committee is also assigned to a committee and I am on the Publications and Distribution Committee, which is responsible for the Book Store and the Publishing House of FGC. That committee meets by conference call almost monthly, especially in the run-up to the Gathering.</w:t>
      </w:r>
    </w:p>
    <w:p w:rsidR="00EE666C" w:rsidRDefault="00EE666C">
      <w:pPr>
        <w:pStyle w:val="BodyText"/>
        <w:spacing w:before="9"/>
        <w:rPr>
          <w:rFonts w:ascii="Times New Roman"/>
          <w:sz w:val="19"/>
        </w:rPr>
      </w:pPr>
    </w:p>
    <w:p w:rsidR="00EE666C" w:rsidRDefault="007F0B40">
      <w:pPr>
        <w:spacing w:line="254" w:lineRule="auto"/>
        <w:ind w:left="1305" w:right="1338"/>
        <w:rPr>
          <w:rFonts w:ascii="Times New Roman"/>
          <w:sz w:val="19"/>
        </w:rPr>
      </w:pPr>
      <w:r>
        <w:rPr>
          <w:rFonts w:ascii="Times New Roman"/>
          <w:w w:val="105"/>
          <w:sz w:val="19"/>
        </w:rPr>
        <w:t>One representative from each Yearly Meeting within FGC is automatically on their Executive Committee and as I am the only representative from CYM, that is me. Executive Committee meets three times a year. It is more important for CYM to have a representative on Executive Committee than it is for the other U.S. based Yearly Meetings because we are obliged by the Canada Revenue Agency to have control over the money that we send out of Canada and the way for us to do this is to be on the Executive Committee.</w:t>
      </w:r>
    </w:p>
    <w:p w:rsidR="00EE666C" w:rsidRDefault="00EE666C">
      <w:pPr>
        <w:pStyle w:val="BodyText"/>
        <w:spacing w:before="10"/>
        <w:rPr>
          <w:rFonts w:ascii="Times New Roman"/>
          <w:sz w:val="19"/>
        </w:rPr>
      </w:pPr>
    </w:p>
    <w:p w:rsidR="00EE666C" w:rsidRDefault="007F0B40">
      <w:pPr>
        <w:spacing w:before="1" w:line="254" w:lineRule="auto"/>
        <w:ind w:left="1305" w:right="1259"/>
        <w:rPr>
          <w:rFonts w:ascii="Times New Roman" w:hAnsi="Times New Roman"/>
          <w:sz w:val="19"/>
        </w:rPr>
      </w:pPr>
      <w:r>
        <w:rPr>
          <w:rFonts w:ascii="Times New Roman" w:hAnsi="Times New Roman"/>
          <w:w w:val="105"/>
          <w:sz w:val="19"/>
        </w:rPr>
        <w:t>I worry about the amount of time, energy and money that FGC takes from CYM and wonder what we get in return. Canadian Friends can have access to all of their services, participate in their governance (if invited by FGC itself) and we can go to the Gathering without CYM being part of the coalition. The cost for a representative to attend all of the meetings is close to $3,000 a year and CYM also contributes $2,000 a year to the FGC General Fund. I question whether this is a wise use of CYM’s scarce resources when we need all our resources to build up CYM itself. When we have trouble finding people willing to serve on CYM committees or as clerks of committees or as Yearly Meeting Clerk or as Treasurer, is it a wise use of resources to ask someone to serve FGC at the level needed? We are the only non U.S. yearly meeting in FGC and as such many of our concerns do not align with theirs. For example, the Institutional Assessment that FGC has undertaken is an examination of racism in the Society of Friends. This is important</w:t>
      </w:r>
      <w:r>
        <w:rPr>
          <w:rFonts w:ascii="Times New Roman" w:hAnsi="Times New Roman"/>
          <w:spacing w:val="-13"/>
          <w:w w:val="105"/>
          <w:sz w:val="19"/>
        </w:rPr>
        <w:t xml:space="preserve"> </w:t>
      </w:r>
      <w:r>
        <w:rPr>
          <w:rFonts w:ascii="Times New Roman" w:hAnsi="Times New Roman"/>
          <w:w w:val="105"/>
          <w:sz w:val="19"/>
        </w:rPr>
        <w:t>work.</w:t>
      </w:r>
    </w:p>
    <w:p w:rsidR="00EE666C" w:rsidRDefault="007F0B40">
      <w:pPr>
        <w:spacing w:line="254" w:lineRule="auto"/>
        <w:ind w:left="1305" w:right="1264"/>
        <w:rPr>
          <w:rFonts w:ascii="Times New Roman" w:hAnsi="Times New Roman"/>
          <w:sz w:val="19"/>
        </w:rPr>
      </w:pPr>
      <w:r>
        <w:rPr>
          <w:rFonts w:ascii="Times New Roman" w:hAnsi="Times New Roman"/>
          <w:w w:val="105"/>
          <w:sz w:val="19"/>
        </w:rPr>
        <w:t>However, Canada does not have the same history of slavery that has informed this work in the U.S. Our concerns are more towards the racism against our First Nations. The FGC Institutional Assessment does not touch on Indigenous issues. There was a survey sent to members of FGC this summer to examine racism among Friends. I filled it out but found that when it came to naming our Yearly Meeting, FGC had forgotten to include CYM and I had to tick the box, “Other” and fill in CYM. FGC forgets that we are in a different country with different issues, although they are trying to overcome</w:t>
      </w:r>
      <w:r>
        <w:rPr>
          <w:rFonts w:ascii="Times New Roman" w:hAnsi="Times New Roman"/>
          <w:spacing w:val="6"/>
          <w:w w:val="105"/>
          <w:sz w:val="19"/>
        </w:rPr>
        <w:t xml:space="preserve"> </w:t>
      </w:r>
      <w:r>
        <w:rPr>
          <w:rFonts w:ascii="Times New Roman" w:hAnsi="Times New Roman"/>
          <w:w w:val="105"/>
          <w:sz w:val="19"/>
        </w:rPr>
        <w:t>that.</w:t>
      </w:r>
    </w:p>
    <w:p w:rsidR="00EE666C" w:rsidRDefault="00EE666C">
      <w:pPr>
        <w:pStyle w:val="BodyText"/>
        <w:spacing w:before="2"/>
        <w:rPr>
          <w:rFonts w:ascii="Times New Roman"/>
          <w:sz w:val="19"/>
        </w:rPr>
      </w:pPr>
    </w:p>
    <w:p w:rsidR="00EE666C" w:rsidRDefault="007F0B40">
      <w:pPr>
        <w:spacing w:line="252" w:lineRule="auto"/>
        <w:ind w:left="1305" w:right="1294"/>
        <w:rPr>
          <w:rFonts w:ascii="Times New Roman"/>
          <w:sz w:val="19"/>
        </w:rPr>
      </w:pPr>
      <w:r>
        <w:rPr>
          <w:rFonts w:ascii="Times New Roman"/>
          <w:w w:val="105"/>
          <w:sz w:val="19"/>
        </w:rPr>
        <w:t>We are trying to build our own staff capacity in CYM. Is it wise to use our scarce resources to fund another organization? CYM has had a CYM Secretary for the last year and with the difficulties we have in nominating Friends to various positions, we become more and more dependent on having the continuity that staff provide. In the last year the CYM office staff have coalesced into a strong team consisting</w:t>
      </w:r>
      <w:r>
        <w:rPr>
          <w:rFonts w:ascii="Times New Roman"/>
          <w:spacing w:val="-10"/>
          <w:w w:val="105"/>
          <w:sz w:val="19"/>
        </w:rPr>
        <w:t xml:space="preserve"> </w:t>
      </w:r>
      <w:r>
        <w:rPr>
          <w:rFonts w:ascii="Times New Roman"/>
          <w:w w:val="105"/>
          <w:sz w:val="19"/>
        </w:rPr>
        <w:t>of</w:t>
      </w:r>
    </w:p>
    <w:p w:rsidR="00EE666C" w:rsidRDefault="00EE666C">
      <w:pPr>
        <w:spacing w:line="252" w:lineRule="auto"/>
        <w:rPr>
          <w:rFonts w:ascii="Times New Roman"/>
          <w:sz w:val="19"/>
        </w:rPr>
        <w:sectPr w:rsidR="00EE666C">
          <w:headerReference w:type="default" r:id="rId9"/>
          <w:footerReference w:type="default" r:id="rId10"/>
          <w:pgSz w:w="12240" w:h="15840"/>
          <w:pgMar w:top="880" w:right="540" w:bottom="980" w:left="500" w:header="693" w:footer="786" w:gutter="0"/>
          <w:pgNumType w:start="1"/>
          <w:cols w:space="720"/>
        </w:sectPr>
      </w:pPr>
    </w:p>
    <w:p w:rsidR="00EE666C" w:rsidRDefault="00EE666C">
      <w:pPr>
        <w:pStyle w:val="BodyText"/>
        <w:rPr>
          <w:rFonts w:ascii="Times New Roman"/>
          <w:sz w:val="20"/>
        </w:rPr>
      </w:pPr>
    </w:p>
    <w:p w:rsidR="00EE666C" w:rsidRDefault="00EE666C">
      <w:pPr>
        <w:pStyle w:val="BodyText"/>
        <w:spacing w:before="3"/>
        <w:rPr>
          <w:rFonts w:ascii="Times New Roman"/>
          <w:sz w:val="22"/>
        </w:rPr>
      </w:pPr>
    </w:p>
    <w:p w:rsidR="00EE666C" w:rsidRDefault="007F0B40">
      <w:pPr>
        <w:spacing w:before="71" w:line="252" w:lineRule="auto"/>
        <w:ind w:left="1305" w:right="1277"/>
        <w:rPr>
          <w:rFonts w:ascii="Times New Roman"/>
          <w:sz w:val="19"/>
        </w:rPr>
      </w:pPr>
      <w:r>
        <w:rPr>
          <w:rFonts w:ascii="Times New Roman"/>
          <w:w w:val="105"/>
          <w:sz w:val="19"/>
        </w:rPr>
        <w:t>Lorraine Burke, the staff accountant, Cameron Fraser as CYM Secretary and of course Kerry MacAdam as Office Administrator. As CYM finds it more and more difficult to fill positions such as yearly meeting clerk, clerk of finance committee, and to deal with personnel issues; it is vital that we have the resources to support this staff.</w:t>
      </w:r>
    </w:p>
    <w:p w:rsidR="00EE666C" w:rsidRDefault="00EE666C">
      <w:pPr>
        <w:pStyle w:val="BodyText"/>
        <w:spacing w:before="9"/>
        <w:rPr>
          <w:rFonts w:ascii="Times New Roman"/>
          <w:sz w:val="20"/>
        </w:rPr>
      </w:pPr>
    </w:p>
    <w:p w:rsidR="00EE666C" w:rsidRDefault="007F0B40">
      <w:pPr>
        <w:spacing w:line="252" w:lineRule="auto"/>
        <w:ind w:left="1305" w:right="1279"/>
        <w:rPr>
          <w:rFonts w:ascii="Times New Roman" w:hAnsi="Times New Roman"/>
          <w:sz w:val="19"/>
        </w:rPr>
      </w:pPr>
      <w:r>
        <w:rPr>
          <w:rFonts w:ascii="Times New Roman" w:hAnsi="Times New Roman"/>
          <w:b/>
          <w:w w:val="105"/>
          <w:sz w:val="19"/>
        </w:rPr>
        <w:t xml:space="preserve">This is why I am asking Canadian Yearly Meeting to discern whether it should withdraw from FGC’s governing body and cease contributions to FGC. </w:t>
      </w:r>
      <w:r>
        <w:rPr>
          <w:rFonts w:ascii="Times New Roman" w:hAnsi="Times New Roman"/>
          <w:w w:val="105"/>
          <w:sz w:val="19"/>
        </w:rPr>
        <w:t>Doing this would not prevent Canadian Friends from attending the Gathering or using the services that FGC offers. It would mean that rather than asking a Canadian Friend to participate in four business meetings a year for FGC, and travelling to many parts of</w:t>
      </w:r>
      <w:r>
        <w:rPr>
          <w:rFonts w:ascii="Times New Roman" w:hAnsi="Times New Roman"/>
          <w:spacing w:val="-27"/>
          <w:w w:val="105"/>
          <w:sz w:val="19"/>
        </w:rPr>
        <w:t xml:space="preserve"> </w:t>
      </w:r>
      <w:r>
        <w:rPr>
          <w:rFonts w:ascii="Times New Roman" w:hAnsi="Times New Roman"/>
          <w:w w:val="105"/>
          <w:sz w:val="19"/>
        </w:rPr>
        <w:t>the</w:t>
      </w:r>
    </w:p>
    <w:p w:rsidR="00EE666C" w:rsidRDefault="007F0B40">
      <w:pPr>
        <w:spacing w:before="4" w:line="252" w:lineRule="auto"/>
        <w:ind w:left="1305" w:right="1006"/>
        <w:rPr>
          <w:rFonts w:ascii="Times New Roman"/>
          <w:sz w:val="19"/>
        </w:rPr>
      </w:pPr>
      <w:r>
        <w:rPr>
          <w:rFonts w:ascii="Times New Roman"/>
          <w:w w:val="105"/>
          <w:sz w:val="19"/>
        </w:rPr>
        <w:t>U.S. to do so, that same Friend would be available to participate in CYM business through participation in CYM committees and business.</w:t>
      </w:r>
    </w:p>
    <w:p w:rsidR="00EE666C" w:rsidRDefault="00EE666C">
      <w:pPr>
        <w:pStyle w:val="BodyText"/>
        <w:spacing w:before="2"/>
        <w:rPr>
          <w:rFonts w:ascii="Times New Roman"/>
          <w:sz w:val="20"/>
        </w:rPr>
      </w:pPr>
    </w:p>
    <w:p w:rsidR="00EE666C" w:rsidRDefault="007F0B40">
      <w:pPr>
        <w:ind w:left="1305"/>
        <w:rPr>
          <w:rFonts w:ascii="Times New Roman"/>
          <w:sz w:val="19"/>
        </w:rPr>
      </w:pPr>
      <w:r>
        <w:rPr>
          <w:rFonts w:ascii="Times New Roman"/>
          <w:w w:val="105"/>
          <w:sz w:val="19"/>
        </w:rPr>
        <w:t>Anne-Marie Zilliacus, CYM Rep to FGC</w:t>
      </w:r>
    </w:p>
    <w:p w:rsidR="00EE666C" w:rsidRDefault="00EE666C">
      <w:pPr>
        <w:rPr>
          <w:rFonts w:ascii="Times New Roman"/>
          <w:sz w:val="19"/>
        </w:rPr>
        <w:sectPr w:rsidR="00EE666C">
          <w:pgSz w:w="12240" w:h="15840"/>
          <w:pgMar w:top="880" w:right="540" w:bottom="980" w:left="500" w:header="693" w:footer="786" w:gutter="0"/>
          <w:cols w:space="720"/>
        </w:sectPr>
      </w:pPr>
    </w:p>
    <w:p w:rsidR="00EE666C" w:rsidRDefault="007F0B40">
      <w:pPr>
        <w:spacing w:before="39"/>
        <w:ind w:left="945"/>
        <w:rPr>
          <w:rFonts w:ascii="Times New Roman"/>
          <w:sz w:val="16"/>
        </w:rPr>
      </w:pPr>
      <w:r>
        <w:rPr>
          <w:rFonts w:ascii="Times New Roman"/>
          <w:sz w:val="16"/>
        </w:rPr>
        <w:lastRenderedPageBreak/>
        <w:t>RM Nov. 2018</w:t>
      </w:r>
    </w:p>
    <w:p w:rsidR="00EE666C" w:rsidRDefault="00EE666C">
      <w:pPr>
        <w:pStyle w:val="BodyText"/>
        <w:spacing w:before="6"/>
        <w:rPr>
          <w:rFonts w:ascii="Times New Roman"/>
          <w:sz w:val="20"/>
        </w:rPr>
      </w:pPr>
    </w:p>
    <w:p w:rsidR="00EE666C" w:rsidRDefault="007F0B40">
      <w:pPr>
        <w:pStyle w:val="Heading4"/>
        <w:spacing w:before="67" w:line="506" w:lineRule="auto"/>
        <w:ind w:right="5098"/>
        <w:rPr>
          <w:rFonts w:ascii="Times New Roman"/>
        </w:rPr>
      </w:pPr>
      <w:r>
        <w:rPr>
          <w:rFonts w:ascii="Times New Roman"/>
          <w:color w:val="FF0000"/>
          <w:w w:val="105"/>
        </w:rPr>
        <w:t xml:space="preserve">Representative Meeting November 2018: Reprt 2 </w:t>
      </w:r>
      <w:r>
        <w:rPr>
          <w:rFonts w:ascii="Times New Roman"/>
          <w:w w:val="105"/>
        </w:rPr>
        <w:t>TRUSTEES OF CANADIAN YEARLY MEETING</w:t>
      </w:r>
    </w:p>
    <w:p w:rsidR="00EE666C" w:rsidRDefault="007F0B40">
      <w:pPr>
        <w:spacing w:line="240" w:lineRule="exact"/>
        <w:ind w:left="945"/>
        <w:jc w:val="both"/>
        <w:rPr>
          <w:rFonts w:ascii="Times New Roman"/>
          <w:b/>
          <w:sz w:val="21"/>
        </w:rPr>
      </w:pPr>
      <w:r>
        <w:rPr>
          <w:rFonts w:ascii="Times New Roman"/>
          <w:b/>
          <w:w w:val="105"/>
          <w:sz w:val="21"/>
        </w:rPr>
        <w:t>REPORT TO CYM Representative Meeting, November 2018</w:t>
      </w:r>
    </w:p>
    <w:p w:rsidR="00EE666C" w:rsidRDefault="00EE666C">
      <w:pPr>
        <w:pStyle w:val="BodyText"/>
        <w:spacing w:before="2"/>
        <w:rPr>
          <w:rFonts w:ascii="Times New Roman"/>
          <w:b/>
          <w:sz w:val="23"/>
        </w:rPr>
      </w:pPr>
    </w:p>
    <w:p w:rsidR="00EE666C" w:rsidRDefault="007F0B40">
      <w:pPr>
        <w:pStyle w:val="BodyText"/>
        <w:spacing w:line="247" w:lineRule="auto"/>
        <w:ind w:left="945" w:right="894"/>
        <w:jc w:val="both"/>
        <w:rPr>
          <w:rFonts w:ascii="Times New Roman" w:hAnsi="Times New Roman"/>
        </w:rPr>
      </w:pPr>
      <w:r>
        <w:rPr>
          <w:rFonts w:ascii="Times New Roman" w:hAnsi="Times New Roman"/>
          <w:w w:val="105"/>
        </w:rPr>
        <w:t>The Trustees’ annual meeting is held in the spring. Since CYM in Session, CYM Trustees have had one teleconference.</w:t>
      </w:r>
    </w:p>
    <w:p w:rsidR="00EE666C" w:rsidRDefault="00EE666C">
      <w:pPr>
        <w:pStyle w:val="BodyText"/>
        <w:spacing w:before="8"/>
        <w:rPr>
          <w:rFonts w:ascii="Times New Roman"/>
          <w:sz w:val="22"/>
        </w:rPr>
      </w:pPr>
    </w:p>
    <w:p w:rsidR="00EE666C" w:rsidRDefault="007F0B40">
      <w:pPr>
        <w:pStyle w:val="BodyText"/>
        <w:spacing w:line="252" w:lineRule="auto"/>
        <w:ind w:left="945" w:right="894"/>
        <w:jc w:val="both"/>
        <w:rPr>
          <w:rFonts w:ascii="Times New Roman" w:hAnsi="Times New Roman"/>
        </w:rPr>
      </w:pPr>
      <w:r>
        <w:rPr>
          <w:rFonts w:ascii="Times New Roman" w:hAnsi="Times New Roman"/>
          <w:b/>
          <w:w w:val="105"/>
          <w:u w:val="single"/>
        </w:rPr>
        <w:t>Personnel Policy</w:t>
      </w:r>
      <w:r>
        <w:rPr>
          <w:rFonts w:ascii="Times New Roman" w:hAnsi="Times New Roman"/>
          <w:w w:val="105"/>
        </w:rPr>
        <w:t>: we met with the Clerk of Personnel Committee and the CYM Secretary to review the proposed changes to CYM’s Personnel Policy and its impact on CYM Trustees. We approved the following minute, which recognizes the Trustees’ fiduciary responsibility for CYM’s personnel practices:</w:t>
      </w:r>
    </w:p>
    <w:p w:rsidR="00EE666C" w:rsidRDefault="00EE666C">
      <w:pPr>
        <w:pStyle w:val="BodyText"/>
        <w:spacing w:before="4"/>
        <w:rPr>
          <w:rFonts w:ascii="Times New Roman"/>
          <w:sz w:val="22"/>
        </w:rPr>
      </w:pPr>
    </w:p>
    <w:p w:rsidR="00EE666C" w:rsidRDefault="007F0B40">
      <w:pPr>
        <w:pStyle w:val="BodyText"/>
        <w:spacing w:line="252" w:lineRule="auto"/>
        <w:ind w:left="1665" w:right="1006"/>
        <w:rPr>
          <w:rFonts w:ascii="Times New Roman" w:hAnsi="Times New Roman"/>
        </w:rPr>
      </w:pPr>
      <w:r>
        <w:rPr>
          <w:rFonts w:ascii="Times New Roman" w:hAnsi="Times New Roman"/>
          <w:w w:val="105"/>
        </w:rPr>
        <w:t>We support Personnel Committee’s revision of the Personnel Policy and the participation of CYM Trustees in the proposed personnel</w:t>
      </w:r>
      <w:r>
        <w:rPr>
          <w:rFonts w:ascii="Times New Roman" w:hAnsi="Times New Roman"/>
          <w:spacing w:val="4"/>
          <w:w w:val="105"/>
        </w:rPr>
        <w:t xml:space="preserve"> </w:t>
      </w:r>
      <w:r>
        <w:rPr>
          <w:rFonts w:ascii="Times New Roman" w:hAnsi="Times New Roman"/>
          <w:w w:val="105"/>
        </w:rPr>
        <w:t>structure.</w:t>
      </w:r>
    </w:p>
    <w:p w:rsidR="00EE666C" w:rsidRDefault="00EE666C">
      <w:pPr>
        <w:pStyle w:val="BodyText"/>
        <w:spacing w:before="3"/>
        <w:rPr>
          <w:rFonts w:ascii="Times New Roman"/>
          <w:sz w:val="22"/>
        </w:rPr>
      </w:pPr>
    </w:p>
    <w:p w:rsidR="00EE666C" w:rsidRDefault="007F0B40">
      <w:pPr>
        <w:pStyle w:val="BodyText"/>
        <w:spacing w:line="252" w:lineRule="auto"/>
        <w:ind w:left="945" w:right="892"/>
        <w:jc w:val="both"/>
        <w:rPr>
          <w:rFonts w:ascii="Times New Roman"/>
        </w:rPr>
      </w:pPr>
      <w:r>
        <w:rPr>
          <w:rFonts w:ascii="Times New Roman"/>
          <w:b/>
          <w:w w:val="105"/>
          <w:u w:val="single"/>
        </w:rPr>
        <w:t>Insurance Coverage:</w:t>
      </w:r>
      <w:r>
        <w:rPr>
          <w:rFonts w:ascii="Times New Roman"/>
          <w:b/>
          <w:w w:val="105"/>
        </w:rPr>
        <w:t xml:space="preserve"> </w:t>
      </w:r>
      <w:r>
        <w:rPr>
          <w:rFonts w:ascii="Times New Roman"/>
          <w:w w:val="105"/>
        </w:rPr>
        <w:t>Trustees are in the process for applying for Abuse Coverage, to add to the existing policies for Directors and Officers Liability and the Commercial General Liability Policy, which applies mostly to Camp NeeKauNis.</w:t>
      </w:r>
    </w:p>
    <w:p w:rsidR="00EE666C" w:rsidRDefault="00EE666C">
      <w:pPr>
        <w:pStyle w:val="BodyText"/>
        <w:spacing w:before="4"/>
        <w:rPr>
          <w:rFonts w:ascii="Times New Roman"/>
          <w:sz w:val="22"/>
        </w:rPr>
      </w:pPr>
    </w:p>
    <w:p w:rsidR="00EE666C" w:rsidRDefault="007F0B40">
      <w:pPr>
        <w:pStyle w:val="BodyText"/>
        <w:spacing w:line="249" w:lineRule="auto"/>
        <w:ind w:left="945" w:right="892"/>
        <w:jc w:val="both"/>
        <w:rPr>
          <w:rFonts w:ascii="Times New Roman" w:hAnsi="Times New Roman"/>
        </w:rPr>
      </w:pPr>
      <w:r>
        <w:rPr>
          <w:rFonts w:ascii="Times New Roman" w:hAnsi="Times New Roman"/>
          <w:w w:val="105"/>
        </w:rPr>
        <w:t>In discussion with our broker it was made very clear that CYM’s liability extends only to direct activities of CYM and its committees. The activities of half yearly meetings, regional gatherings and monthly  meetings are not covered.</w:t>
      </w:r>
    </w:p>
    <w:p w:rsidR="00EE666C" w:rsidRDefault="00EE666C">
      <w:pPr>
        <w:pStyle w:val="BodyText"/>
        <w:spacing w:before="7"/>
        <w:rPr>
          <w:rFonts w:ascii="Times New Roman"/>
          <w:sz w:val="22"/>
        </w:rPr>
      </w:pPr>
    </w:p>
    <w:p w:rsidR="00EE666C" w:rsidRDefault="007F0B40">
      <w:pPr>
        <w:pStyle w:val="Heading4"/>
        <w:jc w:val="both"/>
        <w:rPr>
          <w:rFonts w:ascii="Times New Roman"/>
        </w:rPr>
      </w:pPr>
      <w:r>
        <w:rPr>
          <w:rFonts w:ascii="Times New Roman"/>
          <w:w w:val="105"/>
          <w:u w:val="single"/>
        </w:rPr>
        <w:t>CYM Committees:</w:t>
      </w:r>
    </w:p>
    <w:p w:rsidR="00EE666C" w:rsidRDefault="007F0B40">
      <w:pPr>
        <w:pStyle w:val="BodyText"/>
        <w:spacing w:before="13"/>
        <w:ind w:left="945"/>
        <w:jc w:val="both"/>
        <w:rPr>
          <w:rFonts w:ascii="Times New Roman"/>
        </w:rPr>
      </w:pPr>
      <w:r>
        <w:rPr>
          <w:rFonts w:ascii="Times New Roman"/>
          <w:w w:val="105"/>
        </w:rPr>
        <w:t>Updated Risk Assessment reports for 2018 will be requested from all committees early in the new year.</w:t>
      </w:r>
    </w:p>
    <w:p w:rsidR="00EE666C" w:rsidRDefault="00EE666C">
      <w:pPr>
        <w:pStyle w:val="BodyText"/>
        <w:spacing w:before="2"/>
        <w:rPr>
          <w:rFonts w:ascii="Times New Roman"/>
          <w:sz w:val="23"/>
        </w:rPr>
      </w:pPr>
    </w:p>
    <w:p w:rsidR="00EE666C" w:rsidRDefault="007F0B40">
      <w:pPr>
        <w:pStyle w:val="BodyText"/>
        <w:spacing w:before="1" w:line="252" w:lineRule="auto"/>
        <w:ind w:left="945" w:right="893"/>
        <w:jc w:val="both"/>
        <w:rPr>
          <w:rFonts w:ascii="Times New Roman" w:hAnsi="Times New Roman"/>
        </w:rPr>
      </w:pPr>
      <w:r>
        <w:rPr>
          <w:rFonts w:ascii="Times New Roman" w:hAnsi="Times New Roman"/>
          <w:w w:val="105"/>
        </w:rPr>
        <w:t>We remind Friends that questions related to the Privacy Policy should be referred to CYM’s Privacy Officer, John Dixon. For questions that have legal implications, please contact CYM’s  Legal Coordinator, Rick Rolston.</w:t>
      </w:r>
    </w:p>
    <w:p w:rsidR="00EE666C" w:rsidRDefault="00EE666C">
      <w:pPr>
        <w:pStyle w:val="BodyText"/>
        <w:spacing w:before="3"/>
        <w:rPr>
          <w:rFonts w:ascii="Times New Roman"/>
          <w:sz w:val="22"/>
        </w:rPr>
      </w:pPr>
    </w:p>
    <w:p w:rsidR="00EE666C" w:rsidRDefault="007F0B40">
      <w:pPr>
        <w:pStyle w:val="Heading4"/>
        <w:spacing w:before="1"/>
        <w:jc w:val="both"/>
        <w:rPr>
          <w:rFonts w:ascii="Times New Roman"/>
        </w:rPr>
      </w:pPr>
      <w:r>
        <w:rPr>
          <w:rFonts w:ascii="Times New Roman"/>
          <w:w w:val="105"/>
          <w:u w:val="single"/>
        </w:rPr>
        <w:t>Change of Treasurer of CYM Trustees</w:t>
      </w:r>
    </w:p>
    <w:p w:rsidR="00EE666C" w:rsidRDefault="007F0B40">
      <w:pPr>
        <w:pStyle w:val="BodyText"/>
        <w:spacing w:before="12" w:line="252" w:lineRule="auto"/>
        <w:ind w:left="945" w:right="893"/>
        <w:jc w:val="both"/>
        <w:rPr>
          <w:rFonts w:ascii="Times New Roman"/>
        </w:rPr>
      </w:pPr>
      <w:r>
        <w:rPr>
          <w:rFonts w:ascii="Times New Roman"/>
          <w:w w:val="105"/>
        </w:rPr>
        <w:t>Effective January 1, 2019, John Dixon will be released from his service as a Trustee and as our Treasurer, and Anne-Marie Zilliacus will join the Trustees and become the Treasurer. We have deeply appreciated the work of John</w:t>
      </w:r>
      <w:r>
        <w:rPr>
          <w:rFonts w:ascii="Times New Roman"/>
          <w:spacing w:val="4"/>
          <w:w w:val="105"/>
        </w:rPr>
        <w:t xml:space="preserve"> </w:t>
      </w:r>
      <w:r>
        <w:rPr>
          <w:rFonts w:ascii="Times New Roman"/>
          <w:w w:val="105"/>
        </w:rPr>
        <w:t>Dixon.</w:t>
      </w:r>
    </w:p>
    <w:p w:rsidR="00EE666C" w:rsidRDefault="00EE666C">
      <w:pPr>
        <w:pStyle w:val="BodyText"/>
        <w:spacing w:before="11"/>
        <w:rPr>
          <w:rFonts w:ascii="Times New Roman"/>
        </w:rPr>
      </w:pPr>
    </w:p>
    <w:p w:rsidR="00EE666C" w:rsidRDefault="007F0B40">
      <w:pPr>
        <w:pStyle w:val="BodyText"/>
        <w:spacing w:line="252" w:lineRule="auto"/>
        <w:ind w:left="945" w:right="894"/>
        <w:jc w:val="both"/>
        <w:rPr>
          <w:rFonts w:ascii="Times New Roman"/>
        </w:rPr>
      </w:pPr>
      <w:r>
        <w:rPr>
          <w:rFonts w:ascii="Times New Roman"/>
          <w:b/>
          <w:w w:val="105"/>
        </w:rPr>
        <w:t xml:space="preserve">CYM Trustees: </w:t>
      </w:r>
      <w:r>
        <w:rPr>
          <w:rFonts w:ascii="Times New Roman"/>
          <w:w w:val="105"/>
        </w:rPr>
        <w:t>Kwame Barko, Pete Cross, John Dixon (Treasurer), Barbara Horvath (Clerk), Martha McClure, Rick</w:t>
      </w:r>
      <w:r>
        <w:rPr>
          <w:rFonts w:ascii="Times New Roman"/>
          <w:spacing w:val="1"/>
          <w:w w:val="105"/>
        </w:rPr>
        <w:t xml:space="preserve"> </w:t>
      </w:r>
      <w:r>
        <w:rPr>
          <w:rFonts w:ascii="Times New Roman"/>
          <w:w w:val="105"/>
        </w:rPr>
        <w:t>Rolston.</w:t>
      </w:r>
    </w:p>
    <w:p w:rsidR="00EE666C" w:rsidRDefault="007F0B40">
      <w:pPr>
        <w:pStyle w:val="BodyText"/>
        <w:spacing w:before="2"/>
        <w:ind w:left="945"/>
        <w:jc w:val="both"/>
        <w:rPr>
          <w:rFonts w:ascii="Times New Roman"/>
        </w:rPr>
      </w:pPr>
      <w:r>
        <w:rPr>
          <w:rFonts w:ascii="Times New Roman"/>
          <w:w w:val="105"/>
        </w:rPr>
        <w:t>Report prepared by Barbara Horvath, Clerk</w:t>
      </w: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rPr>
          <w:rFonts w:ascii="Times New Roman"/>
          <w:sz w:val="20"/>
        </w:rPr>
      </w:pPr>
    </w:p>
    <w:p w:rsidR="00EE666C" w:rsidRDefault="00EE666C">
      <w:pPr>
        <w:pStyle w:val="BodyText"/>
        <w:spacing w:before="9"/>
        <w:rPr>
          <w:rFonts w:ascii="Times New Roman"/>
          <w:sz w:val="19"/>
        </w:rPr>
      </w:pPr>
    </w:p>
    <w:p w:rsidR="00EE666C" w:rsidRDefault="007F0B40">
      <w:pPr>
        <w:pStyle w:val="Heading1"/>
        <w:spacing w:before="56"/>
        <w:ind w:left="0" w:right="892"/>
        <w:jc w:val="right"/>
        <w:rPr>
          <w:rFonts w:ascii="Times New Roman"/>
        </w:rPr>
      </w:pPr>
      <w:r>
        <w:rPr>
          <w:rFonts w:ascii="Times New Roman"/>
        </w:rPr>
        <w:t>1</w:t>
      </w:r>
    </w:p>
    <w:p w:rsidR="00EE666C" w:rsidRDefault="00EE666C">
      <w:pPr>
        <w:jc w:val="right"/>
        <w:rPr>
          <w:rFonts w:ascii="Times New Roman"/>
        </w:rPr>
        <w:sectPr w:rsidR="00EE666C">
          <w:headerReference w:type="default" r:id="rId11"/>
          <w:footerReference w:type="default" r:id="rId12"/>
          <w:pgSz w:w="12240" w:h="15840"/>
          <w:pgMar w:top="680" w:right="540" w:bottom="280" w:left="500" w:header="0" w:footer="0" w:gutter="0"/>
          <w:cols w:space="720"/>
        </w:sectPr>
      </w:pPr>
    </w:p>
    <w:p w:rsidR="00EE666C" w:rsidRDefault="00EE666C">
      <w:pPr>
        <w:pStyle w:val="BodyText"/>
        <w:rPr>
          <w:rFonts w:ascii="Times New Roman"/>
          <w:sz w:val="14"/>
        </w:rPr>
      </w:pPr>
    </w:p>
    <w:p w:rsidR="00EE666C" w:rsidRDefault="007F0B40">
      <w:pPr>
        <w:pStyle w:val="Heading4"/>
        <w:spacing w:before="98" w:line="506" w:lineRule="auto"/>
        <w:ind w:left="225" w:right="5603"/>
      </w:pPr>
      <w:r>
        <w:rPr>
          <w:color w:val="FF0000"/>
          <w:w w:val="105"/>
        </w:rPr>
        <w:t xml:space="preserve">Representative Meeting November 2018: Report 3 </w:t>
      </w:r>
      <w:r>
        <w:rPr>
          <w:w w:val="105"/>
        </w:rPr>
        <w:t>PROGRAM COMMITTEE</w:t>
      </w:r>
    </w:p>
    <w:p w:rsidR="00EE666C" w:rsidRDefault="007F0B40">
      <w:pPr>
        <w:spacing w:line="235" w:lineRule="exact"/>
        <w:ind w:left="225"/>
        <w:rPr>
          <w:b/>
          <w:sz w:val="21"/>
        </w:rPr>
      </w:pPr>
      <w:r>
        <w:rPr>
          <w:b/>
          <w:w w:val="105"/>
          <w:sz w:val="21"/>
        </w:rPr>
        <w:t>Program Committee report for Representative Meeting on CYM 2018 in Barrie ON.</w:t>
      </w:r>
    </w:p>
    <w:p w:rsidR="00EE666C" w:rsidRDefault="00EE666C">
      <w:pPr>
        <w:pStyle w:val="BodyText"/>
        <w:spacing w:before="3"/>
        <w:rPr>
          <w:b/>
          <w:sz w:val="23"/>
        </w:rPr>
      </w:pPr>
    </w:p>
    <w:p w:rsidR="00EE666C" w:rsidRDefault="007F0B40">
      <w:pPr>
        <w:pStyle w:val="BodyText"/>
        <w:spacing w:line="252" w:lineRule="auto"/>
        <w:ind w:left="225" w:right="172"/>
        <w:jc w:val="both"/>
      </w:pPr>
      <w:r>
        <w:rPr>
          <w:w w:val="105"/>
        </w:rPr>
        <w:t>It was another challenging year for Program Committee. The Barrie campus of Georgian college was very spread out, making the walk from the residences to the meeting rooms something people thought about BEFORE setting out. Not being able to arrange seating in circles in many of the rooms was a problem for some</w:t>
      </w:r>
      <w:r>
        <w:rPr>
          <w:spacing w:val="2"/>
          <w:w w:val="105"/>
        </w:rPr>
        <w:t xml:space="preserve"> </w:t>
      </w:r>
      <w:r>
        <w:rPr>
          <w:w w:val="105"/>
        </w:rPr>
        <w:t>people.</w:t>
      </w:r>
    </w:p>
    <w:p w:rsidR="00EE666C" w:rsidRDefault="00EE666C">
      <w:pPr>
        <w:pStyle w:val="BodyText"/>
        <w:spacing w:before="7"/>
      </w:pPr>
    </w:p>
    <w:p w:rsidR="00EE666C" w:rsidRDefault="007F0B40">
      <w:pPr>
        <w:pStyle w:val="BodyText"/>
        <w:spacing w:line="252" w:lineRule="auto"/>
        <w:ind w:left="225" w:right="175"/>
        <w:jc w:val="both"/>
      </w:pPr>
      <w:r>
        <w:rPr>
          <w:w w:val="105"/>
        </w:rPr>
        <w:t xml:space="preserve">Arthur Larrabee of Central Philadelphia Monthly Meeting presented a Sunderland P. Gardiner lecture called “Making Room for Spirit,”. The talk explored spiritual practices which we can use to make room for Spirit in our lives. It was well received, as were his SIG’s during the week. An audio recording is available </w:t>
      </w:r>
      <w:r>
        <w:rPr>
          <w:color w:val="0563C1"/>
          <w:w w:val="105"/>
          <w:u w:val="single" w:color="0563C1"/>
        </w:rPr>
        <w:t>here</w:t>
      </w:r>
      <w:r>
        <w:rPr>
          <w:w w:val="105"/>
        </w:rPr>
        <w:t>.</w:t>
      </w:r>
    </w:p>
    <w:p w:rsidR="00EE666C" w:rsidRDefault="00EE666C">
      <w:pPr>
        <w:pStyle w:val="BodyText"/>
        <w:spacing w:before="4"/>
        <w:rPr>
          <w:sz w:val="13"/>
        </w:rPr>
      </w:pPr>
    </w:p>
    <w:p w:rsidR="00EE666C" w:rsidRDefault="007F0B40">
      <w:pPr>
        <w:pStyle w:val="BodyText"/>
        <w:spacing w:before="99" w:line="252" w:lineRule="auto"/>
        <w:ind w:left="225" w:right="172"/>
        <w:jc w:val="both"/>
      </w:pPr>
      <w:r>
        <w:rPr>
          <w:w w:val="105"/>
        </w:rPr>
        <w:t>Jennifer Preston and her guest speakers including her father Dick Preston and Manuela Popovici on Faith &amp; Reconciliation focused on the intersection of the themes of reconciliation, faith, and relationships with Indigenous Peoples. At CYM in 2015 and 2016, CYM minuted strong support for Canada’s Truth and Reconciliation Commission and the resulting 94 Calls to Action. We committed to engage with this work in an ongoing manner and many Meetings and Friends individually are doing so. Some audio recordings were made but I am not aware of them being available on Quaker.ca.</w:t>
      </w:r>
    </w:p>
    <w:p w:rsidR="00EE666C" w:rsidRDefault="00EE666C">
      <w:pPr>
        <w:pStyle w:val="BodyText"/>
        <w:rPr>
          <w:sz w:val="30"/>
        </w:rPr>
      </w:pPr>
    </w:p>
    <w:p w:rsidR="00EE666C" w:rsidRDefault="007F0B40">
      <w:pPr>
        <w:pStyle w:val="Heading4"/>
        <w:spacing w:before="1"/>
        <w:ind w:left="225"/>
      </w:pPr>
      <w:r>
        <w:rPr>
          <w:w w:val="105"/>
        </w:rPr>
        <w:t>Attendance and Finances</w:t>
      </w:r>
    </w:p>
    <w:p w:rsidR="00EE666C" w:rsidRDefault="00EE666C">
      <w:pPr>
        <w:pStyle w:val="BodyText"/>
        <w:spacing w:before="6"/>
        <w:rPr>
          <w:b/>
        </w:rPr>
      </w:pPr>
    </w:p>
    <w:p w:rsidR="00EE666C" w:rsidRDefault="007F0B40">
      <w:pPr>
        <w:pStyle w:val="BodyText"/>
        <w:ind w:left="225"/>
      </w:pPr>
      <w:r>
        <w:rPr>
          <w:w w:val="105"/>
        </w:rPr>
        <w:t>YM Session 2018</w:t>
      </w:r>
    </w:p>
    <w:p w:rsidR="00EE666C" w:rsidRDefault="007F0B40">
      <w:pPr>
        <w:pStyle w:val="BodyText"/>
        <w:tabs>
          <w:tab w:val="left" w:pos="2706"/>
          <w:tab w:val="right" w:pos="3073"/>
        </w:tabs>
        <w:spacing w:before="138" w:line="314" w:lineRule="auto"/>
        <w:ind w:left="225" w:right="7710"/>
      </w:pPr>
      <w:r>
        <w:rPr>
          <w:w w:val="105"/>
        </w:rPr>
        <w:t>Georgian College, Barrie,</w:t>
      </w:r>
      <w:r>
        <w:rPr>
          <w:spacing w:val="-21"/>
          <w:w w:val="105"/>
        </w:rPr>
        <w:t xml:space="preserve"> </w:t>
      </w:r>
      <w:r>
        <w:rPr>
          <w:w w:val="105"/>
        </w:rPr>
        <w:t>Ontario Number</w:t>
      </w:r>
      <w:r>
        <w:rPr>
          <w:spacing w:val="-3"/>
          <w:w w:val="105"/>
        </w:rPr>
        <w:t xml:space="preserve"> </w:t>
      </w:r>
      <w:r>
        <w:rPr>
          <w:w w:val="105"/>
        </w:rPr>
        <w:t>of</w:t>
      </w:r>
      <w:r>
        <w:rPr>
          <w:spacing w:val="-3"/>
          <w:w w:val="105"/>
        </w:rPr>
        <w:t xml:space="preserve"> </w:t>
      </w:r>
      <w:r>
        <w:rPr>
          <w:w w:val="105"/>
        </w:rPr>
        <w:t>Registrants:</w:t>
      </w:r>
      <w:r>
        <w:rPr>
          <w:w w:val="105"/>
        </w:rPr>
        <w:tab/>
      </w:r>
      <w:r>
        <w:rPr>
          <w:spacing w:val="2"/>
          <w:w w:val="105"/>
        </w:rPr>
        <w:t xml:space="preserve">174 </w:t>
      </w:r>
      <w:r>
        <w:rPr>
          <w:w w:val="105"/>
        </w:rPr>
        <w:t>Adults:</w:t>
      </w:r>
      <w:r>
        <w:rPr>
          <w:w w:val="105"/>
        </w:rPr>
        <w:tab/>
      </w:r>
      <w:r>
        <w:rPr>
          <w:w w:val="105"/>
        </w:rPr>
        <w:tab/>
      </w:r>
      <w:r>
        <w:rPr>
          <w:spacing w:val="2"/>
          <w:w w:val="105"/>
        </w:rPr>
        <w:t>151</w:t>
      </w:r>
    </w:p>
    <w:p w:rsidR="00EE666C" w:rsidRDefault="007F0B40">
      <w:pPr>
        <w:pStyle w:val="BodyText"/>
        <w:tabs>
          <w:tab w:val="right" w:pos="2951"/>
        </w:tabs>
        <w:spacing w:line="228" w:lineRule="exact"/>
        <w:ind w:left="225"/>
      </w:pPr>
      <w:r>
        <w:rPr>
          <w:w w:val="105"/>
        </w:rPr>
        <w:t>Youth</w:t>
      </w:r>
      <w:r>
        <w:rPr>
          <w:spacing w:val="1"/>
          <w:w w:val="105"/>
        </w:rPr>
        <w:t xml:space="preserve"> </w:t>
      </w:r>
      <w:r>
        <w:rPr>
          <w:w w:val="105"/>
        </w:rPr>
        <w:t>under 17:</w:t>
      </w:r>
      <w:r>
        <w:rPr>
          <w:w w:val="105"/>
        </w:rPr>
        <w:tab/>
        <w:t>23</w:t>
      </w:r>
    </w:p>
    <w:p w:rsidR="00EE666C" w:rsidRDefault="007F0B40">
      <w:pPr>
        <w:pStyle w:val="Heading4"/>
        <w:tabs>
          <w:tab w:val="left" w:pos="7703"/>
          <w:tab w:val="left" w:pos="9109"/>
        </w:tabs>
        <w:spacing w:before="56"/>
        <w:ind w:left="2706"/>
      </w:pPr>
      <w:r>
        <w:rPr>
          <w:spacing w:val="2"/>
          <w:w w:val="105"/>
        </w:rPr>
        <w:t>INCOME</w:t>
      </w:r>
      <w:r>
        <w:rPr>
          <w:spacing w:val="2"/>
          <w:w w:val="105"/>
        </w:rPr>
        <w:tab/>
      </w:r>
      <w:r>
        <w:rPr>
          <w:w w:val="105"/>
        </w:rPr>
        <w:t>EXPENSE</w:t>
      </w:r>
      <w:r>
        <w:rPr>
          <w:w w:val="105"/>
        </w:rPr>
        <w:tab/>
        <w:t>DIFFERENCE</w:t>
      </w:r>
    </w:p>
    <w:p w:rsidR="00EE666C" w:rsidRDefault="00EE666C">
      <w:pPr>
        <w:sectPr w:rsidR="00EE666C">
          <w:headerReference w:type="default" r:id="rId13"/>
          <w:footerReference w:type="default" r:id="rId14"/>
          <w:pgSz w:w="12240" w:h="15840"/>
          <w:pgMar w:top="900" w:right="540" w:bottom="900" w:left="500" w:header="716" w:footer="716" w:gutter="0"/>
          <w:pgNumType w:start="1"/>
          <w:cols w:space="720"/>
        </w:sectPr>
      </w:pPr>
    </w:p>
    <w:p w:rsidR="00EE666C" w:rsidRDefault="007F0B40">
      <w:pPr>
        <w:pStyle w:val="BodyText"/>
        <w:spacing w:before="37" w:line="252" w:lineRule="auto"/>
        <w:ind w:left="225"/>
      </w:pPr>
      <w:r>
        <w:t xml:space="preserve">Meals/Lodging/Facility </w:t>
      </w:r>
      <w:r>
        <w:rPr>
          <w:w w:val="105"/>
        </w:rPr>
        <w:t>Rental</w:t>
      </w:r>
    </w:p>
    <w:p w:rsidR="00EE666C" w:rsidRDefault="007F0B40">
      <w:pPr>
        <w:pStyle w:val="BodyText"/>
        <w:spacing w:before="37" w:line="252" w:lineRule="auto"/>
        <w:ind w:left="225"/>
      </w:pPr>
      <w:r>
        <w:br w:type="column"/>
      </w:r>
      <w:r>
        <w:t xml:space="preserve">$107,523.5 </w:t>
      </w:r>
      <w:r>
        <w:rPr>
          <w:w w:val="105"/>
        </w:rPr>
        <w:t>0</w:t>
      </w:r>
    </w:p>
    <w:p w:rsidR="00EE666C" w:rsidRDefault="007F0B40">
      <w:pPr>
        <w:pStyle w:val="BodyText"/>
        <w:tabs>
          <w:tab w:val="left" w:pos="1631"/>
        </w:tabs>
        <w:spacing w:before="162"/>
        <w:ind w:left="225"/>
      </w:pPr>
      <w:r>
        <w:br w:type="column"/>
      </w:r>
      <w:r>
        <w:rPr>
          <w:w w:val="105"/>
        </w:rPr>
        <w:t>$98,800.23</w:t>
      </w:r>
      <w:r>
        <w:rPr>
          <w:w w:val="105"/>
        </w:rPr>
        <w:tab/>
        <w:t>$8,723.27</w:t>
      </w:r>
    </w:p>
    <w:p w:rsidR="00EE666C" w:rsidRDefault="00EE666C">
      <w:pPr>
        <w:sectPr w:rsidR="00EE666C">
          <w:type w:val="continuous"/>
          <w:pgSz w:w="12240" w:h="15840"/>
          <w:pgMar w:top="1360" w:right="540" w:bottom="280" w:left="500" w:header="720" w:footer="720" w:gutter="0"/>
          <w:cols w:num="3" w:space="720" w:equalWidth="0">
            <w:col w:w="2440" w:space="41"/>
            <w:col w:w="1364" w:space="3633"/>
            <w:col w:w="3722"/>
          </w:cols>
        </w:sectPr>
      </w:pPr>
    </w:p>
    <w:p w:rsidR="00EE666C" w:rsidRDefault="007F0B40">
      <w:pPr>
        <w:pStyle w:val="BodyText"/>
        <w:tabs>
          <w:tab w:val="left" w:pos="2706"/>
        </w:tabs>
        <w:spacing w:before="21"/>
        <w:ind w:left="225"/>
      </w:pPr>
      <w:r>
        <w:rPr>
          <w:w w:val="105"/>
        </w:rPr>
        <w:t>Donations</w:t>
      </w:r>
      <w:r>
        <w:rPr>
          <w:w w:val="105"/>
        </w:rPr>
        <w:tab/>
        <w:t>$2,681.00</w:t>
      </w:r>
    </w:p>
    <w:p w:rsidR="00EE666C" w:rsidRDefault="000A7097">
      <w:pPr>
        <w:pStyle w:val="BodyText"/>
        <w:tabs>
          <w:tab w:val="left" w:pos="2706"/>
        </w:tabs>
        <w:spacing w:before="61"/>
        <w:ind w:left="225"/>
      </w:pPr>
      <w:r>
        <w:pict>
          <v:shapetype id="_x0000_t202" coordsize="21600,21600" o:spt="202" path="m,l,21600r21600,l21600,xe">
            <v:stroke joinstyle="miter"/>
            <v:path gradientshapeok="t" o:connecttype="rect"/>
          </v:shapetype>
          <v:shape id="_x0000_s1510" type="#_x0000_t202" alt="" style="position:absolute;left:0;text-align:left;margin-left:34.75pt;margin-top:18pt;width:6in;height:72.1pt;z-index:251649024;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66"/>
                    <w:gridCol w:w="3373"/>
                  </w:tblGrid>
                  <w:tr w:rsidR="007F0B40">
                    <w:trPr>
                      <w:trHeight w:val="271"/>
                    </w:trPr>
                    <w:tc>
                      <w:tcPr>
                        <w:tcW w:w="5266" w:type="dxa"/>
                      </w:tcPr>
                      <w:p w:rsidR="007F0B40" w:rsidRDefault="007F0B40">
                        <w:pPr>
                          <w:pStyle w:val="TableParagraph"/>
                          <w:spacing w:line="240" w:lineRule="exact"/>
                          <w:ind w:left="30"/>
                          <w:rPr>
                            <w:sz w:val="21"/>
                          </w:rPr>
                        </w:pPr>
                        <w:r>
                          <w:rPr>
                            <w:w w:val="105"/>
                            <w:sz w:val="21"/>
                          </w:rPr>
                          <w:t>Required Services Positions</w:t>
                        </w:r>
                      </w:p>
                    </w:tc>
                    <w:tc>
                      <w:tcPr>
                        <w:tcW w:w="3373" w:type="dxa"/>
                      </w:tcPr>
                      <w:p w:rsidR="007F0B40" w:rsidRDefault="007F0B40">
                        <w:pPr>
                          <w:pStyle w:val="TableParagraph"/>
                          <w:spacing w:line="240" w:lineRule="exact"/>
                          <w:ind w:left="2242"/>
                          <w:rPr>
                            <w:sz w:val="21"/>
                          </w:rPr>
                        </w:pPr>
                        <w:r>
                          <w:rPr>
                            <w:w w:val="105"/>
                            <w:sz w:val="21"/>
                          </w:rPr>
                          <w:t>$15,845.00</w:t>
                        </w:r>
                      </w:p>
                    </w:tc>
                  </w:tr>
                  <w:tr w:rsidR="007F0B40">
                    <w:trPr>
                      <w:trHeight w:val="300"/>
                    </w:trPr>
                    <w:tc>
                      <w:tcPr>
                        <w:tcW w:w="5266" w:type="dxa"/>
                      </w:tcPr>
                      <w:p w:rsidR="007F0B40" w:rsidRDefault="007F0B40">
                        <w:pPr>
                          <w:pStyle w:val="TableParagraph"/>
                          <w:spacing w:before="29"/>
                          <w:ind w:left="30"/>
                          <w:rPr>
                            <w:sz w:val="21"/>
                          </w:rPr>
                        </w:pPr>
                        <w:r>
                          <w:rPr>
                            <w:w w:val="105"/>
                            <w:sz w:val="21"/>
                          </w:rPr>
                          <w:t>Quaker Study Leaders</w:t>
                        </w:r>
                      </w:p>
                    </w:tc>
                    <w:tc>
                      <w:tcPr>
                        <w:tcW w:w="3373" w:type="dxa"/>
                      </w:tcPr>
                      <w:p w:rsidR="007F0B40" w:rsidRDefault="007F0B40">
                        <w:pPr>
                          <w:pStyle w:val="TableParagraph"/>
                          <w:spacing w:before="29"/>
                          <w:ind w:left="2242"/>
                          <w:rPr>
                            <w:sz w:val="21"/>
                          </w:rPr>
                        </w:pPr>
                        <w:r>
                          <w:rPr>
                            <w:w w:val="105"/>
                            <w:sz w:val="21"/>
                          </w:rPr>
                          <w:t>$1,080.00</w:t>
                        </w:r>
                      </w:p>
                    </w:tc>
                  </w:tr>
                  <w:tr w:rsidR="007F0B40">
                    <w:trPr>
                      <w:trHeight w:val="300"/>
                    </w:trPr>
                    <w:tc>
                      <w:tcPr>
                        <w:tcW w:w="5266" w:type="dxa"/>
                      </w:tcPr>
                      <w:p w:rsidR="007F0B40" w:rsidRDefault="007F0B40">
                        <w:pPr>
                          <w:pStyle w:val="TableParagraph"/>
                          <w:spacing w:before="26"/>
                          <w:ind w:left="30"/>
                          <w:rPr>
                            <w:sz w:val="21"/>
                          </w:rPr>
                        </w:pPr>
                        <w:r>
                          <w:rPr>
                            <w:w w:val="105"/>
                            <w:sz w:val="21"/>
                          </w:rPr>
                          <w:t>Youth Program Coord/Leaders</w:t>
                        </w:r>
                      </w:p>
                    </w:tc>
                    <w:tc>
                      <w:tcPr>
                        <w:tcW w:w="3373" w:type="dxa"/>
                      </w:tcPr>
                      <w:p w:rsidR="007F0B40" w:rsidRDefault="007F0B40">
                        <w:pPr>
                          <w:pStyle w:val="TableParagraph"/>
                          <w:spacing w:before="26"/>
                          <w:ind w:left="2242"/>
                          <w:rPr>
                            <w:sz w:val="21"/>
                          </w:rPr>
                        </w:pPr>
                        <w:r>
                          <w:rPr>
                            <w:w w:val="105"/>
                            <w:sz w:val="21"/>
                          </w:rPr>
                          <w:t>$2,975.00</w:t>
                        </w:r>
                      </w:p>
                    </w:tc>
                  </w:tr>
                  <w:tr w:rsidR="007F0B40">
                    <w:trPr>
                      <w:trHeight w:val="300"/>
                    </w:trPr>
                    <w:tc>
                      <w:tcPr>
                        <w:tcW w:w="5266" w:type="dxa"/>
                      </w:tcPr>
                      <w:p w:rsidR="007F0B40" w:rsidRDefault="007F0B40">
                        <w:pPr>
                          <w:pStyle w:val="TableParagraph"/>
                          <w:spacing w:before="29"/>
                          <w:ind w:left="30"/>
                          <w:rPr>
                            <w:sz w:val="21"/>
                          </w:rPr>
                        </w:pPr>
                        <w:r>
                          <w:rPr>
                            <w:w w:val="105"/>
                            <w:sz w:val="21"/>
                          </w:rPr>
                          <w:t>SPG Lecturer</w:t>
                        </w:r>
                      </w:p>
                    </w:tc>
                    <w:tc>
                      <w:tcPr>
                        <w:tcW w:w="3373" w:type="dxa"/>
                      </w:tcPr>
                      <w:p w:rsidR="007F0B40" w:rsidRDefault="007F0B40">
                        <w:pPr>
                          <w:pStyle w:val="TableParagraph"/>
                          <w:spacing w:before="29"/>
                          <w:ind w:left="2242"/>
                          <w:rPr>
                            <w:sz w:val="21"/>
                          </w:rPr>
                        </w:pPr>
                        <w:r>
                          <w:rPr>
                            <w:w w:val="105"/>
                            <w:sz w:val="21"/>
                          </w:rPr>
                          <w:t>$1,485.00</w:t>
                        </w:r>
                      </w:p>
                    </w:tc>
                  </w:tr>
                  <w:tr w:rsidR="007F0B40">
                    <w:trPr>
                      <w:trHeight w:val="269"/>
                    </w:trPr>
                    <w:tc>
                      <w:tcPr>
                        <w:tcW w:w="5266" w:type="dxa"/>
                      </w:tcPr>
                      <w:p w:rsidR="007F0B40" w:rsidRDefault="007F0B40">
                        <w:pPr>
                          <w:pStyle w:val="TableParagraph"/>
                          <w:spacing w:before="26" w:line="223" w:lineRule="exact"/>
                          <w:ind w:left="30"/>
                          <w:rPr>
                            <w:sz w:val="21"/>
                          </w:rPr>
                        </w:pPr>
                        <w:r>
                          <w:rPr>
                            <w:w w:val="105"/>
                            <w:sz w:val="21"/>
                          </w:rPr>
                          <w:t>Retreat Leader</w:t>
                        </w:r>
                      </w:p>
                    </w:tc>
                    <w:tc>
                      <w:tcPr>
                        <w:tcW w:w="3373" w:type="dxa"/>
                      </w:tcPr>
                      <w:p w:rsidR="007F0B40" w:rsidRDefault="007F0B40">
                        <w:pPr>
                          <w:pStyle w:val="TableParagraph"/>
                          <w:spacing w:before="26" w:line="223" w:lineRule="exact"/>
                          <w:ind w:left="2242"/>
                          <w:rPr>
                            <w:sz w:val="21"/>
                          </w:rPr>
                        </w:pPr>
                        <w:r>
                          <w:rPr>
                            <w:w w:val="105"/>
                            <w:sz w:val="21"/>
                          </w:rPr>
                          <w:t>$270.00</w:t>
                        </w:r>
                      </w:p>
                    </w:tc>
                  </w:tr>
                </w:tbl>
                <w:p w:rsidR="007F0B40" w:rsidRDefault="007F0B40">
                  <w:pPr>
                    <w:pStyle w:val="BodyText"/>
                  </w:pPr>
                </w:p>
              </w:txbxContent>
            </v:textbox>
            <w10:wrap anchorx="page"/>
          </v:shape>
        </w:pict>
      </w:r>
      <w:r w:rsidR="007F0B40">
        <w:rPr>
          <w:w w:val="105"/>
        </w:rPr>
        <w:t>Retreat</w:t>
      </w:r>
      <w:r w:rsidR="007F0B40">
        <w:rPr>
          <w:spacing w:val="-3"/>
          <w:w w:val="105"/>
        </w:rPr>
        <w:t xml:space="preserve"> </w:t>
      </w:r>
      <w:r w:rsidR="007F0B40">
        <w:rPr>
          <w:w w:val="105"/>
        </w:rPr>
        <w:t>Fees</w:t>
      </w:r>
      <w:r w:rsidR="007F0B40">
        <w:rPr>
          <w:w w:val="105"/>
        </w:rPr>
        <w:tab/>
        <w:t>$1,000.00</w:t>
      </w:r>
    </w:p>
    <w:p w:rsidR="00EE666C" w:rsidRDefault="00EE666C">
      <w:pPr>
        <w:sectPr w:rsidR="00EE666C">
          <w:type w:val="continuous"/>
          <w:pgSz w:w="12240" w:h="15840"/>
          <w:pgMar w:top="1360" w:right="540" w:bottom="280" w:left="500" w:header="720" w:footer="720" w:gutter="0"/>
          <w:cols w:space="720"/>
        </w:sectPr>
      </w:pPr>
    </w:p>
    <w:p w:rsidR="00EE666C" w:rsidRDefault="00EE666C">
      <w:pPr>
        <w:pStyle w:val="BodyText"/>
        <w:rPr>
          <w:sz w:val="24"/>
        </w:rPr>
      </w:pPr>
    </w:p>
    <w:p w:rsidR="00EE666C" w:rsidRDefault="00EE666C">
      <w:pPr>
        <w:pStyle w:val="BodyText"/>
        <w:rPr>
          <w:sz w:val="24"/>
        </w:rPr>
      </w:pPr>
    </w:p>
    <w:p w:rsidR="00EE666C" w:rsidRDefault="00EE666C">
      <w:pPr>
        <w:pStyle w:val="BodyText"/>
        <w:rPr>
          <w:sz w:val="24"/>
        </w:rPr>
      </w:pPr>
    </w:p>
    <w:p w:rsidR="00EE666C" w:rsidRDefault="00EE666C">
      <w:pPr>
        <w:pStyle w:val="BodyText"/>
        <w:rPr>
          <w:sz w:val="24"/>
        </w:rPr>
      </w:pPr>
    </w:p>
    <w:p w:rsidR="00EE666C" w:rsidRDefault="00EE666C">
      <w:pPr>
        <w:pStyle w:val="BodyText"/>
        <w:rPr>
          <w:sz w:val="24"/>
        </w:rPr>
      </w:pPr>
    </w:p>
    <w:p w:rsidR="00EE666C" w:rsidRDefault="00EE666C">
      <w:pPr>
        <w:pStyle w:val="BodyText"/>
        <w:rPr>
          <w:sz w:val="24"/>
        </w:rPr>
      </w:pPr>
    </w:p>
    <w:p w:rsidR="00EE666C" w:rsidRDefault="007F0B40">
      <w:pPr>
        <w:pStyle w:val="Heading4"/>
        <w:tabs>
          <w:tab w:val="left" w:pos="2706"/>
        </w:tabs>
        <w:spacing w:before="197" w:line="163" w:lineRule="auto"/>
        <w:ind w:left="2706" w:right="38" w:hanging="2482"/>
      </w:pPr>
      <w:r>
        <w:rPr>
          <w:w w:val="105"/>
          <w:position w:val="-12"/>
        </w:rPr>
        <w:t>TOTAL</w:t>
      </w:r>
      <w:r>
        <w:rPr>
          <w:w w:val="105"/>
          <w:position w:val="-12"/>
        </w:rPr>
        <w:tab/>
      </w:r>
      <w:r>
        <w:t xml:space="preserve">$111,204.5 </w:t>
      </w:r>
      <w:r>
        <w:rPr>
          <w:w w:val="105"/>
        </w:rPr>
        <w:t>0</w:t>
      </w:r>
    </w:p>
    <w:p w:rsidR="00EE666C" w:rsidRDefault="007F0B40">
      <w:pPr>
        <w:pStyle w:val="BodyText"/>
        <w:rPr>
          <w:b/>
          <w:sz w:val="24"/>
        </w:rPr>
      </w:pPr>
      <w:r>
        <w:br w:type="column"/>
      </w:r>
    </w:p>
    <w:p w:rsidR="00EE666C" w:rsidRDefault="00EE666C">
      <w:pPr>
        <w:pStyle w:val="BodyText"/>
        <w:rPr>
          <w:b/>
          <w:sz w:val="24"/>
        </w:rPr>
      </w:pPr>
    </w:p>
    <w:p w:rsidR="00EE666C" w:rsidRDefault="00EE666C">
      <w:pPr>
        <w:pStyle w:val="BodyText"/>
        <w:rPr>
          <w:b/>
          <w:sz w:val="24"/>
        </w:rPr>
      </w:pPr>
    </w:p>
    <w:p w:rsidR="00EE666C" w:rsidRDefault="00EE666C">
      <w:pPr>
        <w:pStyle w:val="BodyText"/>
        <w:rPr>
          <w:b/>
          <w:sz w:val="24"/>
        </w:rPr>
      </w:pPr>
    </w:p>
    <w:p w:rsidR="00EE666C" w:rsidRDefault="00EE666C">
      <w:pPr>
        <w:pStyle w:val="BodyText"/>
        <w:rPr>
          <w:b/>
          <w:sz w:val="24"/>
        </w:rPr>
      </w:pPr>
    </w:p>
    <w:p w:rsidR="00EE666C" w:rsidRDefault="00EE666C">
      <w:pPr>
        <w:pStyle w:val="BodyText"/>
        <w:rPr>
          <w:b/>
          <w:sz w:val="24"/>
        </w:rPr>
      </w:pPr>
    </w:p>
    <w:p w:rsidR="00EE666C" w:rsidRDefault="007F0B40">
      <w:pPr>
        <w:spacing w:before="176" w:line="252" w:lineRule="auto"/>
        <w:ind w:left="225"/>
        <w:rPr>
          <w:b/>
          <w:sz w:val="21"/>
        </w:rPr>
      </w:pPr>
      <w:r>
        <w:rPr>
          <w:b/>
          <w:sz w:val="21"/>
        </w:rPr>
        <w:t xml:space="preserve">$120,455.2 </w:t>
      </w:r>
      <w:r>
        <w:rPr>
          <w:b/>
          <w:w w:val="105"/>
          <w:sz w:val="21"/>
        </w:rPr>
        <w:t>3</w:t>
      </w:r>
    </w:p>
    <w:p w:rsidR="00EE666C" w:rsidRDefault="007F0B40">
      <w:pPr>
        <w:pStyle w:val="BodyText"/>
        <w:rPr>
          <w:b/>
          <w:sz w:val="24"/>
        </w:rPr>
      </w:pPr>
      <w:r>
        <w:br w:type="column"/>
      </w:r>
    </w:p>
    <w:p w:rsidR="00EE666C" w:rsidRDefault="00EE666C">
      <w:pPr>
        <w:pStyle w:val="BodyText"/>
        <w:rPr>
          <w:b/>
          <w:sz w:val="24"/>
        </w:rPr>
      </w:pPr>
    </w:p>
    <w:p w:rsidR="00EE666C" w:rsidRDefault="00EE666C">
      <w:pPr>
        <w:pStyle w:val="BodyText"/>
        <w:rPr>
          <w:b/>
          <w:sz w:val="24"/>
        </w:rPr>
      </w:pPr>
    </w:p>
    <w:p w:rsidR="00EE666C" w:rsidRDefault="00EE666C">
      <w:pPr>
        <w:pStyle w:val="BodyText"/>
        <w:rPr>
          <w:b/>
          <w:sz w:val="24"/>
        </w:rPr>
      </w:pPr>
    </w:p>
    <w:p w:rsidR="00EE666C" w:rsidRDefault="00EE666C">
      <w:pPr>
        <w:pStyle w:val="BodyText"/>
        <w:rPr>
          <w:b/>
          <w:sz w:val="24"/>
        </w:rPr>
      </w:pPr>
    </w:p>
    <w:p w:rsidR="00EE666C" w:rsidRDefault="00EE666C">
      <w:pPr>
        <w:pStyle w:val="BodyText"/>
        <w:rPr>
          <w:b/>
          <w:sz w:val="24"/>
        </w:rPr>
      </w:pPr>
    </w:p>
    <w:p w:rsidR="00EE666C" w:rsidRDefault="00EE666C">
      <w:pPr>
        <w:pStyle w:val="BodyText"/>
        <w:spacing w:before="6"/>
        <w:rPr>
          <w:b/>
          <w:sz w:val="26"/>
        </w:rPr>
      </w:pPr>
    </w:p>
    <w:p w:rsidR="00EE666C" w:rsidRDefault="007F0B40">
      <w:pPr>
        <w:spacing w:before="1"/>
        <w:ind w:left="225"/>
        <w:rPr>
          <w:b/>
          <w:sz w:val="21"/>
        </w:rPr>
      </w:pPr>
      <w:r>
        <w:rPr>
          <w:b/>
          <w:color w:val="FF0000"/>
          <w:w w:val="105"/>
          <w:sz w:val="21"/>
        </w:rPr>
        <w:t>($9,250.73)</w:t>
      </w:r>
    </w:p>
    <w:p w:rsidR="00EE666C" w:rsidRDefault="00EE666C">
      <w:pPr>
        <w:rPr>
          <w:sz w:val="21"/>
        </w:rPr>
        <w:sectPr w:rsidR="00EE666C">
          <w:type w:val="continuous"/>
          <w:pgSz w:w="12240" w:h="15840"/>
          <w:pgMar w:top="1360" w:right="540" w:bottom="280" w:left="500" w:header="720" w:footer="720" w:gutter="0"/>
          <w:cols w:num="3" w:space="720" w:equalWidth="0">
            <w:col w:w="3846" w:space="3633"/>
            <w:col w:w="1364" w:space="42"/>
            <w:col w:w="2315"/>
          </w:cols>
        </w:sectPr>
      </w:pPr>
    </w:p>
    <w:p w:rsidR="00EE666C" w:rsidRDefault="00EE666C">
      <w:pPr>
        <w:pStyle w:val="BodyText"/>
        <w:rPr>
          <w:b/>
          <w:sz w:val="20"/>
        </w:rPr>
      </w:pPr>
    </w:p>
    <w:p w:rsidR="00EE666C" w:rsidRDefault="00EE666C">
      <w:pPr>
        <w:pStyle w:val="BodyText"/>
        <w:spacing w:before="4"/>
        <w:rPr>
          <w:b/>
          <w:sz w:val="10"/>
        </w:rPr>
      </w:pPr>
    </w:p>
    <w:tbl>
      <w:tblPr>
        <w:tblW w:w="0" w:type="auto"/>
        <w:tblInd w:w="114" w:type="dxa"/>
        <w:tblLayout w:type="fixed"/>
        <w:tblCellMar>
          <w:left w:w="0" w:type="dxa"/>
          <w:right w:w="0" w:type="dxa"/>
        </w:tblCellMar>
        <w:tblLook w:val="01E0" w:firstRow="1" w:lastRow="1" w:firstColumn="1" w:lastColumn="1" w:noHBand="0" w:noVBand="0"/>
      </w:tblPr>
      <w:tblGrid>
        <w:gridCol w:w="2579"/>
        <w:gridCol w:w="1059"/>
        <w:gridCol w:w="3207"/>
        <w:gridCol w:w="2045"/>
      </w:tblGrid>
      <w:tr w:rsidR="00EE666C">
        <w:trPr>
          <w:trHeight w:val="271"/>
        </w:trPr>
        <w:tc>
          <w:tcPr>
            <w:tcW w:w="2579" w:type="dxa"/>
          </w:tcPr>
          <w:p w:rsidR="00EE666C" w:rsidRDefault="007F0B40">
            <w:pPr>
              <w:pStyle w:val="TableParagraph"/>
              <w:spacing w:line="240" w:lineRule="exact"/>
              <w:ind w:left="110"/>
              <w:rPr>
                <w:b/>
                <w:sz w:val="21"/>
              </w:rPr>
            </w:pPr>
            <w:r>
              <w:rPr>
                <w:b/>
                <w:w w:val="105"/>
                <w:sz w:val="21"/>
              </w:rPr>
              <w:t>Yearly Meeting Session</w:t>
            </w:r>
          </w:p>
        </w:tc>
        <w:tc>
          <w:tcPr>
            <w:tcW w:w="1059" w:type="dxa"/>
          </w:tcPr>
          <w:p w:rsidR="00EE666C" w:rsidRDefault="007F0B40">
            <w:pPr>
              <w:pStyle w:val="TableParagraph"/>
              <w:spacing w:line="240" w:lineRule="exact"/>
              <w:ind w:left="50"/>
              <w:rPr>
                <w:b/>
                <w:sz w:val="21"/>
              </w:rPr>
            </w:pPr>
            <w:r>
              <w:rPr>
                <w:b/>
                <w:w w:val="105"/>
                <w:sz w:val="21"/>
              </w:rPr>
              <w:t>2018</w:t>
            </w:r>
          </w:p>
        </w:tc>
        <w:tc>
          <w:tcPr>
            <w:tcW w:w="3207" w:type="dxa"/>
          </w:tcPr>
          <w:p w:rsidR="00EE666C" w:rsidRDefault="007F0B40">
            <w:pPr>
              <w:pStyle w:val="TableParagraph"/>
              <w:spacing w:line="240" w:lineRule="exact"/>
              <w:ind w:left="360"/>
              <w:rPr>
                <w:b/>
                <w:sz w:val="21"/>
              </w:rPr>
            </w:pPr>
            <w:r>
              <w:rPr>
                <w:b/>
                <w:w w:val="105"/>
                <w:sz w:val="21"/>
              </w:rPr>
              <w:t>Travel Expenses</w:t>
            </w:r>
          </w:p>
        </w:tc>
        <w:tc>
          <w:tcPr>
            <w:tcW w:w="2045" w:type="dxa"/>
          </w:tcPr>
          <w:p w:rsidR="00EE666C" w:rsidRDefault="00EE666C">
            <w:pPr>
              <w:pStyle w:val="TableParagraph"/>
              <w:rPr>
                <w:rFonts w:ascii="Times New Roman"/>
                <w:sz w:val="20"/>
              </w:rPr>
            </w:pPr>
          </w:p>
        </w:tc>
      </w:tr>
      <w:tr w:rsidR="00EE666C">
        <w:trPr>
          <w:trHeight w:val="528"/>
        </w:trPr>
        <w:tc>
          <w:tcPr>
            <w:tcW w:w="2579" w:type="dxa"/>
          </w:tcPr>
          <w:p w:rsidR="00EE666C" w:rsidRDefault="007F0B40">
            <w:pPr>
              <w:pStyle w:val="TableParagraph"/>
              <w:spacing w:before="29"/>
              <w:ind w:left="110"/>
              <w:rPr>
                <w:b/>
                <w:sz w:val="21"/>
              </w:rPr>
            </w:pPr>
            <w:r>
              <w:rPr>
                <w:b/>
                <w:w w:val="105"/>
                <w:sz w:val="21"/>
              </w:rPr>
              <w:t>Jan 1 - Oct 15, 2018</w:t>
            </w:r>
          </w:p>
        </w:tc>
        <w:tc>
          <w:tcPr>
            <w:tcW w:w="1059" w:type="dxa"/>
          </w:tcPr>
          <w:p w:rsidR="00EE666C" w:rsidRDefault="00EE666C">
            <w:pPr>
              <w:pStyle w:val="TableParagraph"/>
              <w:rPr>
                <w:rFonts w:ascii="Times New Roman"/>
                <w:sz w:val="20"/>
              </w:rPr>
            </w:pPr>
          </w:p>
        </w:tc>
        <w:tc>
          <w:tcPr>
            <w:tcW w:w="3207" w:type="dxa"/>
          </w:tcPr>
          <w:p w:rsidR="00EE666C" w:rsidRDefault="00EE666C">
            <w:pPr>
              <w:pStyle w:val="TableParagraph"/>
              <w:rPr>
                <w:rFonts w:ascii="Times New Roman"/>
                <w:sz w:val="20"/>
              </w:rPr>
            </w:pPr>
          </w:p>
        </w:tc>
        <w:tc>
          <w:tcPr>
            <w:tcW w:w="2045" w:type="dxa"/>
          </w:tcPr>
          <w:p w:rsidR="00EE666C" w:rsidRDefault="00EE666C">
            <w:pPr>
              <w:pStyle w:val="TableParagraph"/>
              <w:spacing w:before="2"/>
              <w:rPr>
                <w:b/>
                <w:sz w:val="24"/>
              </w:rPr>
            </w:pPr>
          </w:p>
          <w:p w:rsidR="00EE666C" w:rsidRDefault="007F0B40">
            <w:pPr>
              <w:pStyle w:val="TableParagraph"/>
              <w:spacing w:line="229" w:lineRule="exact"/>
              <w:ind w:left="743"/>
              <w:rPr>
                <w:b/>
                <w:sz w:val="21"/>
              </w:rPr>
            </w:pPr>
            <w:r>
              <w:rPr>
                <w:b/>
                <w:w w:val="105"/>
                <w:sz w:val="21"/>
              </w:rPr>
              <w:t>Amount</w:t>
            </w:r>
          </w:p>
        </w:tc>
      </w:tr>
      <w:tr w:rsidR="00EE666C">
        <w:trPr>
          <w:trHeight w:val="254"/>
        </w:trPr>
        <w:tc>
          <w:tcPr>
            <w:tcW w:w="2579" w:type="dxa"/>
            <w:tcBorders>
              <w:bottom w:val="single" w:sz="4" w:space="0" w:color="000000"/>
            </w:tcBorders>
          </w:tcPr>
          <w:p w:rsidR="00EE666C" w:rsidRDefault="007F0B40">
            <w:pPr>
              <w:pStyle w:val="TableParagraph"/>
              <w:spacing w:before="5" w:line="230" w:lineRule="exact"/>
              <w:ind w:left="110"/>
              <w:rPr>
                <w:b/>
                <w:sz w:val="21"/>
              </w:rPr>
            </w:pPr>
            <w:r>
              <w:rPr>
                <w:b/>
                <w:w w:val="105"/>
                <w:sz w:val="21"/>
              </w:rPr>
              <w:t>Fund</w:t>
            </w:r>
          </w:p>
        </w:tc>
        <w:tc>
          <w:tcPr>
            <w:tcW w:w="1059" w:type="dxa"/>
            <w:tcBorders>
              <w:bottom w:val="single" w:sz="4" w:space="0" w:color="000000"/>
            </w:tcBorders>
          </w:tcPr>
          <w:p w:rsidR="00EE666C" w:rsidRDefault="007F0B40">
            <w:pPr>
              <w:pStyle w:val="TableParagraph"/>
              <w:spacing w:before="5" w:line="230" w:lineRule="exact"/>
              <w:ind w:left="12"/>
              <w:rPr>
                <w:b/>
                <w:sz w:val="21"/>
              </w:rPr>
            </w:pPr>
            <w:r>
              <w:rPr>
                <w:b/>
                <w:w w:val="105"/>
                <w:sz w:val="21"/>
              </w:rPr>
              <w:t>Acct #</w:t>
            </w:r>
          </w:p>
        </w:tc>
        <w:tc>
          <w:tcPr>
            <w:tcW w:w="3207" w:type="dxa"/>
            <w:tcBorders>
              <w:bottom w:val="single" w:sz="4" w:space="0" w:color="000000"/>
            </w:tcBorders>
          </w:tcPr>
          <w:p w:rsidR="00EE666C" w:rsidRDefault="007F0B40">
            <w:pPr>
              <w:pStyle w:val="TableParagraph"/>
              <w:spacing w:before="5" w:line="230" w:lineRule="exact"/>
              <w:ind w:left="360"/>
              <w:rPr>
                <w:b/>
                <w:sz w:val="21"/>
              </w:rPr>
            </w:pPr>
            <w:r>
              <w:rPr>
                <w:b/>
                <w:w w:val="105"/>
                <w:sz w:val="21"/>
              </w:rPr>
              <w:t>Acct Name</w:t>
            </w:r>
          </w:p>
        </w:tc>
        <w:tc>
          <w:tcPr>
            <w:tcW w:w="2045" w:type="dxa"/>
            <w:tcBorders>
              <w:bottom w:val="single" w:sz="4" w:space="0" w:color="000000"/>
            </w:tcBorders>
          </w:tcPr>
          <w:p w:rsidR="00EE666C" w:rsidRDefault="007F0B40">
            <w:pPr>
              <w:pStyle w:val="TableParagraph"/>
              <w:spacing w:before="5" w:line="230" w:lineRule="exact"/>
              <w:ind w:left="743"/>
              <w:rPr>
                <w:b/>
                <w:sz w:val="21"/>
              </w:rPr>
            </w:pPr>
            <w:r>
              <w:rPr>
                <w:b/>
                <w:w w:val="105"/>
                <w:sz w:val="21"/>
              </w:rPr>
              <w:t>Spent</w:t>
            </w:r>
          </w:p>
        </w:tc>
      </w:tr>
      <w:tr w:rsidR="00EE666C">
        <w:trPr>
          <w:trHeight w:val="527"/>
        </w:trPr>
        <w:tc>
          <w:tcPr>
            <w:tcW w:w="2579" w:type="dxa"/>
            <w:tcBorders>
              <w:top w:val="single" w:sz="4" w:space="0" w:color="000000"/>
            </w:tcBorders>
          </w:tcPr>
          <w:p w:rsidR="00EE666C" w:rsidRDefault="00EE666C">
            <w:pPr>
              <w:pStyle w:val="TableParagraph"/>
              <w:spacing w:before="1"/>
              <w:rPr>
                <w:b/>
              </w:rPr>
            </w:pPr>
          </w:p>
          <w:p w:rsidR="00EE666C" w:rsidRDefault="007F0B40">
            <w:pPr>
              <w:pStyle w:val="TableParagraph"/>
              <w:ind w:left="110"/>
              <w:rPr>
                <w:sz w:val="21"/>
              </w:rPr>
            </w:pPr>
            <w:r>
              <w:rPr>
                <w:w w:val="105"/>
                <w:sz w:val="21"/>
              </w:rPr>
              <w:t>CYM General</w:t>
            </w:r>
          </w:p>
        </w:tc>
        <w:tc>
          <w:tcPr>
            <w:tcW w:w="1059" w:type="dxa"/>
            <w:tcBorders>
              <w:top w:val="single" w:sz="4" w:space="0" w:color="000000"/>
            </w:tcBorders>
          </w:tcPr>
          <w:p w:rsidR="00EE666C" w:rsidRDefault="00EE666C">
            <w:pPr>
              <w:pStyle w:val="TableParagraph"/>
              <w:spacing w:before="1"/>
              <w:rPr>
                <w:b/>
              </w:rPr>
            </w:pPr>
          </w:p>
          <w:p w:rsidR="00EE666C" w:rsidRDefault="007F0B40">
            <w:pPr>
              <w:pStyle w:val="TableParagraph"/>
              <w:ind w:left="12"/>
              <w:rPr>
                <w:sz w:val="21"/>
              </w:rPr>
            </w:pPr>
            <w:r>
              <w:rPr>
                <w:w w:val="105"/>
                <w:sz w:val="21"/>
              </w:rPr>
              <w:t>51-050</w:t>
            </w:r>
          </w:p>
        </w:tc>
        <w:tc>
          <w:tcPr>
            <w:tcW w:w="3207" w:type="dxa"/>
            <w:tcBorders>
              <w:top w:val="single" w:sz="4" w:space="0" w:color="000000"/>
            </w:tcBorders>
          </w:tcPr>
          <w:p w:rsidR="00EE666C" w:rsidRDefault="00EE666C">
            <w:pPr>
              <w:pStyle w:val="TableParagraph"/>
              <w:spacing w:before="1"/>
              <w:rPr>
                <w:b/>
              </w:rPr>
            </w:pPr>
          </w:p>
          <w:p w:rsidR="00EE666C" w:rsidRDefault="007F0B40">
            <w:pPr>
              <w:pStyle w:val="TableParagraph"/>
              <w:ind w:left="360"/>
              <w:rPr>
                <w:sz w:val="21"/>
              </w:rPr>
            </w:pPr>
            <w:r>
              <w:rPr>
                <w:w w:val="105"/>
                <w:sz w:val="21"/>
              </w:rPr>
              <w:t>Participant Grants</w:t>
            </w:r>
          </w:p>
        </w:tc>
        <w:tc>
          <w:tcPr>
            <w:tcW w:w="2045" w:type="dxa"/>
            <w:tcBorders>
              <w:top w:val="single" w:sz="4" w:space="0" w:color="000000"/>
            </w:tcBorders>
          </w:tcPr>
          <w:p w:rsidR="00EE666C" w:rsidRDefault="007F0B40">
            <w:pPr>
              <w:pStyle w:val="TableParagraph"/>
              <w:spacing w:before="4" w:line="247" w:lineRule="auto"/>
              <w:ind w:left="743" w:right="730"/>
              <w:rPr>
                <w:sz w:val="21"/>
              </w:rPr>
            </w:pPr>
            <w:r>
              <w:rPr>
                <w:w w:val="105"/>
                <w:sz w:val="21"/>
              </w:rPr>
              <w:t>$ 4,495</w:t>
            </w:r>
          </w:p>
        </w:tc>
      </w:tr>
      <w:tr w:rsidR="00EE666C">
        <w:trPr>
          <w:trHeight w:val="271"/>
        </w:trPr>
        <w:tc>
          <w:tcPr>
            <w:tcW w:w="2579" w:type="dxa"/>
          </w:tcPr>
          <w:p w:rsidR="00EE666C" w:rsidRDefault="007F0B40">
            <w:pPr>
              <w:pStyle w:val="TableParagraph"/>
              <w:spacing w:before="29" w:line="223" w:lineRule="exact"/>
              <w:ind w:left="110"/>
              <w:rPr>
                <w:sz w:val="21"/>
              </w:rPr>
            </w:pPr>
            <w:r>
              <w:rPr>
                <w:w w:val="105"/>
                <w:sz w:val="21"/>
              </w:rPr>
              <w:t>CYM General</w:t>
            </w:r>
          </w:p>
        </w:tc>
        <w:tc>
          <w:tcPr>
            <w:tcW w:w="1059" w:type="dxa"/>
          </w:tcPr>
          <w:p w:rsidR="00EE666C" w:rsidRDefault="007F0B40">
            <w:pPr>
              <w:pStyle w:val="TableParagraph"/>
              <w:spacing w:before="29" w:line="223" w:lineRule="exact"/>
              <w:ind w:left="12"/>
              <w:rPr>
                <w:sz w:val="21"/>
              </w:rPr>
            </w:pPr>
            <w:r>
              <w:rPr>
                <w:w w:val="105"/>
                <w:sz w:val="21"/>
              </w:rPr>
              <w:t>51-070</w:t>
            </w:r>
          </w:p>
        </w:tc>
        <w:tc>
          <w:tcPr>
            <w:tcW w:w="3207" w:type="dxa"/>
          </w:tcPr>
          <w:p w:rsidR="00EE666C" w:rsidRDefault="007F0B40">
            <w:pPr>
              <w:pStyle w:val="TableParagraph"/>
              <w:spacing w:before="29" w:line="223" w:lineRule="exact"/>
              <w:ind w:left="360"/>
              <w:rPr>
                <w:sz w:val="21"/>
              </w:rPr>
            </w:pPr>
            <w:r>
              <w:rPr>
                <w:w w:val="105"/>
                <w:sz w:val="21"/>
              </w:rPr>
              <w:t>Program Cttee Travel</w:t>
            </w:r>
          </w:p>
        </w:tc>
        <w:tc>
          <w:tcPr>
            <w:tcW w:w="2045" w:type="dxa"/>
          </w:tcPr>
          <w:p w:rsidR="00EE666C" w:rsidRDefault="007F0B40">
            <w:pPr>
              <w:pStyle w:val="TableParagraph"/>
              <w:spacing w:before="29" w:line="223" w:lineRule="exact"/>
              <w:ind w:left="743"/>
              <w:rPr>
                <w:sz w:val="21"/>
              </w:rPr>
            </w:pPr>
            <w:r>
              <w:rPr>
                <w:w w:val="105"/>
                <w:sz w:val="21"/>
              </w:rPr>
              <w:t>252</w:t>
            </w:r>
          </w:p>
        </w:tc>
      </w:tr>
    </w:tbl>
    <w:p w:rsidR="00EE666C" w:rsidRDefault="00EE666C">
      <w:pPr>
        <w:spacing w:line="223" w:lineRule="exact"/>
        <w:rPr>
          <w:sz w:val="21"/>
        </w:rPr>
        <w:sectPr w:rsidR="00EE666C">
          <w:type w:val="continuous"/>
          <w:pgSz w:w="12240" w:h="15840"/>
          <w:pgMar w:top="1360" w:right="540" w:bottom="280" w:left="500" w:header="720" w:footer="720" w:gutter="0"/>
          <w:cols w:space="720"/>
        </w:sectPr>
      </w:pPr>
    </w:p>
    <w:p w:rsidR="00EE666C" w:rsidRDefault="00EE666C">
      <w:pPr>
        <w:pStyle w:val="BodyText"/>
        <w:spacing w:before="8"/>
        <w:rPr>
          <w:b/>
          <w:sz w:val="4"/>
        </w:rPr>
      </w:pPr>
    </w:p>
    <w:tbl>
      <w:tblPr>
        <w:tblW w:w="0" w:type="auto"/>
        <w:tblInd w:w="194" w:type="dxa"/>
        <w:tblLayout w:type="fixed"/>
        <w:tblCellMar>
          <w:left w:w="0" w:type="dxa"/>
          <w:right w:w="0" w:type="dxa"/>
        </w:tblCellMar>
        <w:tblLook w:val="01E0" w:firstRow="1" w:lastRow="1" w:firstColumn="1" w:lastColumn="1" w:noHBand="0" w:noVBand="0"/>
      </w:tblPr>
      <w:tblGrid>
        <w:gridCol w:w="2353"/>
        <w:gridCol w:w="1205"/>
        <w:gridCol w:w="3843"/>
        <w:gridCol w:w="1149"/>
        <w:gridCol w:w="1644"/>
      </w:tblGrid>
      <w:tr w:rsidR="00EE666C">
        <w:trPr>
          <w:trHeight w:val="271"/>
        </w:trPr>
        <w:tc>
          <w:tcPr>
            <w:tcW w:w="2353" w:type="dxa"/>
          </w:tcPr>
          <w:p w:rsidR="00EE666C" w:rsidRDefault="007F0B40">
            <w:pPr>
              <w:pStyle w:val="TableParagraph"/>
              <w:spacing w:line="240" w:lineRule="exact"/>
              <w:ind w:left="30"/>
              <w:rPr>
                <w:sz w:val="21"/>
              </w:rPr>
            </w:pPr>
            <w:r>
              <w:rPr>
                <w:w w:val="105"/>
                <w:sz w:val="21"/>
              </w:rPr>
              <w:t>CYM General</w:t>
            </w:r>
          </w:p>
        </w:tc>
        <w:tc>
          <w:tcPr>
            <w:tcW w:w="1205" w:type="dxa"/>
          </w:tcPr>
          <w:p w:rsidR="00EE666C" w:rsidRDefault="007F0B40">
            <w:pPr>
              <w:pStyle w:val="TableParagraph"/>
              <w:spacing w:line="240" w:lineRule="exact"/>
              <w:ind w:left="158"/>
              <w:rPr>
                <w:sz w:val="21"/>
              </w:rPr>
            </w:pPr>
            <w:r>
              <w:rPr>
                <w:w w:val="105"/>
                <w:sz w:val="21"/>
              </w:rPr>
              <w:t>51-075</w:t>
            </w:r>
          </w:p>
        </w:tc>
        <w:tc>
          <w:tcPr>
            <w:tcW w:w="3843" w:type="dxa"/>
          </w:tcPr>
          <w:p w:rsidR="00EE666C" w:rsidRDefault="007F0B40">
            <w:pPr>
              <w:pStyle w:val="TableParagraph"/>
              <w:spacing w:line="240" w:lineRule="exact"/>
              <w:ind w:left="360"/>
              <w:rPr>
                <w:sz w:val="21"/>
              </w:rPr>
            </w:pPr>
            <w:r>
              <w:rPr>
                <w:w w:val="105"/>
                <w:sz w:val="21"/>
              </w:rPr>
              <w:t>Req'd Positions Travel</w:t>
            </w:r>
          </w:p>
        </w:tc>
        <w:tc>
          <w:tcPr>
            <w:tcW w:w="1149" w:type="dxa"/>
          </w:tcPr>
          <w:p w:rsidR="00EE666C" w:rsidRDefault="007F0B40">
            <w:pPr>
              <w:pStyle w:val="TableParagraph"/>
              <w:spacing w:line="240" w:lineRule="exact"/>
              <w:ind w:left="107"/>
              <w:rPr>
                <w:sz w:val="21"/>
              </w:rPr>
            </w:pPr>
            <w:r>
              <w:rPr>
                <w:w w:val="105"/>
                <w:sz w:val="21"/>
              </w:rPr>
              <w:t>6,980</w:t>
            </w:r>
          </w:p>
        </w:tc>
        <w:tc>
          <w:tcPr>
            <w:tcW w:w="1644" w:type="dxa"/>
          </w:tcPr>
          <w:p w:rsidR="00EE666C" w:rsidRDefault="00EE666C">
            <w:pPr>
              <w:pStyle w:val="TableParagraph"/>
              <w:rPr>
                <w:rFonts w:ascii="Times New Roman"/>
                <w:sz w:val="20"/>
              </w:rPr>
            </w:pPr>
          </w:p>
        </w:tc>
      </w:tr>
      <w:tr w:rsidR="00EE666C">
        <w:trPr>
          <w:trHeight w:val="300"/>
        </w:trPr>
        <w:tc>
          <w:tcPr>
            <w:tcW w:w="2353" w:type="dxa"/>
          </w:tcPr>
          <w:p w:rsidR="00EE666C" w:rsidRDefault="007F0B40">
            <w:pPr>
              <w:pStyle w:val="TableParagraph"/>
              <w:spacing w:before="29"/>
              <w:ind w:left="30"/>
              <w:rPr>
                <w:sz w:val="21"/>
              </w:rPr>
            </w:pPr>
            <w:r>
              <w:rPr>
                <w:w w:val="105"/>
                <w:sz w:val="21"/>
              </w:rPr>
              <w:t>E&amp;O General</w:t>
            </w:r>
          </w:p>
        </w:tc>
        <w:tc>
          <w:tcPr>
            <w:tcW w:w="1205" w:type="dxa"/>
          </w:tcPr>
          <w:p w:rsidR="00EE666C" w:rsidRDefault="007F0B40">
            <w:pPr>
              <w:pStyle w:val="TableParagraph"/>
              <w:spacing w:before="29"/>
              <w:ind w:left="158"/>
              <w:rPr>
                <w:sz w:val="21"/>
              </w:rPr>
            </w:pPr>
            <w:r>
              <w:rPr>
                <w:w w:val="105"/>
                <w:sz w:val="21"/>
              </w:rPr>
              <w:t>71-015</w:t>
            </w:r>
          </w:p>
        </w:tc>
        <w:tc>
          <w:tcPr>
            <w:tcW w:w="3843" w:type="dxa"/>
          </w:tcPr>
          <w:p w:rsidR="00EE666C" w:rsidRDefault="007F0B40">
            <w:pPr>
              <w:pStyle w:val="TableParagraph"/>
              <w:spacing w:before="29"/>
              <w:ind w:left="360"/>
              <w:rPr>
                <w:sz w:val="21"/>
              </w:rPr>
            </w:pPr>
            <w:r>
              <w:rPr>
                <w:w w:val="105"/>
                <w:sz w:val="21"/>
              </w:rPr>
              <w:t>E&amp;O - Travel to Quaker Events</w:t>
            </w:r>
          </w:p>
        </w:tc>
        <w:tc>
          <w:tcPr>
            <w:tcW w:w="1149" w:type="dxa"/>
          </w:tcPr>
          <w:p w:rsidR="00EE666C" w:rsidRDefault="007F0B40">
            <w:pPr>
              <w:pStyle w:val="TableParagraph"/>
              <w:spacing w:before="29"/>
              <w:ind w:left="107"/>
              <w:rPr>
                <w:sz w:val="21"/>
              </w:rPr>
            </w:pPr>
            <w:r>
              <w:rPr>
                <w:w w:val="105"/>
                <w:sz w:val="21"/>
              </w:rPr>
              <w:t>14,630</w:t>
            </w:r>
          </w:p>
        </w:tc>
        <w:tc>
          <w:tcPr>
            <w:tcW w:w="1644" w:type="dxa"/>
          </w:tcPr>
          <w:p w:rsidR="00EE666C" w:rsidRDefault="00EE666C">
            <w:pPr>
              <w:pStyle w:val="TableParagraph"/>
              <w:rPr>
                <w:rFonts w:ascii="Times New Roman"/>
                <w:sz w:val="20"/>
              </w:rPr>
            </w:pPr>
          </w:p>
        </w:tc>
      </w:tr>
      <w:tr w:rsidR="00EE666C">
        <w:trPr>
          <w:trHeight w:val="300"/>
        </w:trPr>
        <w:tc>
          <w:tcPr>
            <w:tcW w:w="2353" w:type="dxa"/>
          </w:tcPr>
          <w:p w:rsidR="00EE666C" w:rsidRDefault="007F0B40">
            <w:pPr>
              <w:pStyle w:val="TableParagraph"/>
              <w:spacing w:before="26"/>
              <w:ind w:left="30"/>
              <w:rPr>
                <w:sz w:val="21"/>
              </w:rPr>
            </w:pPr>
            <w:r>
              <w:rPr>
                <w:w w:val="105"/>
                <w:sz w:val="21"/>
              </w:rPr>
              <w:t>E&amp;O Quaker Renewal</w:t>
            </w:r>
          </w:p>
        </w:tc>
        <w:tc>
          <w:tcPr>
            <w:tcW w:w="1205" w:type="dxa"/>
          </w:tcPr>
          <w:p w:rsidR="00EE666C" w:rsidRDefault="007F0B40">
            <w:pPr>
              <w:pStyle w:val="TableParagraph"/>
              <w:spacing w:before="26"/>
              <w:ind w:left="158"/>
              <w:rPr>
                <w:sz w:val="21"/>
              </w:rPr>
            </w:pPr>
            <w:r>
              <w:rPr>
                <w:w w:val="105"/>
                <w:sz w:val="21"/>
              </w:rPr>
              <w:t>55-630</w:t>
            </w:r>
          </w:p>
        </w:tc>
        <w:tc>
          <w:tcPr>
            <w:tcW w:w="3843" w:type="dxa"/>
          </w:tcPr>
          <w:p w:rsidR="00EE666C" w:rsidRDefault="007F0B40">
            <w:pPr>
              <w:pStyle w:val="TableParagraph"/>
              <w:spacing w:before="26"/>
              <w:ind w:left="360"/>
              <w:rPr>
                <w:sz w:val="21"/>
              </w:rPr>
            </w:pPr>
            <w:r>
              <w:rPr>
                <w:w w:val="105"/>
                <w:sz w:val="21"/>
              </w:rPr>
              <w:t>Youth Program - Office Expenses</w:t>
            </w:r>
          </w:p>
        </w:tc>
        <w:tc>
          <w:tcPr>
            <w:tcW w:w="1149" w:type="dxa"/>
          </w:tcPr>
          <w:p w:rsidR="00EE666C" w:rsidRDefault="007F0B40">
            <w:pPr>
              <w:pStyle w:val="TableParagraph"/>
              <w:spacing w:before="26"/>
              <w:ind w:left="107"/>
              <w:rPr>
                <w:sz w:val="21"/>
              </w:rPr>
            </w:pPr>
            <w:r>
              <w:rPr>
                <w:w w:val="105"/>
                <w:sz w:val="21"/>
              </w:rPr>
              <w:t>4,678</w:t>
            </w:r>
          </w:p>
        </w:tc>
        <w:tc>
          <w:tcPr>
            <w:tcW w:w="1644" w:type="dxa"/>
          </w:tcPr>
          <w:p w:rsidR="00EE666C" w:rsidRDefault="00EE666C">
            <w:pPr>
              <w:pStyle w:val="TableParagraph"/>
              <w:rPr>
                <w:rFonts w:ascii="Times New Roman"/>
                <w:sz w:val="20"/>
              </w:rPr>
            </w:pPr>
          </w:p>
        </w:tc>
      </w:tr>
      <w:tr w:rsidR="00EE666C">
        <w:trPr>
          <w:trHeight w:val="775"/>
        </w:trPr>
        <w:tc>
          <w:tcPr>
            <w:tcW w:w="2353" w:type="dxa"/>
          </w:tcPr>
          <w:p w:rsidR="00EE666C" w:rsidRDefault="007F0B40">
            <w:pPr>
              <w:pStyle w:val="TableParagraph"/>
              <w:spacing w:before="29"/>
              <w:ind w:left="30"/>
              <w:rPr>
                <w:sz w:val="21"/>
              </w:rPr>
            </w:pPr>
            <w:r>
              <w:rPr>
                <w:w w:val="105"/>
                <w:sz w:val="21"/>
              </w:rPr>
              <w:t>E&amp;O Quaker Renewal</w:t>
            </w:r>
          </w:p>
          <w:p w:rsidR="00EE666C" w:rsidRDefault="00EE666C">
            <w:pPr>
              <w:pStyle w:val="TableParagraph"/>
              <w:spacing w:before="9"/>
              <w:rPr>
                <w:b/>
              </w:rPr>
            </w:pPr>
          </w:p>
          <w:p w:rsidR="00EE666C" w:rsidRDefault="007F0B40">
            <w:pPr>
              <w:pStyle w:val="TableParagraph"/>
              <w:spacing w:line="223" w:lineRule="exact"/>
              <w:ind w:left="30"/>
              <w:rPr>
                <w:b/>
                <w:sz w:val="21"/>
              </w:rPr>
            </w:pPr>
            <w:r>
              <w:rPr>
                <w:b/>
                <w:w w:val="105"/>
                <w:sz w:val="21"/>
              </w:rPr>
              <w:t>Total travel costs</w:t>
            </w:r>
          </w:p>
        </w:tc>
        <w:tc>
          <w:tcPr>
            <w:tcW w:w="1205" w:type="dxa"/>
          </w:tcPr>
          <w:p w:rsidR="00EE666C" w:rsidRDefault="007F0B40">
            <w:pPr>
              <w:pStyle w:val="TableParagraph"/>
              <w:spacing w:before="29"/>
              <w:ind w:left="158"/>
              <w:rPr>
                <w:sz w:val="21"/>
              </w:rPr>
            </w:pPr>
            <w:r>
              <w:rPr>
                <w:w w:val="105"/>
                <w:sz w:val="21"/>
              </w:rPr>
              <w:t>71-015</w:t>
            </w:r>
          </w:p>
        </w:tc>
        <w:tc>
          <w:tcPr>
            <w:tcW w:w="3843" w:type="dxa"/>
          </w:tcPr>
          <w:p w:rsidR="00EE666C" w:rsidRDefault="007F0B40">
            <w:pPr>
              <w:pStyle w:val="TableParagraph"/>
              <w:spacing w:before="29"/>
              <w:ind w:left="360"/>
              <w:rPr>
                <w:sz w:val="21"/>
              </w:rPr>
            </w:pPr>
            <w:r>
              <w:rPr>
                <w:w w:val="105"/>
                <w:sz w:val="21"/>
              </w:rPr>
              <w:t>E&amp;O - Travel to Quaker Events</w:t>
            </w:r>
          </w:p>
          <w:p w:rsidR="00EE666C" w:rsidRDefault="007F0B40">
            <w:pPr>
              <w:pStyle w:val="TableParagraph"/>
              <w:tabs>
                <w:tab w:val="left" w:pos="1390"/>
                <w:tab w:val="left" w:pos="2285"/>
                <w:tab w:val="left" w:pos="2912"/>
                <w:tab w:val="left" w:pos="3551"/>
              </w:tabs>
              <w:spacing w:before="4" w:line="250" w:lineRule="atLeast"/>
              <w:ind w:left="360" w:right="107"/>
              <w:rPr>
                <w:sz w:val="21"/>
              </w:rPr>
            </w:pPr>
            <w:r>
              <w:rPr>
                <w:w w:val="105"/>
                <w:sz w:val="21"/>
              </w:rPr>
              <w:t>includes</w:t>
            </w:r>
            <w:r>
              <w:rPr>
                <w:w w:val="105"/>
                <w:sz w:val="21"/>
              </w:rPr>
              <w:tab/>
              <w:t>$1,469</w:t>
            </w:r>
            <w:r>
              <w:rPr>
                <w:w w:val="105"/>
                <w:sz w:val="21"/>
              </w:rPr>
              <w:tab/>
              <w:t>Reg</w:t>
            </w:r>
            <w:r>
              <w:rPr>
                <w:w w:val="105"/>
                <w:sz w:val="21"/>
              </w:rPr>
              <w:tab/>
              <w:t>fees</w:t>
            </w:r>
            <w:r>
              <w:rPr>
                <w:w w:val="105"/>
                <w:sz w:val="21"/>
              </w:rPr>
              <w:tab/>
              <w:t>at</w:t>
            </w:r>
            <w:r>
              <w:rPr>
                <w:w w:val="102"/>
                <w:sz w:val="21"/>
              </w:rPr>
              <w:t xml:space="preserve"> </w:t>
            </w:r>
            <w:r>
              <w:rPr>
                <w:w w:val="105"/>
                <w:sz w:val="21"/>
              </w:rPr>
              <w:t>Camp Neekaunis</w:t>
            </w:r>
          </w:p>
        </w:tc>
        <w:tc>
          <w:tcPr>
            <w:tcW w:w="1149" w:type="dxa"/>
          </w:tcPr>
          <w:p w:rsidR="00EE666C" w:rsidRDefault="007F0B40">
            <w:pPr>
              <w:pStyle w:val="TableParagraph"/>
              <w:spacing w:before="29"/>
              <w:ind w:left="107"/>
              <w:rPr>
                <w:sz w:val="21"/>
              </w:rPr>
            </w:pPr>
            <w:r>
              <w:rPr>
                <w:w w:val="105"/>
                <w:sz w:val="21"/>
              </w:rPr>
              <w:t>3,591</w:t>
            </w:r>
          </w:p>
          <w:p w:rsidR="00EE666C" w:rsidRDefault="007F0B40">
            <w:pPr>
              <w:pStyle w:val="TableParagraph"/>
              <w:spacing w:before="4" w:line="250" w:lineRule="atLeast"/>
              <w:ind w:left="107" w:right="297"/>
              <w:rPr>
                <w:b/>
                <w:sz w:val="21"/>
              </w:rPr>
            </w:pPr>
            <w:r>
              <w:rPr>
                <w:b/>
                <w:w w:val="105"/>
                <w:sz w:val="21"/>
              </w:rPr>
              <w:t xml:space="preserve">$ </w:t>
            </w:r>
            <w:r>
              <w:rPr>
                <w:b/>
                <w:sz w:val="21"/>
              </w:rPr>
              <w:t>34,626</w:t>
            </w:r>
          </w:p>
        </w:tc>
        <w:tc>
          <w:tcPr>
            <w:tcW w:w="1644" w:type="dxa"/>
          </w:tcPr>
          <w:p w:rsidR="00EE666C" w:rsidRDefault="00EE666C">
            <w:pPr>
              <w:pStyle w:val="TableParagraph"/>
              <w:rPr>
                <w:b/>
                <w:sz w:val="24"/>
              </w:rPr>
            </w:pPr>
          </w:p>
          <w:p w:rsidR="00EE666C" w:rsidRDefault="00EE666C">
            <w:pPr>
              <w:pStyle w:val="TableParagraph"/>
              <w:spacing w:before="4"/>
              <w:rPr>
                <w:b/>
              </w:rPr>
            </w:pPr>
          </w:p>
          <w:p w:rsidR="00EE666C" w:rsidRDefault="007F0B40">
            <w:pPr>
              <w:pStyle w:val="TableParagraph"/>
              <w:spacing w:line="223" w:lineRule="exact"/>
              <w:ind w:left="364"/>
              <w:rPr>
                <w:sz w:val="21"/>
              </w:rPr>
            </w:pPr>
            <w:r>
              <w:rPr>
                <w:color w:val="FF0000"/>
                <w:w w:val="105"/>
                <w:sz w:val="21"/>
              </w:rPr>
              <w:t>($43,877.11)</w:t>
            </w:r>
          </w:p>
        </w:tc>
      </w:tr>
    </w:tbl>
    <w:p w:rsidR="00EE666C" w:rsidRDefault="00EE666C">
      <w:pPr>
        <w:pStyle w:val="BodyText"/>
        <w:spacing w:before="7"/>
        <w:rPr>
          <w:b/>
          <w:sz w:val="14"/>
        </w:rPr>
      </w:pPr>
    </w:p>
    <w:p w:rsidR="00EE666C" w:rsidRDefault="007F0B40">
      <w:pPr>
        <w:pStyle w:val="BodyText"/>
        <w:spacing w:before="98" w:line="252" w:lineRule="auto"/>
        <w:ind w:left="225" w:right="1006"/>
      </w:pPr>
      <w:r>
        <w:rPr>
          <w:color w:val="00000A"/>
          <w:w w:val="105"/>
        </w:rPr>
        <w:t>As the new clerk of CYM Program Committee I am not prepared to comment on the accuracy of these numbers or their implications at this</w:t>
      </w:r>
      <w:r>
        <w:rPr>
          <w:color w:val="00000A"/>
          <w:spacing w:val="3"/>
          <w:w w:val="105"/>
        </w:rPr>
        <w:t xml:space="preserve"> </w:t>
      </w:r>
      <w:r>
        <w:rPr>
          <w:color w:val="00000A"/>
          <w:w w:val="105"/>
        </w:rPr>
        <w:t>time.</w:t>
      </w:r>
    </w:p>
    <w:p w:rsidR="00EE666C" w:rsidRDefault="00EE666C">
      <w:pPr>
        <w:pStyle w:val="BodyText"/>
        <w:spacing w:before="10"/>
      </w:pPr>
    </w:p>
    <w:p w:rsidR="00EE666C" w:rsidRDefault="007F0B40">
      <w:pPr>
        <w:pStyle w:val="Heading4"/>
        <w:ind w:left="225"/>
      </w:pPr>
      <w:r>
        <w:rPr>
          <w:color w:val="00000A"/>
          <w:w w:val="105"/>
        </w:rPr>
        <w:t>Attendance &amp; Survey Results</w:t>
      </w:r>
    </w:p>
    <w:p w:rsidR="00EE666C" w:rsidRDefault="00EE666C">
      <w:pPr>
        <w:pStyle w:val="BodyText"/>
        <w:spacing w:before="10"/>
        <w:rPr>
          <w:b/>
          <w:sz w:val="22"/>
        </w:rPr>
      </w:pPr>
    </w:p>
    <w:p w:rsidR="00EE666C" w:rsidRDefault="007F0B40">
      <w:pPr>
        <w:pStyle w:val="BodyText"/>
        <w:ind w:left="225"/>
      </w:pPr>
      <w:r>
        <w:rPr>
          <w:w w:val="105"/>
        </w:rPr>
        <w:t>There were 151 Adults registered.</w:t>
      </w:r>
    </w:p>
    <w:p w:rsidR="00EE666C" w:rsidRDefault="007F0B40">
      <w:pPr>
        <w:pStyle w:val="BodyText"/>
        <w:spacing w:before="13" w:line="252" w:lineRule="auto"/>
        <w:ind w:left="225" w:right="6304"/>
      </w:pPr>
      <w:r>
        <w:rPr>
          <w:w w:val="105"/>
        </w:rPr>
        <w:t>Of 31 people completing the on-line survey: 66% of attendees were Adults</w:t>
      </w:r>
    </w:p>
    <w:p w:rsidR="00EE666C" w:rsidRDefault="007F0B40">
      <w:pPr>
        <w:pStyle w:val="BodyText"/>
        <w:spacing w:line="252" w:lineRule="auto"/>
        <w:ind w:left="225" w:right="7771"/>
      </w:pPr>
      <w:r>
        <w:rPr>
          <w:w w:val="105"/>
        </w:rPr>
        <w:t>30% of attendees were YAF’s 4% of attendees were YF’s</w:t>
      </w:r>
    </w:p>
    <w:p w:rsidR="00EE666C" w:rsidRDefault="00EE666C">
      <w:pPr>
        <w:pStyle w:val="BodyText"/>
        <w:rPr>
          <w:sz w:val="22"/>
        </w:rPr>
      </w:pPr>
    </w:p>
    <w:p w:rsidR="00EE666C" w:rsidRDefault="007F0B40">
      <w:pPr>
        <w:pStyle w:val="BodyText"/>
        <w:spacing w:line="247" w:lineRule="auto"/>
        <w:ind w:left="225"/>
      </w:pPr>
      <w:r>
        <w:rPr>
          <w:w w:val="105"/>
        </w:rPr>
        <w:t xml:space="preserve">Given the small number of respondents and the fact that no one can find the surveys completed on paper the results below should not be taken as definitive. Complete survey results are available </w:t>
      </w:r>
      <w:r>
        <w:rPr>
          <w:color w:val="0563C1"/>
          <w:w w:val="105"/>
          <w:u w:val="single" w:color="0563C1"/>
        </w:rPr>
        <w:t>here</w:t>
      </w:r>
      <w:r>
        <w:rPr>
          <w:w w:val="105"/>
        </w:rPr>
        <w:t>.</w:t>
      </w:r>
    </w:p>
    <w:p w:rsidR="00EE666C" w:rsidRDefault="00EE666C">
      <w:pPr>
        <w:pStyle w:val="BodyText"/>
        <w:spacing w:before="1"/>
        <w:rPr>
          <w:sz w:val="14"/>
        </w:rPr>
      </w:pPr>
    </w:p>
    <w:p w:rsidR="00EE666C" w:rsidRDefault="007F0B40">
      <w:pPr>
        <w:pStyle w:val="BodyText"/>
        <w:spacing w:before="99" w:line="247" w:lineRule="auto"/>
        <w:ind w:left="225"/>
      </w:pPr>
      <w:r>
        <w:rPr>
          <w:w w:val="105"/>
        </w:rPr>
        <w:t>Worship – most people felt that most Worship events were valuable. There was some unhappiness with the Worship Sharing groups.</w:t>
      </w:r>
    </w:p>
    <w:p w:rsidR="00EE666C" w:rsidRDefault="00EE666C">
      <w:pPr>
        <w:pStyle w:val="BodyText"/>
        <w:spacing w:before="8"/>
        <w:rPr>
          <w:sz w:val="22"/>
        </w:rPr>
      </w:pPr>
    </w:p>
    <w:p w:rsidR="00EE666C" w:rsidRDefault="007F0B40">
      <w:pPr>
        <w:pStyle w:val="BodyText"/>
        <w:spacing w:line="249" w:lineRule="auto"/>
        <w:ind w:left="225" w:right="169"/>
        <w:jc w:val="both"/>
      </w:pPr>
      <w:r>
        <w:rPr>
          <w:w w:val="105"/>
        </w:rPr>
        <w:t>Community – People felt less positive about the community events with the following exceptions: The trip to Camp NeeKauNis got 100% approval for its community building. 76% felt the SIG’s &amp; SAG’s contributed to community building.</w:t>
      </w:r>
    </w:p>
    <w:p w:rsidR="00EE666C" w:rsidRDefault="00EE666C">
      <w:pPr>
        <w:pStyle w:val="BodyText"/>
        <w:spacing w:before="6"/>
        <w:rPr>
          <w:sz w:val="22"/>
        </w:rPr>
      </w:pPr>
    </w:p>
    <w:p w:rsidR="00EE666C" w:rsidRDefault="007F0B40">
      <w:pPr>
        <w:spacing w:line="247" w:lineRule="auto"/>
        <w:ind w:left="225"/>
        <w:rPr>
          <w:sz w:val="21"/>
        </w:rPr>
      </w:pPr>
      <w:r>
        <w:rPr>
          <w:w w:val="105"/>
          <w:sz w:val="21"/>
        </w:rPr>
        <w:t xml:space="preserve">Business – 68% of respondents felt </w:t>
      </w:r>
      <w:r>
        <w:rPr>
          <w:i/>
          <w:w w:val="105"/>
          <w:sz w:val="21"/>
        </w:rPr>
        <w:t xml:space="preserve">Meeting for Worship with attention to Business </w:t>
      </w:r>
      <w:r>
        <w:rPr>
          <w:w w:val="105"/>
          <w:sz w:val="21"/>
        </w:rPr>
        <w:t>advanced the work of the Society. Some people found MFWFB difficult.</w:t>
      </w:r>
    </w:p>
    <w:p w:rsidR="00EE666C" w:rsidRDefault="00EE666C">
      <w:pPr>
        <w:pStyle w:val="BodyText"/>
        <w:spacing w:before="8"/>
        <w:rPr>
          <w:sz w:val="22"/>
        </w:rPr>
      </w:pPr>
    </w:p>
    <w:p w:rsidR="00EE666C" w:rsidRDefault="007F0B40">
      <w:pPr>
        <w:pStyle w:val="Heading4"/>
        <w:ind w:left="225"/>
      </w:pPr>
      <w:r>
        <w:rPr>
          <w:w w:val="105"/>
        </w:rPr>
        <w:t>CYM 2019</w:t>
      </w:r>
    </w:p>
    <w:p w:rsidR="00EE666C" w:rsidRDefault="007F0B40">
      <w:pPr>
        <w:pStyle w:val="BodyText"/>
        <w:spacing w:before="8"/>
        <w:ind w:left="225"/>
      </w:pPr>
      <w:r>
        <w:t>Will be held Aug. 3</w:t>
      </w:r>
      <w:r>
        <w:rPr>
          <w:vertAlign w:val="superscript"/>
        </w:rPr>
        <w:t>rd</w:t>
      </w:r>
      <w:r>
        <w:t xml:space="preserve"> to 10</w:t>
      </w:r>
      <w:r>
        <w:rPr>
          <w:vertAlign w:val="superscript"/>
        </w:rPr>
        <w:t>th</w:t>
      </w:r>
      <w:r>
        <w:t xml:space="preserve"> at Canadian Mennonite University, in Winnipeg</w:t>
      </w:r>
      <w:r>
        <w:rPr>
          <w:spacing w:val="53"/>
        </w:rPr>
        <w:t xml:space="preserve"> </w:t>
      </w:r>
      <w:r>
        <w:t>MN.</w:t>
      </w:r>
    </w:p>
    <w:p w:rsidR="00EE666C" w:rsidRDefault="00EE666C">
      <w:pPr>
        <w:pStyle w:val="BodyText"/>
        <w:spacing w:before="3"/>
        <w:rPr>
          <w:sz w:val="23"/>
        </w:rPr>
      </w:pPr>
    </w:p>
    <w:p w:rsidR="00EE666C" w:rsidRDefault="007F0B40">
      <w:pPr>
        <w:pStyle w:val="BodyText"/>
        <w:spacing w:line="252" w:lineRule="auto"/>
        <w:ind w:left="225"/>
      </w:pPr>
      <w:r>
        <w:rPr>
          <w:w w:val="105"/>
        </w:rPr>
        <w:t>This campus allows us the full range of meal and accommodation options, so we can have camping and Food Coop.</w:t>
      </w:r>
    </w:p>
    <w:p w:rsidR="00EE666C" w:rsidRDefault="00EE666C">
      <w:pPr>
        <w:pStyle w:val="BodyText"/>
        <w:spacing w:before="10"/>
      </w:pPr>
    </w:p>
    <w:p w:rsidR="00EE666C" w:rsidRDefault="007F0B40">
      <w:pPr>
        <w:pStyle w:val="BodyText"/>
        <w:spacing w:line="249" w:lineRule="auto"/>
        <w:ind w:left="225" w:right="174"/>
        <w:jc w:val="both"/>
      </w:pPr>
      <w:r>
        <w:rPr>
          <w:color w:val="00000A"/>
          <w:w w:val="105"/>
        </w:rPr>
        <w:t>Program Committee is pleased to welcome Alice Preston and Jackie Bonner to our number. Alice will be the co-ordinator for the Children’s Program. Jackie will be taking over David’s duties doing Technical and Audio- Visual work.</w:t>
      </w:r>
    </w:p>
    <w:p w:rsidR="00EE666C" w:rsidRDefault="00EE666C">
      <w:pPr>
        <w:pStyle w:val="BodyText"/>
        <w:spacing w:before="6"/>
        <w:rPr>
          <w:sz w:val="22"/>
        </w:rPr>
      </w:pPr>
    </w:p>
    <w:p w:rsidR="00EE666C" w:rsidRDefault="007F0B40">
      <w:pPr>
        <w:pStyle w:val="Heading4"/>
        <w:ind w:left="225"/>
      </w:pPr>
      <w:r>
        <w:rPr>
          <w:color w:val="00000A"/>
          <w:w w:val="105"/>
        </w:rPr>
        <w:t>SPG and Study leaders</w:t>
      </w:r>
    </w:p>
    <w:p w:rsidR="00EE666C" w:rsidRDefault="007F0B40">
      <w:pPr>
        <w:pStyle w:val="BodyText"/>
        <w:spacing w:before="8" w:line="252" w:lineRule="auto"/>
        <w:ind w:left="225" w:right="5098"/>
      </w:pPr>
      <w:r>
        <w:rPr>
          <w:color w:val="00000A"/>
          <w:w w:val="105"/>
        </w:rPr>
        <w:t xml:space="preserve">For 2019 the SPG speaker will be Etienne Paul Mungombe. Bible Study - </w:t>
      </w:r>
      <w:r>
        <w:rPr>
          <w:w w:val="105"/>
        </w:rPr>
        <w:t>Steve Heinrichs a CMU Faculty member</w:t>
      </w:r>
    </w:p>
    <w:p w:rsidR="00EE666C" w:rsidRDefault="00EE666C">
      <w:pPr>
        <w:pStyle w:val="BodyText"/>
        <w:spacing w:before="3"/>
        <w:rPr>
          <w:sz w:val="22"/>
        </w:rPr>
      </w:pPr>
    </w:p>
    <w:p w:rsidR="00EE666C" w:rsidRDefault="007F0B40">
      <w:pPr>
        <w:pStyle w:val="BodyText"/>
        <w:spacing w:before="1" w:line="252" w:lineRule="auto"/>
        <w:ind w:left="225" w:right="178"/>
      </w:pPr>
      <w:r>
        <w:rPr>
          <w:w w:val="105"/>
        </w:rPr>
        <w:t xml:space="preserve">Returning to this location after 5 years, 6 of the 8 committee members traveled to Winnipeg on the weekend of Oct. 26-28, 2018 for a site visit. Many things are unchanged, but there are some improvements to the campus. In particular, there is now a pedestrian bridge over Grant Ave. that leads to the new library, bookstore </w:t>
      </w:r>
      <w:r>
        <w:rPr>
          <w:spacing w:val="2"/>
          <w:w w:val="105"/>
        </w:rPr>
        <w:t xml:space="preserve">and </w:t>
      </w:r>
      <w:r>
        <w:rPr>
          <w:w w:val="105"/>
        </w:rPr>
        <w:t>café.</w:t>
      </w:r>
    </w:p>
    <w:p w:rsidR="00EE666C" w:rsidRDefault="007F0B40">
      <w:pPr>
        <w:pStyle w:val="BodyText"/>
        <w:spacing w:line="235" w:lineRule="exact"/>
        <w:ind w:left="225"/>
      </w:pPr>
      <w:r>
        <w:rPr>
          <w:w w:val="105"/>
        </w:rPr>
        <w:t>There is also new and consistent A/V equipment in every room.</w:t>
      </w:r>
    </w:p>
    <w:p w:rsidR="00EE666C" w:rsidRDefault="00EE666C">
      <w:pPr>
        <w:pStyle w:val="BodyText"/>
        <w:spacing w:before="2"/>
        <w:rPr>
          <w:sz w:val="23"/>
        </w:rPr>
      </w:pPr>
    </w:p>
    <w:p w:rsidR="00EE666C" w:rsidRDefault="007F0B40">
      <w:pPr>
        <w:pStyle w:val="BodyText"/>
        <w:spacing w:line="249" w:lineRule="auto"/>
        <w:ind w:left="225" w:right="173"/>
        <w:jc w:val="both"/>
      </w:pPr>
      <w:r>
        <w:rPr>
          <w:w w:val="105"/>
        </w:rPr>
        <w:t>Young and Young Adult Friends are planning to meet on this site before CYM, starting Aug. 1. Their registration and accommodation will be folded into the CYM registration form. Working with YAF’s, Program Committee hopes to attract more young and young adult Friends to CYM. We will be using Social Media on a</w:t>
      </w:r>
    </w:p>
    <w:p w:rsidR="00EE666C" w:rsidRDefault="00EE666C">
      <w:pPr>
        <w:spacing w:line="249" w:lineRule="auto"/>
        <w:jc w:val="both"/>
        <w:sectPr w:rsidR="00EE666C">
          <w:pgSz w:w="12240" w:h="15840"/>
          <w:pgMar w:top="900" w:right="540" w:bottom="980" w:left="500" w:header="716" w:footer="716" w:gutter="0"/>
          <w:cols w:space="720"/>
        </w:sectPr>
      </w:pPr>
    </w:p>
    <w:p w:rsidR="00EE666C" w:rsidRDefault="007F0B40">
      <w:pPr>
        <w:pStyle w:val="BodyText"/>
        <w:spacing w:before="10" w:line="247" w:lineRule="auto"/>
        <w:ind w:left="225"/>
      </w:pPr>
      <w:r>
        <w:rPr>
          <w:w w:val="105"/>
        </w:rPr>
        <w:lastRenderedPageBreak/>
        <w:t>regular basis to be more visible to YF’s &amp; YAF’s focussing on the beneficial emotions that arise among gatherings of Friends.</w:t>
      </w:r>
    </w:p>
    <w:p w:rsidR="00EE666C" w:rsidRDefault="00EE666C">
      <w:pPr>
        <w:pStyle w:val="BodyText"/>
        <w:spacing w:before="8"/>
        <w:rPr>
          <w:sz w:val="22"/>
        </w:rPr>
      </w:pPr>
    </w:p>
    <w:p w:rsidR="00EE666C" w:rsidRDefault="007F0B40">
      <w:pPr>
        <w:pStyle w:val="Heading4"/>
        <w:ind w:left="225"/>
      </w:pPr>
      <w:r>
        <w:rPr>
          <w:w w:val="105"/>
        </w:rPr>
        <w:t>CYM Schedule</w:t>
      </w:r>
    </w:p>
    <w:p w:rsidR="00EE666C" w:rsidRDefault="007F0B40">
      <w:pPr>
        <w:pStyle w:val="BodyText"/>
        <w:spacing w:before="13"/>
        <w:ind w:left="225"/>
      </w:pPr>
      <w:r>
        <w:rPr>
          <w:w w:val="105"/>
        </w:rPr>
        <w:t>Program Committee has not planned any changes to the schedule at this time but is open to suggestions.</w:t>
      </w:r>
    </w:p>
    <w:p w:rsidR="00EE666C" w:rsidRDefault="00EE666C">
      <w:pPr>
        <w:pStyle w:val="BodyText"/>
        <w:spacing w:before="9"/>
        <w:rPr>
          <w:sz w:val="22"/>
        </w:rPr>
      </w:pPr>
    </w:p>
    <w:p w:rsidR="00EE666C" w:rsidRDefault="007F0B40">
      <w:pPr>
        <w:pStyle w:val="Heading4"/>
        <w:ind w:left="225"/>
      </w:pPr>
      <w:r>
        <w:rPr>
          <w:color w:val="00000A"/>
          <w:w w:val="105"/>
        </w:rPr>
        <w:t>Food Coop</w:t>
      </w:r>
    </w:p>
    <w:p w:rsidR="00EE666C" w:rsidRDefault="007F0B40">
      <w:pPr>
        <w:pStyle w:val="BodyText"/>
        <w:spacing w:before="13" w:line="247" w:lineRule="auto"/>
        <w:ind w:left="225" w:right="239"/>
      </w:pPr>
      <w:r>
        <w:rPr>
          <w:color w:val="00000A"/>
          <w:w w:val="105"/>
        </w:rPr>
        <w:t xml:space="preserve">We discussed requirements for Food Coop. People are needed for several jobs in order that Food Coop can go </w:t>
      </w:r>
      <w:r>
        <w:rPr>
          <w:color w:val="00000A"/>
          <w:spacing w:val="2"/>
          <w:w w:val="105"/>
        </w:rPr>
        <w:t>ahead:</w:t>
      </w:r>
    </w:p>
    <w:p w:rsidR="00EE666C" w:rsidRDefault="007F0B40">
      <w:pPr>
        <w:pStyle w:val="ListParagraph"/>
        <w:numPr>
          <w:ilvl w:val="0"/>
          <w:numId w:val="27"/>
        </w:numPr>
        <w:tabs>
          <w:tab w:val="left" w:pos="1228"/>
          <w:tab w:val="left" w:pos="1230"/>
        </w:tabs>
        <w:spacing w:before="7"/>
        <w:rPr>
          <w:sz w:val="21"/>
        </w:rPr>
      </w:pPr>
      <w:r>
        <w:rPr>
          <w:color w:val="00000A"/>
          <w:w w:val="105"/>
          <w:sz w:val="21"/>
        </w:rPr>
        <w:t>a grocery</w:t>
      </w:r>
      <w:r>
        <w:rPr>
          <w:color w:val="00000A"/>
          <w:spacing w:val="3"/>
          <w:w w:val="105"/>
          <w:sz w:val="21"/>
        </w:rPr>
        <w:t xml:space="preserve"> </w:t>
      </w:r>
      <w:r>
        <w:rPr>
          <w:color w:val="00000A"/>
          <w:w w:val="105"/>
          <w:sz w:val="21"/>
        </w:rPr>
        <w:t>shopper</w:t>
      </w:r>
    </w:p>
    <w:p w:rsidR="00EE666C" w:rsidRDefault="007F0B40">
      <w:pPr>
        <w:pStyle w:val="ListParagraph"/>
        <w:numPr>
          <w:ilvl w:val="0"/>
          <w:numId w:val="27"/>
        </w:numPr>
        <w:tabs>
          <w:tab w:val="left" w:pos="1228"/>
          <w:tab w:val="left" w:pos="1230"/>
        </w:tabs>
        <w:spacing w:before="11"/>
        <w:rPr>
          <w:sz w:val="21"/>
        </w:rPr>
      </w:pPr>
      <w:r>
        <w:rPr>
          <w:color w:val="00000A"/>
          <w:w w:val="105"/>
          <w:sz w:val="21"/>
        </w:rPr>
        <w:t>a kitchen</w:t>
      </w:r>
      <w:r>
        <w:rPr>
          <w:color w:val="00000A"/>
          <w:spacing w:val="1"/>
          <w:w w:val="105"/>
          <w:sz w:val="21"/>
        </w:rPr>
        <w:t xml:space="preserve"> </w:t>
      </w:r>
      <w:r>
        <w:rPr>
          <w:color w:val="00000A"/>
          <w:w w:val="105"/>
          <w:sz w:val="21"/>
        </w:rPr>
        <w:t>setter-upper</w:t>
      </w:r>
    </w:p>
    <w:p w:rsidR="00EE666C" w:rsidRDefault="007F0B40">
      <w:pPr>
        <w:pStyle w:val="ListParagraph"/>
        <w:numPr>
          <w:ilvl w:val="0"/>
          <w:numId w:val="27"/>
        </w:numPr>
        <w:tabs>
          <w:tab w:val="left" w:pos="1228"/>
          <w:tab w:val="left" w:pos="1230"/>
        </w:tabs>
        <w:spacing w:before="12"/>
        <w:rPr>
          <w:sz w:val="21"/>
        </w:rPr>
      </w:pPr>
      <w:r>
        <w:rPr>
          <w:color w:val="00000A"/>
          <w:w w:val="105"/>
          <w:sz w:val="21"/>
        </w:rPr>
        <w:t>an organizer of shelter and fridge rental for the site – this is a large</w:t>
      </w:r>
      <w:r>
        <w:rPr>
          <w:color w:val="00000A"/>
          <w:spacing w:val="5"/>
          <w:w w:val="105"/>
          <w:sz w:val="21"/>
        </w:rPr>
        <w:t xml:space="preserve"> </w:t>
      </w:r>
      <w:r>
        <w:rPr>
          <w:color w:val="00000A"/>
          <w:w w:val="105"/>
          <w:sz w:val="21"/>
        </w:rPr>
        <w:t>tent.</w:t>
      </w:r>
    </w:p>
    <w:p w:rsidR="00EE666C" w:rsidRDefault="007F0B40">
      <w:pPr>
        <w:pStyle w:val="ListParagraph"/>
        <w:numPr>
          <w:ilvl w:val="0"/>
          <w:numId w:val="27"/>
        </w:numPr>
        <w:tabs>
          <w:tab w:val="left" w:pos="1230"/>
        </w:tabs>
        <w:spacing w:before="7" w:line="252" w:lineRule="auto"/>
        <w:ind w:right="172"/>
        <w:jc w:val="both"/>
        <w:rPr>
          <w:sz w:val="21"/>
        </w:rPr>
      </w:pPr>
      <w:r>
        <w:rPr>
          <w:color w:val="00000A"/>
          <w:w w:val="105"/>
          <w:sz w:val="21"/>
        </w:rPr>
        <w:t>Food Coop also needs to hire a Coordinator. This position will pay $800 –$1000 for the week for someone living in Winnipeg and room &amp; board plus $500-600 for someone staying on campus.  Food Coop can provide food for 70-75</w:t>
      </w:r>
      <w:r>
        <w:rPr>
          <w:color w:val="00000A"/>
          <w:spacing w:val="10"/>
          <w:w w:val="105"/>
          <w:sz w:val="21"/>
        </w:rPr>
        <w:t xml:space="preserve"> </w:t>
      </w:r>
      <w:r>
        <w:rPr>
          <w:color w:val="00000A"/>
          <w:w w:val="105"/>
          <w:sz w:val="21"/>
        </w:rPr>
        <w:t>people.</w:t>
      </w:r>
    </w:p>
    <w:p w:rsidR="00EE666C" w:rsidRDefault="007F0B40">
      <w:pPr>
        <w:pStyle w:val="BodyText"/>
        <w:spacing w:line="249" w:lineRule="auto"/>
        <w:ind w:left="869" w:right="239"/>
      </w:pPr>
      <w:r>
        <w:rPr>
          <w:color w:val="00000A"/>
          <w:w w:val="105"/>
        </w:rPr>
        <w:t>The latter hiring can wait until later in the winter, but people to fill in the other three roles need to be found before Dec 31 before the Food Coop can be offered as an option in the CYM insert in the Canadian Friend.</w:t>
      </w:r>
    </w:p>
    <w:p w:rsidR="00EE666C" w:rsidRDefault="00EE666C">
      <w:pPr>
        <w:pStyle w:val="BodyText"/>
        <w:spacing w:before="1"/>
        <w:rPr>
          <w:sz w:val="22"/>
        </w:rPr>
      </w:pPr>
    </w:p>
    <w:p w:rsidR="00EE666C" w:rsidRDefault="007F0B40">
      <w:pPr>
        <w:pStyle w:val="BodyText"/>
        <w:spacing w:line="252" w:lineRule="auto"/>
        <w:ind w:left="869" w:right="239"/>
      </w:pPr>
      <w:r>
        <w:rPr>
          <w:color w:val="00000A"/>
          <w:w w:val="105"/>
        </w:rPr>
        <w:t>David Stevenson (Nelson WG) has the Food Coop equipment and will bring it to CYM. Because we are to be in Winnipeg for at least 2 years we have found a local place to store it. Currently it is in 2 large plywood boxes that fit on or in a small trailer.</w:t>
      </w:r>
    </w:p>
    <w:p w:rsidR="00EE666C" w:rsidRDefault="00EE666C">
      <w:pPr>
        <w:pStyle w:val="BodyText"/>
        <w:spacing w:before="11"/>
      </w:pPr>
    </w:p>
    <w:p w:rsidR="00EE666C" w:rsidRDefault="007F0B40">
      <w:pPr>
        <w:pStyle w:val="Heading4"/>
        <w:ind w:left="225"/>
      </w:pPr>
      <w:r>
        <w:rPr>
          <w:w w:val="105"/>
        </w:rPr>
        <w:t>Saturday Evening Welcome</w:t>
      </w:r>
    </w:p>
    <w:p w:rsidR="00EE666C" w:rsidRDefault="007F0B40">
      <w:pPr>
        <w:pStyle w:val="BodyText"/>
        <w:tabs>
          <w:tab w:val="left" w:pos="6125"/>
        </w:tabs>
        <w:spacing w:before="13" w:line="252" w:lineRule="auto"/>
        <w:ind w:left="225" w:right="239"/>
      </w:pPr>
      <w:r>
        <w:rPr>
          <w:w w:val="105"/>
        </w:rPr>
        <w:t>Some</w:t>
      </w:r>
      <w:r>
        <w:rPr>
          <w:spacing w:val="42"/>
          <w:w w:val="105"/>
        </w:rPr>
        <w:t xml:space="preserve"> </w:t>
      </w:r>
      <w:r>
        <w:rPr>
          <w:w w:val="105"/>
        </w:rPr>
        <w:t>Friends</w:t>
      </w:r>
      <w:r>
        <w:rPr>
          <w:spacing w:val="43"/>
          <w:w w:val="105"/>
        </w:rPr>
        <w:t xml:space="preserve"> </w:t>
      </w:r>
      <w:r>
        <w:rPr>
          <w:w w:val="105"/>
        </w:rPr>
        <w:t>expressed</w:t>
      </w:r>
      <w:r>
        <w:rPr>
          <w:spacing w:val="43"/>
          <w:w w:val="105"/>
        </w:rPr>
        <w:t xml:space="preserve"> </w:t>
      </w:r>
      <w:r>
        <w:rPr>
          <w:w w:val="105"/>
        </w:rPr>
        <w:t>dissatisfaction</w:t>
      </w:r>
      <w:r>
        <w:rPr>
          <w:spacing w:val="43"/>
          <w:w w:val="105"/>
        </w:rPr>
        <w:t xml:space="preserve"> </w:t>
      </w:r>
      <w:r>
        <w:rPr>
          <w:w w:val="105"/>
        </w:rPr>
        <w:t>with</w:t>
      </w:r>
      <w:r>
        <w:rPr>
          <w:spacing w:val="42"/>
          <w:w w:val="105"/>
        </w:rPr>
        <w:t xml:space="preserve"> </w:t>
      </w:r>
      <w:r>
        <w:rPr>
          <w:w w:val="105"/>
        </w:rPr>
        <w:t>this</w:t>
      </w:r>
      <w:r>
        <w:rPr>
          <w:spacing w:val="43"/>
          <w:w w:val="105"/>
        </w:rPr>
        <w:t xml:space="preserve"> </w:t>
      </w:r>
      <w:r>
        <w:rPr>
          <w:w w:val="105"/>
        </w:rPr>
        <w:t>event.</w:t>
      </w:r>
      <w:r>
        <w:rPr>
          <w:w w:val="105"/>
        </w:rPr>
        <w:tab/>
        <w:t>Jackie Bonner and YF’s will work with Program Committee to come up with a new</w:t>
      </w:r>
      <w:r>
        <w:rPr>
          <w:spacing w:val="6"/>
          <w:w w:val="105"/>
        </w:rPr>
        <w:t xml:space="preserve"> </w:t>
      </w:r>
      <w:r>
        <w:rPr>
          <w:w w:val="105"/>
        </w:rPr>
        <w:t>format.</w:t>
      </w:r>
    </w:p>
    <w:p w:rsidR="00EE666C" w:rsidRDefault="00EE666C">
      <w:pPr>
        <w:pStyle w:val="BodyText"/>
        <w:spacing w:before="10"/>
      </w:pPr>
    </w:p>
    <w:p w:rsidR="00EE666C" w:rsidRDefault="007F0B40">
      <w:pPr>
        <w:pStyle w:val="Heading4"/>
        <w:ind w:left="225"/>
      </w:pPr>
      <w:r>
        <w:rPr>
          <w:w w:val="105"/>
        </w:rPr>
        <w:t>Children &amp; Youth Programs</w:t>
      </w:r>
    </w:p>
    <w:p w:rsidR="00EE666C" w:rsidRDefault="007F0B40">
      <w:pPr>
        <w:pStyle w:val="BodyText"/>
        <w:spacing w:before="13" w:line="247" w:lineRule="auto"/>
        <w:ind w:left="225" w:right="169"/>
      </w:pPr>
      <w:r>
        <w:rPr>
          <w:color w:val="00000A"/>
          <w:w w:val="105"/>
        </w:rPr>
        <w:t>The Youth Program Co-ordinator Alice Preston needs to fill 3 Required Positions to work with the 3 age groups of young people. These positions include room and board but are not paid.</w:t>
      </w:r>
    </w:p>
    <w:p w:rsidR="00EE666C" w:rsidRDefault="00EE666C">
      <w:pPr>
        <w:pStyle w:val="BodyText"/>
        <w:spacing w:before="8"/>
        <w:rPr>
          <w:sz w:val="22"/>
        </w:rPr>
      </w:pPr>
    </w:p>
    <w:p w:rsidR="00EE666C" w:rsidRDefault="007F0B40">
      <w:pPr>
        <w:pStyle w:val="Heading4"/>
        <w:ind w:left="225"/>
      </w:pPr>
      <w:r>
        <w:rPr>
          <w:color w:val="00000A"/>
          <w:w w:val="105"/>
        </w:rPr>
        <w:t>Meeting for Worship for Business</w:t>
      </w:r>
    </w:p>
    <w:p w:rsidR="00EE666C" w:rsidRDefault="007F0B40">
      <w:pPr>
        <w:pStyle w:val="BodyText"/>
        <w:spacing w:before="13" w:line="249" w:lineRule="auto"/>
        <w:ind w:left="225" w:right="172"/>
        <w:jc w:val="both"/>
      </w:pPr>
      <w:r>
        <w:rPr>
          <w:color w:val="00000A"/>
          <w:w w:val="105"/>
        </w:rPr>
        <w:t>A number of survey respondents and Program Committee members felt Friends are not discerning enough in Business meetings between their emotional reactions to agenda items presented, and ministry that might arise from silence. Program Committee feels a brief discussion on discernment should be in the Documents in Advance and presented at the beginning of the first Meeting for Worship for Business. Naturally someone needs to take this on, but it seems outside the responsibilities of Program Committee.</w:t>
      </w:r>
    </w:p>
    <w:p w:rsidR="00EE666C" w:rsidRDefault="00EE666C">
      <w:pPr>
        <w:pStyle w:val="BodyText"/>
        <w:spacing w:before="8"/>
        <w:rPr>
          <w:sz w:val="22"/>
        </w:rPr>
      </w:pPr>
    </w:p>
    <w:p w:rsidR="00EE666C" w:rsidRDefault="007F0B40">
      <w:pPr>
        <w:pStyle w:val="BodyText"/>
        <w:spacing w:line="247" w:lineRule="auto"/>
        <w:ind w:left="225" w:right="8372"/>
      </w:pPr>
      <w:r>
        <w:rPr>
          <w:color w:val="00000A"/>
          <w:w w:val="105"/>
        </w:rPr>
        <w:t>David Cheatley, Clerk CYM Program Committee</w:t>
      </w:r>
    </w:p>
    <w:p w:rsidR="00EE666C" w:rsidRDefault="00EE666C">
      <w:pPr>
        <w:spacing w:line="247" w:lineRule="auto"/>
        <w:sectPr w:rsidR="00EE666C">
          <w:pgSz w:w="12240" w:h="15840"/>
          <w:pgMar w:top="900" w:right="540" w:bottom="980" w:left="500" w:header="716" w:footer="716" w:gutter="0"/>
          <w:cols w:space="720"/>
        </w:sectPr>
      </w:pPr>
    </w:p>
    <w:p w:rsidR="00EE666C" w:rsidRDefault="00EE666C">
      <w:pPr>
        <w:pStyle w:val="BodyText"/>
        <w:rPr>
          <w:sz w:val="20"/>
        </w:rPr>
      </w:pPr>
    </w:p>
    <w:p w:rsidR="00EE666C" w:rsidRDefault="00EE666C">
      <w:pPr>
        <w:pStyle w:val="BodyText"/>
        <w:spacing w:before="8"/>
        <w:rPr>
          <w:sz w:val="19"/>
        </w:rPr>
      </w:pPr>
    </w:p>
    <w:p w:rsidR="00EE666C" w:rsidRDefault="007F0B40">
      <w:pPr>
        <w:pStyle w:val="Heading4"/>
        <w:spacing w:before="98"/>
      </w:pPr>
      <w:r>
        <w:rPr>
          <w:color w:val="FF0000"/>
          <w:w w:val="105"/>
        </w:rPr>
        <w:t>Representative Meeting November 2018: Report 4</w:t>
      </w:r>
    </w:p>
    <w:p w:rsidR="00EE666C" w:rsidRDefault="007F0B40">
      <w:pPr>
        <w:spacing w:before="133" w:line="252" w:lineRule="auto"/>
        <w:ind w:left="945" w:right="1006"/>
        <w:rPr>
          <w:b/>
          <w:sz w:val="21"/>
        </w:rPr>
      </w:pPr>
      <w:r>
        <w:rPr>
          <w:b/>
          <w:w w:val="105"/>
          <w:sz w:val="21"/>
        </w:rPr>
        <w:t>VANCOUVER MONTHLY MEETING LETTER TO CANADIAN FRIENDS AND MINUTE OF RESPONSE TO 2018 CYM SPECIAL INTEREST GROUP</w:t>
      </w:r>
    </w:p>
    <w:p w:rsidR="00EE666C" w:rsidRDefault="00EE666C">
      <w:pPr>
        <w:pStyle w:val="BodyText"/>
        <w:spacing w:before="10"/>
        <w:rPr>
          <w:b/>
        </w:rPr>
      </w:pPr>
    </w:p>
    <w:p w:rsidR="00EE666C" w:rsidRDefault="007F0B40">
      <w:pPr>
        <w:spacing w:line="252" w:lineRule="auto"/>
        <w:ind w:left="945" w:right="898"/>
        <w:rPr>
          <w:b/>
          <w:sz w:val="21"/>
        </w:rPr>
      </w:pPr>
      <w:r>
        <w:rPr>
          <w:b/>
          <w:w w:val="105"/>
          <w:sz w:val="21"/>
        </w:rPr>
        <w:t>Response to the Report of the 2018 CYM Special Interest Group on Friends’ Participation in and Solidarity with Indigenous-led Protection of the Environment from the Trans Mountain Pipeline and Tank Farm Expansion and</w:t>
      </w:r>
    </w:p>
    <w:p w:rsidR="00EE666C" w:rsidRDefault="00EE666C">
      <w:pPr>
        <w:pStyle w:val="BodyText"/>
        <w:spacing w:before="2"/>
        <w:rPr>
          <w:b/>
          <w:sz w:val="33"/>
        </w:rPr>
      </w:pPr>
    </w:p>
    <w:p w:rsidR="00EE666C" w:rsidRDefault="007F0B40">
      <w:pPr>
        <w:pStyle w:val="BodyText"/>
        <w:ind w:left="945"/>
      </w:pPr>
      <w:r>
        <w:rPr>
          <w:w w:val="105"/>
        </w:rPr>
        <w:t>Background</w:t>
      </w:r>
    </w:p>
    <w:p w:rsidR="00EE666C" w:rsidRDefault="007F0B40">
      <w:pPr>
        <w:pStyle w:val="BodyText"/>
        <w:spacing w:before="138" w:line="379" w:lineRule="auto"/>
        <w:ind w:left="945" w:right="825"/>
      </w:pPr>
      <w:r>
        <w:rPr>
          <w:w w:val="105"/>
        </w:rPr>
        <w:t>Friends have repeatedly called for a strong response to the ongoing ecological crisis. The Friends World Committee for Consultation meeting in Pisac, Peru in 2016,</w:t>
      </w:r>
      <w:r>
        <w:rPr>
          <w:w w:val="105"/>
          <w:vertAlign w:val="superscript"/>
        </w:rPr>
        <w:t>1</w:t>
      </w:r>
      <w:r>
        <w:rPr>
          <w:w w:val="105"/>
        </w:rPr>
        <w:t xml:space="preserve"> after noting FWCC’s earlier actions (the Kabarak Call for Peace and Ecojustice in April 2012, the FWCC World Office signing the Quaker statement on climate change in 2014 and the FWCC divestment from fossil fuels in June 2015) issued a minute calling for</w:t>
      </w:r>
    </w:p>
    <w:p w:rsidR="00EE666C" w:rsidRDefault="007F0B40">
      <w:pPr>
        <w:pStyle w:val="ListParagraph"/>
        <w:numPr>
          <w:ilvl w:val="1"/>
          <w:numId w:val="27"/>
        </w:numPr>
        <w:tabs>
          <w:tab w:val="left" w:pos="1304"/>
          <w:tab w:val="left" w:pos="1306"/>
        </w:tabs>
        <w:spacing w:line="251" w:lineRule="exact"/>
        <w:rPr>
          <w:sz w:val="21"/>
        </w:rPr>
      </w:pPr>
      <w:r>
        <w:rPr>
          <w:w w:val="105"/>
          <w:sz w:val="21"/>
        </w:rPr>
        <w:t>Individual Quakers to “Be politically active in promoting sustainability concerns.”</w:t>
      </w:r>
    </w:p>
    <w:p w:rsidR="00EE666C" w:rsidRDefault="007F0B40">
      <w:pPr>
        <w:pStyle w:val="ListParagraph"/>
        <w:numPr>
          <w:ilvl w:val="1"/>
          <w:numId w:val="27"/>
        </w:numPr>
        <w:tabs>
          <w:tab w:val="left" w:pos="1304"/>
          <w:tab w:val="left" w:pos="1306"/>
        </w:tabs>
        <w:spacing w:before="136"/>
        <w:rPr>
          <w:sz w:val="21"/>
        </w:rPr>
      </w:pPr>
      <w:r>
        <w:rPr>
          <w:w w:val="105"/>
          <w:sz w:val="21"/>
        </w:rPr>
        <w:t>Monthly Meetings to “Build alliances, seek visibility, approach legislators,”</w:t>
      </w:r>
      <w:r>
        <w:rPr>
          <w:spacing w:val="1"/>
          <w:w w:val="105"/>
          <w:sz w:val="21"/>
        </w:rPr>
        <w:t xml:space="preserve"> </w:t>
      </w:r>
      <w:r>
        <w:rPr>
          <w:w w:val="105"/>
          <w:sz w:val="21"/>
        </w:rPr>
        <w:t>and</w:t>
      </w:r>
    </w:p>
    <w:p w:rsidR="00EE666C" w:rsidRDefault="007F0B40">
      <w:pPr>
        <w:pStyle w:val="ListParagraph"/>
        <w:numPr>
          <w:ilvl w:val="1"/>
          <w:numId w:val="27"/>
        </w:numPr>
        <w:tabs>
          <w:tab w:val="left" w:pos="1304"/>
          <w:tab w:val="left" w:pos="1306"/>
        </w:tabs>
        <w:spacing w:before="137" w:line="367" w:lineRule="auto"/>
        <w:ind w:right="1004"/>
        <w:rPr>
          <w:sz w:val="21"/>
        </w:rPr>
      </w:pPr>
      <w:r>
        <w:rPr>
          <w:w w:val="105"/>
          <w:sz w:val="21"/>
        </w:rPr>
        <w:t>Yearly</w:t>
      </w:r>
      <w:r>
        <w:rPr>
          <w:spacing w:val="-4"/>
          <w:w w:val="105"/>
          <w:sz w:val="21"/>
        </w:rPr>
        <w:t xml:space="preserve"> </w:t>
      </w:r>
      <w:r>
        <w:rPr>
          <w:w w:val="105"/>
          <w:sz w:val="21"/>
        </w:rPr>
        <w:t>Meetings</w:t>
      </w:r>
      <w:r>
        <w:rPr>
          <w:spacing w:val="-4"/>
          <w:w w:val="105"/>
          <w:sz w:val="21"/>
        </w:rPr>
        <w:t xml:space="preserve"> </w:t>
      </w:r>
      <w:r>
        <w:rPr>
          <w:w w:val="105"/>
          <w:sz w:val="21"/>
        </w:rPr>
        <w:t>to</w:t>
      </w:r>
      <w:r>
        <w:rPr>
          <w:spacing w:val="-3"/>
          <w:w w:val="105"/>
          <w:sz w:val="21"/>
        </w:rPr>
        <w:t xml:space="preserve"> </w:t>
      </w:r>
      <w:r>
        <w:rPr>
          <w:w w:val="105"/>
          <w:sz w:val="21"/>
        </w:rPr>
        <w:t>“Support</w:t>
      </w:r>
      <w:r>
        <w:rPr>
          <w:spacing w:val="-3"/>
          <w:w w:val="105"/>
          <w:sz w:val="21"/>
        </w:rPr>
        <w:t xml:space="preserve"> </w:t>
      </w:r>
      <w:r>
        <w:rPr>
          <w:w w:val="105"/>
          <w:sz w:val="21"/>
        </w:rPr>
        <w:t>individuals</w:t>
      </w:r>
      <w:r>
        <w:rPr>
          <w:spacing w:val="-4"/>
          <w:w w:val="105"/>
          <w:sz w:val="21"/>
        </w:rPr>
        <w:t xml:space="preserve"> </w:t>
      </w:r>
      <w:r>
        <w:rPr>
          <w:w w:val="105"/>
          <w:sz w:val="21"/>
        </w:rPr>
        <w:t>and</w:t>
      </w:r>
      <w:r>
        <w:rPr>
          <w:spacing w:val="-3"/>
          <w:w w:val="105"/>
          <w:sz w:val="21"/>
        </w:rPr>
        <w:t xml:space="preserve"> </w:t>
      </w:r>
      <w:r>
        <w:rPr>
          <w:w w:val="105"/>
          <w:sz w:val="21"/>
        </w:rPr>
        <w:t>groups</w:t>
      </w:r>
      <w:r>
        <w:rPr>
          <w:spacing w:val="-3"/>
          <w:w w:val="105"/>
          <w:sz w:val="21"/>
        </w:rPr>
        <w:t xml:space="preserve"> </w:t>
      </w:r>
      <w:r>
        <w:rPr>
          <w:w w:val="105"/>
          <w:sz w:val="21"/>
        </w:rPr>
        <w:t>in</w:t>
      </w:r>
      <w:r>
        <w:rPr>
          <w:spacing w:val="-3"/>
          <w:w w:val="105"/>
          <w:sz w:val="21"/>
        </w:rPr>
        <w:t xml:space="preserve"> </w:t>
      </w:r>
      <w:r>
        <w:rPr>
          <w:w w:val="105"/>
          <w:sz w:val="21"/>
        </w:rPr>
        <w:t>their</w:t>
      </w:r>
      <w:r>
        <w:rPr>
          <w:spacing w:val="-4"/>
          <w:w w:val="105"/>
          <w:sz w:val="21"/>
        </w:rPr>
        <w:t xml:space="preserve"> </w:t>
      </w:r>
      <w:r>
        <w:rPr>
          <w:w w:val="105"/>
          <w:sz w:val="21"/>
        </w:rPr>
        <w:t>meetings</w:t>
      </w:r>
      <w:r>
        <w:rPr>
          <w:spacing w:val="-4"/>
          <w:w w:val="105"/>
          <w:sz w:val="21"/>
        </w:rPr>
        <w:t xml:space="preserve"> </w:t>
      </w:r>
      <w:r>
        <w:rPr>
          <w:w w:val="105"/>
          <w:sz w:val="21"/>
        </w:rPr>
        <w:t>who</w:t>
      </w:r>
      <w:r>
        <w:rPr>
          <w:spacing w:val="-3"/>
          <w:w w:val="105"/>
          <w:sz w:val="21"/>
        </w:rPr>
        <w:t xml:space="preserve"> </w:t>
      </w:r>
      <w:r>
        <w:rPr>
          <w:w w:val="105"/>
          <w:sz w:val="21"/>
        </w:rPr>
        <w:t>feel</w:t>
      </w:r>
      <w:r>
        <w:rPr>
          <w:spacing w:val="-5"/>
          <w:w w:val="105"/>
          <w:sz w:val="21"/>
        </w:rPr>
        <w:t xml:space="preserve"> </w:t>
      </w:r>
      <w:r>
        <w:rPr>
          <w:w w:val="105"/>
          <w:sz w:val="21"/>
        </w:rPr>
        <w:t>called</w:t>
      </w:r>
      <w:r>
        <w:rPr>
          <w:spacing w:val="-4"/>
          <w:w w:val="105"/>
          <w:sz w:val="21"/>
        </w:rPr>
        <w:t xml:space="preserve"> </w:t>
      </w:r>
      <w:r>
        <w:rPr>
          <w:w w:val="105"/>
          <w:sz w:val="21"/>
        </w:rPr>
        <w:t>to</w:t>
      </w:r>
      <w:r>
        <w:rPr>
          <w:spacing w:val="-3"/>
          <w:w w:val="105"/>
          <w:sz w:val="21"/>
        </w:rPr>
        <w:t xml:space="preserve"> </w:t>
      </w:r>
      <w:r>
        <w:rPr>
          <w:w w:val="105"/>
          <w:sz w:val="21"/>
        </w:rPr>
        <w:t>take action on sustainability” and “support Quakers in politics and international</w:t>
      </w:r>
      <w:r>
        <w:rPr>
          <w:spacing w:val="-12"/>
          <w:w w:val="105"/>
          <w:sz w:val="21"/>
        </w:rPr>
        <w:t xml:space="preserve"> </w:t>
      </w:r>
      <w:r>
        <w:rPr>
          <w:w w:val="105"/>
          <w:sz w:val="21"/>
        </w:rPr>
        <w:t>work.”</w:t>
      </w:r>
    </w:p>
    <w:p w:rsidR="00EE666C" w:rsidRDefault="00EE666C">
      <w:pPr>
        <w:pStyle w:val="BodyText"/>
        <w:spacing w:before="9"/>
        <w:rPr>
          <w:sz w:val="33"/>
        </w:rPr>
      </w:pPr>
    </w:p>
    <w:p w:rsidR="00EE666C" w:rsidRDefault="007F0B40">
      <w:pPr>
        <w:pStyle w:val="BodyText"/>
        <w:spacing w:line="376" w:lineRule="auto"/>
        <w:ind w:left="945" w:right="898"/>
      </w:pPr>
      <w:r>
        <w:rPr>
          <w:w w:val="105"/>
        </w:rPr>
        <w:t>A major fossil fuel project deeply concerns many Canadian Quakers— the Trans Mountain Expansion project. It proposes a seven-fold increase in the capacity of the Trans Mountain Pipeline, which runs from Edmonton to Burnaby. Bitumen, the petroleum product to be shipped is a semi-solid substance that requires the addition of highly toxic organic dilution solvents to flow through pipelines, hence the name—dilbit.</w:t>
      </w:r>
    </w:p>
    <w:p w:rsidR="00EE666C" w:rsidRDefault="00EE666C">
      <w:pPr>
        <w:pStyle w:val="BodyText"/>
        <w:spacing w:before="5"/>
        <w:rPr>
          <w:sz w:val="33"/>
        </w:rPr>
      </w:pPr>
    </w:p>
    <w:p w:rsidR="00EE666C" w:rsidRDefault="007F0B40">
      <w:pPr>
        <w:pStyle w:val="BodyText"/>
        <w:ind w:left="945"/>
      </w:pPr>
      <w:r>
        <w:rPr>
          <w:w w:val="105"/>
        </w:rPr>
        <w:t>Several factors underlie the strong Quaker response to pipeline expansion:</w:t>
      </w:r>
    </w:p>
    <w:p w:rsidR="00EE666C" w:rsidRDefault="007F0B40">
      <w:pPr>
        <w:pStyle w:val="ListParagraph"/>
        <w:numPr>
          <w:ilvl w:val="0"/>
          <w:numId w:val="26"/>
        </w:numPr>
        <w:tabs>
          <w:tab w:val="left" w:pos="1666"/>
        </w:tabs>
        <w:spacing w:before="137"/>
        <w:rPr>
          <w:sz w:val="21"/>
        </w:rPr>
      </w:pPr>
      <w:r>
        <w:rPr>
          <w:w w:val="105"/>
          <w:sz w:val="21"/>
        </w:rPr>
        <w:t>the negative global and regional ecological impacts of more fossil</w:t>
      </w:r>
      <w:r>
        <w:rPr>
          <w:spacing w:val="-3"/>
          <w:w w:val="105"/>
          <w:sz w:val="21"/>
        </w:rPr>
        <w:t xml:space="preserve"> </w:t>
      </w:r>
      <w:r>
        <w:rPr>
          <w:w w:val="105"/>
          <w:sz w:val="21"/>
        </w:rPr>
        <w:t>fuels;</w:t>
      </w:r>
    </w:p>
    <w:p w:rsidR="00EE666C" w:rsidRDefault="007F0B40">
      <w:pPr>
        <w:pStyle w:val="ListParagraph"/>
        <w:numPr>
          <w:ilvl w:val="0"/>
          <w:numId w:val="26"/>
        </w:numPr>
        <w:tabs>
          <w:tab w:val="left" w:pos="1666"/>
        </w:tabs>
        <w:spacing w:before="138" w:line="376" w:lineRule="auto"/>
        <w:ind w:right="987"/>
        <w:rPr>
          <w:sz w:val="21"/>
        </w:rPr>
      </w:pPr>
      <w:r>
        <w:rPr>
          <w:w w:val="105"/>
          <w:sz w:val="21"/>
        </w:rPr>
        <w:t>Canada’s</w:t>
      </w:r>
      <w:r>
        <w:rPr>
          <w:spacing w:val="-5"/>
          <w:w w:val="105"/>
          <w:sz w:val="21"/>
        </w:rPr>
        <w:t xml:space="preserve"> </w:t>
      </w:r>
      <w:r>
        <w:rPr>
          <w:w w:val="105"/>
          <w:sz w:val="21"/>
        </w:rPr>
        <w:t>violation</w:t>
      </w:r>
      <w:r>
        <w:rPr>
          <w:spacing w:val="-4"/>
          <w:w w:val="105"/>
          <w:sz w:val="21"/>
        </w:rPr>
        <w:t xml:space="preserve"> </w:t>
      </w:r>
      <w:r>
        <w:rPr>
          <w:w w:val="105"/>
          <w:sz w:val="21"/>
        </w:rPr>
        <w:t>of</w:t>
      </w:r>
      <w:r>
        <w:rPr>
          <w:spacing w:val="-5"/>
          <w:w w:val="105"/>
          <w:sz w:val="21"/>
        </w:rPr>
        <w:t xml:space="preserve"> </w:t>
      </w:r>
      <w:r>
        <w:rPr>
          <w:w w:val="105"/>
          <w:sz w:val="21"/>
        </w:rPr>
        <w:t>the</w:t>
      </w:r>
      <w:r>
        <w:rPr>
          <w:spacing w:val="-4"/>
          <w:w w:val="105"/>
          <w:sz w:val="21"/>
        </w:rPr>
        <w:t xml:space="preserve"> </w:t>
      </w:r>
      <w:r>
        <w:rPr>
          <w:w w:val="105"/>
          <w:sz w:val="21"/>
        </w:rPr>
        <w:t>UN</w:t>
      </w:r>
      <w:r>
        <w:rPr>
          <w:spacing w:val="-4"/>
          <w:w w:val="105"/>
          <w:sz w:val="21"/>
        </w:rPr>
        <w:t xml:space="preserve"> </w:t>
      </w:r>
      <w:r>
        <w:rPr>
          <w:w w:val="105"/>
          <w:sz w:val="21"/>
        </w:rPr>
        <w:t>Declaration</w:t>
      </w:r>
      <w:r>
        <w:rPr>
          <w:spacing w:val="-4"/>
          <w:w w:val="105"/>
          <w:sz w:val="21"/>
        </w:rPr>
        <w:t xml:space="preserve"> </w:t>
      </w:r>
      <w:r>
        <w:rPr>
          <w:w w:val="105"/>
          <w:sz w:val="21"/>
        </w:rPr>
        <w:t>on</w:t>
      </w:r>
      <w:r>
        <w:rPr>
          <w:spacing w:val="-4"/>
          <w:w w:val="105"/>
          <w:sz w:val="21"/>
        </w:rPr>
        <w:t xml:space="preserve"> </w:t>
      </w:r>
      <w:r>
        <w:rPr>
          <w:w w:val="105"/>
          <w:sz w:val="21"/>
        </w:rPr>
        <w:t>the</w:t>
      </w:r>
      <w:r>
        <w:rPr>
          <w:spacing w:val="-4"/>
          <w:w w:val="105"/>
          <w:sz w:val="21"/>
        </w:rPr>
        <w:t xml:space="preserve"> </w:t>
      </w:r>
      <w:r>
        <w:rPr>
          <w:w w:val="105"/>
          <w:sz w:val="21"/>
        </w:rPr>
        <w:t>Rights</w:t>
      </w:r>
      <w:r>
        <w:rPr>
          <w:spacing w:val="-5"/>
          <w:w w:val="105"/>
          <w:sz w:val="21"/>
        </w:rPr>
        <w:t xml:space="preserve"> </w:t>
      </w:r>
      <w:r>
        <w:rPr>
          <w:w w:val="105"/>
          <w:sz w:val="21"/>
        </w:rPr>
        <w:t>of</w:t>
      </w:r>
      <w:r>
        <w:rPr>
          <w:spacing w:val="-5"/>
          <w:w w:val="105"/>
          <w:sz w:val="21"/>
        </w:rPr>
        <w:t xml:space="preserve"> </w:t>
      </w:r>
      <w:r>
        <w:rPr>
          <w:w w:val="105"/>
          <w:sz w:val="21"/>
        </w:rPr>
        <w:t>Indigenous</w:t>
      </w:r>
      <w:r>
        <w:rPr>
          <w:spacing w:val="-4"/>
          <w:w w:val="105"/>
          <w:sz w:val="21"/>
        </w:rPr>
        <w:t xml:space="preserve"> </w:t>
      </w:r>
      <w:r>
        <w:rPr>
          <w:w w:val="105"/>
          <w:sz w:val="21"/>
        </w:rPr>
        <w:t>Peoples</w:t>
      </w:r>
      <w:r>
        <w:rPr>
          <w:spacing w:val="-4"/>
          <w:w w:val="105"/>
          <w:sz w:val="21"/>
        </w:rPr>
        <w:t xml:space="preserve"> </w:t>
      </w:r>
      <w:r>
        <w:rPr>
          <w:w w:val="105"/>
          <w:sz w:val="21"/>
        </w:rPr>
        <w:t>regarding its requirement for free, prior and informed</w:t>
      </w:r>
      <w:r>
        <w:rPr>
          <w:spacing w:val="5"/>
          <w:w w:val="105"/>
          <w:sz w:val="21"/>
        </w:rPr>
        <w:t xml:space="preserve"> </w:t>
      </w:r>
      <w:r>
        <w:rPr>
          <w:w w:val="105"/>
          <w:sz w:val="21"/>
        </w:rPr>
        <w:t>consent;</w:t>
      </w:r>
    </w:p>
    <w:p w:rsidR="00EE666C" w:rsidRDefault="007F0B40">
      <w:pPr>
        <w:pStyle w:val="ListParagraph"/>
        <w:numPr>
          <w:ilvl w:val="0"/>
          <w:numId w:val="26"/>
        </w:numPr>
        <w:tabs>
          <w:tab w:val="left" w:pos="1666"/>
        </w:tabs>
        <w:spacing w:line="376" w:lineRule="auto"/>
        <w:ind w:right="1501"/>
        <w:rPr>
          <w:sz w:val="21"/>
        </w:rPr>
      </w:pPr>
      <w:r>
        <w:rPr>
          <w:w w:val="105"/>
          <w:sz w:val="21"/>
        </w:rPr>
        <w:t>this</w:t>
      </w:r>
      <w:r>
        <w:rPr>
          <w:spacing w:val="-5"/>
          <w:w w:val="105"/>
          <w:sz w:val="21"/>
        </w:rPr>
        <w:t xml:space="preserve"> </w:t>
      </w:r>
      <w:r>
        <w:rPr>
          <w:w w:val="105"/>
          <w:sz w:val="21"/>
        </w:rPr>
        <w:t>project’s</w:t>
      </w:r>
      <w:r>
        <w:rPr>
          <w:spacing w:val="-5"/>
          <w:w w:val="105"/>
          <w:sz w:val="21"/>
        </w:rPr>
        <w:t xml:space="preserve"> </w:t>
      </w:r>
      <w:r>
        <w:rPr>
          <w:w w:val="105"/>
          <w:sz w:val="21"/>
        </w:rPr>
        <w:t>implicit</w:t>
      </w:r>
      <w:r>
        <w:rPr>
          <w:spacing w:val="-6"/>
          <w:w w:val="105"/>
          <w:sz w:val="21"/>
        </w:rPr>
        <w:t xml:space="preserve"> </w:t>
      </w:r>
      <w:r>
        <w:rPr>
          <w:w w:val="105"/>
          <w:sz w:val="21"/>
        </w:rPr>
        <w:t>negation</w:t>
      </w:r>
      <w:r>
        <w:rPr>
          <w:spacing w:val="-4"/>
          <w:w w:val="105"/>
          <w:sz w:val="21"/>
        </w:rPr>
        <w:t xml:space="preserve"> </w:t>
      </w:r>
      <w:r>
        <w:rPr>
          <w:w w:val="105"/>
          <w:sz w:val="21"/>
        </w:rPr>
        <w:t>of</w:t>
      </w:r>
      <w:r>
        <w:rPr>
          <w:spacing w:val="-5"/>
          <w:w w:val="105"/>
          <w:sz w:val="21"/>
        </w:rPr>
        <w:t xml:space="preserve"> </w:t>
      </w:r>
      <w:r>
        <w:rPr>
          <w:w w:val="105"/>
          <w:sz w:val="21"/>
        </w:rPr>
        <w:t>Canada’s</w:t>
      </w:r>
      <w:r>
        <w:rPr>
          <w:spacing w:val="-5"/>
          <w:w w:val="105"/>
          <w:sz w:val="21"/>
        </w:rPr>
        <w:t xml:space="preserve"> </w:t>
      </w:r>
      <w:r>
        <w:rPr>
          <w:w w:val="105"/>
          <w:sz w:val="21"/>
        </w:rPr>
        <w:t>commitment</w:t>
      </w:r>
      <w:r>
        <w:rPr>
          <w:spacing w:val="-6"/>
          <w:w w:val="105"/>
          <w:sz w:val="21"/>
        </w:rPr>
        <w:t xml:space="preserve"> </w:t>
      </w:r>
      <w:r>
        <w:rPr>
          <w:w w:val="105"/>
          <w:sz w:val="21"/>
        </w:rPr>
        <w:t>to</w:t>
      </w:r>
      <w:r>
        <w:rPr>
          <w:spacing w:val="-4"/>
          <w:w w:val="105"/>
          <w:sz w:val="21"/>
        </w:rPr>
        <w:t xml:space="preserve"> </w:t>
      </w:r>
      <w:r>
        <w:rPr>
          <w:w w:val="105"/>
          <w:sz w:val="21"/>
        </w:rPr>
        <w:t>the</w:t>
      </w:r>
      <w:r>
        <w:rPr>
          <w:spacing w:val="-5"/>
          <w:w w:val="105"/>
          <w:sz w:val="21"/>
        </w:rPr>
        <w:t xml:space="preserve"> </w:t>
      </w:r>
      <w:r>
        <w:rPr>
          <w:w w:val="105"/>
          <w:sz w:val="21"/>
        </w:rPr>
        <w:t>United</w:t>
      </w:r>
      <w:r>
        <w:rPr>
          <w:spacing w:val="-5"/>
          <w:w w:val="105"/>
          <w:sz w:val="21"/>
        </w:rPr>
        <w:t xml:space="preserve"> </w:t>
      </w:r>
      <w:r>
        <w:rPr>
          <w:w w:val="105"/>
          <w:sz w:val="21"/>
        </w:rPr>
        <w:t>Nations</w:t>
      </w:r>
      <w:r>
        <w:rPr>
          <w:spacing w:val="-4"/>
          <w:w w:val="105"/>
          <w:sz w:val="21"/>
        </w:rPr>
        <w:t xml:space="preserve"> </w:t>
      </w:r>
      <w:r>
        <w:rPr>
          <w:w w:val="105"/>
          <w:sz w:val="21"/>
        </w:rPr>
        <w:t xml:space="preserve">Paris agreement to reduce carbon dioxide pollution; </w:t>
      </w:r>
      <w:r>
        <w:rPr>
          <w:spacing w:val="2"/>
          <w:w w:val="105"/>
          <w:sz w:val="21"/>
        </w:rPr>
        <w:t>and</w:t>
      </w:r>
    </w:p>
    <w:p w:rsidR="00EE666C" w:rsidRDefault="007F0B40">
      <w:pPr>
        <w:pStyle w:val="ListParagraph"/>
        <w:numPr>
          <w:ilvl w:val="0"/>
          <w:numId w:val="26"/>
        </w:numPr>
        <w:tabs>
          <w:tab w:val="left" w:pos="1666"/>
        </w:tabs>
        <w:spacing w:before="1"/>
        <w:rPr>
          <w:sz w:val="21"/>
        </w:rPr>
      </w:pPr>
      <w:r>
        <w:rPr>
          <w:w w:val="105"/>
          <w:sz w:val="21"/>
        </w:rPr>
        <w:t>the urgent relevance of basic Quaker</w:t>
      </w:r>
      <w:r>
        <w:rPr>
          <w:spacing w:val="4"/>
          <w:w w:val="105"/>
          <w:sz w:val="21"/>
        </w:rPr>
        <w:t xml:space="preserve"> </w:t>
      </w:r>
      <w:r>
        <w:rPr>
          <w:w w:val="105"/>
          <w:sz w:val="21"/>
        </w:rPr>
        <w:t>values.</w:t>
      </w: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0A7097">
      <w:pPr>
        <w:pStyle w:val="BodyText"/>
        <w:spacing w:before="7"/>
        <w:rPr>
          <w:sz w:val="26"/>
        </w:rPr>
      </w:pPr>
      <w:r>
        <w:pict>
          <v:line id="_x0000_s1509" alt="" style="position:absolute;z-index:-251650048;mso-wrap-edited:f;mso-width-percent:0;mso-height-percent:0;mso-wrap-distance-left:0;mso-wrap-distance-right:0;mso-position-horizontal-relative:page;mso-width-percent:0;mso-height-percent:0" from="72.25pt,17.55pt" to="216.25pt,17.55pt" strokeweight=".48pt">
            <w10:wrap type="topAndBottom" anchorx="page"/>
          </v:line>
        </w:pict>
      </w:r>
    </w:p>
    <w:p w:rsidR="00EE666C" w:rsidRDefault="007F0B40">
      <w:pPr>
        <w:spacing w:before="90"/>
        <w:ind w:left="945"/>
        <w:rPr>
          <w:rFonts w:ascii="Georgia"/>
          <w:sz w:val="17"/>
        </w:rPr>
      </w:pPr>
      <w:r>
        <w:rPr>
          <w:rFonts w:ascii="Georgia"/>
          <w:w w:val="115"/>
          <w:position w:val="6"/>
          <w:sz w:val="16"/>
        </w:rPr>
        <w:t>1</w:t>
      </w:r>
      <w:r>
        <w:rPr>
          <w:rFonts w:ascii="Georgia"/>
          <w:color w:val="0000FF"/>
          <w:w w:val="115"/>
          <w:sz w:val="16"/>
        </w:rPr>
        <w:t xml:space="preserve"> </w:t>
      </w:r>
      <w:hyperlink r:id="rId15">
        <w:r>
          <w:rPr>
            <w:rFonts w:ascii="Georgia"/>
            <w:color w:val="0000FF"/>
            <w:w w:val="115"/>
            <w:sz w:val="17"/>
            <w:u w:val="single" w:color="0000FF"/>
          </w:rPr>
          <w:t>http://fwcc.world/fwcc-news/living-sustainably-and-sustaining-life-on-earth-the-minute-from-the-plenary</w:t>
        </w:r>
      </w:hyperlink>
    </w:p>
    <w:p w:rsidR="00EE666C" w:rsidRDefault="00EE666C">
      <w:pPr>
        <w:rPr>
          <w:rFonts w:ascii="Georgia"/>
          <w:sz w:val="17"/>
        </w:rPr>
        <w:sectPr w:rsidR="00EE666C">
          <w:headerReference w:type="default" r:id="rId16"/>
          <w:footerReference w:type="default" r:id="rId17"/>
          <w:pgSz w:w="12240" w:h="15840"/>
          <w:pgMar w:top="880" w:right="540" w:bottom="940" w:left="500" w:header="699" w:footer="743" w:gutter="0"/>
          <w:pgNumType w:start="1"/>
          <w:cols w:space="720"/>
        </w:sectPr>
      </w:pPr>
    </w:p>
    <w:p w:rsidR="00EE666C" w:rsidRDefault="00EE666C">
      <w:pPr>
        <w:pStyle w:val="BodyText"/>
        <w:rPr>
          <w:rFonts w:ascii="Georgia"/>
          <w:sz w:val="20"/>
        </w:rPr>
      </w:pPr>
    </w:p>
    <w:p w:rsidR="00EE666C" w:rsidRDefault="00EE666C">
      <w:pPr>
        <w:pStyle w:val="BodyText"/>
        <w:spacing w:before="1"/>
        <w:rPr>
          <w:rFonts w:ascii="Georgia"/>
          <w:sz w:val="20"/>
        </w:rPr>
      </w:pPr>
    </w:p>
    <w:p w:rsidR="00EE666C" w:rsidRDefault="007F0B40">
      <w:pPr>
        <w:pStyle w:val="BodyText"/>
        <w:spacing w:before="99"/>
        <w:ind w:left="945"/>
      </w:pPr>
      <w:r>
        <w:rPr>
          <w:w w:val="105"/>
          <w:u w:val="single"/>
        </w:rPr>
        <w:t>Ecological impacts</w:t>
      </w:r>
      <w:r>
        <w:rPr>
          <w:w w:val="105"/>
        </w:rPr>
        <w:t>.—Never before in the history of the earth have humans been faced with:</w:t>
      </w:r>
    </w:p>
    <w:p w:rsidR="00EE666C" w:rsidRDefault="007F0B40">
      <w:pPr>
        <w:pStyle w:val="ListParagraph"/>
        <w:numPr>
          <w:ilvl w:val="0"/>
          <w:numId w:val="6"/>
        </w:numPr>
        <w:tabs>
          <w:tab w:val="left" w:pos="1666"/>
        </w:tabs>
        <w:spacing w:before="138" w:line="376" w:lineRule="auto"/>
        <w:ind w:right="913"/>
        <w:rPr>
          <w:sz w:val="21"/>
        </w:rPr>
      </w:pPr>
      <w:r>
        <w:rPr>
          <w:w w:val="105"/>
          <w:sz w:val="21"/>
        </w:rPr>
        <w:t>rapidly-rising</w:t>
      </w:r>
      <w:r>
        <w:rPr>
          <w:spacing w:val="-4"/>
          <w:w w:val="105"/>
          <w:sz w:val="21"/>
        </w:rPr>
        <w:t xml:space="preserve"> </w:t>
      </w:r>
      <w:r>
        <w:rPr>
          <w:w w:val="105"/>
          <w:sz w:val="21"/>
        </w:rPr>
        <w:t>production</w:t>
      </w:r>
      <w:r>
        <w:rPr>
          <w:spacing w:val="-4"/>
          <w:w w:val="105"/>
          <w:sz w:val="21"/>
        </w:rPr>
        <w:t xml:space="preserve"> </w:t>
      </w:r>
      <w:r>
        <w:rPr>
          <w:w w:val="105"/>
          <w:sz w:val="21"/>
        </w:rPr>
        <w:t>of</w:t>
      </w:r>
      <w:r>
        <w:rPr>
          <w:spacing w:val="-5"/>
          <w:w w:val="105"/>
          <w:sz w:val="21"/>
        </w:rPr>
        <w:t xml:space="preserve"> </w:t>
      </w:r>
      <w:r>
        <w:rPr>
          <w:w w:val="105"/>
          <w:sz w:val="21"/>
        </w:rPr>
        <w:t>atmospheric</w:t>
      </w:r>
      <w:r>
        <w:rPr>
          <w:spacing w:val="-4"/>
          <w:w w:val="105"/>
          <w:sz w:val="21"/>
        </w:rPr>
        <w:t xml:space="preserve"> </w:t>
      </w:r>
      <w:r>
        <w:rPr>
          <w:w w:val="105"/>
          <w:sz w:val="21"/>
        </w:rPr>
        <w:t>carbon</w:t>
      </w:r>
      <w:r>
        <w:rPr>
          <w:spacing w:val="-3"/>
          <w:w w:val="105"/>
          <w:sz w:val="21"/>
        </w:rPr>
        <w:t xml:space="preserve"> </w:t>
      </w:r>
      <w:r>
        <w:rPr>
          <w:w w:val="105"/>
          <w:sz w:val="21"/>
        </w:rPr>
        <w:t>dioxide</w:t>
      </w:r>
      <w:r>
        <w:rPr>
          <w:spacing w:val="-4"/>
          <w:w w:val="105"/>
          <w:sz w:val="21"/>
        </w:rPr>
        <w:t xml:space="preserve"> </w:t>
      </w:r>
      <w:r>
        <w:rPr>
          <w:w w:val="105"/>
          <w:sz w:val="21"/>
        </w:rPr>
        <w:t>(from</w:t>
      </w:r>
      <w:r>
        <w:rPr>
          <w:spacing w:val="-2"/>
          <w:w w:val="105"/>
          <w:sz w:val="21"/>
        </w:rPr>
        <w:t xml:space="preserve"> </w:t>
      </w:r>
      <w:r>
        <w:rPr>
          <w:w w:val="105"/>
          <w:sz w:val="21"/>
        </w:rPr>
        <w:t>270</w:t>
      </w:r>
      <w:r>
        <w:rPr>
          <w:spacing w:val="-4"/>
          <w:w w:val="105"/>
          <w:sz w:val="21"/>
        </w:rPr>
        <w:t xml:space="preserve"> </w:t>
      </w:r>
      <w:r>
        <w:rPr>
          <w:w w:val="105"/>
          <w:sz w:val="21"/>
        </w:rPr>
        <w:t>parts</w:t>
      </w:r>
      <w:r>
        <w:rPr>
          <w:spacing w:val="-5"/>
          <w:w w:val="105"/>
          <w:sz w:val="21"/>
        </w:rPr>
        <w:t xml:space="preserve"> </w:t>
      </w:r>
      <w:r>
        <w:rPr>
          <w:w w:val="105"/>
          <w:sz w:val="21"/>
        </w:rPr>
        <w:t>per</w:t>
      </w:r>
      <w:r>
        <w:rPr>
          <w:spacing w:val="-4"/>
          <w:w w:val="105"/>
          <w:sz w:val="21"/>
        </w:rPr>
        <w:t xml:space="preserve"> </w:t>
      </w:r>
      <w:r>
        <w:rPr>
          <w:w w:val="105"/>
          <w:sz w:val="21"/>
        </w:rPr>
        <w:t>million</w:t>
      </w:r>
      <w:r>
        <w:rPr>
          <w:spacing w:val="-4"/>
          <w:w w:val="105"/>
          <w:sz w:val="21"/>
        </w:rPr>
        <w:t xml:space="preserve"> </w:t>
      </w:r>
      <w:r>
        <w:rPr>
          <w:w w:val="105"/>
          <w:sz w:val="21"/>
        </w:rPr>
        <w:t>to</w:t>
      </w:r>
      <w:r>
        <w:rPr>
          <w:spacing w:val="-3"/>
          <w:w w:val="105"/>
          <w:sz w:val="21"/>
        </w:rPr>
        <w:t xml:space="preserve"> </w:t>
      </w:r>
      <w:r>
        <w:rPr>
          <w:w w:val="105"/>
          <w:sz w:val="21"/>
        </w:rPr>
        <w:t>410 ppm in 300</w:t>
      </w:r>
      <w:r>
        <w:rPr>
          <w:spacing w:val="4"/>
          <w:w w:val="105"/>
          <w:sz w:val="21"/>
        </w:rPr>
        <w:t xml:space="preserve"> </w:t>
      </w:r>
      <w:r>
        <w:rPr>
          <w:w w:val="105"/>
          <w:sz w:val="21"/>
        </w:rPr>
        <w:t>years);</w:t>
      </w:r>
    </w:p>
    <w:p w:rsidR="00EE666C" w:rsidRDefault="007F0B40">
      <w:pPr>
        <w:pStyle w:val="ListParagraph"/>
        <w:numPr>
          <w:ilvl w:val="0"/>
          <w:numId w:val="6"/>
        </w:numPr>
        <w:tabs>
          <w:tab w:val="left" w:pos="1666"/>
        </w:tabs>
        <w:rPr>
          <w:sz w:val="21"/>
        </w:rPr>
      </w:pPr>
      <w:r>
        <w:rPr>
          <w:w w:val="105"/>
          <w:sz w:val="21"/>
        </w:rPr>
        <w:t>mass extinction of species (the last such extinction was 375,000,000 years</w:t>
      </w:r>
      <w:r>
        <w:rPr>
          <w:spacing w:val="-3"/>
          <w:w w:val="105"/>
          <w:sz w:val="21"/>
        </w:rPr>
        <w:t xml:space="preserve"> </w:t>
      </w:r>
      <w:r>
        <w:rPr>
          <w:w w:val="105"/>
          <w:sz w:val="21"/>
        </w:rPr>
        <w:t>ago);</w:t>
      </w:r>
    </w:p>
    <w:p w:rsidR="00EE666C" w:rsidRDefault="007F0B40">
      <w:pPr>
        <w:pStyle w:val="ListParagraph"/>
        <w:numPr>
          <w:ilvl w:val="0"/>
          <w:numId w:val="6"/>
        </w:numPr>
        <w:tabs>
          <w:tab w:val="left" w:pos="1666"/>
        </w:tabs>
        <w:spacing w:before="138"/>
        <w:rPr>
          <w:sz w:val="21"/>
        </w:rPr>
      </w:pPr>
      <w:r>
        <w:rPr>
          <w:w w:val="105"/>
          <w:sz w:val="21"/>
        </w:rPr>
        <w:t>7.4 billion people with growing deprivation of the basic necessities of life;</w:t>
      </w:r>
      <w:r>
        <w:rPr>
          <w:spacing w:val="-8"/>
          <w:w w:val="105"/>
          <w:sz w:val="21"/>
        </w:rPr>
        <w:t xml:space="preserve"> </w:t>
      </w:r>
      <w:r>
        <w:rPr>
          <w:spacing w:val="2"/>
          <w:w w:val="105"/>
          <w:sz w:val="21"/>
        </w:rPr>
        <w:t>and</w:t>
      </w:r>
    </w:p>
    <w:p w:rsidR="00EE666C" w:rsidRDefault="007F0B40">
      <w:pPr>
        <w:pStyle w:val="ListParagraph"/>
        <w:numPr>
          <w:ilvl w:val="0"/>
          <w:numId w:val="6"/>
        </w:numPr>
        <w:tabs>
          <w:tab w:val="left" w:pos="1666"/>
        </w:tabs>
        <w:spacing w:before="138" w:line="376" w:lineRule="auto"/>
        <w:ind w:right="1363"/>
        <w:rPr>
          <w:sz w:val="21"/>
        </w:rPr>
      </w:pPr>
      <w:r>
        <w:rPr>
          <w:w w:val="105"/>
          <w:sz w:val="21"/>
        </w:rPr>
        <w:t>other severe ecological impacts, like ocean acidification, loss of topsoil, loss of</w:t>
      </w:r>
      <w:r>
        <w:rPr>
          <w:spacing w:val="-40"/>
          <w:w w:val="105"/>
          <w:sz w:val="21"/>
        </w:rPr>
        <w:t xml:space="preserve"> </w:t>
      </w:r>
      <w:r>
        <w:rPr>
          <w:w w:val="105"/>
          <w:sz w:val="21"/>
        </w:rPr>
        <w:t>fresh water and loss of</w:t>
      </w:r>
      <w:r>
        <w:rPr>
          <w:spacing w:val="2"/>
          <w:w w:val="105"/>
          <w:sz w:val="21"/>
        </w:rPr>
        <w:t xml:space="preserve"> </w:t>
      </w:r>
      <w:r>
        <w:rPr>
          <w:w w:val="105"/>
          <w:sz w:val="21"/>
        </w:rPr>
        <w:t>forests.</w:t>
      </w:r>
    </w:p>
    <w:p w:rsidR="00EE666C" w:rsidRDefault="00EE666C">
      <w:pPr>
        <w:pStyle w:val="BodyText"/>
        <w:spacing w:before="11"/>
        <w:rPr>
          <w:sz w:val="32"/>
        </w:rPr>
      </w:pPr>
    </w:p>
    <w:p w:rsidR="00EE666C" w:rsidRDefault="007F0B40">
      <w:pPr>
        <w:pStyle w:val="BodyText"/>
        <w:spacing w:line="379" w:lineRule="auto"/>
        <w:ind w:left="945" w:right="898"/>
      </w:pPr>
      <w:r>
        <w:rPr>
          <w:w w:val="105"/>
        </w:rPr>
        <w:t>Regional ecological impacts of the pipeline expansion range from potential damage to many inland watersheds, fresh water resources and salmon spawning habitats and damaging marine impacts (from tidal zones of the Tsleil-Waututh nation and the cities of Burnaby and Vancouver) to broad impacts across the Salish Sea (the network of coastal waterways in BC).</w:t>
      </w:r>
    </w:p>
    <w:p w:rsidR="00EE666C" w:rsidRDefault="00EE666C">
      <w:pPr>
        <w:pStyle w:val="BodyText"/>
        <w:spacing w:before="6"/>
        <w:rPr>
          <w:sz w:val="32"/>
        </w:rPr>
      </w:pPr>
    </w:p>
    <w:p w:rsidR="00EE666C" w:rsidRDefault="007F0B40">
      <w:pPr>
        <w:pStyle w:val="BodyText"/>
        <w:spacing w:before="1" w:line="376" w:lineRule="auto"/>
        <w:ind w:left="945" w:right="1006"/>
      </w:pPr>
      <w:r>
        <w:rPr>
          <w:w w:val="105"/>
          <w:u w:val="single"/>
        </w:rPr>
        <w:t>Indigenous Rights</w:t>
      </w:r>
      <w:r>
        <w:rPr>
          <w:w w:val="105"/>
        </w:rPr>
        <w:t>.—Canadian Quakers, through CFSC, have long championed indigenous rights and played an active role in development of the UN Declaration on the Rights of Indigenous Peoples.</w:t>
      </w:r>
      <w:r>
        <w:rPr>
          <w:w w:val="105"/>
          <w:vertAlign w:val="superscript"/>
        </w:rPr>
        <w:t>2,</w:t>
      </w:r>
      <w:r>
        <w:rPr>
          <w:w w:val="105"/>
        </w:rPr>
        <w:t xml:space="preserve"> </w:t>
      </w:r>
      <w:r>
        <w:rPr>
          <w:w w:val="105"/>
          <w:vertAlign w:val="superscript"/>
        </w:rPr>
        <w:t>3</w:t>
      </w:r>
      <w:r>
        <w:rPr>
          <w:w w:val="105"/>
        </w:rPr>
        <w:t xml:space="preserve"> Article 32 of this Declaration states</w:t>
      </w:r>
    </w:p>
    <w:p w:rsidR="00EE666C" w:rsidRDefault="007F0B40">
      <w:pPr>
        <w:pStyle w:val="BodyText"/>
        <w:spacing w:line="376" w:lineRule="auto"/>
        <w:ind w:left="1512" w:right="898"/>
      </w:pPr>
      <w:r>
        <w:rPr>
          <w:w w:val="105"/>
        </w:rPr>
        <w:t>2. States shall consult and cooperate in good faith with the indigenous peoples concerned through their own representative institutions in order to obtain their free and informed consent prior to the approval of any project affecting their lands or territories and other resources, particularly in connection with the development, utilization or exploitation of mineral, water or other resources.</w:t>
      </w:r>
    </w:p>
    <w:p w:rsidR="00EE666C" w:rsidRDefault="00EE666C">
      <w:pPr>
        <w:pStyle w:val="BodyText"/>
        <w:rPr>
          <w:sz w:val="33"/>
        </w:rPr>
      </w:pPr>
    </w:p>
    <w:p w:rsidR="00EE666C" w:rsidRDefault="007F0B40">
      <w:pPr>
        <w:pStyle w:val="BodyText"/>
        <w:spacing w:line="376" w:lineRule="auto"/>
        <w:ind w:left="945" w:right="825"/>
      </w:pPr>
      <w:r>
        <w:rPr>
          <w:w w:val="105"/>
        </w:rPr>
        <w:t>In response to an appeal by the Tsleil-Waututh Nation and other parties, the Canadian Federal Court of Appeal recently struck down the Government of Canada’s order in council to implement the Trans Mountain pipeline expansion project, dismissing the National Energy Board’s report</w:t>
      </w:r>
      <w:r>
        <w:rPr>
          <w:w w:val="105"/>
          <w:vertAlign w:val="superscript"/>
        </w:rPr>
        <w:t>4</w:t>
      </w:r>
      <w:r>
        <w:rPr>
          <w:w w:val="105"/>
        </w:rPr>
        <w:t xml:space="preserve"> and citing the Governments’ failure to consult</w:t>
      </w:r>
    </w:p>
    <w:p w:rsidR="00EE666C" w:rsidRDefault="000A7097">
      <w:pPr>
        <w:pStyle w:val="BodyText"/>
        <w:spacing w:line="379" w:lineRule="auto"/>
        <w:ind w:left="1512" w:right="1006"/>
      </w:pPr>
      <w:r>
        <w:pict>
          <v:line id="_x0000_s1508" alt="" style="position:absolute;left:0;text-align:left;z-index:-251649024;mso-wrap-edited:f;mso-width-percent:0;mso-height-percent:0;mso-wrap-distance-left:0;mso-wrap-distance-right:0;mso-position-horizontal-relative:page;mso-width-percent:0;mso-height-percent:0" from="72.25pt,78.5pt" to="216.25pt,78.5pt" strokeweight=".48pt">
            <w10:wrap type="topAndBottom" anchorx="page"/>
          </v:line>
        </w:pict>
      </w:r>
      <w:r w:rsidR="007F0B40">
        <w:rPr>
          <w:w w:val="105"/>
        </w:rPr>
        <w:t>the Order in Council is legally the only decision under review. Its validity is challenged on two principal grounds: first, the Board’s process and findings were so flawed that the Governor in Council could not reasonably rely on the Board’s report; second, Canada failed</w:t>
      </w:r>
    </w:p>
    <w:p w:rsidR="00EE666C" w:rsidRDefault="007F0B40">
      <w:pPr>
        <w:spacing w:before="88"/>
        <w:ind w:left="945"/>
        <w:rPr>
          <w:rFonts w:ascii="Georgia"/>
          <w:sz w:val="17"/>
        </w:rPr>
      </w:pPr>
      <w:r>
        <w:rPr>
          <w:rFonts w:ascii="Georgia"/>
          <w:position w:val="4"/>
          <w:sz w:val="12"/>
        </w:rPr>
        <w:t xml:space="preserve">2 </w:t>
      </w:r>
      <w:r>
        <w:rPr>
          <w:rFonts w:ascii="Georgia"/>
          <w:color w:val="0000FF"/>
          <w:sz w:val="17"/>
          <w:u w:val="single" w:color="0000FF"/>
        </w:rPr>
        <w:t>https://quakerservice.ca/wp-content/uploads/2015/05/UN-Declaration-on-the-Rights-of-Indigenous- Peoples.pdf</w:t>
      </w:r>
    </w:p>
    <w:p w:rsidR="00EE666C" w:rsidRDefault="007F0B40">
      <w:pPr>
        <w:pStyle w:val="ListParagraph"/>
        <w:numPr>
          <w:ilvl w:val="0"/>
          <w:numId w:val="25"/>
        </w:numPr>
        <w:tabs>
          <w:tab w:val="left" w:pos="1085"/>
        </w:tabs>
        <w:spacing w:before="18"/>
        <w:ind w:firstLine="0"/>
        <w:rPr>
          <w:rFonts w:ascii="Georgia"/>
          <w:sz w:val="17"/>
        </w:rPr>
      </w:pPr>
      <w:r>
        <w:rPr>
          <w:rFonts w:ascii="Georgia"/>
          <w:color w:val="0000FF"/>
          <w:sz w:val="17"/>
          <w:u w:val="single" w:color="0000FF"/>
        </w:rPr>
        <w:t>https://quakerservice.ca/our-work/indigenous-peoples-rights/un-declaration/</w:t>
      </w:r>
    </w:p>
    <w:p w:rsidR="00EE666C" w:rsidRDefault="007F0B40">
      <w:pPr>
        <w:pStyle w:val="ListParagraph"/>
        <w:numPr>
          <w:ilvl w:val="0"/>
          <w:numId w:val="25"/>
        </w:numPr>
        <w:tabs>
          <w:tab w:val="left" w:pos="1098"/>
        </w:tabs>
        <w:spacing w:before="124"/>
        <w:ind w:left="1097" w:hanging="152"/>
        <w:rPr>
          <w:rFonts w:ascii="Georgia"/>
          <w:sz w:val="17"/>
        </w:rPr>
      </w:pPr>
      <w:r>
        <w:rPr>
          <w:rFonts w:ascii="Georgia"/>
          <w:color w:val="0000FF"/>
          <w:sz w:val="17"/>
          <w:u w:val="single" w:color="000000"/>
        </w:rPr>
        <w:t>2018 Federal Court Appeal, Citation 153, pg 7, Summary of Conclusions (Aug. 30,</w:t>
      </w:r>
      <w:r>
        <w:rPr>
          <w:rFonts w:ascii="Georgia"/>
          <w:color w:val="0000FF"/>
          <w:spacing w:val="3"/>
          <w:sz w:val="17"/>
          <w:u w:val="single" w:color="000000"/>
        </w:rPr>
        <w:t xml:space="preserve"> </w:t>
      </w:r>
      <w:r>
        <w:rPr>
          <w:rFonts w:ascii="Georgia"/>
          <w:color w:val="0000FF"/>
          <w:sz w:val="17"/>
          <w:u w:val="single" w:color="000000"/>
        </w:rPr>
        <w:t>2018)</w:t>
      </w:r>
    </w:p>
    <w:p w:rsidR="00EE666C" w:rsidRDefault="00EE666C">
      <w:pPr>
        <w:rPr>
          <w:rFonts w:ascii="Georgia"/>
          <w:sz w:val="17"/>
        </w:rPr>
        <w:sectPr w:rsidR="00EE666C">
          <w:pgSz w:w="12240" w:h="15840"/>
          <w:pgMar w:top="880" w:right="540" w:bottom="940" w:left="500" w:header="699" w:footer="743" w:gutter="0"/>
          <w:cols w:space="720"/>
        </w:sectPr>
      </w:pPr>
    </w:p>
    <w:p w:rsidR="00EE666C" w:rsidRDefault="00EE666C">
      <w:pPr>
        <w:pStyle w:val="BodyText"/>
        <w:rPr>
          <w:rFonts w:ascii="Georgia"/>
          <w:sz w:val="20"/>
        </w:rPr>
      </w:pPr>
    </w:p>
    <w:p w:rsidR="00EE666C" w:rsidRDefault="00EE666C">
      <w:pPr>
        <w:pStyle w:val="BodyText"/>
        <w:spacing w:before="1"/>
        <w:rPr>
          <w:rFonts w:ascii="Georgia"/>
          <w:sz w:val="20"/>
        </w:rPr>
      </w:pPr>
    </w:p>
    <w:p w:rsidR="00EE666C" w:rsidRDefault="007F0B40">
      <w:pPr>
        <w:pStyle w:val="BodyText"/>
        <w:spacing w:before="99"/>
        <w:ind w:left="1512"/>
      </w:pPr>
      <w:r>
        <w:rPr>
          <w:w w:val="105"/>
        </w:rPr>
        <w:t>to fulfil the duty to consult owed to Indigenous</w:t>
      </w:r>
      <w:r>
        <w:rPr>
          <w:spacing w:val="-31"/>
          <w:w w:val="105"/>
        </w:rPr>
        <w:t xml:space="preserve"> </w:t>
      </w:r>
      <w:r>
        <w:rPr>
          <w:w w:val="105"/>
        </w:rPr>
        <w:t>peoples.</w:t>
      </w:r>
    </w:p>
    <w:p w:rsidR="00EE666C" w:rsidRDefault="00EE666C">
      <w:pPr>
        <w:pStyle w:val="BodyText"/>
        <w:rPr>
          <w:sz w:val="24"/>
        </w:rPr>
      </w:pPr>
    </w:p>
    <w:p w:rsidR="00EE666C" w:rsidRDefault="00EE666C">
      <w:pPr>
        <w:pStyle w:val="BodyText"/>
      </w:pPr>
    </w:p>
    <w:p w:rsidR="00EE666C" w:rsidRDefault="007F0B40">
      <w:pPr>
        <w:pStyle w:val="BodyText"/>
        <w:spacing w:line="376" w:lineRule="auto"/>
        <w:ind w:left="945" w:right="898"/>
      </w:pPr>
      <w:r>
        <w:rPr>
          <w:w w:val="105"/>
          <w:u w:val="single"/>
        </w:rPr>
        <w:t>UN Paris Agreement on carbon emissions</w:t>
      </w:r>
      <w:r>
        <w:rPr>
          <w:w w:val="105"/>
        </w:rPr>
        <w:t>.—The long term commitment to fossil fuels required by the Trans Mountain project voids Canada’s commitment. The Paris Agreement confirms in Article 4.1 that there must be a “balance between anthropogenic emissions by sources and removals</w:t>
      </w:r>
      <w:r>
        <w:rPr>
          <w:spacing w:val="-4"/>
          <w:w w:val="105"/>
        </w:rPr>
        <w:t xml:space="preserve"> </w:t>
      </w:r>
      <w:r>
        <w:rPr>
          <w:w w:val="105"/>
        </w:rPr>
        <w:t>by</w:t>
      </w:r>
      <w:r>
        <w:rPr>
          <w:spacing w:val="-2"/>
          <w:w w:val="105"/>
        </w:rPr>
        <w:t xml:space="preserve"> </w:t>
      </w:r>
      <w:r>
        <w:rPr>
          <w:w w:val="105"/>
        </w:rPr>
        <w:t>sinks</w:t>
      </w:r>
      <w:r>
        <w:rPr>
          <w:spacing w:val="-3"/>
          <w:w w:val="105"/>
        </w:rPr>
        <w:t xml:space="preserve"> </w:t>
      </w:r>
      <w:r>
        <w:rPr>
          <w:w w:val="105"/>
        </w:rPr>
        <w:t>of</w:t>
      </w:r>
      <w:r>
        <w:rPr>
          <w:spacing w:val="-4"/>
          <w:w w:val="105"/>
        </w:rPr>
        <w:t xml:space="preserve"> </w:t>
      </w:r>
      <w:r>
        <w:rPr>
          <w:w w:val="105"/>
        </w:rPr>
        <w:t>greenhouse</w:t>
      </w:r>
      <w:r>
        <w:rPr>
          <w:spacing w:val="-3"/>
          <w:w w:val="105"/>
        </w:rPr>
        <w:t xml:space="preserve"> </w:t>
      </w:r>
      <w:r>
        <w:rPr>
          <w:w w:val="105"/>
        </w:rPr>
        <w:t>gases</w:t>
      </w:r>
      <w:r>
        <w:rPr>
          <w:spacing w:val="-3"/>
          <w:w w:val="105"/>
        </w:rPr>
        <w:t xml:space="preserve"> </w:t>
      </w:r>
      <w:r>
        <w:rPr>
          <w:w w:val="105"/>
        </w:rPr>
        <w:t>in</w:t>
      </w:r>
      <w:r>
        <w:rPr>
          <w:spacing w:val="-4"/>
          <w:w w:val="105"/>
        </w:rPr>
        <w:t xml:space="preserve"> </w:t>
      </w:r>
      <w:r>
        <w:rPr>
          <w:w w:val="105"/>
        </w:rPr>
        <w:t>the</w:t>
      </w:r>
      <w:r>
        <w:rPr>
          <w:spacing w:val="-3"/>
          <w:w w:val="105"/>
        </w:rPr>
        <w:t xml:space="preserve"> </w:t>
      </w:r>
      <w:r>
        <w:rPr>
          <w:w w:val="105"/>
        </w:rPr>
        <w:t>second</w:t>
      </w:r>
      <w:r>
        <w:rPr>
          <w:spacing w:val="-3"/>
          <w:w w:val="105"/>
        </w:rPr>
        <w:t xml:space="preserve"> </w:t>
      </w:r>
      <w:r>
        <w:rPr>
          <w:w w:val="105"/>
        </w:rPr>
        <w:t>half</w:t>
      </w:r>
      <w:r>
        <w:rPr>
          <w:spacing w:val="-4"/>
          <w:w w:val="105"/>
        </w:rPr>
        <w:t xml:space="preserve"> </w:t>
      </w:r>
      <w:r>
        <w:rPr>
          <w:w w:val="105"/>
        </w:rPr>
        <w:t>of</w:t>
      </w:r>
      <w:r>
        <w:rPr>
          <w:spacing w:val="-4"/>
          <w:w w:val="105"/>
        </w:rPr>
        <w:t xml:space="preserve"> </w:t>
      </w:r>
      <w:r>
        <w:rPr>
          <w:w w:val="105"/>
        </w:rPr>
        <w:t>this</w:t>
      </w:r>
      <w:r>
        <w:rPr>
          <w:spacing w:val="-3"/>
          <w:w w:val="105"/>
        </w:rPr>
        <w:t xml:space="preserve"> </w:t>
      </w:r>
      <w:r>
        <w:rPr>
          <w:w w:val="105"/>
        </w:rPr>
        <w:t>century.”</w:t>
      </w:r>
      <w:r>
        <w:rPr>
          <w:spacing w:val="-3"/>
          <w:w w:val="105"/>
        </w:rPr>
        <w:t xml:space="preserve"> </w:t>
      </w:r>
      <w:r>
        <w:rPr>
          <w:w w:val="105"/>
        </w:rPr>
        <w:t>This</w:t>
      </w:r>
      <w:r>
        <w:rPr>
          <w:spacing w:val="-3"/>
          <w:w w:val="105"/>
        </w:rPr>
        <w:t xml:space="preserve"> </w:t>
      </w:r>
      <w:r>
        <w:rPr>
          <w:w w:val="105"/>
        </w:rPr>
        <w:t>has</w:t>
      </w:r>
      <w:r>
        <w:rPr>
          <w:spacing w:val="-4"/>
          <w:w w:val="105"/>
        </w:rPr>
        <w:t xml:space="preserve"> </w:t>
      </w:r>
      <w:r>
        <w:rPr>
          <w:w w:val="105"/>
        </w:rPr>
        <w:t>widely</w:t>
      </w:r>
      <w:r>
        <w:rPr>
          <w:spacing w:val="-3"/>
          <w:w w:val="105"/>
        </w:rPr>
        <w:t xml:space="preserve"> </w:t>
      </w:r>
      <w:r>
        <w:rPr>
          <w:w w:val="105"/>
        </w:rPr>
        <w:t>been interpreted to mean the end of fossil fuels.</w:t>
      </w:r>
      <w:r>
        <w:rPr>
          <w:w w:val="105"/>
          <w:vertAlign w:val="superscript"/>
        </w:rPr>
        <w:t>5</w:t>
      </w:r>
      <w:r>
        <w:rPr>
          <w:w w:val="105"/>
        </w:rPr>
        <w:t xml:space="preserve"> Expanding pipelines to pump oil for many decades hence is therefore fundamentally inconsistent with that goal.</w:t>
      </w:r>
      <w:r>
        <w:rPr>
          <w:w w:val="105"/>
          <w:vertAlign w:val="superscript"/>
        </w:rPr>
        <w:t>6</w:t>
      </w:r>
    </w:p>
    <w:p w:rsidR="00EE666C" w:rsidRDefault="00EE666C">
      <w:pPr>
        <w:pStyle w:val="BodyText"/>
        <w:spacing w:before="5"/>
        <w:rPr>
          <w:sz w:val="33"/>
        </w:rPr>
      </w:pPr>
    </w:p>
    <w:p w:rsidR="00EE666C" w:rsidRDefault="007F0B40">
      <w:pPr>
        <w:pStyle w:val="BodyText"/>
        <w:spacing w:line="376" w:lineRule="auto"/>
        <w:ind w:left="945" w:right="825"/>
      </w:pPr>
      <w:r>
        <w:rPr>
          <w:w w:val="105"/>
          <w:u w:val="single"/>
        </w:rPr>
        <w:t>Quaker values</w:t>
      </w:r>
      <w:r>
        <w:rPr>
          <w:w w:val="105"/>
        </w:rPr>
        <w:t>— The social and policy implications of the pipeline expansion project run counter to Quakers’ long-held testimonies of simplicity, peace, integrity, community, equality and stewardship. Many Quakers have been led to take nonviolent direct action as a witness to their opposition to the project’s negative impacts.</w:t>
      </w:r>
    </w:p>
    <w:p w:rsidR="00EE666C" w:rsidRDefault="00EE666C">
      <w:pPr>
        <w:pStyle w:val="BodyText"/>
        <w:rPr>
          <w:sz w:val="33"/>
        </w:rPr>
      </w:pPr>
    </w:p>
    <w:p w:rsidR="00EE666C" w:rsidRDefault="007F0B40">
      <w:pPr>
        <w:pStyle w:val="BodyText"/>
        <w:spacing w:line="376" w:lineRule="auto"/>
        <w:ind w:left="945" w:right="825"/>
      </w:pPr>
      <w:r>
        <w:rPr>
          <w:w w:val="105"/>
        </w:rPr>
        <w:t>CONCLUSION: Given that the Government of Canada has purchased the Trans Mountain pipeline and has expressed strong commitment to expansion of the pipeline, Vancouver Monthly Meeting endorses transmitting the following statement to Representative Meeting:</w:t>
      </w:r>
    </w:p>
    <w:p w:rsidR="00EE666C" w:rsidRDefault="007F0B40">
      <w:pPr>
        <w:pStyle w:val="Heading4"/>
        <w:ind w:left="2464"/>
      </w:pPr>
      <w:r>
        <w:rPr>
          <w:w w:val="105"/>
        </w:rPr>
        <w:t>Letter to Canadian Friends from Vancouver Monthly Meeting</w:t>
      </w:r>
    </w:p>
    <w:p w:rsidR="00EE666C" w:rsidRDefault="00EE666C">
      <w:pPr>
        <w:pStyle w:val="BodyText"/>
        <w:rPr>
          <w:b/>
          <w:sz w:val="24"/>
        </w:rPr>
      </w:pPr>
    </w:p>
    <w:p w:rsidR="00EE666C" w:rsidRDefault="00EE666C">
      <w:pPr>
        <w:pStyle w:val="BodyText"/>
        <w:spacing w:before="11"/>
        <w:rPr>
          <w:b/>
          <w:sz w:val="20"/>
        </w:rPr>
      </w:pPr>
    </w:p>
    <w:p w:rsidR="00EE666C" w:rsidRDefault="007F0B40">
      <w:pPr>
        <w:pStyle w:val="BodyText"/>
        <w:spacing w:line="376" w:lineRule="auto"/>
        <w:ind w:left="1035" w:right="940"/>
      </w:pPr>
      <w:r>
        <w:rPr>
          <w:w w:val="105"/>
        </w:rPr>
        <w:t>Vancouver Monthly Meeting tenderly encourages Ottawa Friends to proceed as they are led to meet with the Minister of the Environment and Climate Change to express their concerns regarding the expansion of the Trans Mountain pipeline.  We are closely affected by this project</w:t>
      </w:r>
      <w:r>
        <w:rPr>
          <w:spacing w:val="-5"/>
          <w:w w:val="105"/>
        </w:rPr>
        <w:t xml:space="preserve"> </w:t>
      </w:r>
      <w:r>
        <w:rPr>
          <w:w w:val="105"/>
        </w:rPr>
        <w:t>and</w:t>
      </w:r>
      <w:r>
        <w:rPr>
          <w:spacing w:val="-3"/>
          <w:w w:val="105"/>
        </w:rPr>
        <w:t xml:space="preserve"> </w:t>
      </w:r>
      <w:r>
        <w:rPr>
          <w:w w:val="105"/>
        </w:rPr>
        <w:t>our</w:t>
      </w:r>
      <w:r>
        <w:rPr>
          <w:spacing w:val="-4"/>
          <w:w w:val="105"/>
        </w:rPr>
        <w:t xml:space="preserve"> </w:t>
      </w:r>
      <w:r>
        <w:rPr>
          <w:w w:val="105"/>
        </w:rPr>
        <w:t>long-standing</w:t>
      </w:r>
      <w:r>
        <w:rPr>
          <w:spacing w:val="-2"/>
          <w:w w:val="105"/>
        </w:rPr>
        <w:t xml:space="preserve"> </w:t>
      </w:r>
      <w:r>
        <w:rPr>
          <w:w w:val="105"/>
        </w:rPr>
        <w:t>Quaker</w:t>
      </w:r>
      <w:r>
        <w:rPr>
          <w:spacing w:val="-4"/>
          <w:w w:val="105"/>
        </w:rPr>
        <w:t xml:space="preserve"> </w:t>
      </w:r>
      <w:r>
        <w:rPr>
          <w:w w:val="105"/>
        </w:rPr>
        <w:t>concerns</w:t>
      </w:r>
      <w:r>
        <w:rPr>
          <w:spacing w:val="-3"/>
          <w:w w:val="105"/>
        </w:rPr>
        <w:t xml:space="preserve"> </w:t>
      </w:r>
      <w:r>
        <w:rPr>
          <w:w w:val="105"/>
        </w:rPr>
        <w:t>for</w:t>
      </w:r>
      <w:r>
        <w:rPr>
          <w:spacing w:val="-3"/>
          <w:w w:val="105"/>
        </w:rPr>
        <w:t xml:space="preserve"> </w:t>
      </w:r>
      <w:r>
        <w:rPr>
          <w:w w:val="105"/>
        </w:rPr>
        <w:t>the</w:t>
      </w:r>
      <w:r>
        <w:rPr>
          <w:spacing w:val="-3"/>
          <w:w w:val="105"/>
        </w:rPr>
        <w:t xml:space="preserve"> </w:t>
      </w:r>
      <w:r>
        <w:rPr>
          <w:w w:val="105"/>
        </w:rPr>
        <w:t>stewardship</w:t>
      </w:r>
      <w:r>
        <w:rPr>
          <w:spacing w:val="-3"/>
          <w:w w:val="105"/>
        </w:rPr>
        <w:t xml:space="preserve"> </w:t>
      </w:r>
      <w:r>
        <w:rPr>
          <w:w w:val="105"/>
        </w:rPr>
        <w:t>of</w:t>
      </w:r>
      <w:r>
        <w:rPr>
          <w:spacing w:val="-5"/>
          <w:w w:val="105"/>
        </w:rPr>
        <w:t xml:space="preserve"> </w:t>
      </w:r>
      <w:r>
        <w:rPr>
          <w:w w:val="105"/>
        </w:rPr>
        <w:t>the</w:t>
      </w:r>
      <w:r>
        <w:rPr>
          <w:spacing w:val="-3"/>
          <w:w w:val="105"/>
        </w:rPr>
        <w:t xml:space="preserve"> </w:t>
      </w:r>
      <w:r>
        <w:rPr>
          <w:w w:val="105"/>
        </w:rPr>
        <w:t>environment</w:t>
      </w:r>
      <w:r>
        <w:rPr>
          <w:spacing w:val="-4"/>
          <w:w w:val="105"/>
        </w:rPr>
        <w:t xml:space="preserve"> </w:t>
      </w:r>
      <w:r>
        <w:rPr>
          <w:w w:val="105"/>
        </w:rPr>
        <w:t>and</w:t>
      </w:r>
      <w:r>
        <w:rPr>
          <w:spacing w:val="-4"/>
          <w:w w:val="105"/>
        </w:rPr>
        <w:t xml:space="preserve"> </w:t>
      </w:r>
      <w:r>
        <w:rPr>
          <w:w w:val="105"/>
        </w:rPr>
        <w:t>just relationships with indigenous Canadians are sorely tested. The threats to creation caused by climate change are deeply disturbing and we are in unity with Friends from the Ottawa, Prairie, Vancouver and Vancouver Island Monthly Meetings who proposed this action at a Special Interest Group on Friends’ Participation in and Solidarity with Indigenous-led Protection of the Environment from the Trans Mountain Pipeline and Tank Farm Expansion at the 2018 Canadian Yearly</w:t>
      </w:r>
      <w:r>
        <w:rPr>
          <w:spacing w:val="1"/>
          <w:w w:val="105"/>
        </w:rPr>
        <w:t xml:space="preserve"> </w:t>
      </w:r>
      <w:r>
        <w:rPr>
          <w:w w:val="105"/>
        </w:rPr>
        <w:t>Meeting.</w:t>
      </w: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0A7097">
      <w:pPr>
        <w:pStyle w:val="BodyText"/>
        <w:rPr>
          <w:sz w:val="11"/>
        </w:rPr>
      </w:pPr>
      <w:r>
        <w:pict>
          <v:line id="_x0000_s1507" alt="" style="position:absolute;z-index:-251648000;mso-wrap-edited:f;mso-width-percent:0;mso-height-percent:0;mso-wrap-distance-left:0;mso-wrap-distance-right:0;mso-position-horizontal-relative:page;mso-width-percent:0;mso-height-percent:0" from="72.25pt,8.55pt" to="216.25pt,8.55pt" strokeweight=".48pt">
            <w10:wrap type="topAndBottom" anchorx="page"/>
          </v:line>
        </w:pict>
      </w:r>
    </w:p>
    <w:p w:rsidR="00EE666C" w:rsidRDefault="007F0B40">
      <w:pPr>
        <w:pStyle w:val="ListParagraph"/>
        <w:numPr>
          <w:ilvl w:val="0"/>
          <w:numId w:val="25"/>
        </w:numPr>
        <w:tabs>
          <w:tab w:val="left" w:pos="1087"/>
        </w:tabs>
        <w:spacing w:before="95" w:line="264" w:lineRule="auto"/>
        <w:ind w:right="1020" w:firstLine="0"/>
        <w:jc w:val="both"/>
        <w:rPr>
          <w:rFonts w:ascii="Georgia"/>
          <w:sz w:val="16"/>
        </w:rPr>
      </w:pPr>
      <w:hyperlink r:id="rId18">
        <w:r>
          <w:rPr>
            <w:rFonts w:ascii="Georgia"/>
            <w:color w:val="0000FF"/>
            <w:sz w:val="19"/>
            <w:u w:val="single" w:color="0000FF"/>
          </w:rPr>
          <w:t>http://www4.unfccc.int/submissions/INDC/Published Documents/Canada/1/INDC - Canada - English.pdf</w:t>
        </w:r>
      </w:hyperlink>
      <w:r>
        <w:rPr>
          <w:rFonts w:ascii="Georgia"/>
          <w:position w:val="5"/>
          <w:sz w:val="19"/>
        </w:rPr>
        <w:t xml:space="preserve"> </w:t>
      </w:r>
      <w:r>
        <w:rPr>
          <w:rFonts w:ascii="Georgia"/>
          <w:position w:val="5"/>
          <w:sz w:val="13"/>
        </w:rPr>
        <w:t>6</w:t>
      </w:r>
      <w:hyperlink r:id="rId19">
        <w:r>
          <w:rPr>
            <w:rFonts w:ascii="Georgia"/>
            <w:color w:val="0000FF"/>
            <w:sz w:val="13"/>
          </w:rPr>
          <w:t xml:space="preserve"> </w:t>
        </w:r>
        <w:r>
          <w:rPr>
            <w:rFonts w:ascii="Georgia"/>
            <w:color w:val="0000FF"/>
            <w:sz w:val="19"/>
            <w:u w:val="single" w:color="0000FF"/>
          </w:rPr>
          <w:t>http://www.cepi-cips.ca/2018/10/03/trans-mountain-clarifies-canadas-climate-energy-choices/</w:t>
        </w:r>
      </w:hyperlink>
      <w:r>
        <w:rPr>
          <w:rFonts w:ascii="Georgia"/>
          <w:color w:val="0000FF"/>
          <w:sz w:val="19"/>
        </w:rPr>
        <w:t xml:space="preserve"> </w:t>
      </w:r>
      <w:r>
        <w:rPr>
          <w:rFonts w:ascii="Georgia"/>
          <w:sz w:val="19"/>
        </w:rPr>
        <w:t>by Prof. Mathew Paterson, School Internatl. Studies, U. of</w:t>
      </w:r>
      <w:r>
        <w:rPr>
          <w:rFonts w:ascii="Georgia"/>
          <w:spacing w:val="-12"/>
          <w:sz w:val="19"/>
        </w:rPr>
        <w:t xml:space="preserve"> </w:t>
      </w:r>
      <w:r>
        <w:rPr>
          <w:rFonts w:ascii="Georgia"/>
          <w:sz w:val="19"/>
        </w:rPr>
        <w:t>Ottawa</w:t>
      </w:r>
    </w:p>
    <w:p w:rsidR="00EE666C" w:rsidRDefault="00EE666C">
      <w:pPr>
        <w:spacing w:line="264" w:lineRule="auto"/>
        <w:jc w:val="both"/>
        <w:rPr>
          <w:rFonts w:ascii="Georgia"/>
          <w:sz w:val="16"/>
        </w:rPr>
        <w:sectPr w:rsidR="00EE666C">
          <w:pgSz w:w="12240" w:h="15840"/>
          <w:pgMar w:top="880" w:right="540" w:bottom="940" w:left="500" w:header="699" w:footer="743" w:gutter="0"/>
          <w:cols w:space="720"/>
        </w:sectPr>
      </w:pPr>
    </w:p>
    <w:p w:rsidR="00EE666C" w:rsidRDefault="00EE666C">
      <w:pPr>
        <w:pStyle w:val="BodyText"/>
        <w:rPr>
          <w:rFonts w:ascii="Georgia"/>
          <w:sz w:val="20"/>
        </w:rPr>
      </w:pPr>
    </w:p>
    <w:p w:rsidR="00EE666C" w:rsidRDefault="00EE666C">
      <w:pPr>
        <w:pStyle w:val="BodyText"/>
        <w:spacing w:before="1"/>
        <w:rPr>
          <w:rFonts w:ascii="Georgia"/>
          <w:sz w:val="20"/>
        </w:rPr>
      </w:pPr>
    </w:p>
    <w:p w:rsidR="00EE666C" w:rsidRDefault="007F0B40">
      <w:pPr>
        <w:pStyle w:val="BodyText"/>
        <w:spacing w:before="99" w:line="376" w:lineRule="auto"/>
        <w:ind w:left="1035" w:right="1288"/>
        <w:jc w:val="both"/>
      </w:pPr>
      <w:r>
        <w:rPr>
          <w:w w:val="105"/>
        </w:rPr>
        <w:t>Further,</w:t>
      </w:r>
      <w:r>
        <w:rPr>
          <w:spacing w:val="-6"/>
          <w:w w:val="105"/>
        </w:rPr>
        <w:t xml:space="preserve"> </w:t>
      </w:r>
      <w:r>
        <w:rPr>
          <w:w w:val="105"/>
        </w:rPr>
        <w:t>we</w:t>
      </w:r>
      <w:r>
        <w:rPr>
          <w:spacing w:val="-3"/>
          <w:w w:val="105"/>
        </w:rPr>
        <w:t xml:space="preserve"> </w:t>
      </w:r>
      <w:r>
        <w:rPr>
          <w:w w:val="105"/>
        </w:rPr>
        <w:t>encourage</w:t>
      </w:r>
      <w:r>
        <w:rPr>
          <w:spacing w:val="-3"/>
          <w:w w:val="105"/>
        </w:rPr>
        <w:t xml:space="preserve"> </w:t>
      </w:r>
      <w:r>
        <w:rPr>
          <w:w w:val="105"/>
        </w:rPr>
        <w:t>all</w:t>
      </w:r>
      <w:r>
        <w:rPr>
          <w:spacing w:val="-5"/>
          <w:w w:val="105"/>
        </w:rPr>
        <w:t xml:space="preserve"> </w:t>
      </w:r>
      <w:r>
        <w:rPr>
          <w:w w:val="105"/>
        </w:rPr>
        <w:t>Canadian</w:t>
      </w:r>
      <w:r>
        <w:rPr>
          <w:spacing w:val="-3"/>
          <w:w w:val="105"/>
        </w:rPr>
        <w:t xml:space="preserve"> </w:t>
      </w:r>
      <w:r>
        <w:rPr>
          <w:w w:val="105"/>
        </w:rPr>
        <w:t>meetings</w:t>
      </w:r>
      <w:r>
        <w:rPr>
          <w:spacing w:val="-4"/>
          <w:w w:val="105"/>
        </w:rPr>
        <w:t xml:space="preserve"> </w:t>
      </w:r>
      <w:r>
        <w:rPr>
          <w:w w:val="105"/>
        </w:rPr>
        <w:t>to</w:t>
      </w:r>
      <w:r>
        <w:rPr>
          <w:spacing w:val="-3"/>
          <w:w w:val="105"/>
        </w:rPr>
        <w:t xml:space="preserve"> </w:t>
      </w:r>
      <w:r>
        <w:rPr>
          <w:w w:val="105"/>
        </w:rPr>
        <w:t>consider</w:t>
      </w:r>
      <w:r>
        <w:rPr>
          <w:spacing w:val="-4"/>
          <w:w w:val="105"/>
        </w:rPr>
        <w:t xml:space="preserve"> </w:t>
      </w:r>
      <w:r>
        <w:rPr>
          <w:w w:val="105"/>
        </w:rPr>
        <w:t>meeting</w:t>
      </w:r>
      <w:r>
        <w:rPr>
          <w:spacing w:val="-4"/>
          <w:w w:val="105"/>
        </w:rPr>
        <w:t xml:space="preserve"> </w:t>
      </w:r>
      <w:r>
        <w:rPr>
          <w:w w:val="105"/>
        </w:rPr>
        <w:t>directly</w:t>
      </w:r>
      <w:r>
        <w:rPr>
          <w:spacing w:val="-3"/>
          <w:w w:val="105"/>
        </w:rPr>
        <w:t xml:space="preserve"> </w:t>
      </w:r>
      <w:r>
        <w:rPr>
          <w:w w:val="105"/>
        </w:rPr>
        <w:t>with</w:t>
      </w:r>
      <w:r>
        <w:rPr>
          <w:spacing w:val="-3"/>
          <w:w w:val="105"/>
        </w:rPr>
        <w:t xml:space="preserve"> </w:t>
      </w:r>
      <w:r>
        <w:rPr>
          <w:w w:val="105"/>
        </w:rPr>
        <w:t>their</w:t>
      </w:r>
      <w:r>
        <w:rPr>
          <w:spacing w:val="-4"/>
          <w:w w:val="105"/>
        </w:rPr>
        <w:t xml:space="preserve"> </w:t>
      </w:r>
      <w:r>
        <w:rPr>
          <w:w w:val="105"/>
        </w:rPr>
        <w:t>MPs</w:t>
      </w:r>
      <w:r>
        <w:rPr>
          <w:spacing w:val="-4"/>
          <w:w w:val="105"/>
        </w:rPr>
        <w:t xml:space="preserve"> </w:t>
      </w:r>
      <w:r>
        <w:rPr>
          <w:w w:val="105"/>
        </w:rPr>
        <w:t>to express their concerns as Quakers regarding the expansion of the Trans Mountain pipeline and Tank Farm (Burnaby Storage</w:t>
      </w:r>
      <w:r>
        <w:rPr>
          <w:spacing w:val="6"/>
          <w:w w:val="105"/>
        </w:rPr>
        <w:t xml:space="preserve"> </w:t>
      </w:r>
      <w:r>
        <w:rPr>
          <w:w w:val="105"/>
        </w:rPr>
        <w:t>Facility).</w:t>
      </w:r>
    </w:p>
    <w:p w:rsidR="00EE666C" w:rsidRDefault="00EE666C">
      <w:pPr>
        <w:pStyle w:val="BodyText"/>
        <w:rPr>
          <w:sz w:val="33"/>
        </w:rPr>
      </w:pPr>
    </w:p>
    <w:p w:rsidR="00EE666C" w:rsidRDefault="007F0B40">
      <w:pPr>
        <w:pStyle w:val="BodyText"/>
        <w:spacing w:line="376" w:lineRule="auto"/>
        <w:ind w:left="1035" w:right="898"/>
      </w:pPr>
      <w:r>
        <w:rPr>
          <w:w w:val="105"/>
        </w:rPr>
        <w:t>Monthly Meetings situated in the ridings of MPs who are members of Cabinet have a special opportunity to speak on this matter, notably the ministers of Environment and Climate Change, Fisheries and Oceans, Indigenous and Northern Affairs, Crown-Indigenous Relations, Justice, and Finance.</w:t>
      </w:r>
    </w:p>
    <w:p w:rsidR="00EE666C" w:rsidRDefault="00EE666C">
      <w:pPr>
        <w:pStyle w:val="BodyText"/>
        <w:spacing w:before="5"/>
        <w:rPr>
          <w:sz w:val="33"/>
        </w:rPr>
      </w:pPr>
    </w:p>
    <w:p w:rsidR="00EE666C" w:rsidRDefault="007F0B40">
      <w:pPr>
        <w:pStyle w:val="BodyText"/>
        <w:ind w:left="1035"/>
      </w:pPr>
      <w:r>
        <w:rPr>
          <w:w w:val="105"/>
        </w:rPr>
        <w:t>Signed on behalf of and by direction of Vancouver Monthly Meeting of Friends</w:t>
      </w:r>
    </w:p>
    <w:p w:rsidR="00EE666C" w:rsidRDefault="007F0B40">
      <w:pPr>
        <w:pStyle w:val="BodyText"/>
        <w:spacing w:before="3"/>
        <w:rPr>
          <w:sz w:val="13"/>
        </w:rPr>
      </w:pPr>
      <w:r>
        <w:rPr>
          <w:noProof/>
        </w:rPr>
        <w:drawing>
          <wp:anchor distT="0" distB="0" distL="0" distR="0" simplePos="0" relativeHeight="251651072" behindDoc="1" locked="0" layoutInCell="1" allowOverlap="1">
            <wp:simplePos x="0" y="0"/>
            <wp:positionH relativeFrom="page">
              <wp:posOffset>1050283</wp:posOffset>
            </wp:positionH>
            <wp:positionV relativeFrom="paragraph">
              <wp:posOffset>121936</wp:posOffset>
            </wp:positionV>
            <wp:extent cx="1219763" cy="33604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1219763" cy="336041"/>
                    </a:xfrm>
                    <a:prstGeom prst="rect">
                      <a:avLst/>
                    </a:prstGeom>
                  </pic:spPr>
                </pic:pic>
              </a:graphicData>
            </a:graphic>
          </wp:anchor>
        </w:drawing>
      </w:r>
    </w:p>
    <w:p w:rsidR="00EE666C" w:rsidRDefault="00EE666C">
      <w:pPr>
        <w:pStyle w:val="BodyText"/>
        <w:spacing w:before="2"/>
        <w:rPr>
          <w:sz w:val="20"/>
        </w:rPr>
      </w:pPr>
    </w:p>
    <w:p w:rsidR="00EE666C" w:rsidRDefault="007F0B40">
      <w:pPr>
        <w:pStyle w:val="BodyText"/>
        <w:ind w:left="1035"/>
      </w:pPr>
      <w:r>
        <w:rPr>
          <w:w w:val="105"/>
        </w:rPr>
        <w:t>Eric Kristensen, Clerk</w:t>
      </w:r>
    </w:p>
    <w:p w:rsidR="00EE666C" w:rsidRDefault="00EE666C">
      <w:pPr>
        <w:pStyle w:val="BodyText"/>
        <w:rPr>
          <w:sz w:val="24"/>
        </w:rPr>
      </w:pPr>
    </w:p>
    <w:p w:rsidR="00EE666C" w:rsidRDefault="00EE666C">
      <w:pPr>
        <w:pStyle w:val="BodyText"/>
        <w:spacing w:before="6"/>
        <w:rPr>
          <w:sz w:val="20"/>
        </w:rPr>
      </w:pPr>
    </w:p>
    <w:p w:rsidR="00EE666C" w:rsidRDefault="007F0B40">
      <w:pPr>
        <w:pStyle w:val="BodyText"/>
        <w:spacing w:before="1" w:line="290" w:lineRule="auto"/>
        <w:ind w:left="1485" w:right="898" w:firstLine="61"/>
      </w:pPr>
      <w:r>
        <w:rPr>
          <w:w w:val="105"/>
        </w:rPr>
        <w:t xml:space="preserve">Additional background information can be found at </w:t>
      </w:r>
      <w:r>
        <w:rPr>
          <w:color w:val="0000FF"/>
          <w:w w:val="105"/>
          <w:u w:val="single" w:color="0000FF"/>
        </w:rPr>
        <w:t>https://350Vancouver.org/kmtankfarm/</w:t>
      </w:r>
      <w:r>
        <w:rPr>
          <w:color w:val="0000FF"/>
          <w:w w:val="105"/>
        </w:rPr>
        <w:t xml:space="preserve"> </w:t>
      </w:r>
      <w:r>
        <w:rPr>
          <w:w w:val="105"/>
        </w:rPr>
        <w:t>inter alia.</w:t>
      </w:r>
    </w:p>
    <w:p w:rsidR="00EE666C" w:rsidRDefault="007F0B40">
      <w:pPr>
        <w:pStyle w:val="BodyText"/>
        <w:spacing w:line="238" w:lineRule="exact"/>
        <w:ind w:left="1512"/>
      </w:pPr>
      <w:r>
        <w:rPr>
          <w:w w:val="105"/>
        </w:rPr>
        <w:t>Key points for MPs, especially for cabinet ministers:</w:t>
      </w:r>
    </w:p>
    <w:p w:rsidR="00EE666C" w:rsidRDefault="007F0B40">
      <w:pPr>
        <w:pStyle w:val="ListParagraph"/>
        <w:numPr>
          <w:ilvl w:val="1"/>
          <w:numId w:val="25"/>
        </w:numPr>
        <w:tabs>
          <w:tab w:val="left" w:pos="1873"/>
        </w:tabs>
        <w:spacing w:before="51" w:line="288" w:lineRule="auto"/>
        <w:ind w:right="1587"/>
        <w:rPr>
          <w:sz w:val="21"/>
        </w:rPr>
      </w:pPr>
      <w:r>
        <w:rPr>
          <w:w w:val="105"/>
          <w:sz w:val="21"/>
        </w:rPr>
        <w:t>Canada</w:t>
      </w:r>
      <w:r>
        <w:rPr>
          <w:spacing w:val="-4"/>
          <w:w w:val="105"/>
          <w:sz w:val="21"/>
        </w:rPr>
        <w:t xml:space="preserve"> </w:t>
      </w:r>
      <w:r>
        <w:rPr>
          <w:w w:val="105"/>
          <w:sz w:val="21"/>
        </w:rPr>
        <w:t>has</w:t>
      </w:r>
      <w:r>
        <w:rPr>
          <w:spacing w:val="-3"/>
          <w:w w:val="105"/>
          <w:sz w:val="21"/>
        </w:rPr>
        <w:t xml:space="preserve"> </w:t>
      </w:r>
      <w:r>
        <w:rPr>
          <w:w w:val="105"/>
          <w:sz w:val="21"/>
        </w:rPr>
        <w:t>a</w:t>
      </w:r>
      <w:r>
        <w:rPr>
          <w:spacing w:val="-4"/>
          <w:w w:val="105"/>
          <w:sz w:val="21"/>
        </w:rPr>
        <w:t xml:space="preserve"> </w:t>
      </w:r>
      <w:r>
        <w:rPr>
          <w:w w:val="105"/>
          <w:sz w:val="21"/>
        </w:rPr>
        <w:t>duty</w:t>
      </w:r>
      <w:r>
        <w:rPr>
          <w:spacing w:val="-3"/>
          <w:w w:val="105"/>
          <w:sz w:val="21"/>
        </w:rPr>
        <w:t xml:space="preserve"> </w:t>
      </w:r>
      <w:r>
        <w:rPr>
          <w:w w:val="105"/>
          <w:sz w:val="21"/>
        </w:rPr>
        <w:t>to</w:t>
      </w:r>
      <w:r>
        <w:rPr>
          <w:spacing w:val="-3"/>
          <w:w w:val="105"/>
          <w:sz w:val="21"/>
        </w:rPr>
        <w:t xml:space="preserve"> </w:t>
      </w:r>
      <w:r>
        <w:rPr>
          <w:w w:val="105"/>
          <w:sz w:val="21"/>
        </w:rPr>
        <w:t>indigenous</w:t>
      </w:r>
      <w:r>
        <w:rPr>
          <w:spacing w:val="-4"/>
          <w:w w:val="105"/>
          <w:sz w:val="21"/>
        </w:rPr>
        <w:t xml:space="preserve"> </w:t>
      </w:r>
      <w:r>
        <w:rPr>
          <w:w w:val="105"/>
          <w:sz w:val="21"/>
        </w:rPr>
        <w:t>people</w:t>
      </w:r>
      <w:r>
        <w:rPr>
          <w:spacing w:val="-3"/>
          <w:w w:val="105"/>
          <w:sz w:val="21"/>
        </w:rPr>
        <w:t xml:space="preserve"> </w:t>
      </w:r>
      <w:r>
        <w:rPr>
          <w:w w:val="105"/>
          <w:sz w:val="21"/>
        </w:rPr>
        <w:t>to</w:t>
      </w:r>
      <w:r>
        <w:rPr>
          <w:spacing w:val="-4"/>
          <w:w w:val="105"/>
          <w:sz w:val="21"/>
        </w:rPr>
        <w:t xml:space="preserve"> </w:t>
      </w:r>
      <w:r>
        <w:rPr>
          <w:w w:val="105"/>
          <w:sz w:val="21"/>
        </w:rPr>
        <w:t>obtain</w:t>
      </w:r>
      <w:r>
        <w:rPr>
          <w:spacing w:val="-3"/>
          <w:w w:val="105"/>
          <w:sz w:val="21"/>
        </w:rPr>
        <w:t xml:space="preserve"> </w:t>
      </w:r>
      <w:r>
        <w:rPr>
          <w:w w:val="105"/>
          <w:sz w:val="21"/>
        </w:rPr>
        <w:t>their</w:t>
      </w:r>
      <w:r>
        <w:rPr>
          <w:spacing w:val="-3"/>
          <w:w w:val="105"/>
          <w:sz w:val="21"/>
        </w:rPr>
        <w:t xml:space="preserve"> </w:t>
      </w:r>
      <w:r>
        <w:rPr>
          <w:w w:val="105"/>
          <w:sz w:val="21"/>
        </w:rPr>
        <w:t>free,</w:t>
      </w:r>
      <w:r>
        <w:rPr>
          <w:spacing w:val="-5"/>
          <w:w w:val="105"/>
          <w:sz w:val="21"/>
        </w:rPr>
        <w:t xml:space="preserve"> </w:t>
      </w:r>
      <w:r>
        <w:rPr>
          <w:w w:val="105"/>
          <w:sz w:val="21"/>
        </w:rPr>
        <w:t>prior,</w:t>
      </w:r>
      <w:r>
        <w:rPr>
          <w:spacing w:val="-4"/>
          <w:w w:val="105"/>
          <w:sz w:val="21"/>
        </w:rPr>
        <w:t xml:space="preserve"> </w:t>
      </w:r>
      <w:r>
        <w:rPr>
          <w:w w:val="105"/>
          <w:sz w:val="21"/>
        </w:rPr>
        <w:t>and</w:t>
      </w:r>
      <w:r>
        <w:rPr>
          <w:spacing w:val="-3"/>
          <w:w w:val="105"/>
          <w:sz w:val="21"/>
        </w:rPr>
        <w:t xml:space="preserve"> </w:t>
      </w:r>
      <w:r>
        <w:rPr>
          <w:w w:val="105"/>
          <w:sz w:val="21"/>
        </w:rPr>
        <w:t>informed consent regarding use of their lands before proceeding with such projects (UN Declaration on Rights of Indigenous</w:t>
      </w:r>
      <w:r>
        <w:rPr>
          <w:spacing w:val="1"/>
          <w:w w:val="105"/>
          <w:sz w:val="21"/>
        </w:rPr>
        <w:t xml:space="preserve"> </w:t>
      </w:r>
      <w:r>
        <w:rPr>
          <w:w w:val="105"/>
          <w:sz w:val="21"/>
        </w:rPr>
        <w:t>Peoples);</w:t>
      </w:r>
    </w:p>
    <w:p w:rsidR="00EE666C" w:rsidRDefault="007F0B40">
      <w:pPr>
        <w:pStyle w:val="ListParagraph"/>
        <w:numPr>
          <w:ilvl w:val="1"/>
          <w:numId w:val="25"/>
        </w:numPr>
        <w:tabs>
          <w:tab w:val="left" w:pos="1873"/>
        </w:tabs>
        <w:spacing w:before="4" w:line="285" w:lineRule="auto"/>
        <w:ind w:right="1232"/>
        <w:rPr>
          <w:sz w:val="21"/>
        </w:rPr>
      </w:pPr>
      <w:r>
        <w:rPr>
          <w:w w:val="105"/>
          <w:sz w:val="21"/>
        </w:rPr>
        <w:t>Canada</w:t>
      </w:r>
      <w:r>
        <w:rPr>
          <w:spacing w:val="-4"/>
          <w:w w:val="105"/>
          <w:sz w:val="21"/>
        </w:rPr>
        <w:t xml:space="preserve"> </w:t>
      </w:r>
      <w:r>
        <w:rPr>
          <w:w w:val="105"/>
          <w:sz w:val="21"/>
        </w:rPr>
        <w:t>has</w:t>
      </w:r>
      <w:r>
        <w:rPr>
          <w:spacing w:val="-3"/>
          <w:w w:val="105"/>
          <w:sz w:val="21"/>
        </w:rPr>
        <w:t xml:space="preserve"> </w:t>
      </w:r>
      <w:r>
        <w:rPr>
          <w:w w:val="105"/>
          <w:sz w:val="21"/>
        </w:rPr>
        <w:t>a</w:t>
      </w:r>
      <w:r>
        <w:rPr>
          <w:spacing w:val="-3"/>
          <w:w w:val="105"/>
          <w:sz w:val="21"/>
        </w:rPr>
        <w:t xml:space="preserve"> </w:t>
      </w:r>
      <w:r>
        <w:rPr>
          <w:w w:val="105"/>
          <w:sz w:val="21"/>
        </w:rPr>
        <w:t>duty</w:t>
      </w:r>
      <w:r>
        <w:rPr>
          <w:spacing w:val="-4"/>
          <w:w w:val="105"/>
          <w:sz w:val="21"/>
        </w:rPr>
        <w:t xml:space="preserve"> </w:t>
      </w:r>
      <w:r>
        <w:rPr>
          <w:w w:val="105"/>
          <w:sz w:val="21"/>
        </w:rPr>
        <w:t>to</w:t>
      </w:r>
      <w:r>
        <w:rPr>
          <w:spacing w:val="-3"/>
          <w:w w:val="105"/>
          <w:sz w:val="21"/>
        </w:rPr>
        <w:t xml:space="preserve"> </w:t>
      </w:r>
      <w:r>
        <w:rPr>
          <w:w w:val="105"/>
          <w:sz w:val="21"/>
        </w:rPr>
        <w:t>immediately</w:t>
      </w:r>
      <w:r>
        <w:rPr>
          <w:spacing w:val="-3"/>
          <w:w w:val="105"/>
          <w:sz w:val="21"/>
        </w:rPr>
        <w:t xml:space="preserve"> </w:t>
      </w:r>
      <w:r>
        <w:rPr>
          <w:w w:val="105"/>
          <w:sz w:val="21"/>
        </w:rPr>
        <w:t>stop</w:t>
      </w:r>
      <w:r>
        <w:rPr>
          <w:spacing w:val="-4"/>
          <w:w w:val="105"/>
          <w:sz w:val="21"/>
        </w:rPr>
        <w:t xml:space="preserve"> </w:t>
      </w:r>
      <w:r>
        <w:rPr>
          <w:w w:val="105"/>
          <w:sz w:val="21"/>
        </w:rPr>
        <w:t>all</w:t>
      </w:r>
      <w:r>
        <w:rPr>
          <w:spacing w:val="-4"/>
          <w:w w:val="105"/>
          <w:sz w:val="21"/>
        </w:rPr>
        <w:t xml:space="preserve"> </w:t>
      </w:r>
      <w:r>
        <w:rPr>
          <w:w w:val="105"/>
          <w:sz w:val="21"/>
        </w:rPr>
        <w:t>expansion</w:t>
      </w:r>
      <w:r>
        <w:rPr>
          <w:spacing w:val="-3"/>
          <w:w w:val="105"/>
          <w:sz w:val="21"/>
        </w:rPr>
        <w:t xml:space="preserve"> </w:t>
      </w:r>
      <w:r>
        <w:rPr>
          <w:w w:val="105"/>
          <w:sz w:val="21"/>
        </w:rPr>
        <w:t>of</w:t>
      </w:r>
      <w:r>
        <w:rPr>
          <w:spacing w:val="-5"/>
          <w:w w:val="105"/>
          <w:sz w:val="21"/>
        </w:rPr>
        <w:t xml:space="preserve"> </w:t>
      </w:r>
      <w:r>
        <w:rPr>
          <w:w w:val="105"/>
          <w:sz w:val="21"/>
        </w:rPr>
        <w:t>fossil</w:t>
      </w:r>
      <w:r>
        <w:rPr>
          <w:spacing w:val="-4"/>
          <w:w w:val="105"/>
          <w:sz w:val="21"/>
        </w:rPr>
        <w:t xml:space="preserve"> </w:t>
      </w:r>
      <w:r>
        <w:rPr>
          <w:w w:val="105"/>
          <w:sz w:val="21"/>
        </w:rPr>
        <w:t>fuel</w:t>
      </w:r>
      <w:r>
        <w:rPr>
          <w:spacing w:val="-4"/>
          <w:w w:val="105"/>
          <w:sz w:val="21"/>
        </w:rPr>
        <w:t xml:space="preserve"> </w:t>
      </w:r>
      <w:r>
        <w:rPr>
          <w:w w:val="105"/>
          <w:sz w:val="21"/>
        </w:rPr>
        <w:t>production</w:t>
      </w:r>
      <w:r>
        <w:rPr>
          <w:spacing w:val="-4"/>
          <w:w w:val="105"/>
          <w:sz w:val="21"/>
        </w:rPr>
        <w:t xml:space="preserve"> </w:t>
      </w:r>
      <w:r>
        <w:rPr>
          <w:w w:val="105"/>
          <w:sz w:val="21"/>
        </w:rPr>
        <w:t>(Paris Accord, see reference 5);</w:t>
      </w:r>
      <w:r>
        <w:rPr>
          <w:spacing w:val="5"/>
          <w:w w:val="105"/>
          <w:sz w:val="21"/>
        </w:rPr>
        <w:t xml:space="preserve"> </w:t>
      </w:r>
      <w:r>
        <w:rPr>
          <w:w w:val="105"/>
          <w:sz w:val="21"/>
        </w:rPr>
        <w:t>and</w:t>
      </w:r>
    </w:p>
    <w:p w:rsidR="00EE666C" w:rsidRDefault="007F0B40">
      <w:pPr>
        <w:pStyle w:val="ListParagraph"/>
        <w:numPr>
          <w:ilvl w:val="1"/>
          <w:numId w:val="25"/>
        </w:numPr>
        <w:tabs>
          <w:tab w:val="left" w:pos="1873"/>
        </w:tabs>
        <w:spacing w:before="6" w:line="290" w:lineRule="auto"/>
        <w:ind w:right="1035"/>
        <w:rPr>
          <w:sz w:val="21"/>
        </w:rPr>
      </w:pPr>
      <w:r>
        <w:rPr>
          <w:w w:val="105"/>
          <w:sz w:val="21"/>
        </w:rPr>
        <w:t>The August 30, 2018 decision of the Federal Court of Appeal called the attention of the Canadian government to the increased fire, explosion, and ecological risks</w:t>
      </w:r>
      <w:r>
        <w:rPr>
          <w:w w:val="105"/>
          <w:sz w:val="21"/>
          <w:vertAlign w:val="superscript"/>
        </w:rPr>
        <w:t>7</w:t>
      </w:r>
      <w:r>
        <w:rPr>
          <w:w w:val="105"/>
          <w:sz w:val="21"/>
        </w:rPr>
        <w:t xml:space="preserve"> to coastal BC posed by the Trans Mountain Pipeline Expansion project, which had</w:t>
      </w:r>
      <w:r>
        <w:rPr>
          <w:spacing w:val="-39"/>
          <w:w w:val="105"/>
          <w:sz w:val="21"/>
        </w:rPr>
        <w:t xml:space="preserve"> </w:t>
      </w:r>
      <w:r>
        <w:rPr>
          <w:w w:val="105"/>
          <w:sz w:val="21"/>
        </w:rPr>
        <w:t>been largely ignored by the NEB,</w:t>
      </w:r>
      <w:r>
        <w:rPr>
          <w:spacing w:val="7"/>
          <w:w w:val="105"/>
          <w:sz w:val="21"/>
        </w:rPr>
        <w:t xml:space="preserve"> </w:t>
      </w:r>
      <w:r>
        <w:rPr>
          <w:w w:val="105"/>
          <w:sz w:val="21"/>
        </w:rPr>
        <w:t>etc..</w:t>
      </w: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0A7097">
      <w:pPr>
        <w:pStyle w:val="BodyText"/>
        <w:spacing w:before="4"/>
        <w:rPr>
          <w:sz w:val="15"/>
        </w:rPr>
      </w:pPr>
      <w:r>
        <w:pict>
          <v:line id="_x0000_s1506" alt="" style="position:absolute;z-index:-251646976;mso-wrap-edited:f;mso-width-percent:0;mso-height-percent:0;mso-wrap-distance-left:0;mso-wrap-distance-right:0;mso-position-horizontal-relative:page;mso-width-percent:0;mso-height-percent:0" from="72.25pt,11.05pt" to="216.25pt,11.05pt" strokeweight=".48pt">
            <w10:wrap type="topAndBottom" anchorx="page"/>
          </v:line>
        </w:pict>
      </w:r>
    </w:p>
    <w:p w:rsidR="00EE666C" w:rsidRDefault="007F0B40">
      <w:pPr>
        <w:spacing w:before="90"/>
        <w:ind w:left="945"/>
        <w:rPr>
          <w:rFonts w:ascii="Georgia"/>
          <w:i/>
          <w:sz w:val="19"/>
        </w:rPr>
      </w:pPr>
      <w:r>
        <w:rPr>
          <w:rFonts w:ascii="Georgia"/>
          <w:position w:val="6"/>
          <w:sz w:val="16"/>
        </w:rPr>
        <w:t>7</w:t>
      </w:r>
      <w:r>
        <w:rPr>
          <w:rFonts w:ascii="Georgia"/>
          <w:color w:val="0000FF"/>
          <w:sz w:val="16"/>
        </w:rPr>
        <w:t xml:space="preserve"> </w:t>
      </w:r>
      <w:r>
        <w:rPr>
          <w:rFonts w:ascii="Georgia"/>
          <w:i/>
          <w:color w:val="0000FF"/>
          <w:sz w:val="19"/>
          <w:u w:val="single" w:color="0000FF"/>
        </w:rPr>
        <w:t>https://350Vancouver.org/kmtankfarm/</w:t>
      </w:r>
    </w:p>
    <w:p w:rsidR="00EE666C" w:rsidRDefault="00EE666C">
      <w:pPr>
        <w:rPr>
          <w:rFonts w:ascii="Georgia"/>
          <w:sz w:val="19"/>
        </w:rPr>
        <w:sectPr w:rsidR="00EE666C">
          <w:pgSz w:w="12240" w:h="15840"/>
          <w:pgMar w:top="880" w:right="540" w:bottom="940" w:left="500" w:header="699" w:footer="743" w:gutter="0"/>
          <w:cols w:space="720"/>
        </w:sectPr>
      </w:pPr>
    </w:p>
    <w:p w:rsidR="00EE666C" w:rsidRDefault="00EE666C">
      <w:pPr>
        <w:pStyle w:val="BodyText"/>
        <w:rPr>
          <w:rFonts w:ascii="Georgia"/>
          <w:i/>
          <w:sz w:val="20"/>
        </w:rPr>
      </w:pPr>
    </w:p>
    <w:p w:rsidR="00EE666C" w:rsidRDefault="00EE666C">
      <w:pPr>
        <w:pStyle w:val="BodyText"/>
        <w:spacing w:before="3"/>
        <w:rPr>
          <w:rFonts w:ascii="Georgia"/>
          <w:i/>
          <w:sz w:val="20"/>
        </w:rPr>
      </w:pPr>
    </w:p>
    <w:p w:rsidR="00EE666C" w:rsidRDefault="007F0B40">
      <w:pPr>
        <w:pStyle w:val="Heading4"/>
        <w:spacing w:before="99"/>
        <w:ind w:left="1305"/>
      </w:pPr>
      <w:r>
        <w:rPr>
          <w:color w:val="FF0000"/>
          <w:w w:val="105"/>
        </w:rPr>
        <w:t>Representative Meeting November 2018: Report 5</w:t>
      </w:r>
    </w:p>
    <w:p w:rsidR="00EE666C" w:rsidRDefault="00EE666C">
      <w:pPr>
        <w:pStyle w:val="BodyText"/>
        <w:spacing w:before="9"/>
        <w:rPr>
          <w:b/>
          <w:sz w:val="22"/>
        </w:rPr>
      </w:pPr>
    </w:p>
    <w:p w:rsidR="00EE666C" w:rsidRDefault="007F0B40">
      <w:pPr>
        <w:spacing w:line="252" w:lineRule="auto"/>
        <w:ind w:left="1305" w:right="1006"/>
        <w:rPr>
          <w:b/>
          <w:sz w:val="21"/>
        </w:rPr>
      </w:pPr>
      <w:r>
        <w:rPr>
          <w:b/>
          <w:w w:val="105"/>
          <w:sz w:val="21"/>
        </w:rPr>
        <w:t>CANADIAN FRIENDS SERVICE COMMITTEE REPORT TO REPRESENTATIVE MEETING</w:t>
      </w:r>
    </w:p>
    <w:p w:rsidR="00EE666C" w:rsidRDefault="00EE666C">
      <w:pPr>
        <w:pStyle w:val="BodyText"/>
        <w:spacing w:before="5"/>
        <w:rPr>
          <w:b/>
          <w:sz w:val="24"/>
        </w:rPr>
      </w:pPr>
    </w:p>
    <w:p w:rsidR="00EE666C" w:rsidRDefault="007F0B40">
      <w:pPr>
        <w:spacing w:line="247" w:lineRule="auto"/>
        <w:ind w:left="1305" w:right="1006"/>
        <w:rPr>
          <w:rFonts w:ascii="Georgia" w:hAnsi="Georgia"/>
          <w:sz w:val="24"/>
        </w:rPr>
      </w:pPr>
      <w:r>
        <w:rPr>
          <w:rFonts w:ascii="Georgia" w:hAnsi="Georgia"/>
          <w:sz w:val="24"/>
        </w:rPr>
        <w:t>The report on the work and achievements of the Canadian Friends Service Committee</w:t>
      </w:r>
      <w:r>
        <w:rPr>
          <w:rFonts w:ascii="Georgia" w:hAnsi="Georgia"/>
          <w:spacing w:val="-22"/>
          <w:sz w:val="24"/>
        </w:rPr>
        <w:t xml:space="preserve"> </w:t>
      </w:r>
      <w:r>
        <w:rPr>
          <w:rFonts w:ascii="Georgia" w:hAnsi="Georgia"/>
          <w:sz w:val="24"/>
        </w:rPr>
        <w:t>(CFSC)</w:t>
      </w:r>
      <w:r>
        <w:rPr>
          <w:rFonts w:ascii="Georgia" w:hAnsi="Georgia"/>
          <w:spacing w:val="-21"/>
          <w:sz w:val="24"/>
        </w:rPr>
        <w:t xml:space="preserve"> </w:t>
      </w:r>
      <w:r>
        <w:rPr>
          <w:rFonts w:ascii="Georgia" w:hAnsi="Georgia"/>
          <w:sz w:val="24"/>
        </w:rPr>
        <w:t>over</w:t>
      </w:r>
      <w:r>
        <w:rPr>
          <w:rFonts w:ascii="Georgia" w:hAnsi="Georgia"/>
          <w:spacing w:val="-21"/>
          <w:sz w:val="24"/>
        </w:rPr>
        <w:t xml:space="preserve"> </w:t>
      </w:r>
      <w:r>
        <w:rPr>
          <w:rFonts w:ascii="Georgia" w:hAnsi="Georgia"/>
          <w:sz w:val="24"/>
        </w:rPr>
        <w:t>the</w:t>
      </w:r>
      <w:r>
        <w:rPr>
          <w:rFonts w:ascii="Georgia" w:hAnsi="Georgia"/>
          <w:spacing w:val="-22"/>
          <w:sz w:val="24"/>
        </w:rPr>
        <w:t xml:space="preserve"> </w:t>
      </w:r>
      <w:r>
        <w:rPr>
          <w:rFonts w:ascii="Georgia" w:hAnsi="Georgia"/>
          <w:sz w:val="24"/>
        </w:rPr>
        <w:t>past</w:t>
      </w:r>
      <w:r>
        <w:rPr>
          <w:rFonts w:ascii="Georgia" w:hAnsi="Georgia"/>
          <w:spacing w:val="-21"/>
          <w:sz w:val="24"/>
        </w:rPr>
        <w:t xml:space="preserve"> </w:t>
      </w:r>
      <w:r>
        <w:rPr>
          <w:rFonts w:ascii="Georgia" w:hAnsi="Georgia"/>
          <w:sz w:val="24"/>
        </w:rPr>
        <w:t>year</w:t>
      </w:r>
      <w:r>
        <w:rPr>
          <w:rFonts w:ascii="Georgia" w:hAnsi="Georgia"/>
          <w:spacing w:val="-22"/>
          <w:sz w:val="24"/>
        </w:rPr>
        <w:t xml:space="preserve"> </w:t>
      </w:r>
      <w:r>
        <w:rPr>
          <w:rFonts w:ascii="Georgia" w:hAnsi="Georgia"/>
          <w:sz w:val="24"/>
        </w:rPr>
        <w:t>is</w:t>
      </w:r>
      <w:r>
        <w:rPr>
          <w:rFonts w:ascii="Georgia" w:hAnsi="Georgia"/>
          <w:spacing w:val="-21"/>
          <w:sz w:val="24"/>
        </w:rPr>
        <w:t xml:space="preserve"> </w:t>
      </w:r>
      <w:r>
        <w:rPr>
          <w:rFonts w:ascii="Georgia" w:hAnsi="Georgia"/>
          <w:sz w:val="24"/>
        </w:rPr>
        <w:t>in</w:t>
      </w:r>
      <w:r>
        <w:rPr>
          <w:rFonts w:ascii="Georgia" w:hAnsi="Georgia"/>
          <w:spacing w:val="-21"/>
          <w:sz w:val="24"/>
        </w:rPr>
        <w:t xml:space="preserve"> </w:t>
      </w:r>
      <w:r>
        <w:rPr>
          <w:rFonts w:ascii="Georgia" w:hAnsi="Georgia"/>
          <w:sz w:val="24"/>
        </w:rPr>
        <w:t>our</w:t>
      </w:r>
      <w:r>
        <w:rPr>
          <w:rFonts w:ascii="Georgia" w:hAnsi="Georgia"/>
          <w:spacing w:val="-22"/>
          <w:sz w:val="24"/>
        </w:rPr>
        <w:t xml:space="preserve"> </w:t>
      </w:r>
      <w:r>
        <w:rPr>
          <w:rFonts w:ascii="Georgia" w:hAnsi="Georgia"/>
          <w:sz w:val="24"/>
        </w:rPr>
        <w:t>Annual</w:t>
      </w:r>
      <w:r>
        <w:rPr>
          <w:rFonts w:ascii="Georgia" w:hAnsi="Georgia"/>
          <w:spacing w:val="-21"/>
          <w:sz w:val="24"/>
        </w:rPr>
        <w:t xml:space="preserve"> </w:t>
      </w:r>
      <w:r>
        <w:rPr>
          <w:rFonts w:ascii="Georgia" w:hAnsi="Georgia"/>
          <w:sz w:val="24"/>
        </w:rPr>
        <w:t>Accountability</w:t>
      </w:r>
      <w:r>
        <w:rPr>
          <w:rFonts w:ascii="Georgia" w:hAnsi="Georgia"/>
          <w:spacing w:val="-22"/>
          <w:sz w:val="24"/>
        </w:rPr>
        <w:t xml:space="preserve"> </w:t>
      </w:r>
      <w:r>
        <w:rPr>
          <w:rFonts w:ascii="Georgia" w:hAnsi="Georgia"/>
          <w:sz w:val="24"/>
        </w:rPr>
        <w:t>Report</w:t>
      </w:r>
      <w:r>
        <w:rPr>
          <w:rFonts w:ascii="Georgia" w:hAnsi="Georgia"/>
          <w:spacing w:val="-21"/>
          <w:sz w:val="24"/>
        </w:rPr>
        <w:t xml:space="preserve"> </w:t>
      </w:r>
      <w:r>
        <w:rPr>
          <w:rFonts w:ascii="Georgia" w:hAnsi="Georgia"/>
          <w:sz w:val="24"/>
        </w:rPr>
        <w:t xml:space="preserve">at </w:t>
      </w:r>
      <w:r>
        <w:rPr>
          <w:rFonts w:ascii="Georgia" w:hAnsi="Georgia"/>
          <w:color w:val="0000FF"/>
          <w:sz w:val="24"/>
          <w:u w:val="single" w:color="0000FF"/>
        </w:rPr>
        <w:t>https://report.quakerservice.ca.</w:t>
      </w:r>
      <w:r>
        <w:rPr>
          <w:rFonts w:ascii="Georgia" w:hAnsi="Georgia"/>
          <w:color w:val="0000FF"/>
          <w:spacing w:val="-34"/>
          <w:sz w:val="24"/>
        </w:rPr>
        <w:t xml:space="preserve"> </w:t>
      </w:r>
      <w:r>
        <w:rPr>
          <w:rFonts w:ascii="Georgia" w:hAnsi="Georgia"/>
          <w:sz w:val="24"/>
        </w:rPr>
        <w:t>In</w:t>
      </w:r>
      <w:r>
        <w:rPr>
          <w:rFonts w:ascii="Georgia" w:hAnsi="Georgia"/>
          <w:spacing w:val="-33"/>
          <w:sz w:val="24"/>
        </w:rPr>
        <w:t xml:space="preserve"> </w:t>
      </w:r>
      <w:r>
        <w:rPr>
          <w:rFonts w:ascii="Georgia" w:hAnsi="Georgia"/>
          <w:sz w:val="24"/>
        </w:rPr>
        <w:t>addition</w:t>
      </w:r>
      <w:r>
        <w:rPr>
          <w:rFonts w:ascii="Georgia" w:hAnsi="Georgia"/>
          <w:spacing w:val="-33"/>
          <w:sz w:val="24"/>
        </w:rPr>
        <w:t xml:space="preserve"> </w:t>
      </w:r>
      <w:r>
        <w:rPr>
          <w:rFonts w:ascii="Georgia" w:hAnsi="Georgia"/>
          <w:sz w:val="24"/>
        </w:rPr>
        <w:t>to</w:t>
      </w:r>
      <w:r>
        <w:rPr>
          <w:rFonts w:ascii="Georgia" w:hAnsi="Georgia"/>
          <w:spacing w:val="-34"/>
          <w:sz w:val="24"/>
        </w:rPr>
        <w:t xml:space="preserve"> </w:t>
      </w:r>
      <w:r>
        <w:rPr>
          <w:rFonts w:ascii="Georgia" w:hAnsi="Georgia"/>
          <w:sz w:val="24"/>
        </w:rPr>
        <w:t>this,</w:t>
      </w:r>
      <w:r>
        <w:rPr>
          <w:rFonts w:ascii="Georgia" w:hAnsi="Georgia"/>
          <w:spacing w:val="-32"/>
          <w:sz w:val="24"/>
        </w:rPr>
        <w:t xml:space="preserve"> </w:t>
      </w:r>
      <w:r>
        <w:rPr>
          <w:rFonts w:ascii="Georgia" w:hAnsi="Georgia"/>
          <w:sz w:val="24"/>
        </w:rPr>
        <w:t>we</w:t>
      </w:r>
      <w:r>
        <w:rPr>
          <w:rFonts w:ascii="Georgia" w:hAnsi="Georgia"/>
          <w:spacing w:val="-34"/>
          <w:sz w:val="24"/>
        </w:rPr>
        <w:t xml:space="preserve"> </w:t>
      </w:r>
      <w:r>
        <w:rPr>
          <w:rFonts w:ascii="Georgia" w:hAnsi="Georgia"/>
          <w:sz w:val="24"/>
        </w:rPr>
        <w:t>are</w:t>
      </w:r>
      <w:r>
        <w:rPr>
          <w:rFonts w:ascii="Georgia" w:hAnsi="Georgia"/>
          <w:spacing w:val="-33"/>
          <w:sz w:val="24"/>
        </w:rPr>
        <w:t xml:space="preserve"> </w:t>
      </w:r>
      <w:r>
        <w:rPr>
          <w:rFonts w:ascii="Georgia" w:hAnsi="Georgia"/>
          <w:sz w:val="24"/>
        </w:rPr>
        <w:t>bringing</w:t>
      </w:r>
      <w:r>
        <w:rPr>
          <w:rFonts w:ascii="Georgia" w:hAnsi="Georgia"/>
          <w:spacing w:val="-33"/>
          <w:sz w:val="24"/>
        </w:rPr>
        <w:t xml:space="preserve"> </w:t>
      </w:r>
      <w:r>
        <w:rPr>
          <w:rFonts w:ascii="Georgia" w:hAnsi="Georgia"/>
          <w:sz w:val="24"/>
        </w:rPr>
        <w:t>the</w:t>
      </w:r>
      <w:r>
        <w:rPr>
          <w:rFonts w:ascii="Georgia" w:hAnsi="Georgia"/>
          <w:spacing w:val="-33"/>
          <w:sz w:val="24"/>
        </w:rPr>
        <w:t xml:space="preserve"> </w:t>
      </w:r>
      <w:r>
        <w:rPr>
          <w:rFonts w:ascii="Georgia" w:hAnsi="Georgia"/>
          <w:sz w:val="24"/>
        </w:rPr>
        <w:t>following requests to CYM’s Representative</w:t>
      </w:r>
      <w:r>
        <w:rPr>
          <w:rFonts w:ascii="Georgia" w:hAnsi="Georgia"/>
          <w:spacing w:val="-29"/>
          <w:sz w:val="24"/>
        </w:rPr>
        <w:t xml:space="preserve"> </w:t>
      </w:r>
      <w:r>
        <w:rPr>
          <w:rFonts w:ascii="Georgia" w:hAnsi="Georgia"/>
          <w:sz w:val="24"/>
        </w:rPr>
        <w:t>Meeting:</w:t>
      </w:r>
    </w:p>
    <w:p w:rsidR="00EE666C" w:rsidRDefault="00EE666C">
      <w:pPr>
        <w:pStyle w:val="BodyText"/>
        <w:spacing w:before="4"/>
        <w:rPr>
          <w:rFonts w:ascii="Georgia"/>
          <w:sz w:val="25"/>
        </w:rPr>
      </w:pPr>
    </w:p>
    <w:p w:rsidR="00EE666C" w:rsidRDefault="007F0B40">
      <w:pPr>
        <w:pStyle w:val="ListParagraph"/>
        <w:numPr>
          <w:ilvl w:val="0"/>
          <w:numId w:val="5"/>
        </w:numPr>
        <w:tabs>
          <w:tab w:val="left" w:pos="2026"/>
        </w:tabs>
        <w:spacing w:line="244" w:lineRule="auto"/>
        <w:ind w:right="1303"/>
        <w:rPr>
          <w:rFonts w:ascii="Georgia"/>
          <w:sz w:val="24"/>
        </w:rPr>
      </w:pPr>
      <w:r>
        <w:rPr>
          <w:rFonts w:ascii="Georgia"/>
          <w:sz w:val="24"/>
        </w:rPr>
        <w:t>CFSC</w:t>
      </w:r>
      <w:r>
        <w:rPr>
          <w:rFonts w:ascii="Georgia"/>
          <w:spacing w:val="-32"/>
          <w:sz w:val="24"/>
        </w:rPr>
        <w:t xml:space="preserve"> </w:t>
      </w:r>
      <w:r>
        <w:rPr>
          <w:rFonts w:ascii="Georgia"/>
          <w:sz w:val="24"/>
        </w:rPr>
        <w:t>asks</w:t>
      </w:r>
      <w:r>
        <w:rPr>
          <w:rFonts w:ascii="Georgia"/>
          <w:spacing w:val="-32"/>
          <w:sz w:val="24"/>
        </w:rPr>
        <w:t xml:space="preserve"> </w:t>
      </w:r>
      <w:r>
        <w:rPr>
          <w:rFonts w:ascii="Georgia"/>
          <w:sz w:val="24"/>
        </w:rPr>
        <w:t>CYM</w:t>
      </w:r>
      <w:r>
        <w:rPr>
          <w:rFonts w:ascii="Georgia"/>
          <w:spacing w:val="-32"/>
          <w:sz w:val="24"/>
        </w:rPr>
        <w:t xml:space="preserve"> </w:t>
      </w:r>
      <w:r>
        <w:rPr>
          <w:rFonts w:ascii="Georgia"/>
          <w:sz w:val="24"/>
        </w:rPr>
        <w:t>to</w:t>
      </w:r>
      <w:r>
        <w:rPr>
          <w:rFonts w:ascii="Georgia"/>
          <w:spacing w:val="-32"/>
          <w:sz w:val="24"/>
        </w:rPr>
        <w:t xml:space="preserve"> </w:t>
      </w:r>
      <w:r>
        <w:rPr>
          <w:rFonts w:ascii="Georgia"/>
          <w:sz w:val="24"/>
        </w:rPr>
        <w:t>consider</w:t>
      </w:r>
      <w:r>
        <w:rPr>
          <w:rFonts w:ascii="Georgia"/>
          <w:spacing w:val="-32"/>
          <w:sz w:val="24"/>
        </w:rPr>
        <w:t xml:space="preserve"> </w:t>
      </w:r>
      <w:r>
        <w:rPr>
          <w:rFonts w:ascii="Georgia"/>
          <w:sz w:val="24"/>
        </w:rPr>
        <w:t>moving</w:t>
      </w:r>
      <w:r>
        <w:rPr>
          <w:rFonts w:ascii="Georgia"/>
          <w:spacing w:val="-32"/>
          <w:sz w:val="24"/>
        </w:rPr>
        <w:t xml:space="preserve"> </w:t>
      </w:r>
      <w:r>
        <w:rPr>
          <w:rFonts w:ascii="Georgia"/>
          <w:sz w:val="24"/>
        </w:rPr>
        <w:t>all</w:t>
      </w:r>
      <w:r>
        <w:rPr>
          <w:rFonts w:ascii="Georgia"/>
          <w:spacing w:val="-32"/>
          <w:sz w:val="24"/>
        </w:rPr>
        <w:t xml:space="preserve"> </w:t>
      </w:r>
      <w:r>
        <w:rPr>
          <w:rFonts w:ascii="Georgia"/>
          <w:sz w:val="24"/>
        </w:rPr>
        <w:t>the</w:t>
      </w:r>
      <w:r>
        <w:rPr>
          <w:rFonts w:ascii="Georgia"/>
          <w:spacing w:val="-32"/>
          <w:sz w:val="24"/>
        </w:rPr>
        <w:t xml:space="preserve"> </w:t>
      </w:r>
      <w:r>
        <w:rPr>
          <w:rFonts w:ascii="Georgia"/>
          <w:sz w:val="24"/>
        </w:rPr>
        <w:t>responsibilities</w:t>
      </w:r>
      <w:r>
        <w:rPr>
          <w:rFonts w:ascii="Georgia"/>
          <w:spacing w:val="-32"/>
          <w:sz w:val="24"/>
        </w:rPr>
        <w:t xml:space="preserve"> </w:t>
      </w:r>
      <w:r>
        <w:rPr>
          <w:rFonts w:ascii="Georgia"/>
          <w:sz w:val="24"/>
        </w:rPr>
        <w:t>of</w:t>
      </w:r>
      <w:r>
        <w:rPr>
          <w:rFonts w:ascii="Georgia"/>
          <w:spacing w:val="-32"/>
          <w:sz w:val="24"/>
        </w:rPr>
        <w:t xml:space="preserve"> </w:t>
      </w:r>
      <w:r>
        <w:rPr>
          <w:rFonts w:ascii="Georgia"/>
          <w:sz w:val="24"/>
        </w:rPr>
        <w:t>the</w:t>
      </w:r>
      <w:r>
        <w:rPr>
          <w:rFonts w:ascii="Georgia"/>
          <w:spacing w:val="-32"/>
          <w:sz w:val="24"/>
        </w:rPr>
        <w:t xml:space="preserve"> </w:t>
      </w:r>
      <w:r>
        <w:rPr>
          <w:rFonts w:ascii="Georgia"/>
          <w:sz w:val="24"/>
        </w:rPr>
        <w:t>membership for</w:t>
      </w:r>
      <w:r>
        <w:rPr>
          <w:rFonts w:ascii="Georgia"/>
          <w:spacing w:val="-12"/>
          <w:sz w:val="24"/>
        </w:rPr>
        <w:t xml:space="preserve"> </w:t>
      </w:r>
      <w:r>
        <w:rPr>
          <w:rFonts w:ascii="Georgia"/>
          <w:sz w:val="24"/>
        </w:rPr>
        <w:t>Project</w:t>
      </w:r>
      <w:r>
        <w:rPr>
          <w:rFonts w:ascii="Georgia"/>
          <w:spacing w:val="-13"/>
          <w:sz w:val="24"/>
        </w:rPr>
        <w:t xml:space="preserve"> </w:t>
      </w:r>
      <w:r>
        <w:rPr>
          <w:rFonts w:ascii="Georgia"/>
          <w:sz w:val="24"/>
        </w:rPr>
        <w:t>Ploughshares</w:t>
      </w:r>
      <w:r>
        <w:rPr>
          <w:rFonts w:ascii="Georgia"/>
          <w:spacing w:val="-13"/>
          <w:sz w:val="24"/>
        </w:rPr>
        <w:t xml:space="preserve"> </w:t>
      </w:r>
      <w:r>
        <w:rPr>
          <w:rFonts w:ascii="Georgia"/>
          <w:sz w:val="24"/>
        </w:rPr>
        <w:t>from</w:t>
      </w:r>
      <w:r>
        <w:rPr>
          <w:rFonts w:ascii="Georgia"/>
          <w:spacing w:val="-13"/>
          <w:sz w:val="24"/>
        </w:rPr>
        <w:t xml:space="preserve"> </w:t>
      </w:r>
      <w:r>
        <w:rPr>
          <w:rFonts w:ascii="Georgia"/>
          <w:sz w:val="24"/>
        </w:rPr>
        <w:t>CYM</w:t>
      </w:r>
      <w:r>
        <w:rPr>
          <w:rFonts w:ascii="Georgia"/>
          <w:spacing w:val="-12"/>
          <w:sz w:val="24"/>
        </w:rPr>
        <w:t xml:space="preserve"> </w:t>
      </w:r>
      <w:r>
        <w:rPr>
          <w:rFonts w:ascii="Georgia"/>
          <w:sz w:val="24"/>
        </w:rPr>
        <w:t>to</w:t>
      </w:r>
      <w:r>
        <w:rPr>
          <w:rFonts w:ascii="Georgia"/>
          <w:spacing w:val="-13"/>
          <w:sz w:val="24"/>
        </w:rPr>
        <w:t xml:space="preserve"> </w:t>
      </w:r>
      <w:r>
        <w:rPr>
          <w:rFonts w:ascii="Georgia"/>
          <w:sz w:val="24"/>
        </w:rPr>
        <w:t>CFSC</w:t>
      </w:r>
      <w:r>
        <w:rPr>
          <w:rFonts w:ascii="Georgia"/>
          <w:spacing w:val="-13"/>
          <w:sz w:val="24"/>
        </w:rPr>
        <w:t xml:space="preserve"> </w:t>
      </w:r>
      <w:r>
        <w:rPr>
          <w:rFonts w:ascii="Georgia"/>
          <w:sz w:val="24"/>
        </w:rPr>
        <w:t>(see</w:t>
      </w:r>
      <w:r>
        <w:rPr>
          <w:rFonts w:ascii="Georgia"/>
          <w:spacing w:val="-13"/>
          <w:sz w:val="24"/>
        </w:rPr>
        <w:t xml:space="preserve"> </w:t>
      </w:r>
      <w:r>
        <w:rPr>
          <w:rFonts w:ascii="Georgia"/>
          <w:sz w:val="24"/>
        </w:rPr>
        <w:t>attachment</w:t>
      </w:r>
      <w:r>
        <w:rPr>
          <w:rFonts w:ascii="Georgia"/>
          <w:spacing w:val="-11"/>
          <w:sz w:val="24"/>
        </w:rPr>
        <w:t xml:space="preserve"> </w:t>
      </w:r>
      <w:r>
        <w:rPr>
          <w:rFonts w:ascii="Georgia"/>
          <w:sz w:val="24"/>
        </w:rPr>
        <w:t>1).</w:t>
      </w:r>
    </w:p>
    <w:p w:rsidR="00EE666C" w:rsidRDefault="00EE666C">
      <w:pPr>
        <w:pStyle w:val="BodyText"/>
        <w:rPr>
          <w:rFonts w:ascii="Georgia"/>
          <w:sz w:val="25"/>
        </w:rPr>
      </w:pPr>
    </w:p>
    <w:p w:rsidR="00EE666C" w:rsidRDefault="007F0B40">
      <w:pPr>
        <w:pStyle w:val="ListParagraph"/>
        <w:numPr>
          <w:ilvl w:val="0"/>
          <w:numId w:val="5"/>
        </w:numPr>
        <w:tabs>
          <w:tab w:val="left" w:pos="2026"/>
        </w:tabs>
        <w:spacing w:line="249" w:lineRule="auto"/>
        <w:ind w:right="1261"/>
        <w:rPr>
          <w:rFonts w:ascii="Georgia"/>
          <w:sz w:val="24"/>
        </w:rPr>
      </w:pPr>
      <w:r>
        <w:rPr>
          <w:rFonts w:ascii="Georgia"/>
          <w:sz w:val="24"/>
        </w:rPr>
        <w:t>CFSC asks CYM to consider four recommendations related to the CYM membership</w:t>
      </w:r>
      <w:r>
        <w:rPr>
          <w:rFonts w:ascii="Georgia"/>
          <w:spacing w:val="-37"/>
          <w:sz w:val="24"/>
        </w:rPr>
        <w:t xml:space="preserve"> </w:t>
      </w:r>
      <w:r>
        <w:rPr>
          <w:rFonts w:ascii="Georgia"/>
          <w:sz w:val="24"/>
        </w:rPr>
        <w:t>with</w:t>
      </w:r>
      <w:r>
        <w:rPr>
          <w:rFonts w:ascii="Georgia"/>
          <w:spacing w:val="-36"/>
          <w:sz w:val="24"/>
        </w:rPr>
        <w:t xml:space="preserve"> </w:t>
      </w:r>
      <w:r>
        <w:rPr>
          <w:rFonts w:ascii="Georgia"/>
          <w:sz w:val="24"/>
        </w:rPr>
        <w:t>KAIROS,</w:t>
      </w:r>
      <w:r>
        <w:rPr>
          <w:rFonts w:ascii="Georgia"/>
          <w:spacing w:val="-36"/>
          <w:sz w:val="24"/>
        </w:rPr>
        <w:t xml:space="preserve"> </w:t>
      </w:r>
      <w:r>
        <w:rPr>
          <w:rFonts w:ascii="Georgia"/>
          <w:sz w:val="24"/>
        </w:rPr>
        <w:t>including</w:t>
      </w:r>
      <w:r>
        <w:rPr>
          <w:rFonts w:ascii="Georgia"/>
          <w:spacing w:val="-36"/>
          <w:sz w:val="24"/>
        </w:rPr>
        <w:t xml:space="preserve"> </w:t>
      </w:r>
      <w:r>
        <w:rPr>
          <w:rFonts w:ascii="Georgia"/>
          <w:sz w:val="24"/>
        </w:rPr>
        <w:t>how</w:t>
      </w:r>
      <w:r>
        <w:rPr>
          <w:rFonts w:ascii="Georgia"/>
          <w:spacing w:val="-36"/>
          <w:sz w:val="24"/>
        </w:rPr>
        <w:t xml:space="preserve"> </w:t>
      </w:r>
      <w:r>
        <w:rPr>
          <w:rFonts w:ascii="Georgia"/>
          <w:sz w:val="24"/>
        </w:rPr>
        <w:t>the</w:t>
      </w:r>
      <w:r>
        <w:rPr>
          <w:rFonts w:ascii="Georgia"/>
          <w:spacing w:val="-36"/>
          <w:sz w:val="24"/>
        </w:rPr>
        <w:t xml:space="preserve"> </w:t>
      </w:r>
      <w:r>
        <w:rPr>
          <w:rFonts w:ascii="Georgia"/>
          <w:sz w:val="24"/>
        </w:rPr>
        <w:t>church</w:t>
      </w:r>
      <w:r>
        <w:rPr>
          <w:rFonts w:ascii="Georgia"/>
          <w:spacing w:val="-36"/>
          <w:sz w:val="24"/>
        </w:rPr>
        <w:t xml:space="preserve"> </w:t>
      </w:r>
      <w:r>
        <w:rPr>
          <w:rFonts w:ascii="Georgia"/>
          <w:sz w:val="24"/>
        </w:rPr>
        <w:t>contribution</w:t>
      </w:r>
      <w:r>
        <w:rPr>
          <w:rFonts w:ascii="Georgia"/>
          <w:spacing w:val="-36"/>
          <w:sz w:val="24"/>
        </w:rPr>
        <w:t xml:space="preserve"> </w:t>
      </w:r>
      <w:r>
        <w:rPr>
          <w:rFonts w:ascii="Georgia"/>
          <w:sz w:val="24"/>
        </w:rPr>
        <w:t>is</w:t>
      </w:r>
      <w:r>
        <w:rPr>
          <w:rFonts w:ascii="Georgia"/>
          <w:spacing w:val="-36"/>
          <w:sz w:val="24"/>
        </w:rPr>
        <w:t xml:space="preserve"> </w:t>
      </w:r>
      <w:r>
        <w:rPr>
          <w:rFonts w:ascii="Georgia"/>
          <w:sz w:val="24"/>
        </w:rPr>
        <w:t>made</w:t>
      </w:r>
      <w:r>
        <w:rPr>
          <w:rFonts w:ascii="Georgia"/>
          <w:spacing w:val="-36"/>
          <w:sz w:val="24"/>
        </w:rPr>
        <w:t xml:space="preserve"> </w:t>
      </w:r>
      <w:r>
        <w:rPr>
          <w:rFonts w:ascii="Georgia"/>
          <w:sz w:val="24"/>
        </w:rPr>
        <w:t>for due diligence reasons (see attachment</w:t>
      </w:r>
      <w:r>
        <w:rPr>
          <w:rFonts w:ascii="Georgia"/>
          <w:spacing w:val="-36"/>
          <w:sz w:val="24"/>
        </w:rPr>
        <w:t xml:space="preserve"> </w:t>
      </w:r>
      <w:r>
        <w:rPr>
          <w:rFonts w:ascii="Georgia"/>
          <w:sz w:val="24"/>
        </w:rPr>
        <w:t>2).</w:t>
      </w:r>
    </w:p>
    <w:p w:rsidR="00EE666C" w:rsidRDefault="00EE666C">
      <w:pPr>
        <w:pStyle w:val="BodyText"/>
        <w:spacing w:before="4"/>
        <w:rPr>
          <w:rFonts w:ascii="Georgia"/>
          <w:sz w:val="24"/>
        </w:rPr>
      </w:pPr>
    </w:p>
    <w:p w:rsidR="00EE666C" w:rsidRDefault="007F0B40">
      <w:pPr>
        <w:pStyle w:val="ListParagraph"/>
        <w:numPr>
          <w:ilvl w:val="0"/>
          <w:numId w:val="5"/>
        </w:numPr>
        <w:tabs>
          <w:tab w:val="left" w:pos="2026"/>
        </w:tabs>
        <w:spacing w:line="247" w:lineRule="auto"/>
        <w:ind w:right="1287"/>
        <w:rPr>
          <w:rFonts w:ascii="Georgia"/>
          <w:sz w:val="24"/>
        </w:rPr>
      </w:pPr>
      <w:r>
        <w:rPr>
          <w:rFonts w:ascii="Georgia"/>
          <w:sz w:val="24"/>
        </w:rPr>
        <w:t>As</w:t>
      </w:r>
      <w:r>
        <w:rPr>
          <w:rFonts w:ascii="Georgia"/>
          <w:spacing w:val="-18"/>
          <w:sz w:val="24"/>
        </w:rPr>
        <w:t xml:space="preserve"> </w:t>
      </w:r>
      <w:r>
        <w:rPr>
          <w:rFonts w:ascii="Georgia"/>
          <w:sz w:val="24"/>
        </w:rPr>
        <w:t>we</w:t>
      </w:r>
      <w:r>
        <w:rPr>
          <w:rFonts w:ascii="Georgia"/>
          <w:spacing w:val="-18"/>
          <w:sz w:val="24"/>
        </w:rPr>
        <w:t xml:space="preserve"> </w:t>
      </w:r>
      <w:r>
        <w:rPr>
          <w:rFonts w:ascii="Georgia"/>
          <w:sz w:val="24"/>
        </w:rPr>
        <w:t>are</w:t>
      </w:r>
      <w:r>
        <w:rPr>
          <w:rFonts w:ascii="Georgia"/>
          <w:spacing w:val="-18"/>
          <w:sz w:val="24"/>
        </w:rPr>
        <w:t xml:space="preserve"> </w:t>
      </w:r>
      <w:r>
        <w:rPr>
          <w:rFonts w:ascii="Georgia"/>
          <w:sz w:val="24"/>
        </w:rPr>
        <w:t>going</w:t>
      </w:r>
      <w:r>
        <w:rPr>
          <w:rFonts w:ascii="Georgia"/>
          <w:spacing w:val="-18"/>
          <w:sz w:val="24"/>
        </w:rPr>
        <w:t xml:space="preserve"> </w:t>
      </w:r>
      <w:r>
        <w:rPr>
          <w:rFonts w:ascii="Georgia"/>
          <w:sz w:val="24"/>
        </w:rPr>
        <w:t>into</w:t>
      </w:r>
      <w:r>
        <w:rPr>
          <w:rFonts w:ascii="Georgia"/>
          <w:spacing w:val="-18"/>
          <w:sz w:val="24"/>
        </w:rPr>
        <w:t xml:space="preserve"> </w:t>
      </w:r>
      <w:r>
        <w:rPr>
          <w:rFonts w:ascii="Georgia"/>
          <w:sz w:val="24"/>
        </w:rPr>
        <w:t>the</w:t>
      </w:r>
      <w:r>
        <w:rPr>
          <w:rFonts w:ascii="Georgia"/>
          <w:spacing w:val="-18"/>
          <w:sz w:val="24"/>
        </w:rPr>
        <w:t xml:space="preserve"> </w:t>
      </w:r>
      <w:r>
        <w:rPr>
          <w:rFonts w:ascii="Georgia"/>
          <w:sz w:val="24"/>
        </w:rPr>
        <w:t>fundraising</w:t>
      </w:r>
      <w:r>
        <w:rPr>
          <w:rFonts w:ascii="Georgia"/>
          <w:spacing w:val="-18"/>
          <w:sz w:val="24"/>
        </w:rPr>
        <w:t xml:space="preserve"> </w:t>
      </w:r>
      <w:r>
        <w:rPr>
          <w:rFonts w:ascii="Georgia"/>
          <w:sz w:val="24"/>
        </w:rPr>
        <w:t>season,</w:t>
      </w:r>
      <w:r>
        <w:rPr>
          <w:rFonts w:ascii="Georgia"/>
          <w:spacing w:val="-18"/>
          <w:sz w:val="24"/>
        </w:rPr>
        <w:t xml:space="preserve"> </w:t>
      </w:r>
      <w:r>
        <w:rPr>
          <w:rFonts w:ascii="Georgia"/>
          <w:sz w:val="24"/>
        </w:rPr>
        <w:t>we</w:t>
      </w:r>
      <w:r>
        <w:rPr>
          <w:rFonts w:ascii="Georgia"/>
          <w:spacing w:val="-18"/>
          <w:sz w:val="24"/>
        </w:rPr>
        <w:t xml:space="preserve"> </w:t>
      </w:r>
      <w:r>
        <w:rPr>
          <w:rFonts w:ascii="Georgia"/>
          <w:sz w:val="24"/>
        </w:rPr>
        <w:t>would</w:t>
      </w:r>
      <w:r>
        <w:rPr>
          <w:rFonts w:ascii="Georgia"/>
          <w:spacing w:val="-18"/>
          <w:sz w:val="24"/>
        </w:rPr>
        <w:t xml:space="preserve"> </w:t>
      </w:r>
      <w:r>
        <w:rPr>
          <w:rFonts w:ascii="Georgia"/>
          <w:sz w:val="24"/>
        </w:rPr>
        <w:t>ask</w:t>
      </w:r>
      <w:r>
        <w:rPr>
          <w:rFonts w:ascii="Georgia"/>
          <w:spacing w:val="-18"/>
          <w:sz w:val="24"/>
        </w:rPr>
        <w:t xml:space="preserve"> </w:t>
      </w:r>
      <w:r>
        <w:rPr>
          <w:rFonts w:ascii="Georgia"/>
          <w:sz w:val="24"/>
        </w:rPr>
        <w:t>representatives</w:t>
      </w:r>
      <w:r>
        <w:rPr>
          <w:rFonts w:ascii="Georgia"/>
          <w:spacing w:val="-18"/>
          <w:sz w:val="24"/>
        </w:rPr>
        <w:t xml:space="preserve"> </w:t>
      </w:r>
      <w:r>
        <w:rPr>
          <w:rFonts w:ascii="Georgia"/>
          <w:sz w:val="24"/>
        </w:rPr>
        <w:t>to remind</w:t>
      </w:r>
      <w:r>
        <w:rPr>
          <w:rFonts w:ascii="Georgia"/>
          <w:spacing w:val="-34"/>
          <w:sz w:val="24"/>
        </w:rPr>
        <w:t xml:space="preserve"> </w:t>
      </w:r>
      <w:r>
        <w:rPr>
          <w:rFonts w:ascii="Georgia"/>
          <w:sz w:val="24"/>
        </w:rPr>
        <w:t>their</w:t>
      </w:r>
      <w:r>
        <w:rPr>
          <w:rFonts w:ascii="Georgia"/>
          <w:spacing w:val="-34"/>
          <w:sz w:val="24"/>
        </w:rPr>
        <w:t xml:space="preserve"> </w:t>
      </w:r>
      <w:r>
        <w:rPr>
          <w:rFonts w:ascii="Georgia"/>
          <w:sz w:val="24"/>
        </w:rPr>
        <w:t>Monthly</w:t>
      </w:r>
      <w:r>
        <w:rPr>
          <w:rFonts w:ascii="Georgia"/>
          <w:spacing w:val="-34"/>
          <w:sz w:val="24"/>
        </w:rPr>
        <w:t xml:space="preserve"> </w:t>
      </w:r>
      <w:r>
        <w:rPr>
          <w:rFonts w:ascii="Georgia"/>
          <w:sz w:val="24"/>
        </w:rPr>
        <w:t>Meetings</w:t>
      </w:r>
      <w:r>
        <w:rPr>
          <w:rFonts w:ascii="Georgia"/>
          <w:spacing w:val="-34"/>
          <w:sz w:val="24"/>
        </w:rPr>
        <w:t xml:space="preserve"> </w:t>
      </w:r>
      <w:r>
        <w:rPr>
          <w:rFonts w:ascii="Georgia"/>
          <w:sz w:val="24"/>
        </w:rPr>
        <w:t>to</w:t>
      </w:r>
      <w:r>
        <w:rPr>
          <w:rFonts w:ascii="Georgia"/>
          <w:spacing w:val="-34"/>
          <w:sz w:val="24"/>
        </w:rPr>
        <w:t xml:space="preserve"> </w:t>
      </w:r>
      <w:r>
        <w:rPr>
          <w:rFonts w:ascii="Georgia"/>
          <w:sz w:val="24"/>
        </w:rPr>
        <w:t>support</w:t>
      </w:r>
      <w:r>
        <w:rPr>
          <w:rFonts w:ascii="Georgia"/>
          <w:spacing w:val="-34"/>
          <w:sz w:val="24"/>
        </w:rPr>
        <w:t xml:space="preserve"> </w:t>
      </w:r>
      <w:r>
        <w:rPr>
          <w:rFonts w:ascii="Georgia"/>
          <w:sz w:val="24"/>
        </w:rPr>
        <w:t>CFSC.</w:t>
      </w:r>
      <w:r>
        <w:rPr>
          <w:rFonts w:ascii="Georgia"/>
          <w:spacing w:val="-33"/>
          <w:sz w:val="24"/>
        </w:rPr>
        <w:t xml:space="preserve"> </w:t>
      </w:r>
      <w:r>
        <w:rPr>
          <w:rFonts w:ascii="Georgia"/>
          <w:sz w:val="24"/>
        </w:rPr>
        <w:t>CYM</w:t>
      </w:r>
      <w:r>
        <w:rPr>
          <w:rFonts w:ascii="Georgia"/>
          <w:spacing w:val="-34"/>
          <w:sz w:val="24"/>
        </w:rPr>
        <w:t xml:space="preserve"> </w:t>
      </w:r>
      <w:r>
        <w:rPr>
          <w:rFonts w:ascii="Georgia"/>
          <w:sz w:val="24"/>
        </w:rPr>
        <w:t>does</w:t>
      </w:r>
      <w:r>
        <w:rPr>
          <w:rFonts w:ascii="Georgia"/>
          <w:spacing w:val="-34"/>
          <w:sz w:val="24"/>
        </w:rPr>
        <w:t xml:space="preserve"> </w:t>
      </w:r>
      <w:r>
        <w:rPr>
          <w:rFonts w:ascii="Georgia"/>
          <w:sz w:val="24"/>
        </w:rPr>
        <w:t>not</w:t>
      </w:r>
      <w:r>
        <w:rPr>
          <w:rFonts w:ascii="Georgia"/>
          <w:spacing w:val="-34"/>
          <w:sz w:val="24"/>
        </w:rPr>
        <w:t xml:space="preserve"> </w:t>
      </w:r>
      <w:r>
        <w:rPr>
          <w:rFonts w:ascii="Georgia"/>
          <w:sz w:val="24"/>
        </w:rPr>
        <w:t>fund</w:t>
      </w:r>
      <w:r>
        <w:rPr>
          <w:rFonts w:ascii="Georgia"/>
          <w:spacing w:val="-34"/>
          <w:sz w:val="24"/>
        </w:rPr>
        <w:t xml:space="preserve"> </w:t>
      </w:r>
      <w:r>
        <w:rPr>
          <w:rFonts w:ascii="Georgia"/>
          <w:sz w:val="24"/>
        </w:rPr>
        <w:t>the</w:t>
      </w:r>
      <w:r>
        <w:rPr>
          <w:rFonts w:ascii="Georgia"/>
          <w:spacing w:val="-34"/>
          <w:sz w:val="24"/>
        </w:rPr>
        <w:t xml:space="preserve"> </w:t>
      </w:r>
      <w:r>
        <w:rPr>
          <w:rFonts w:ascii="Georgia"/>
          <w:sz w:val="24"/>
        </w:rPr>
        <w:t>work of CFSC except for some of the travel costs to meetings. Monthly Meetings and</w:t>
      </w:r>
      <w:r>
        <w:rPr>
          <w:rFonts w:ascii="Georgia"/>
          <w:spacing w:val="-28"/>
          <w:sz w:val="24"/>
        </w:rPr>
        <w:t xml:space="preserve"> </w:t>
      </w:r>
      <w:r>
        <w:rPr>
          <w:rFonts w:ascii="Georgia"/>
          <w:sz w:val="24"/>
        </w:rPr>
        <w:t>individual</w:t>
      </w:r>
      <w:r>
        <w:rPr>
          <w:rFonts w:ascii="Georgia"/>
          <w:spacing w:val="-28"/>
          <w:sz w:val="24"/>
        </w:rPr>
        <w:t xml:space="preserve"> </w:t>
      </w:r>
      <w:r>
        <w:rPr>
          <w:rFonts w:ascii="Georgia"/>
          <w:sz w:val="24"/>
        </w:rPr>
        <w:t>Friends</w:t>
      </w:r>
      <w:r>
        <w:rPr>
          <w:rFonts w:ascii="Georgia"/>
          <w:spacing w:val="-28"/>
          <w:sz w:val="24"/>
        </w:rPr>
        <w:t xml:space="preserve"> </w:t>
      </w:r>
      <w:r>
        <w:rPr>
          <w:rFonts w:ascii="Georgia"/>
          <w:sz w:val="24"/>
        </w:rPr>
        <w:t>need</w:t>
      </w:r>
      <w:r>
        <w:rPr>
          <w:rFonts w:ascii="Georgia"/>
          <w:spacing w:val="-27"/>
          <w:sz w:val="24"/>
        </w:rPr>
        <w:t xml:space="preserve"> </w:t>
      </w:r>
      <w:r>
        <w:rPr>
          <w:rFonts w:ascii="Georgia"/>
          <w:sz w:val="24"/>
        </w:rPr>
        <w:t>to</w:t>
      </w:r>
      <w:r>
        <w:rPr>
          <w:rFonts w:ascii="Georgia"/>
          <w:spacing w:val="-28"/>
          <w:sz w:val="24"/>
        </w:rPr>
        <w:t xml:space="preserve"> </w:t>
      </w:r>
      <w:r>
        <w:rPr>
          <w:rFonts w:ascii="Georgia"/>
          <w:sz w:val="24"/>
        </w:rPr>
        <w:t>be</w:t>
      </w:r>
      <w:r>
        <w:rPr>
          <w:rFonts w:ascii="Georgia"/>
          <w:spacing w:val="-28"/>
          <w:sz w:val="24"/>
        </w:rPr>
        <w:t xml:space="preserve"> </w:t>
      </w:r>
      <w:r>
        <w:rPr>
          <w:rFonts w:ascii="Georgia"/>
          <w:sz w:val="24"/>
        </w:rPr>
        <w:t>reminded</w:t>
      </w:r>
      <w:r>
        <w:rPr>
          <w:rFonts w:ascii="Georgia"/>
          <w:spacing w:val="-28"/>
          <w:sz w:val="24"/>
        </w:rPr>
        <w:t xml:space="preserve"> </w:t>
      </w:r>
      <w:r>
        <w:rPr>
          <w:rFonts w:ascii="Georgia"/>
          <w:sz w:val="24"/>
        </w:rPr>
        <w:t>that</w:t>
      </w:r>
      <w:r>
        <w:rPr>
          <w:rFonts w:ascii="Georgia"/>
          <w:spacing w:val="-28"/>
          <w:sz w:val="24"/>
        </w:rPr>
        <w:t xml:space="preserve"> </w:t>
      </w:r>
      <w:r>
        <w:rPr>
          <w:rFonts w:ascii="Georgia"/>
          <w:sz w:val="24"/>
        </w:rPr>
        <w:t>CYM</w:t>
      </w:r>
      <w:r>
        <w:rPr>
          <w:rFonts w:ascii="Georgia"/>
          <w:spacing w:val="-28"/>
          <w:sz w:val="24"/>
        </w:rPr>
        <w:t xml:space="preserve"> </w:t>
      </w:r>
      <w:r>
        <w:rPr>
          <w:rFonts w:ascii="Georgia"/>
          <w:sz w:val="24"/>
        </w:rPr>
        <w:t>and</w:t>
      </w:r>
      <w:r>
        <w:rPr>
          <w:rFonts w:ascii="Georgia"/>
          <w:spacing w:val="-28"/>
          <w:sz w:val="24"/>
        </w:rPr>
        <w:t xml:space="preserve"> </w:t>
      </w:r>
      <w:r>
        <w:rPr>
          <w:rFonts w:ascii="Georgia"/>
          <w:sz w:val="24"/>
        </w:rPr>
        <w:t>CFSC</w:t>
      </w:r>
      <w:r>
        <w:rPr>
          <w:rFonts w:ascii="Georgia"/>
          <w:spacing w:val="-28"/>
          <w:sz w:val="24"/>
        </w:rPr>
        <w:t xml:space="preserve"> </w:t>
      </w:r>
      <w:r>
        <w:rPr>
          <w:rFonts w:ascii="Georgia"/>
          <w:sz w:val="24"/>
        </w:rPr>
        <w:t>are</w:t>
      </w:r>
      <w:r>
        <w:rPr>
          <w:rFonts w:ascii="Georgia"/>
          <w:spacing w:val="-28"/>
          <w:sz w:val="24"/>
        </w:rPr>
        <w:t xml:space="preserve"> </w:t>
      </w:r>
      <w:r>
        <w:rPr>
          <w:rFonts w:ascii="Georgia"/>
          <w:sz w:val="24"/>
        </w:rPr>
        <w:t>separate organizations</w:t>
      </w:r>
      <w:r>
        <w:rPr>
          <w:rFonts w:ascii="Georgia"/>
          <w:spacing w:val="-23"/>
          <w:sz w:val="24"/>
        </w:rPr>
        <w:t xml:space="preserve"> </w:t>
      </w:r>
      <w:r>
        <w:rPr>
          <w:rFonts w:ascii="Georgia"/>
          <w:sz w:val="24"/>
        </w:rPr>
        <w:t>and</w:t>
      </w:r>
      <w:r>
        <w:rPr>
          <w:rFonts w:ascii="Georgia"/>
          <w:spacing w:val="-23"/>
          <w:sz w:val="24"/>
        </w:rPr>
        <w:t xml:space="preserve"> </w:t>
      </w:r>
      <w:r>
        <w:rPr>
          <w:rFonts w:ascii="Georgia"/>
          <w:sz w:val="24"/>
        </w:rPr>
        <w:t>CFSC</w:t>
      </w:r>
      <w:r>
        <w:rPr>
          <w:rFonts w:ascii="Georgia"/>
          <w:spacing w:val="-22"/>
          <w:sz w:val="24"/>
        </w:rPr>
        <w:t xml:space="preserve"> </w:t>
      </w:r>
      <w:r>
        <w:rPr>
          <w:rFonts w:ascii="Georgia"/>
          <w:sz w:val="24"/>
        </w:rPr>
        <w:t>needs</w:t>
      </w:r>
      <w:r>
        <w:rPr>
          <w:rFonts w:ascii="Georgia"/>
          <w:spacing w:val="-23"/>
          <w:sz w:val="24"/>
        </w:rPr>
        <w:t xml:space="preserve"> </w:t>
      </w:r>
      <w:r>
        <w:rPr>
          <w:rFonts w:ascii="Georgia"/>
          <w:sz w:val="24"/>
        </w:rPr>
        <w:t>to</w:t>
      </w:r>
      <w:r>
        <w:rPr>
          <w:rFonts w:ascii="Georgia"/>
          <w:spacing w:val="-22"/>
          <w:sz w:val="24"/>
        </w:rPr>
        <w:t xml:space="preserve"> </w:t>
      </w:r>
      <w:r>
        <w:rPr>
          <w:rFonts w:ascii="Georgia"/>
          <w:sz w:val="24"/>
        </w:rPr>
        <w:t>be</w:t>
      </w:r>
      <w:r>
        <w:rPr>
          <w:rFonts w:ascii="Georgia"/>
          <w:spacing w:val="-23"/>
          <w:sz w:val="24"/>
        </w:rPr>
        <w:t xml:space="preserve"> </w:t>
      </w:r>
      <w:r>
        <w:rPr>
          <w:rFonts w:ascii="Georgia"/>
          <w:sz w:val="24"/>
        </w:rPr>
        <w:t>supported</w:t>
      </w:r>
      <w:r>
        <w:rPr>
          <w:rFonts w:ascii="Georgia"/>
          <w:spacing w:val="-22"/>
          <w:sz w:val="24"/>
        </w:rPr>
        <w:t xml:space="preserve"> </w:t>
      </w:r>
      <w:r>
        <w:rPr>
          <w:rFonts w:ascii="Georgia"/>
          <w:sz w:val="24"/>
        </w:rPr>
        <w:t>separately</w:t>
      </w:r>
      <w:r>
        <w:rPr>
          <w:rFonts w:ascii="Georgia"/>
          <w:spacing w:val="-22"/>
          <w:sz w:val="24"/>
        </w:rPr>
        <w:t xml:space="preserve"> </w:t>
      </w:r>
      <w:r>
        <w:rPr>
          <w:rFonts w:ascii="Georgia"/>
          <w:sz w:val="24"/>
        </w:rPr>
        <w:t>and</w:t>
      </w:r>
      <w:r>
        <w:rPr>
          <w:rFonts w:ascii="Georgia"/>
          <w:spacing w:val="-23"/>
          <w:sz w:val="24"/>
        </w:rPr>
        <w:t xml:space="preserve"> </w:t>
      </w:r>
      <w:r>
        <w:rPr>
          <w:rFonts w:ascii="Georgia"/>
          <w:sz w:val="24"/>
        </w:rPr>
        <w:t>in</w:t>
      </w:r>
      <w:r>
        <w:rPr>
          <w:rFonts w:ascii="Georgia"/>
          <w:spacing w:val="-22"/>
          <w:sz w:val="24"/>
        </w:rPr>
        <w:t xml:space="preserve"> </w:t>
      </w:r>
      <w:r>
        <w:rPr>
          <w:rFonts w:ascii="Georgia"/>
          <w:sz w:val="24"/>
        </w:rPr>
        <w:t>addition</w:t>
      </w:r>
      <w:r>
        <w:rPr>
          <w:rFonts w:ascii="Georgia"/>
          <w:spacing w:val="-22"/>
          <w:sz w:val="24"/>
        </w:rPr>
        <w:t xml:space="preserve"> </w:t>
      </w:r>
      <w:r>
        <w:rPr>
          <w:rFonts w:ascii="Georgia"/>
          <w:sz w:val="24"/>
        </w:rPr>
        <w:t>to CYM.</w:t>
      </w:r>
    </w:p>
    <w:p w:rsidR="00EE666C" w:rsidRDefault="00EE666C">
      <w:pPr>
        <w:spacing w:line="247" w:lineRule="auto"/>
        <w:rPr>
          <w:rFonts w:ascii="Georgia"/>
          <w:sz w:val="24"/>
        </w:rPr>
        <w:sectPr w:rsidR="00EE666C">
          <w:headerReference w:type="default" r:id="rId21"/>
          <w:footerReference w:type="default" r:id="rId22"/>
          <w:pgSz w:w="12240" w:h="15840"/>
          <w:pgMar w:top="880" w:right="540" w:bottom="980" w:left="500" w:header="693" w:footer="786" w:gutter="0"/>
          <w:pgNumType w:start="1"/>
          <w:cols w:space="720"/>
        </w:sectPr>
      </w:pPr>
    </w:p>
    <w:p w:rsidR="00EE666C" w:rsidRDefault="00EE666C">
      <w:pPr>
        <w:pStyle w:val="BodyText"/>
        <w:rPr>
          <w:rFonts w:ascii="Georgia"/>
          <w:sz w:val="20"/>
        </w:rPr>
      </w:pPr>
    </w:p>
    <w:p w:rsidR="00EE666C" w:rsidRDefault="00EE666C">
      <w:pPr>
        <w:pStyle w:val="BodyText"/>
        <w:spacing w:before="3"/>
        <w:rPr>
          <w:rFonts w:ascii="Georgia"/>
          <w:sz w:val="20"/>
        </w:rPr>
      </w:pPr>
    </w:p>
    <w:p w:rsidR="00EE666C" w:rsidRDefault="007F0B40">
      <w:pPr>
        <w:spacing w:before="99"/>
        <w:ind w:left="1305"/>
        <w:rPr>
          <w:b/>
          <w:sz w:val="21"/>
        </w:rPr>
      </w:pPr>
      <w:r>
        <w:rPr>
          <w:b/>
          <w:color w:val="FF0000"/>
          <w:w w:val="105"/>
          <w:sz w:val="21"/>
        </w:rPr>
        <w:t>Representative Meeting November 2018: Report 5</w:t>
      </w:r>
    </w:p>
    <w:p w:rsidR="00EE666C" w:rsidRDefault="00EE666C">
      <w:pPr>
        <w:pStyle w:val="BodyText"/>
        <w:spacing w:before="2"/>
        <w:rPr>
          <w:b/>
          <w:sz w:val="23"/>
        </w:rPr>
      </w:pPr>
    </w:p>
    <w:p w:rsidR="00EE666C" w:rsidRDefault="007F0B40">
      <w:pPr>
        <w:spacing w:before="1"/>
        <w:ind w:left="1749" w:right="1702"/>
        <w:jc w:val="center"/>
        <w:rPr>
          <w:rFonts w:ascii="Trebuchet MS"/>
          <w:b/>
          <w:sz w:val="21"/>
        </w:rPr>
      </w:pPr>
      <w:r>
        <w:rPr>
          <w:rFonts w:ascii="Trebuchet MS"/>
          <w:b/>
          <w:sz w:val="21"/>
        </w:rPr>
        <w:t>Attachment 1</w:t>
      </w:r>
    </w:p>
    <w:p w:rsidR="00EE666C" w:rsidRDefault="00EE666C">
      <w:pPr>
        <w:pStyle w:val="BodyText"/>
        <w:rPr>
          <w:rFonts w:ascii="Trebuchet MS"/>
          <w:b/>
          <w:sz w:val="24"/>
        </w:rPr>
      </w:pPr>
    </w:p>
    <w:p w:rsidR="00EE666C" w:rsidRDefault="00EE666C">
      <w:pPr>
        <w:pStyle w:val="BodyText"/>
        <w:spacing w:before="7"/>
        <w:rPr>
          <w:rFonts w:ascii="Trebuchet MS"/>
          <w:b/>
        </w:rPr>
      </w:pPr>
    </w:p>
    <w:p w:rsidR="00EE666C" w:rsidRDefault="007F0B40">
      <w:pPr>
        <w:ind w:left="1305"/>
        <w:rPr>
          <w:rFonts w:ascii="Georgia"/>
          <w:sz w:val="24"/>
        </w:rPr>
      </w:pPr>
      <w:r>
        <w:rPr>
          <w:rFonts w:ascii="Georgia"/>
          <w:sz w:val="24"/>
        </w:rPr>
        <w:t>July</w:t>
      </w:r>
      <w:r>
        <w:rPr>
          <w:rFonts w:ascii="Georgia"/>
          <w:spacing w:val="-28"/>
          <w:sz w:val="24"/>
        </w:rPr>
        <w:t xml:space="preserve"> </w:t>
      </w:r>
      <w:r>
        <w:rPr>
          <w:rFonts w:ascii="Georgia"/>
          <w:sz w:val="24"/>
        </w:rPr>
        <w:t>31,</w:t>
      </w:r>
      <w:r>
        <w:rPr>
          <w:rFonts w:ascii="Georgia"/>
          <w:spacing w:val="-27"/>
          <w:sz w:val="24"/>
        </w:rPr>
        <w:t xml:space="preserve"> </w:t>
      </w:r>
      <w:r>
        <w:rPr>
          <w:rFonts w:ascii="Georgia"/>
          <w:sz w:val="24"/>
        </w:rPr>
        <w:t>2018</w:t>
      </w:r>
    </w:p>
    <w:p w:rsidR="00EE666C" w:rsidRDefault="00EE666C">
      <w:pPr>
        <w:pStyle w:val="BodyText"/>
        <w:spacing w:before="5"/>
        <w:rPr>
          <w:rFonts w:ascii="Georgia"/>
          <w:sz w:val="25"/>
        </w:rPr>
      </w:pPr>
    </w:p>
    <w:p w:rsidR="00EE666C" w:rsidRDefault="007F0B40">
      <w:pPr>
        <w:ind w:left="1305"/>
        <w:rPr>
          <w:rFonts w:ascii="Georgia"/>
          <w:sz w:val="24"/>
        </w:rPr>
      </w:pPr>
      <w:r>
        <w:rPr>
          <w:rFonts w:ascii="Georgia"/>
          <w:w w:val="95"/>
          <w:sz w:val="24"/>
        </w:rPr>
        <w:t>Dear</w:t>
      </w:r>
      <w:r>
        <w:rPr>
          <w:rFonts w:ascii="Georgia"/>
          <w:spacing w:val="-4"/>
          <w:w w:val="95"/>
          <w:sz w:val="24"/>
        </w:rPr>
        <w:t xml:space="preserve"> </w:t>
      </w:r>
      <w:r>
        <w:rPr>
          <w:rFonts w:ascii="Georgia"/>
          <w:w w:val="95"/>
          <w:sz w:val="24"/>
        </w:rPr>
        <w:t>Friends,</w:t>
      </w:r>
    </w:p>
    <w:p w:rsidR="00EE666C" w:rsidRDefault="00EE666C">
      <w:pPr>
        <w:pStyle w:val="BodyText"/>
        <w:spacing w:before="5"/>
        <w:rPr>
          <w:rFonts w:ascii="Georgia"/>
          <w:sz w:val="25"/>
        </w:rPr>
      </w:pPr>
    </w:p>
    <w:p w:rsidR="00EE666C" w:rsidRDefault="007F0B40">
      <w:pPr>
        <w:spacing w:line="247" w:lineRule="auto"/>
        <w:ind w:left="1305" w:right="1254"/>
        <w:rPr>
          <w:rFonts w:ascii="Georgia"/>
          <w:sz w:val="24"/>
        </w:rPr>
      </w:pPr>
      <w:r>
        <w:rPr>
          <w:rFonts w:ascii="Georgia"/>
          <w:sz w:val="24"/>
        </w:rPr>
        <w:t>Canadian Yearly Meeting (CYM) is a member of the Project Ploughshares. Project Ploughshares is an operating division of The Canadian Council of Churches that works with churches, governments and civil society, in Canada and abroad, to advance policies and actions to prevent war and armed violence and build peace. Both</w:t>
      </w:r>
      <w:r>
        <w:rPr>
          <w:rFonts w:ascii="Georgia"/>
          <w:spacing w:val="-29"/>
          <w:sz w:val="24"/>
        </w:rPr>
        <w:t xml:space="preserve"> </w:t>
      </w:r>
      <w:r>
        <w:rPr>
          <w:rFonts w:ascii="Georgia"/>
          <w:sz w:val="24"/>
        </w:rPr>
        <w:t>church</w:t>
      </w:r>
      <w:r>
        <w:rPr>
          <w:rFonts w:ascii="Georgia"/>
          <w:spacing w:val="-29"/>
          <w:sz w:val="24"/>
        </w:rPr>
        <w:t xml:space="preserve"> </w:t>
      </w:r>
      <w:r>
        <w:rPr>
          <w:rFonts w:ascii="Georgia"/>
          <w:sz w:val="24"/>
        </w:rPr>
        <w:t>bodies</w:t>
      </w:r>
      <w:r>
        <w:rPr>
          <w:rFonts w:ascii="Georgia"/>
          <w:spacing w:val="-28"/>
          <w:sz w:val="24"/>
        </w:rPr>
        <w:t xml:space="preserve"> </w:t>
      </w:r>
      <w:r>
        <w:rPr>
          <w:rFonts w:ascii="Georgia"/>
          <w:sz w:val="24"/>
        </w:rPr>
        <w:t>and</w:t>
      </w:r>
      <w:r>
        <w:rPr>
          <w:rFonts w:ascii="Georgia"/>
          <w:spacing w:val="-29"/>
          <w:sz w:val="24"/>
        </w:rPr>
        <w:t xml:space="preserve"> </w:t>
      </w:r>
      <w:r>
        <w:rPr>
          <w:rFonts w:ascii="Georgia"/>
          <w:sz w:val="24"/>
        </w:rPr>
        <w:t>church</w:t>
      </w:r>
      <w:r>
        <w:rPr>
          <w:rFonts w:ascii="Georgia"/>
          <w:spacing w:val="-28"/>
          <w:sz w:val="24"/>
        </w:rPr>
        <w:t xml:space="preserve"> </w:t>
      </w:r>
      <w:r>
        <w:rPr>
          <w:rFonts w:ascii="Georgia"/>
          <w:sz w:val="24"/>
        </w:rPr>
        <w:t>service</w:t>
      </w:r>
      <w:r>
        <w:rPr>
          <w:rFonts w:ascii="Georgia"/>
          <w:spacing w:val="-29"/>
          <w:sz w:val="24"/>
        </w:rPr>
        <w:t xml:space="preserve"> </w:t>
      </w:r>
      <w:r>
        <w:rPr>
          <w:rFonts w:ascii="Georgia"/>
          <w:sz w:val="24"/>
        </w:rPr>
        <w:t>agencies</w:t>
      </w:r>
      <w:r>
        <w:rPr>
          <w:rFonts w:ascii="Georgia"/>
          <w:spacing w:val="-28"/>
          <w:sz w:val="24"/>
        </w:rPr>
        <w:t xml:space="preserve"> </w:t>
      </w:r>
      <w:r>
        <w:rPr>
          <w:rFonts w:ascii="Georgia"/>
          <w:sz w:val="24"/>
        </w:rPr>
        <w:t>(the</w:t>
      </w:r>
      <w:r>
        <w:rPr>
          <w:rFonts w:ascii="Georgia"/>
          <w:spacing w:val="-27"/>
          <w:sz w:val="24"/>
        </w:rPr>
        <w:t xml:space="preserve"> </w:t>
      </w:r>
      <w:r>
        <w:rPr>
          <w:rFonts w:ascii="Georgia"/>
          <w:sz w:val="24"/>
        </w:rPr>
        <w:t>Mennonite</w:t>
      </w:r>
      <w:r>
        <w:rPr>
          <w:rFonts w:ascii="Georgia"/>
          <w:spacing w:val="-28"/>
          <w:sz w:val="24"/>
        </w:rPr>
        <w:t xml:space="preserve"> </w:t>
      </w:r>
      <w:r>
        <w:rPr>
          <w:rFonts w:ascii="Georgia"/>
          <w:sz w:val="24"/>
        </w:rPr>
        <w:t>Central</w:t>
      </w:r>
      <w:r>
        <w:rPr>
          <w:rFonts w:ascii="Georgia"/>
          <w:spacing w:val="-29"/>
          <w:sz w:val="24"/>
        </w:rPr>
        <w:t xml:space="preserve"> </w:t>
      </w:r>
      <w:r>
        <w:rPr>
          <w:rFonts w:ascii="Georgia"/>
          <w:sz w:val="24"/>
        </w:rPr>
        <w:t>Committee and Development and Peace) sit on the Governing Committee for Project Ploughshares.</w:t>
      </w:r>
      <w:r>
        <w:rPr>
          <w:rFonts w:ascii="Georgia"/>
          <w:spacing w:val="-34"/>
          <w:sz w:val="24"/>
        </w:rPr>
        <w:t xml:space="preserve"> </w:t>
      </w:r>
      <w:r>
        <w:rPr>
          <w:rFonts w:ascii="Georgia"/>
          <w:sz w:val="24"/>
        </w:rPr>
        <w:t>CYM</w:t>
      </w:r>
      <w:r>
        <w:rPr>
          <w:rFonts w:ascii="Georgia"/>
          <w:spacing w:val="-33"/>
          <w:sz w:val="24"/>
        </w:rPr>
        <w:t xml:space="preserve"> </w:t>
      </w:r>
      <w:r>
        <w:rPr>
          <w:rFonts w:ascii="Georgia"/>
          <w:sz w:val="24"/>
        </w:rPr>
        <w:t>nominates</w:t>
      </w:r>
      <w:r>
        <w:rPr>
          <w:rFonts w:ascii="Georgia"/>
          <w:spacing w:val="-33"/>
          <w:sz w:val="24"/>
        </w:rPr>
        <w:t xml:space="preserve"> </w:t>
      </w:r>
      <w:r>
        <w:rPr>
          <w:rFonts w:ascii="Georgia"/>
          <w:sz w:val="24"/>
        </w:rPr>
        <w:t>a</w:t>
      </w:r>
      <w:r>
        <w:rPr>
          <w:rFonts w:ascii="Georgia"/>
          <w:spacing w:val="-33"/>
          <w:sz w:val="24"/>
        </w:rPr>
        <w:t xml:space="preserve"> </w:t>
      </w:r>
      <w:r>
        <w:rPr>
          <w:rFonts w:ascii="Georgia"/>
          <w:sz w:val="24"/>
        </w:rPr>
        <w:t>representative</w:t>
      </w:r>
      <w:r>
        <w:rPr>
          <w:rFonts w:ascii="Georgia"/>
          <w:spacing w:val="-33"/>
          <w:sz w:val="24"/>
        </w:rPr>
        <w:t xml:space="preserve"> </w:t>
      </w:r>
      <w:r>
        <w:rPr>
          <w:rFonts w:ascii="Georgia"/>
          <w:sz w:val="24"/>
        </w:rPr>
        <w:t>to</w:t>
      </w:r>
      <w:r>
        <w:rPr>
          <w:rFonts w:ascii="Georgia"/>
          <w:spacing w:val="-33"/>
          <w:sz w:val="24"/>
        </w:rPr>
        <w:t xml:space="preserve"> </w:t>
      </w:r>
      <w:r>
        <w:rPr>
          <w:rFonts w:ascii="Georgia"/>
          <w:sz w:val="24"/>
        </w:rPr>
        <w:t>sit</w:t>
      </w:r>
      <w:r>
        <w:rPr>
          <w:rFonts w:ascii="Georgia"/>
          <w:spacing w:val="-33"/>
          <w:sz w:val="24"/>
        </w:rPr>
        <w:t xml:space="preserve"> </w:t>
      </w:r>
      <w:r>
        <w:rPr>
          <w:rFonts w:ascii="Georgia"/>
          <w:sz w:val="24"/>
        </w:rPr>
        <w:t>on</w:t>
      </w:r>
      <w:r>
        <w:rPr>
          <w:rFonts w:ascii="Georgia"/>
          <w:spacing w:val="-33"/>
          <w:sz w:val="24"/>
        </w:rPr>
        <w:t xml:space="preserve"> </w:t>
      </w:r>
      <w:r>
        <w:rPr>
          <w:rFonts w:ascii="Georgia"/>
          <w:sz w:val="24"/>
        </w:rPr>
        <w:t>the</w:t>
      </w:r>
      <w:r>
        <w:rPr>
          <w:rFonts w:ascii="Georgia"/>
          <w:spacing w:val="-33"/>
          <w:sz w:val="24"/>
        </w:rPr>
        <w:t xml:space="preserve"> </w:t>
      </w:r>
      <w:r>
        <w:rPr>
          <w:rFonts w:ascii="Georgia"/>
          <w:sz w:val="24"/>
        </w:rPr>
        <w:t>Governing</w:t>
      </w:r>
      <w:r>
        <w:rPr>
          <w:rFonts w:ascii="Georgia"/>
          <w:spacing w:val="-33"/>
          <w:sz w:val="24"/>
        </w:rPr>
        <w:t xml:space="preserve"> </w:t>
      </w:r>
      <w:r>
        <w:rPr>
          <w:rFonts w:ascii="Georgia"/>
          <w:sz w:val="24"/>
        </w:rPr>
        <w:t>Committee</w:t>
      </w:r>
      <w:r>
        <w:rPr>
          <w:rFonts w:ascii="Georgia"/>
          <w:spacing w:val="-33"/>
          <w:sz w:val="24"/>
        </w:rPr>
        <w:t xml:space="preserve"> </w:t>
      </w:r>
      <w:r>
        <w:rPr>
          <w:rFonts w:ascii="Georgia"/>
          <w:sz w:val="24"/>
        </w:rPr>
        <w:t>of Project Ploughshares. The current CYM representative is Bob Clark whose terms ends in 2019. The Canadian Friends Service Committee (CFSC) pays the annual membership fee of</w:t>
      </w:r>
      <w:r>
        <w:rPr>
          <w:rFonts w:ascii="Georgia"/>
          <w:spacing w:val="-21"/>
          <w:sz w:val="24"/>
        </w:rPr>
        <w:t xml:space="preserve"> </w:t>
      </w:r>
      <w:r>
        <w:rPr>
          <w:rFonts w:ascii="Georgia"/>
          <w:sz w:val="24"/>
        </w:rPr>
        <w:t>$1,500.</w:t>
      </w:r>
    </w:p>
    <w:p w:rsidR="00EE666C" w:rsidRDefault="00EE666C">
      <w:pPr>
        <w:pStyle w:val="BodyText"/>
        <w:spacing w:before="3"/>
        <w:rPr>
          <w:rFonts w:ascii="Georgia"/>
          <w:sz w:val="25"/>
        </w:rPr>
      </w:pPr>
    </w:p>
    <w:p w:rsidR="00EE666C" w:rsidRDefault="007F0B40">
      <w:pPr>
        <w:spacing w:line="247" w:lineRule="auto"/>
        <w:ind w:left="1305" w:right="1303"/>
        <w:rPr>
          <w:rFonts w:ascii="Georgia" w:hAnsi="Georgia"/>
          <w:sz w:val="24"/>
        </w:rPr>
      </w:pPr>
      <w:r>
        <w:rPr>
          <w:rFonts w:ascii="Georgia" w:hAnsi="Georgia"/>
          <w:sz w:val="24"/>
        </w:rPr>
        <w:t>As part of its strategic planning CFSC has engaged in worshipful discussion and discernment about its focus within the vast work that is peacebuilding. It has set itself</w:t>
      </w:r>
      <w:r>
        <w:rPr>
          <w:rFonts w:ascii="Georgia" w:hAnsi="Georgia"/>
          <w:spacing w:val="-27"/>
          <w:sz w:val="24"/>
        </w:rPr>
        <w:t xml:space="preserve"> </w:t>
      </w:r>
      <w:r>
        <w:rPr>
          <w:rFonts w:ascii="Georgia" w:hAnsi="Georgia"/>
          <w:sz w:val="24"/>
        </w:rPr>
        <w:t>this</w:t>
      </w:r>
      <w:r>
        <w:rPr>
          <w:rFonts w:ascii="Georgia" w:hAnsi="Georgia"/>
          <w:spacing w:val="-26"/>
          <w:sz w:val="24"/>
        </w:rPr>
        <w:t xml:space="preserve"> </w:t>
      </w:r>
      <w:r>
        <w:rPr>
          <w:rFonts w:ascii="Georgia" w:hAnsi="Georgia"/>
          <w:sz w:val="24"/>
        </w:rPr>
        <w:t>goal:</w:t>
      </w:r>
      <w:r>
        <w:rPr>
          <w:rFonts w:ascii="Georgia" w:hAnsi="Georgia"/>
          <w:spacing w:val="-27"/>
          <w:sz w:val="24"/>
        </w:rPr>
        <w:t xml:space="preserve"> </w:t>
      </w:r>
      <w:r>
        <w:rPr>
          <w:rFonts w:ascii="Georgia" w:hAnsi="Georgia"/>
          <w:sz w:val="24"/>
        </w:rPr>
        <w:t>"Contribute</w:t>
      </w:r>
      <w:r>
        <w:rPr>
          <w:rFonts w:ascii="Georgia" w:hAnsi="Georgia"/>
          <w:spacing w:val="-27"/>
          <w:sz w:val="24"/>
        </w:rPr>
        <w:t xml:space="preserve"> </w:t>
      </w:r>
      <w:r>
        <w:rPr>
          <w:rFonts w:ascii="Georgia" w:hAnsi="Georgia"/>
          <w:sz w:val="24"/>
        </w:rPr>
        <w:t>to</w:t>
      </w:r>
      <w:r>
        <w:rPr>
          <w:rFonts w:ascii="Georgia" w:hAnsi="Georgia"/>
          <w:spacing w:val="-26"/>
          <w:sz w:val="24"/>
        </w:rPr>
        <w:t xml:space="preserve"> </w:t>
      </w:r>
      <w:r>
        <w:rPr>
          <w:rFonts w:ascii="Georgia" w:hAnsi="Georgia"/>
          <w:sz w:val="24"/>
        </w:rPr>
        <w:t>creating</w:t>
      </w:r>
      <w:r>
        <w:rPr>
          <w:rFonts w:ascii="Georgia" w:hAnsi="Georgia"/>
          <w:spacing w:val="-26"/>
          <w:sz w:val="24"/>
        </w:rPr>
        <w:t xml:space="preserve"> </w:t>
      </w:r>
      <w:r>
        <w:rPr>
          <w:rFonts w:ascii="Georgia" w:hAnsi="Georgia"/>
          <w:sz w:val="24"/>
        </w:rPr>
        <w:t>a</w:t>
      </w:r>
      <w:r>
        <w:rPr>
          <w:rFonts w:ascii="Georgia" w:hAnsi="Georgia"/>
          <w:spacing w:val="-26"/>
          <w:sz w:val="24"/>
        </w:rPr>
        <w:t xml:space="preserve"> </w:t>
      </w:r>
      <w:r>
        <w:rPr>
          <w:rFonts w:ascii="Georgia" w:hAnsi="Georgia"/>
          <w:sz w:val="24"/>
        </w:rPr>
        <w:t>culture</w:t>
      </w:r>
      <w:r>
        <w:rPr>
          <w:rFonts w:ascii="Georgia" w:hAnsi="Georgia"/>
          <w:spacing w:val="-26"/>
          <w:sz w:val="24"/>
        </w:rPr>
        <w:t xml:space="preserve"> </w:t>
      </w:r>
      <w:r>
        <w:rPr>
          <w:rFonts w:ascii="Georgia" w:hAnsi="Georgia"/>
          <w:sz w:val="24"/>
        </w:rPr>
        <w:t>of</w:t>
      </w:r>
      <w:r>
        <w:rPr>
          <w:rFonts w:ascii="Georgia" w:hAnsi="Georgia"/>
          <w:spacing w:val="-27"/>
          <w:sz w:val="24"/>
        </w:rPr>
        <w:t xml:space="preserve"> </w:t>
      </w:r>
      <w:r>
        <w:rPr>
          <w:rFonts w:ascii="Georgia" w:hAnsi="Georgia"/>
          <w:sz w:val="24"/>
        </w:rPr>
        <w:t>peacebuilding</w:t>
      </w:r>
      <w:r>
        <w:rPr>
          <w:rFonts w:ascii="Georgia" w:hAnsi="Georgia"/>
          <w:spacing w:val="-26"/>
          <w:sz w:val="24"/>
        </w:rPr>
        <w:t xml:space="preserve"> </w:t>
      </w:r>
      <w:r>
        <w:rPr>
          <w:rFonts w:ascii="Georgia" w:hAnsi="Georgia"/>
          <w:sz w:val="24"/>
        </w:rPr>
        <w:t>to</w:t>
      </w:r>
      <w:r>
        <w:rPr>
          <w:rFonts w:ascii="Georgia" w:hAnsi="Georgia"/>
          <w:spacing w:val="-26"/>
          <w:sz w:val="24"/>
        </w:rPr>
        <w:t xml:space="preserve"> </w:t>
      </w:r>
      <w:r>
        <w:rPr>
          <w:rFonts w:ascii="Georgia" w:hAnsi="Georgia"/>
          <w:sz w:val="24"/>
        </w:rPr>
        <w:t>identify,</w:t>
      </w:r>
      <w:r>
        <w:rPr>
          <w:rFonts w:ascii="Georgia" w:hAnsi="Georgia"/>
          <w:spacing w:val="-26"/>
          <w:sz w:val="24"/>
        </w:rPr>
        <w:t xml:space="preserve"> </w:t>
      </w:r>
      <w:r>
        <w:rPr>
          <w:rFonts w:ascii="Georgia" w:hAnsi="Georgia"/>
          <w:sz w:val="24"/>
        </w:rPr>
        <w:t>engage constructively</w:t>
      </w:r>
      <w:r>
        <w:rPr>
          <w:rFonts w:ascii="Georgia" w:hAnsi="Georgia"/>
          <w:spacing w:val="-25"/>
          <w:sz w:val="24"/>
        </w:rPr>
        <w:t xml:space="preserve"> </w:t>
      </w:r>
      <w:r>
        <w:rPr>
          <w:rFonts w:ascii="Georgia" w:hAnsi="Georgia"/>
          <w:sz w:val="24"/>
        </w:rPr>
        <w:t>with,</w:t>
      </w:r>
      <w:r>
        <w:rPr>
          <w:rFonts w:ascii="Georgia" w:hAnsi="Georgia"/>
          <w:spacing w:val="-25"/>
          <w:sz w:val="24"/>
        </w:rPr>
        <w:t xml:space="preserve"> </w:t>
      </w:r>
      <w:r>
        <w:rPr>
          <w:rFonts w:ascii="Georgia" w:hAnsi="Georgia"/>
          <w:sz w:val="24"/>
        </w:rPr>
        <w:t>and</w:t>
      </w:r>
      <w:r>
        <w:rPr>
          <w:rFonts w:ascii="Georgia" w:hAnsi="Georgia"/>
          <w:spacing w:val="-25"/>
          <w:sz w:val="24"/>
        </w:rPr>
        <w:t xml:space="preserve"> </w:t>
      </w:r>
      <w:r>
        <w:rPr>
          <w:rFonts w:ascii="Georgia" w:hAnsi="Georgia"/>
          <w:sz w:val="24"/>
        </w:rPr>
        <w:t>transform</w:t>
      </w:r>
      <w:r>
        <w:rPr>
          <w:rFonts w:ascii="Georgia" w:hAnsi="Georgia"/>
          <w:spacing w:val="-26"/>
          <w:sz w:val="24"/>
        </w:rPr>
        <w:t xml:space="preserve"> </w:t>
      </w:r>
      <w:r>
        <w:rPr>
          <w:rFonts w:ascii="Georgia" w:hAnsi="Georgia"/>
          <w:sz w:val="24"/>
        </w:rPr>
        <w:t>conflict."</w:t>
      </w:r>
      <w:r>
        <w:rPr>
          <w:rFonts w:ascii="Georgia" w:hAnsi="Georgia"/>
          <w:spacing w:val="-25"/>
          <w:sz w:val="24"/>
        </w:rPr>
        <w:t xml:space="preserve"> </w:t>
      </w:r>
      <w:r>
        <w:rPr>
          <w:rFonts w:ascii="Georgia" w:hAnsi="Georgia"/>
          <w:sz w:val="24"/>
        </w:rPr>
        <w:t>Project</w:t>
      </w:r>
      <w:r>
        <w:rPr>
          <w:rFonts w:ascii="Georgia" w:hAnsi="Georgia"/>
          <w:spacing w:val="-24"/>
          <w:sz w:val="24"/>
        </w:rPr>
        <w:t xml:space="preserve"> </w:t>
      </w:r>
      <w:r>
        <w:rPr>
          <w:rFonts w:ascii="Georgia" w:hAnsi="Georgia"/>
          <w:sz w:val="24"/>
        </w:rPr>
        <w:t>Ploughshares</w:t>
      </w:r>
      <w:r>
        <w:rPr>
          <w:rFonts w:ascii="Georgia" w:hAnsi="Georgia"/>
          <w:spacing w:val="-25"/>
          <w:sz w:val="24"/>
        </w:rPr>
        <w:t xml:space="preserve"> </w:t>
      </w:r>
      <w:r>
        <w:rPr>
          <w:rFonts w:ascii="Georgia" w:hAnsi="Georgia"/>
          <w:sz w:val="24"/>
        </w:rPr>
        <w:t>is</w:t>
      </w:r>
      <w:r>
        <w:rPr>
          <w:rFonts w:ascii="Georgia" w:hAnsi="Georgia"/>
          <w:spacing w:val="-25"/>
          <w:sz w:val="24"/>
        </w:rPr>
        <w:t xml:space="preserve"> </w:t>
      </w:r>
      <w:r>
        <w:rPr>
          <w:rFonts w:ascii="Georgia" w:hAnsi="Georgia"/>
          <w:sz w:val="24"/>
        </w:rPr>
        <w:t>an</w:t>
      </w:r>
      <w:r>
        <w:rPr>
          <w:rFonts w:ascii="Georgia" w:hAnsi="Georgia"/>
          <w:spacing w:val="-25"/>
          <w:sz w:val="24"/>
        </w:rPr>
        <w:t xml:space="preserve"> </w:t>
      </w:r>
      <w:r>
        <w:rPr>
          <w:rFonts w:ascii="Georgia" w:hAnsi="Georgia"/>
          <w:sz w:val="24"/>
        </w:rPr>
        <w:t>important voice</w:t>
      </w:r>
      <w:r>
        <w:rPr>
          <w:rFonts w:ascii="Georgia" w:hAnsi="Georgia"/>
          <w:spacing w:val="-21"/>
          <w:sz w:val="24"/>
        </w:rPr>
        <w:t xml:space="preserve"> </w:t>
      </w:r>
      <w:r>
        <w:rPr>
          <w:rFonts w:ascii="Georgia" w:hAnsi="Georgia"/>
          <w:sz w:val="24"/>
        </w:rPr>
        <w:t>of</w:t>
      </w:r>
      <w:r>
        <w:rPr>
          <w:rFonts w:ascii="Georgia" w:hAnsi="Georgia"/>
          <w:spacing w:val="-21"/>
          <w:sz w:val="24"/>
        </w:rPr>
        <w:t xml:space="preserve"> </w:t>
      </w:r>
      <w:r>
        <w:rPr>
          <w:rFonts w:ascii="Georgia" w:hAnsi="Georgia"/>
          <w:sz w:val="24"/>
        </w:rPr>
        <w:t>research</w:t>
      </w:r>
      <w:r>
        <w:rPr>
          <w:rFonts w:ascii="Georgia" w:hAnsi="Georgia"/>
          <w:spacing w:val="-20"/>
          <w:sz w:val="24"/>
        </w:rPr>
        <w:t xml:space="preserve"> </w:t>
      </w:r>
      <w:r>
        <w:rPr>
          <w:rFonts w:ascii="Georgia" w:hAnsi="Georgia"/>
          <w:sz w:val="24"/>
        </w:rPr>
        <w:t>and</w:t>
      </w:r>
      <w:r>
        <w:rPr>
          <w:rFonts w:ascii="Georgia" w:hAnsi="Georgia"/>
          <w:spacing w:val="-21"/>
          <w:sz w:val="24"/>
        </w:rPr>
        <w:t xml:space="preserve"> </w:t>
      </w:r>
      <w:r>
        <w:rPr>
          <w:rFonts w:ascii="Georgia" w:hAnsi="Georgia"/>
          <w:sz w:val="24"/>
        </w:rPr>
        <w:t>advocacy</w:t>
      </w:r>
      <w:r>
        <w:rPr>
          <w:rFonts w:ascii="Georgia" w:hAnsi="Georgia"/>
          <w:spacing w:val="-21"/>
          <w:sz w:val="24"/>
        </w:rPr>
        <w:t xml:space="preserve"> </w:t>
      </w:r>
      <w:r>
        <w:rPr>
          <w:rFonts w:ascii="Georgia" w:hAnsi="Georgia"/>
          <w:sz w:val="24"/>
        </w:rPr>
        <w:t>on</w:t>
      </w:r>
      <w:r>
        <w:rPr>
          <w:rFonts w:ascii="Georgia" w:hAnsi="Georgia"/>
          <w:spacing w:val="-21"/>
          <w:sz w:val="24"/>
        </w:rPr>
        <w:t xml:space="preserve"> </w:t>
      </w:r>
      <w:r>
        <w:rPr>
          <w:rFonts w:ascii="Georgia" w:hAnsi="Georgia"/>
          <w:sz w:val="24"/>
        </w:rPr>
        <w:t>peace</w:t>
      </w:r>
      <w:r>
        <w:rPr>
          <w:rFonts w:ascii="Georgia" w:hAnsi="Georgia"/>
          <w:spacing w:val="-21"/>
          <w:sz w:val="24"/>
        </w:rPr>
        <w:t xml:space="preserve"> </w:t>
      </w:r>
      <w:r>
        <w:rPr>
          <w:rFonts w:ascii="Georgia" w:hAnsi="Georgia"/>
          <w:sz w:val="24"/>
        </w:rPr>
        <w:t>issues</w:t>
      </w:r>
      <w:r>
        <w:rPr>
          <w:rFonts w:ascii="Georgia" w:hAnsi="Georgia"/>
          <w:spacing w:val="-20"/>
          <w:sz w:val="24"/>
        </w:rPr>
        <w:t xml:space="preserve"> </w:t>
      </w:r>
      <w:r>
        <w:rPr>
          <w:rFonts w:ascii="Georgia" w:hAnsi="Georgia"/>
          <w:sz w:val="24"/>
        </w:rPr>
        <w:t>at</w:t>
      </w:r>
      <w:r>
        <w:rPr>
          <w:rFonts w:ascii="Georgia" w:hAnsi="Georgia"/>
          <w:spacing w:val="-21"/>
          <w:sz w:val="24"/>
        </w:rPr>
        <w:t xml:space="preserve"> </w:t>
      </w:r>
      <w:r>
        <w:rPr>
          <w:rFonts w:ascii="Georgia" w:hAnsi="Georgia"/>
          <w:sz w:val="24"/>
        </w:rPr>
        <w:t>international</w:t>
      </w:r>
      <w:r>
        <w:rPr>
          <w:rFonts w:ascii="Georgia" w:hAnsi="Georgia"/>
          <w:spacing w:val="-21"/>
          <w:sz w:val="24"/>
        </w:rPr>
        <w:t xml:space="preserve"> </w:t>
      </w:r>
      <w:r>
        <w:rPr>
          <w:rFonts w:ascii="Georgia" w:hAnsi="Georgia"/>
          <w:sz w:val="24"/>
        </w:rPr>
        <w:t>forums</w:t>
      </w:r>
      <w:r>
        <w:rPr>
          <w:rFonts w:ascii="Georgia" w:hAnsi="Georgia"/>
          <w:spacing w:val="-21"/>
          <w:sz w:val="24"/>
        </w:rPr>
        <w:t xml:space="preserve"> </w:t>
      </w:r>
      <w:r>
        <w:rPr>
          <w:rFonts w:ascii="Georgia" w:hAnsi="Georgia"/>
          <w:sz w:val="24"/>
        </w:rPr>
        <w:t>and</w:t>
      </w:r>
      <w:r>
        <w:rPr>
          <w:rFonts w:ascii="Georgia" w:hAnsi="Georgia"/>
          <w:spacing w:val="-21"/>
          <w:sz w:val="24"/>
        </w:rPr>
        <w:t xml:space="preserve"> </w:t>
      </w:r>
      <w:r>
        <w:rPr>
          <w:rFonts w:ascii="Georgia" w:hAnsi="Georgia"/>
          <w:sz w:val="24"/>
        </w:rPr>
        <w:t>with</w:t>
      </w:r>
      <w:r>
        <w:rPr>
          <w:rFonts w:ascii="Georgia" w:hAnsi="Georgia"/>
          <w:spacing w:val="-21"/>
          <w:sz w:val="24"/>
        </w:rPr>
        <w:t xml:space="preserve"> </w:t>
      </w:r>
      <w:r>
        <w:rPr>
          <w:rFonts w:ascii="Georgia" w:hAnsi="Georgia"/>
          <w:sz w:val="24"/>
        </w:rPr>
        <w:t>the Canadian</w:t>
      </w:r>
      <w:r>
        <w:rPr>
          <w:rFonts w:ascii="Georgia" w:hAnsi="Georgia"/>
          <w:spacing w:val="-27"/>
          <w:sz w:val="24"/>
        </w:rPr>
        <w:t xml:space="preserve"> </w:t>
      </w:r>
      <w:r>
        <w:rPr>
          <w:rFonts w:ascii="Georgia" w:hAnsi="Georgia"/>
          <w:sz w:val="24"/>
        </w:rPr>
        <w:t>government.</w:t>
      </w:r>
      <w:r>
        <w:rPr>
          <w:rFonts w:ascii="Georgia" w:hAnsi="Georgia"/>
          <w:spacing w:val="-27"/>
          <w:sz w:val="24"/>
        </w:rPr>
        <w:t xml:space="preserve"> </w:t>
      </w:r>
      <w:r>
        <w:rPr>
          <w:rFonts w:ascii="Georgia" w:hAnsi="Georgia"/>
          <w:sz w:val="24"/>
        </w:rPr>
        <w:t>Project</w:t>
      </w:r>
      <w:r>
        <w:rPr>
          <w:rFonts w:ascii="Georgia" w:hAnsi="Georgia"/>
          <w:spacing w:val="-27"/>
          <w:sz w:val="24"/>
        </w:rPr>
        <w:t xml:space="preserve"> </w:t>
      </w:r>
      <w:r>
        <w:rPr>
          <w:rFonts w:ascii="Georgia" w:hAnsi="Georgia"/>
          <w:sz w:val="24"/>
        </w:rPr>
        <w:t>Ploughshares</w:t>
      </w:r>
      <w:r>
        <w:rPr>
          <w:rFonts w:ascii="Georgia" w:hAnsi="Georgia"/>
          <w:spacing w:val="-27"/>
          <w:sz w:val="24"/>
        </w:rPr>
        <w:t xml:space="preserve"> </w:t>
      </w:r>
      <w:r>
        <w:rPr>
          <w:rFonts w:ascii="Georgia" w:hAnsi="Georgia"/>
          <w:sz w:val="24"/>
        </w:rPr>
        <w:t>holds</w:t>
      </w:r>
      <w:r>
        <w:rPr>
          <w:rFonts w:ascii="Georgia" w:hAnsi="Georgia"/>
          <w:spacing w:val="-27"/>
          <w:sz w:val="24"/>
        </w:rPr>
        <w:t xml:space="preserve"> </w:t>
      </w:r>
      <w:r>
        <w:rPr>
          <w:rFonts w:ascii="Georgia" w:hAnsi="Georgia"/>
          <w:sz w:val="24"/>
        </w:rPr>
        <w:t>knowledge</w:t>
      </w:r>
      <w:r>
        <w:rPr>
          <w:rFonts w:ascii="Georgia" w:hAnsi="Georgia"/>
          <w:spacing w:val="-27"/>
          <w:sz w:val="24"/>
        </w:rPr>
        <w:t xml:space="preserve"> </w:t>
      </w:r>
      <w:r>
        <w:rPr>
          <w:rFonts w:ascii="Georgia" w:hAnsi="Georgia"/>
          <w:sz w:val="24"/>
        </w:rPr>
        <w:t>and</w:t>
      </w:r>
      <w:r>
        <w:rPr>
          <w:rFonts w:ascii="Georgia" w:hAnsi="Georgia"/>
          <w:spacing w:val="-27"/>
          <w:sz w:val="24"/>
        </w:rPr>
        <w:t xml:space="preserve"> </w:t>
      </w:r>
      <w:r>
        <w:rPr>
          <w:rFonts w:ascii="Georgia" w:hAnsi="Georgia"/>
          <w:sz w:val="24"/>
        </w:rPr>
        <w:t>expertise</w:t>
      </w:r>
      <w:r>
        <w:rPr>
          <w:rFonts w:ascii="Georgia" w:hAnsi="Georgia"/>
          <w:spacing w:val="-27"/>
          <w:sz w:val="24"/>
        </w:rPr>
        <w:t xml:space="preserve"> </w:t>
      </w:r>
      <w:r>
        <w:rPr>
          <w:rFonts w:ascii="Georgia" w:hAnsi="Georgia"/>
          <w:sz w:val="24"/>
        </w:rPr>
        <w:t>that</w:t>
      </w:r>
      <w:r>
        <w:rPr>
          <w:rFonts w:ascii="Georgia" w:hAnsi="Georgia"/>
          <w:spacing w:val="-27"/>
          <w:sz w:val="24"/>
        </w:rPr>
        <w:t xml:space="preserve"> </w:t>
      </w:r>
      <w:r>
        <w:rPr>
          <w:rFonts w:ascii="Georgia" w:hAnsi="Georgia"/>
          <w:sz w:val="24"/>
        </w:rPr>
        <w:t>is of</w:t>
      </w:r>
      <w:r>
        <w:rPr>
          <w:rFonts w:ascii="Georgia" w:hAnsi="Georgia"/>
          <w:spacing w:val="-32"/>
          <w:sz w:val="24"/>
        </w:rPr>
        <w:t xml:space="preserve"> </w:t>
      </w:r>
      <w:r>
        <w:rPr>
          <w:rFonts w:ascii="Georgia" w:hAnsi="Georgia"/>
          <w:sz w:val="24"/>
        </w:rPr>
        <w:t>great</w:t>
      </w:r>
      <w:r>
        <w:rPr>
          <w:rFonts w:ascii="Georgia" w:hAnsi="Georgia"/>
          <w:spacing w:val="-31"/>
          <w:sz w:val="24"/>
        </w:rPr>
        <w:t xml:space="preserve"> </w:t>
      </w:r>
      <w:r>
        <w:rPr>
          <w:rFonts w:ascii="Georgia" w:hAnsi="Georgia"/>
          <w:sz w:val="24"/>
        </w:rPr>
        <w:t>important</w:t>
      </w:r>
      <w:r>
        <w:rPr>
          <w:rFonts w:ascii="Georgia" w:hAnsi="Georgia"/>
          <w:spacing w:val="-31"/>
          <w:sz w:val="24"/>
        </w:rPr>
        <w:t xml:space="preserve"> </w:t>
      </w:r>
      <w:r>
        <w:rPr>
          <w:rFonts w:ascii="Georgia" w:hAnsi="Georgia"/>
          <w:sz w:val="24"/>
        </w:rPr>
        <w:t>and</w:t>
      </w:r>
      <w:r>
        <w:rPr>
          <w:rFonts w:ascii="Georgia" w:hAnsi="Georgia"/>
          <w:spacing w:val="-31"/>
          <w:sz w:val="24"/>
        </w:rPr>
        <w:t xml:space="preserve"> </w:t>
      </w:r>
      <w:r>
        <w:rPr>
          <w:rFonts w:ascii="Georgia" w:hAnsi="Georgia"/>
          <w:sz w:val="24"/>
        </w:rPr>
        <w:t>closely</w:t>
      </w:r>
      <w:r>
        <w:rPr>
          <w:rFonts w:ascii="Georgia" w:hAnsi="Georgia"/>
          <w:spacing w:val="-32"/>
          <w:sz w:val="24"/>
        </w:rPr>
        <w:t xml:space="preserve"> </w:t>
      </w:r>
      <w:r>
        <w:rPr>
          <w:rFonts w:ascii="Georgia" w:hAnsi="Georgia"/>
          <w:sz w:val="24"/>
        </w:rPr>
        <w:t>related</w:t>
      </w:r>
      <w:r>
        <w:rPr>
          <w:rFonts w:ascii="Georgia" w:hAnsi="Georgia"/>
          <w:spacing w:val="-31"/>
          <w:sz w:val="24"/>
        </w:rPr>
        <w:t xml:space="preserve"> </w:t>
      </w:r>
      <w:r>
        <w:rPr>
          <w:rFonts w:ascii="Georgia" w:hAnsi="Georgia"/>
          <w:sz w:val="24"/>
        </w:rPr>
        <w:t>to</w:t>
      </w:r>
      <w:r>
        <w:rPr>
          <w:rFonts w:ascii="Georgia" w:hAnsi="Georgia"/>
          <w:spacing w:val="-31"/>
          <w:sz w:val="24"/>
        </w:rPr>
        <w:t xml:space="preserve"> </w:t>
      </w:r>
      <w:r>
        <w:rPr>
          <w:rFonts w:ascii="Georgia" w:hAnsi="Georgia"/>
          <w:sz w:val="24"/>
        </w:rPr>
        <w:t>CFSC's</w:t>
      </w:r>
      <w:r>
        <w:rPr>
          <w:rFonts w:ascii="Georgia" w:hAnsi="Georgia"/>
          <w:spacing w:val="-31"/>
          <w:sz w:val="24"/>
        </w:rPr>
        <w:t xml:space="preserve"> </w:t>
      </w:r>
      <w:r>
        <w:rPr>
          <w:rFonts w:ascii="Georgia" w:hAnsi="Georgia"/>
          <w:sz w:val="24"/>
        </w:rPr>
        <w:t>peacebuilding</w:t>
      </w:r>
      <w:r>
        <w:rPr>
          <w:rFonts w:ascii="Georgia" w:hAnsi="Georgia"/>
          <w:spacing w:val="-32"/>
          <w:sz w:val="24"/>
        </w:rPr>
        <w:t xml:space="preserve"> </w:t>
      </w:r>
      <w:r>
        <w:rPr>
          <w:rFonts w:ascii="Georgia" w:hAnsi="Georgia"/>
          <w:sz w:val="24"/>
        </w:rPr>
        <w:t>goal.</w:t>
      </w:r>
      <w:r>
        <w:rPr>
          <w:rFonts w:ascii="Georgia" w:hAnsi="Georgia"/>
          <w:spacing w:val="-31"/>
          <w:sz w:val="24"/>
        </w:rPr>
        <w:t xml:space="preserve"> </w:t>
      </w:r>
      <w:r>
        <w:rPr>
          <w:rFonts w:ascii="Georgia" w:hAnsi="Georgia"/>
          <w:sz w:val="24"/>
        </w:rPr>
        <w:t>CFSC</w:t>
      </w:r>
      <w:r>
        <w:rPr>
          <w:rFonts w:ascii="Georgia" w:hAnsi="Georgia"/>
          <w:spacing w:val="-31"/>
          <w:sz w:val="24"/>
        </w:rPr>
        <w:t xml:space="preserve"> </w:t>
      </w:r>
      <w:r>
        <w:rPr>
          <w:rFonts w:ascii="Georgia" w:hAnsi="Georgia"/>
          <w:sz w:val="24"/>
        </w:rPr>
        <w:t>would</w:t>
      </w:r>
      <w:r>
        <w:rPr>
          <w:rFonts w:ascii="Georgia" w:hAnsi="Georgia"/>
          <w:spacing w:val="-31"/>
          <w:sz w:val="24"/>
        </w:rPr>
        <w:t xml:space="preserve"> </w:t>
      </w:r>
      <w:r>
        <w:rPr>
          <w:rFonts w:ascii="Georgia" w:hAnsi="Georgia"/>
          <w:sz w:val="24"/>
        </w:rPr>
        <w:t>like to strengthen this relationship so that its work and Ploughshares’ work are more closely connected and informed by each other. To that end, CFSC asks CYM to consider</w:t>
      </w:r>
      <w:r>
        <w:rPr>
          <w:rFonts w:ascii="Georgia" w:hAnsi="Georgia"/>
          <w:spacing w:val="-29"/>
          <w:sz w:val="24"/>
        </w:rPr>
        <w:t xml:space="preserve"> </w:t>
      </w:r>
      <w:r>
        <w:rPr>
          <w:rFonts w:ascii="Georgia" w:hAnsi="Georgia"/>
          <w:sz w:val="24"/>
        </w:rPr>
        <w:t>moving</w:t>
      </w:r>
      <w:r>
        <w:rPr>
          <w:rFonts w:ascii="Georgia" w:hAnsi="Georgia"/>
          <w:spacing w:val="-28"/>
          <w:sz w:val="24"/>
        </w:rPr>
        <w:t xml:space="preserve"> </w:t>
      </w:r>
      <w:r>
        <w:rPr>
          <w:rFonts w:ascii="Georgia" w:hAnsi="Georgia"/>
          <w:sz w:val="24"/>
        </w:rPr>
        <w:t>all</w:t>
      </w:r>
      <w:r>
        <w:rPr>
          <w:rFonts w:ascii="Georgia" w:hAnsi="Georgia"/>
          <w:spacing w:val="-28"/>
          <w:sz w:val="24"/>
        </w:rPr>
        <w:t xml:space="preserve"> </w:t>
      </w:r>
      <w:r>
        <w:rPr>
          <w:rFonts w:ascii="Georgia" w:hAnsi="Georgia"/>
          <w:sz w:val="24"/>
        </w:rPr>
        <w:t>the</w:t>
      </w:r>
      <w:r>
        <w:rPr>
          <w:rFonts w:ascii="Georgia" w:hAnsi="Georgia"/>
          <w:spacing w:val="-29"/>
          <w:sz w:val="24"/>
        </w:rPr>
        <w:t xml:space="preserve"> </w:t>
      </w:r>
      <w:r>
        <w:rPr>
          <w:rFonts w:ascii="Georgia" w:hAnsi="Georgia"/>
          <w:sz w:val="24"/>
        </w:rPr>
        <w:t>responsibilities</w:t>
      </w:r>
      <w:r>
        <w:rPr>
          <w:rFonts w:ascii="Georgia" w:hAnsi="Georgia"/>
          <w:spacing w:val="-28"/>
          <w:sz w:val="24"/>
        </w:rPr>
        <w:t xml:space="preserve"> </w:t>
      </w:r>
      <w:r>
        <w:rPr>
          <w:rFonts w:ascii="Georgia" w:hAnsi="Georgia"/>
          <w:sz w:val="24"/>
        </w:rPr>
        <w:t>of</w:t>
      </w:r>
      <w:r>
        <w:rPr>
          <w:rFonts w:ascii="Georgia" w:hAnsi="Georgia"/>
          <w:spacing w:val="-28"/>
          <w:sz w:val="24"/>
        </w:rPr>
        <w:t xml:space="preserve"> </w:t>
      </w:r>
      <w:r>
        <w:rPr>
          <w:rFonts w:ascii="Georgia" w:hAnsi="Georgia"/>
          <w:sz w:val="24"/>
        </w:rPr>
        <w:t>the</w:t>
      </w:r>
      <w:r>
        <w:rPr>
          <w:rFonts w:ascii="Georgia" w:hAnsi="Georgia"/>
          <w:spacing w:val="-29"/>
          <w:sz w:val="24"/>
        </w:rPr>
        <w:t xml:space="preserve"> </w:t>
      </w:r>
      <w:r>
        <w:rPr>
          <w:rFonts w:ascii="Georgia" w:hAnsi="Georgia"/>
          <w:sz w:val="24"/>
        </w:rPr>
        <w:t>membership</w:t>
      </w:r>
      <w:r>
        <w:rPr>
          <w:rFonts w:ascii="Georgia" w:hAnsi="Georgia"/>
          <w:spacing w:val="-28"/>
          <w:sz w:val="24"/>
        </w:rPr>
        <w:t xml:space="preserve"> </w:t>
      </w:r>
      <w:r>
        <w:rPr>
          <w:rFonts w:ascii="Georgia" w:hAnsi="Georgia"/>
          <w:sz w:val="24"/>
        </w:rPr>
        <w:t>to</w:t>
      </w:r>
      <w:r>
        <w:rPr>
          <w:rFonts w:ascii="Georgia" w:hAnsi="Georgia"/>
          <w:spacing w:val="-28"/>
          <w:sz w:val="24"/>
        </w:rPr>
        <w:t xml:space="preserve"> </w:t>
      </w:r>
      <w:r>
        <w:rPr>
          <w:rFonts w:ascii="Georgia" w:hAnsi="Georgia"/>
          <w:sz w:val="24"/>
        </w:rPr>
        <w:t>CFSC.</w:t>
      </w:r>
      <w:r>
        <w:rPr>
          <w:rFonts w:ascii="Georgia" w:hAnsi="Georgia"/>
          <w:spacing w:val="-29"/>
          <w:sz w:val="24"/>
        </w:rPr>
        <w:t xml:space="preserve"> </w:t>
      </w:r>
      <w:r>
        <w:rPr>
          <w:rFonts w:ascii="Georgia" w:hAnsi="Georgia"/>
          <w:sz w:val="24"/>
        </w:rPr>
        <w:t>It</w:t>
      </w:r>
      <w:r>
        <w:rPr>
          <w:rFonts w:ascii="Georgia" w:hAnsi="Georgia"/>
          <w:spacing w:val="-28"/>
          <w:sz w:val="24"/>
        </w:rPr>
        <w:t xml:space="preserve"> </w:t>
      </w:r>
      <w:r>
        <w:rPr>
          <w:rFonts w:ascii="Georgia" w:hAnsi="Georgia"/>
          <w:sz w:val="24"/>
        </w:rPr>
        <w:t>would</w:t>
      </w:r>
      <w:r>
        <w:rPr>
          <w:rFonts w:ascii="Georgia" w:hAnsi="Georgia"/>
          <w:spacing w:val="-28"/>
          <w:sz w:val="24"/>
        </w:rPr>
        <w:t xml:space="preserve"> </w:t>
      </w:r>
      <w:r>
        <w:rPr>
          <w:rFonts w:ascii="Georgia" w:hAnsi="Georgia"/>
          <w:sz w:val="24"/>
        </w:rPr>
        <w:t>greatly simplify financial and nomination matters for the membership to be housed with CFSC. We hope that shifting this responsibility to CFSC will help increase the connection between CFSC and Ploughshares to the benefit of both of these organizations.</w:t>
      </w:r>
      <w:r>
        <w:rPr>
          <w:rFonts w:ascii="Georgia" w:hAnsi="Georgia"/>
          <w:spacing w:val="-22"/>
          <w:sz w:val="24"/>
        </w:rPr>
        <w:t xml:space="preserve"> </w:t>
      </w:r>
      <w:r>
        <w:rPr>
          <w:rFonts w:ascii="Georgia" w:hAnsi="Georgia"/>
          <w:sz w:val="24"/>
        </w:rPr>
        <w:t>As</w:t>
      </w:r>
      <w:r>
        <w:rPr>
          <w:rFonts w:ascii="Georgia" w:hAnsi="Georgia"/>
          <w:spacing w:val="-21"/>
          <w:sz w:val="24"/>
        </w:rPr>
        <w:t xml:space="preserve"> </w:t>
      </w:r>
      <w:r>
        <w:rPr>
          <w:rFonts w:ascii="Georgia" w:hAnsi="Georgia"/>
          <w:sz w:val="24"/>
        </w:rPr>
        <w:t>Church</w:t>
      </w:r>
      <w:r>
        <w:rPr>
          <w:rFonts w:ascii="Georgia" w:hAnsi="Georgia"/>
          <w:spacing w:val="-22"/>
          <w:sz w:val="24"/>
        </w:rPr>
        <w:t xml:space="preserve"> </w:t>
      </w:r>
      <w:r>
        <w:rPr>
          <w:rFonts w:ascii="Georgia" w:hAnsi="Georgia"/>
          <w:sz w:val="24"/>
        </w:rPr>
        <w:t>Service</w:t>
      </w:r>
      <w:r>
        <w:rPr>
          <w:rFonts w:ascii="Georgia" w:hAnsi="Georgia"/>
          <w:spacing w:val="-21"/>
          <w:sz w:val="24"/>
        </w:rPr>
        <w:t xml:space="preserve"> </w:t>
      </w:r>
      <w:r>
        <w:rPr>
          <w:rFonts w:ascii="Georgia" w:hAnsi="Georgia"/>
          <w:sz w:val="24"/>
        </w:rPr>
        <w:t>Agencies</w:t>
      </w:r>
      <w:r>
        <w:rPr>
          <w:rFonts w:ascii="Georgia" w:hAnsi="Georgia"/>
          <w:spacing w:val="-21"/>
          <w:sz w:val="24"/>
        </w:rPr>
        <w:t xml:space="preserve"> </w:t>
      </w:r>
      <w:r>
        <w:rPr>
          <w:rFonts w:ascii="Georgia" w:hAnsi="Georgia"/>
          <w:sz w:val="24"/>
        </w:rPr>
        <w:t>are</w:t>
      </w:r>
      <w:r>
        <w:rPr>
          <w:rFonts w:ascii="Georgia" w:hAnsi="Georgia"/>
          <w:spacing w:val="-21"/>
          <w:sz w:val="24"/>
        </w:rPr>
        <w:t xml:space="preserve"> </w:t>
      </w:r>
      <w:r>
        <w:rPr>
          <w:rFonts w:ascii="Georgia" w:hAnsi="Georgia"/>
          <w:sz w:val="24"/>
        </w:rPr>
        <w:t>allowed</w:t>
      </w:r>
      <w:r>
        <w:rPr>
          <w:rFonts w:ascii="Georgia" w:hAnsi="Georgia"/>
          <w:spacing w:val="-21"/>
          <w:sz w:val="24"/>
        </w:rPr>
        <w:t xml:space="preserve"> </w:t>
      </w:r>
      <w:r>
        <w:rPr>
          <w:rFonts w:ascii="Georgia" w:hAnsi="Georgia"/>
          <w:sz w:val="24"/>
        </w:rPr>
        <w:t>to</w:t>
      </w:r>
      <w:r>
        <w:rPr>
          <w:rFonts w:ascii="Georgia" w:hAnsi="Georgia"/>
          <w:spacing w:val="-22"/>
          <w:sz w:val="24"/>
        </w:rPr>
        <w:t xml:space="preserve"> </w:t>
      </w:r>
      <w:r>
        <w:rPr>
          <w:rFonts w:ascii="Georgia" w:hAnsi="Georgia"/>
          <w:sz w:val="24"/>
        </w:rPr>
        <w:t>be</w:t>
      </w:r>
      <w:r>
        <w:rPr>
          <w:rFonts w:ascii="Georgia" w:hAnsi="Georgia"/>
          <w:spacing w:val="-21"/>
          <w:sz w:val="24"/>
        </w:rPr>
        <w:t xml:space="preserve"> </w:t>
      </w:r>
      <w:r>
        <w:rPr>
          <w:rFonts w:ascii="Georgia" w:hAnsi="Georgia"/>
          <w:sz w:val="24"/>
        </w:rPr>
        <w:t>members,</w:t>
      </w:r>
      <w:r>
        <w:rPr>
          <w:rFonts w:ascii="Georgia" w:hAnsi="Georgia"/>
          <w:spacing w:val="-21"/>
          <w:sz w:val="24"/>
        </w:rPr>
        <w:t xml:space="preserve"> </w:t>
      </w:r>
      <w:r>
        <w:rPr>
          <w:rFonts w:ascii="Georgia" w:hAnsi="Georgia"/>
          <w:sz w:val="24"/>
        </w:rPr>
        <w:t>this</w:t>
      </w:r>
      <w:r>
        <w:rPr>
          <w:rFonts w:ascii="Georgia" w:hAnsi="Georgia"/>
          <w:spacing w:val="-22"/>
          <w:sz w:val="24"/>
        </w:rPr>
        <w:t xml:space="preserve"> </w:t>
      </w:r>
      <w:r>
        <w:rPr>
          <w:rFonts w:ascii="Georgia" w:hAnsi="Georgia"/>
          <w:sz w:val="24"/>
        </w:rPr>
        <w:t>is</w:t>
      </w:r>
      <w:r>
        <w:rPr>
          <w:rFonts w:ascii="Georgia" w:hAnsi="Georgia"/>
          <w:spacing w:val="-21"/>
          <w:sz w:val="24"/>
        </w:rPr>
        <w:t xml:space="preserve"> </w:t>
      </w:r>
      <w:r>
        <w:rPr>
          <w:rFonts w:ascii="Georgia" w:hAnsi="Georgia"/>
          <w:sz w:val="24"/>
        </w:rPr>
        <w:t>a</w:t>
      </w:r>
      <w:r>
        <w:rPr>
          <w:rFonts w:ascii="Georgia" w:hAnsi="Georgia"/>
          <w:spacing w:val="-22"/>
          <w:sz w:val="24"/>
        </w:rPr>
        <w:t xml:space="preserve"> </w:t>
      </w:r>
      <w:r>
        <w:rPr>
          <w:rFonts w:ascii="Georgia" w:hAnsi="Georgia"/>
          <w:sz w:val="24"/>
        </w:rPr>
        <w:t>role CFSC could take</w:t>
      </w:r>
      <w:r>
        <w:rPr>
          <w:rFonts w:ascii="Georgia" w:hAnsi="Georgia"/>
          <w:spacing w:val="-18"/>
          <w:sz w:val="24"/>
        </w:rPr>
        <w:t xml:space="preserve"> </w:t>
      </w:r>
      <w:r>
        <w:rPr>
          <w:rFonts w:ascii="Georgia" w:hAnsi="Georgia"/>
          <w:sz w:val="24"/>
        </w:rPr>
        <w:t>on.</w:t>
      </w:r>
    </w:p>
    <w:p w:rsidR="00EE666C" w:rsidRDefault="00EE666C">
      <w:pPr>
        <w:pStyle w:val="BodyText"/>
        <w:spacing w:before="5"/>
        <w:rPr>
          <w:rFonts w:ascii="Georgia"/>
          <w:sz w:val="25"/>
        </w:rPr>
      </w:pPr>
    </w:p>
    <w:p w:rsidR="00EE666C" w:rsidRDefault="007F0B40">
      <w:pPr>
        <w:spacing w:line="494" w:lineRule="auto"/>
        <w:ind w:left="1305" w:right="1288"/>
        <w:rPr>
          <w:rFonts w:ascii="Georgia"/>
          <w:sz w:val="24"/>
        </w:rPr>
      </w:pPr>
      <w:r>
        <w:rPr>
          <w:rFonts w:ascii="Georgia"/>
          <w:sz w:val="24"/>
        </w:rPr>
        <w:t>CFSC</w:t>
      </w:r>
      <w:r>
        <w:rPr>
          <w:rFonts w:ascii="Georgia"/>
          <w:spacing w:val="-30"/>
          <w:sz w:val="24"/>
        </w:rPr>
        <w:t xml:space="preserve"> </w:t>
      </w:r>
      <w:r>
        <w:rPr>
          <w:rFonts w:ascii="Georgia"/>
          <w:sz w:val="24"/>
        </w:rPr>
        <w:t>is</w:t>
      </w:r>
      <w:r>
        <w:rPr>
          <w:rFonts w:ascii="Georgia"/>
          <w:spacing w:val="-30"/>
          <w:sz w:val="24"/>
        </w:rPr>
        <w:t xml:space="preserve"> </w:t>
      </w:r>
      <w:r>
        <w:rPr>
          <w:rFonts w:ascii="Georgia"/>
          <w:sz w:val="24"/>
        </w:rPr>
        <w:t>appreciative</w:t>
      </w:r>
      <w:r>
        <w:rPr>
          <w:rFonts w:ascii="Georgia"/>
          <w:spacing w:val="-30"/>
          <w:sz w:val="24"/>
        </w:rPr>
        <w:t xml:space="preserve"> </w:t>
      </w:r>
      <w:r>
        <w:rPr>
          <w:rFonts w:ascii="Georgia"/>
          <w:sz w:val="24"/>
        </w:rPr>
        <w:t>and</w:t>
      </w:r>
      <w:r>
        <w:rPr>
          <w:rFonts w:ascii="Georgia"/>
          <w:spacing w:val="-30"/>
          <w:sz w:val="24"/>
        </w:rPr>
        <w:t xml:space="preserve"> </w:t>
      </w:r>
      <w:r>
        <w:rPr>
          <w:rFonts w:ascii="Georgia"/>
          <w:sz w:val="24"/>
        </w:rPr>
        <w:t>grateful</w:t>
      </w:r>
      <w:r>
        <w:rPr>
          <w:rFonts w:ascii="Georgia"/>
          <w:spacing w:val="-30"/>
          <w:sz w:val="24"/>
        </w:rPr>
        <w:t xml:space="preserve"> </w:t>
      </w:r>
      <w:r>
        <w:rPr>
          <w:rFonts w:ascii="Georgia"/>
          <w:sz w:val="24"/>
        </w:rPr>
        <w:t>for</w:t>
      </w:r>
      <w:r>
        <w:rPr>
          <w:rFonts w:ascii="Georgia"/>
          <w:spacing w:val="-30"/>
          <w:sz w:val="24"/>
        </w:rPr>
        <w:t xml:space="preserve"> </w:t>
      </w:r>
      <w:r>
        <w:rPr>
          <w:rFonts w:ascii="Georgia"/>
          <w:sz w:val="24"/>
        </w:rPr>
        <w:t>the</w:t>
      </w:r>
      <w:r>
        <w:rPr>
          <w:rFonts w:ascii="Georgia"/>
          <w:spacing w:val="-31"/>
          <w:sz w:val="24"/>
        </w:rPr>
        <w:t xml:space="preserve"> </w:t>
      </w:r>
      <w:r>
        <w:rPr>
          <w:rFonts w:ascii="Georgia"/>
          <w:sz w:val="24"/>
        </w:rPr>
        <w:t>support</w:t>
      </w:r>
      <w:r>
        <w:rPr>
          <w:rFonts w:ascii="Georgia"/>
          <w:spacing w:val="-30"/>
          <w:sz w:val="24"/>
        </w:rPr>
        <w:t xml:space="preserve"> </w:t>
      </w:r>
      <w:r>
        <w:rPr>
          <w:rFonts w:ascii="Georgia"/>
          <w:sz w:val="24"/>
        </w:rPr>
        <w:t>CYM</w:t>
      </w:r>
      <w:r>
        <w:rPr>
          <w:rFonts w:ascii="Georgia"/>
          <w:spacing w:val="-30"/>
          <w:sz w:val="24"/>
        </w:rPr>
        <w:t xml:space="preserve"> </w:t>
      </w:r>
      <w:r>
        <w:rPr>
          <w:rFonts w:ascii="Georgia"/>
          <w:sz w:val="24"/>
        </w:rPr>
        <w:t>has</w:t>
      </w:r>
      <w:r>
        <w:rPr>
          <w:rFonts w:ascii="Georgia"/>
          <w:spacing w:val="-30"/>
          <w:sz w:val="24"/>
        </w:rPr>
        <w:t xml:space="preserve"> </w:t>
      </w:r>
      <w:r>
        <w:rPr>
          <w:rFonts w:ascii="Georgia"/>
          <w:sz w:val="24"/>
        </w:rPr>
        <w:t>given</w:t>
      </w:r>
      <w:r>
        <w:rPr>
          <w:rFonts w:ascii="Georgia"/>
          <w:spacing w:val="-30"/>
          <w:sz w:val="24"/>
        </w:rPr>
        <w:t xml:space="preserve"> </w:t>
      </w:r>
      <w:r>
        <w:rPr>
          <w:rFonts w:ascii="Georgia"/>
          <w:sz w:val="24"/>
        </w:rPr>
        <w:t>to</w:t>
      </w:r>
      <w:r>
        <w:rPr>
          <w:rFonts w:ascii="Georgia"/>
          <w:spacing w:val="-30"/>
          <w:sz w:val="24"/>
        </w:rPr>
        <w:t xml:space="preserve"> </w:t>
      </w:r>
      <w:r>
        <w:rPr>
          <w:rFonts w:ascii="Georgia"/>
          <w:sz w:val="24"/>
        </w:rPr>
        <w:t>this</w:t>
      </w:r>
      <w:r>
        <w:rPr>
          <w:rFonts w:ascii="Georgia"/>
          <w:spacing w:val="-30"/>
          <w:sz w:val="24"/>
        </w:rPr>
        <w:t xml:space="preserve"> </w:t>
      </w:r>
      <w:r>
        <w:rPr>
          <w:rFonts w:ascii="Georgia"/>
          <w:sz w:val="24"/>
        </w:rPr>
        <w:t>membership. In</w:t>
      </w:r>
      <w:r>
        <w:rPr>
          <w:rFonts w:ascii="Georgia"/>
          <w:spacing w:val="-7"/>
          <w:sz w:val="24"/>
        </w:rPr>
        <w:t xml:space="preserve"> </w:t>
      </w:r>
      <w:r>
        <w:rPr>
          <w:rFonts w:ascii="Georgia"/>
          <w:sz w:val="24"/>
        </w:rPr>
        <w:t>Friendship,</w:t>
      </w:r>
    </w:p>
    <w:p w:rsidR="00EE666C" w:rsidRDefault="007F0B40">
      <w:pPr>
        <w:spacing w:line="249" w:lineRule="auto"/>
        <w:ind w:left="1305" w:right="8372"/>
        <w:rPr>
          <w:rFonts w:ascii="Georgia"/>
          <w:sz w:val="24"/>
        </w:rPr>
      </w:pPr>
      <w:r>
        <w:rPr>
          <w:rFonts w:ascii="Georgia"/>
          <w:sz w:val="24"/>
        </w:rPr>
        <w:t xml:space="preserve">Derek Nice </w:t>
      </w:r>
      <w:r>
        <w:rPr>
          <w:rFonts w:ascii="Georgia"/>
          <w:w w:val="90"/>
          <w:sz w:val="24"/>
        </w:rPr>
        <w:t>Clerk, CFSC</w:t>
      </w:r>
    </w:p>
    <w:p w:rsidR="00EE666C" w:rsidRDefault="00EE666C">
      <w:pPr>
        <w:spacing w:line="249" w:lineRule="auto"/>
        <w:rPr>
          <w:rFonts w:ascii="Georgia"/>
          <w:sz w:val="24"/>
        </w:rPr>
        <w:sectPr w:rsidR="00EE666C">
          <w:pgSz w:w="12240" w:h="15840"/>
          <w:pgMar w:top="880" w:right="540" w:bottom="980" w:left="500" w:header="693" w:footer="786" w:gutter="0"/>
          <w:cols w:space="720"/>
        </w:sectPr>
      </w:pPr>
    </w:p>
    <w:p w:rsidR="00EE666C" w:rsidRDefault="00EE666C">
      <w:pPr>
        <w:pStyle w:val="BodyText"/>
        <w:rPr>
          <w:rFonts w:ascii="Georgia"/>
          <w:sz w:val="20"/>
        </w:rPr>
      </w:pPr>
    </w:p>
    <w:p w:rsidR="00EE666C" w:rsidRDefault="00EE666C">
      <w:pPr>
        <w:pStyle w:val="BodyText"/>
        <w:spacing w:before="3"/>
        <w:rPr>
          <w:rFonts w:ascii="Georgia"/>
          <w:sz w:val="20"/>
        </w:rPr>
      </w:pPr>
    </w:p>
    <w:p w:rsidR="00EE666C" w:rsidRDefault="007F0B40">
      <w:pPr>
        <w:spacing w:before="99"/>
        <w:ind w:left="1305"/>
        <w:rPr>
          <w:b/>
          <w:sz w:val="21"/>
        </w:rPr>
      </w:pPr>
      <w:r>
        <w:rPr>
          <w:b/>
          <w:color w:val="FF0000"/>
          <w:w w:val="105"/>
          <w:sz w:val="21"/>
        </w:rPr>
        <w:t>Representative Meeting November 2018: Report 5</w:t>
      </w:r>
    </w:p>
    <w:p w:rsidR="00EE666C" w:rsidRDefault="00EE666C">
      <w:pPr>
        <w:pStyle w:val="BodyText"/>
        <w:spacing w:before="5"/>
        <w:rPr>
          <w:b/>
          <w:sz w:val="22"/>
        </w:rPr>
      </w:pPr>
    </w:p>
    <w:p w:rsidR="00EE666C" w:rsidRDefault="007F0B40">
      <w:pPr>
        <w:ind w:left="1749" w:right="1699"/>
        <w:jc w:val="center"/>
        <w:rPr>
          <w:rFonts w:ascii="Trebuchet MS"/>
          <w:b/>
          <w:sz w:val="24"/>
        </w:rPr>
      </w:pPr>
      <w:r>
        <w:rPr>
          <w:rFonts w:ascii="Trebuchet MS"/>
          <w:b/>
          <w:sz w:val="24"/>
        </w:rPr>
        <w:t>Attachment 2</w:t>
      </w:r>
    </w:p>
    <w:p w:rsidR="00EE666C" w:rsidRDefault="00EE666C">
      <w:pPr>
        <w:pStyle w:val="BodyText"/>
        <w:spacing w:before="5"/>
        <w:rPr>
          <w:rFonts w:ascii="Trebuchet MS"/>
          <w:b/>
          <w:sz w:val="23"/>
        </w:rPr>
      </w:pPr>
    </w:p>
    <w:p w:rsidR="00EE666C" w:rsidRDefault="007F0B40">
      <w:pPr>
        <w:spacing w:before="1"/>
        <w:ind w:left="1749" w:right="1700"/>
        <w:jc w:val="center"/>
        <w:rPr>
          <w:rFonts w:ascii="Trebuchet MS"/>
          <w:b/>
          <w:sz w:val="21"/>
        </w:rPr>
      </w:pPr>
      <w:r>
        <w:rPr>
          <w:rFonts w:ascii="Trebuchet MS"/>
          <w:b/>
          <w:w w:val="105"/>
          <w:sz w:val="21"/>
        </w:rPr>
        <w:t>Recommendation on KAIROS to CYM</w:t>
      </w:r>
    </w:p>
    <w:p w:rsidR="00EE666C" w:rsidRDefault="00EE666C">
      <w:pPr>
        <w:pStyle w:val="BodyText"/>
        <w:spacing w:before="2"/>
        <w:rPr>
          <w:rFonts w:ascii="Trebuchet MS"/>
          <w:b/>
          <w:sz w:val="23"/>
        </w:rPr>
      </w:pPr>
    </w:p>
    <w:p w:rsidR="00EE666C" w:rsidRDefault="007F0B40">
      <w:pPr>
        <w:ind w:left="1305"/>
        <w:rPr>
          <w:rFonts w:ascii="Trebuchet MS"/>
          <w:b/>
          <w:sz w:val="21"/>
        </w:rPr>
      </w:pPr>
      <w:r>
        <w:rPr>
          <w:rFonts w:ascii="Trebuchet MS"/>
          <w:b/>
          <w:w w:val="105"/>
          <w:sz w:val="21"/>
        </w:rPr>
        <w:t>Background</w:t>
      </w:r>
    </w:p>
    <w:p w:rsidR="00EE666C" w:rsidRDefault="00EE666C">
      <w:pPr>
        <w:pStyle w:val="BodyText"/>
        <w:spacing w:before="1"/>
        <w:rPr>
          <w:rFonts w:ascii="Trebuchet MS"/>
          <w:b/>
          <w:sz w:val="24"/>
        </w:rPr>
      </w:pPr>
    </w:p>
    <w:p w:rsidR="00EE666C" w:rsidRDefault="007F0B40">
      <w:pPr>
        <w:pStyle w:val="BodyText"/>
        <w:spacing w:line="259" w:lineRule="auto"/>
        <w:ind w:left="1305" w:right="1289"/>
        <w:rPr>
          <w:rFonts w:ascii="Georgia" w:hAnsi="Georgia"/>
        </w:rPr>
      </w:pPr>
      <w:r>
        <w:rPr>
          <w:rFonts w:ascii="Georgia" w:hAnsi="Georgia"/>
        </w:rPr>
        <w:t>Before KAIROS came into existence in 2001, there were a number of interchurch coalitions. Quakers and CFSC were founders of many of the coalitions and at every table. The coalitions were organized into one body (KAIROS), because having so many separate ones was messy (CYM 2002 Reports) and the churches funding the work felt there was a lack of accountability and possibly because some churches wanted to cut back on their contributions. In 2001, Friends decided to be part of newly formed KAIROS (CYM minute 2001-22). Membership in KAIROS was set up for the national church bodies and is housed with CYM as the national “church” body of Friends. Given the new organization was still under development, CYM also recommended a review of the membership. The evaluation, led Friends to approve retaining membership in KAIROS (CYM minute 2004-37).</w:t>
      </w:r>
    </w:p>
    <w:p w:rsidR="00EE666C" w:rsidRDefault="00EE666C">
      <w:pPr>
        <w:pStyle w:val="BodyText"/>
        <w:spacing w:before="10"/>
        <w:rPr>
          <w:rFonts w:ascii="Georgia"/>
          <w:sz w:val="22"/>
        </w:rPr>
      </w:pPr>
    </w:p>
    <w:p w:rsidR="00EE666C" w:rsidRDefault="007F0B40">
      <w:pPr>
        <w:pStyle w:val="BodyText"/>
        <w:spacing w:line="259" w:lineRule="auto"/>
        <w:ind w:left="1305" w:right="1473"/>
        <w:rPr>
          <w:rFonts w:ascii="Georgia"/>
        </w:rPr>
      </w:pPr>
      <w:r>
        <w:rPr>
          <w:rFonts w:ascii="Georgia"/>
        </w:rPr>
        <w:t>The requirements of full KAIROS membership are: steering committee representation; representatives on as many program committees as possible; financial contribution; and shared liability (CYM 2004 Reports). CYM nominates representatives for the board and different KAIROS program committees and CFSC pays the membership contribution.</w:t>
      </w:r>
    </w:p>
    <w:p w:rsidR="00EE666C" w:rsidRDefault="007F0B40">
      <w:pPr>
        <w:pStyle w:val="BodyText"/>
        <w:spacing w:before="1" w:line="259" w:lineRule="auto"/>
        <w:ind w:left="1305" w:right="1473"/>
        <w:rPr>
          <w:rFonts w:ascii="Georgia" w:hAnsi="Georgia"/>
        </w:rPr>
      </w:pPr>
      <w:r>
        <w:rPr>
          <w:rFonts w:ascii="Georgia" w:hAnsi="Georgia"/>
        </w:rPr>
        <w:t>Historically, CFSC paid for the church contribution because of the long history of CFSC’s involvement in the interchurch coalitions and CFSC’s early work in the development of the new organization. The work of KAIROS is no longer a direct fit with CFSC’s strategic</w:t>
      </w:r>
    </w:p>
    <w:p w:rsidR="00EE666C" w:rsidRDefault="007F0B40">
      <w:pPr>
        <w:pStyle w:val="BodyText"/>
        <w:spacing w:line="259" w:lineRule="auto"/>
        <w:ind w:left="1305" w:right="1296"/>
        <w:rPr>
          <w:rFonts w:ascii="Georgia"/>
        </w:rPr>
      </w:pPr>
      <w:r>
        <w:rPr>
          <w:rFonts w:ascii="Georgia"/>
        </w:rPr>
        <w:t>plan. However, CFSC is aware that many Friends support the work of KAIROS and are active in local KAIROS groups. CFSC is appreciative of these connections and recognize the value that Friends bring to the work and also the benefit Friends receive from these connections.</w:t>
      </w:r>
    </w:p>
    <w:p w:rsidR="00EE666C" w:rsidRDefault="00EE666C">
      <w:pPr>
        <w:pStyle w:val="BodyText"/>
        <w:spacing w:before="4"/>
        <w:rPr>
          <w:rFonts w:ascii="Georgia"/>
          <w:sz w:val="22"/>
        </w:rPr>
      </w:pPr>
    </w:p>
    <w:p w:rsidR="00EE666C" w:rsidRDefault="007F0B40">
      <w:pPr>
        <w:pStyle w:val="Heading4"/>
        <w:ind w:left="1305"/>
        <w:rPr>
          <w:rFonts w:ascii="Trebuchet MS"/>
        </w:rPr>
      </w:pPr>
      <w:r>
        <w:rPr>
          <w:rFonts w:ascii="Trebuchet MS"/>
          <w:w w:val="105"/>
        </w:rPr>
        <w:t>Church Contribution Issue</w:t>
      </w:r>
    </w:p>
    <w:p w:rsidR="00EE666C" w:rsidRDefault="00EE666C">
      <w:pPr>
        <w:pStyle w:val="BodyText"/>
        <w:spacing w:before="7"/>
        <w:rPr>
          <w:rFonts w:ascii="Trebuchet MS"/>
          <w:b/>
          <w:sz w:val="23"/>
        </w:rPr>
      </w:pPr>
    </w:p>
    <w:p w:rsidR="00EE666C" w:rsidRDefault="007F0B40">
      <w:pPr>
        <w:pStyle w:val="BodyText"/>
        <w:spacing w:line="259" w:lineRule="auto"/>
        <w:ind w:left="1305" w:right="1338"/>
        <w:rPr>
          <w:rFonts w:ascii="Georgia"/>
        </w:rPr>
      </w:pPr>
      <w:r>
        <w:rPr>
          <w:rFonts w:ascii="Georgia"/>
        </w:rPr>
        <w:t>Work with a lawyer informed CFSC that it needed to be able to prove how all its various partnerships assist CFSC in delivering the work mandated in its charitable purpose. Both CFSC and CYM are registered charities. All charities must show to the Canada Revenue Agency that they have direction and control of any funds given to other organizations to carry out work on their behalf. CFSC can no longer prove direction and control of funds for the partnership with KAIROS as the work of KAIROS is not as deeply connected with the work of CFSC. In addition to this, as the KAIROS membership is housed with CYM, CYM is better placed to show direction and control of funds. Given that the KAIROS membership is with CYM, how the church contribution gets paid needs to be revisited for due diligence reasons.</w:t>
      </w:r>
    </w:p>
    <w:p w:rsidR="00EE666C" w:rsidRDefault="00EE666C">
      <w:pPr>
        <w:pStyle w:val="BodyText"/>
        <w:spacing w:before="10"/>
        <w:rPr>
          <w:rFonts w:ascii="Georgia"/>
          <w:sz w:val="22"/>
        </w:rPr>
      </w:pPr>
    </w:p>
    <w:p w:rsidR="00EE666C" w:rsidRDefault="007F0B40">
      <w:pPr>
        <w:pStyle w:val="BodyText"/>
        <w:spacing w:line="261" w:lineRule="auto"/>
        <w:ind w:left="1305" w:right="1277"/>
        <w:rPr>
          <w:rFonts w:ascii="Georgia"/>
        </w:rPr>
      </w:pPr>
      <w:r>
        <w:rPr>
          <w:rFonts w:ascii="Georgia"/>
        </w:rPr>
        <w:t>This issue was brought to the Clerks of CYM at the CYM 2018 Gathering, Friends tasked CFSC</w:t>
      </w:r>
      <w:r>
        <w:rPr>
          <w:rFonts w:ascii="Georgia"/>
          <w:spacing w:val="-8"/>
        </w:rPr>
        <w:t xml:space="preserve"> </w:t>
      </w:r>
      <w:r>
        <w:rPr>
          <w:rFonts w:ascii="Georgia"/>
        </w:rPr>
        <w:t>and</w:t>
      </w:r>
      <w:r>
        <w:rPr>
          <w:rFonts w:ascii="Georgia"/>
          <w:spacing w:val="-9"/>
        </w:rPr>
        <w:t xml:space="preserve"> </w:t>
      </w:r>
      <w:r>
        <w:rPr>
          <w:rFonts w:ascii="Georgia"/>
        </w:rPr>
        <w:t>the</w:t>
      </w:r>
      <w:r>
        <w:rPr>
          <w:rFonts w:ascii="Georgia"/>
          <w:spacing w:val="-8"/>
        </w:rPr>
        <w:t xml:space="preserve"> </w:t>
      </w:r>
      <w:r>
        <w:rPr>
          <w:rFonts w:ascii="Georgia"/>
        </w:rPr>
        <w:t>KAIROS</w:t>
      </w:r>
      <w:r>
        <w:rPr>
          <w:rFonts w:ascii="Georgia"/>
          <w:spacing w:val="-9"/>
        </w:rPr>
        <w:t xml:space="preserve"> </w:t>
      </w:r>
      <w:r>
        <w:rPr>
          <w:rFonts w:ascii="Georgia"/>
        </w:rPr>
        <w:t>Steering</w:t>
      </w:r>
      <w:r>
        <w:rPr>
          <w:rFonts w:ascii="Georgia"/>
          <w:spacing w:val="-8"/>
        </w:rPr>
        <w:t xml:space="preserve"> </w:t>
      </w:r>
      <w:r>
        <w:rPr>
          <w:rFonts w:ascii="Georgia"/>
        </w:rPr>
        <w:t>Committee</w:t>
      </w:r>
      <w:r>
        <w:rPr>
          <w:rFonts w:ascii="Georgia"/>
          <w:spacing w:val="-9"/>
        </w:rPr>
        <w:t xml:space="preserve"> </w:t>
      </w:r>
      <w:r>
        <w:rPr>
          <w:rFonts w:ascii="Georgia"/>
        </w:rPr>
        <w:t>Representative,</w:t>
      </w:r>
      <w:r>
        <w:rPr>
          <w:rFonts w:ascii="Georgia"/>
          <w:spacing w:val="-9"/>
        </w:rPr>
        <w:t xml:space="preserve"> </w:t>
      </w:r>
      <w:r>
        <w:rPr>
          <w:rFonts w:ascii="Georgia"/>
        </w:rPr>
        <w:t>Anne</w:t>
      </w:r>
      <w:r>
        <w:rPr>
          <w:rFonts w:ascii="Georgia"/>
          <w:spacing w:val="-8"/>
        </w:rPr>
        <w:t xml:space="preserve"> </w:t>
      </w:r>
      <w:r>
        <w:rPr>
          <w:rFonts w:ascii="Georgia"/>
        </w:rPr>
        <w:t>Mitchell,</w:t>
      </w:r>
      <w:r>
        <w:rPr>
          <w:rFonts w:ascii="Georgia"/>
          <w:spacing w:val="-10"/>
        </w:rPr>
        <w:t xml:space="preserve"> </w:t>
      </w:r>
      <w:r>
        <w:rPr>
          <w:rFonts w:ascii="Georgia"/>
        </w:rPr>
        <w:t>to</w:t>
      </w:r>
      <w:r>
        <w:rPr>
          <w:rFonts w:ascii="Georgia"/>
          <w:spacing w:val="-8"/>
        </w:rPr>
        <w:t xml:space="preserve"> </w:t>
      </w:r>
      <w:r>
        <w:rPr>
          <w:rFonts w:ascii="Georgia"/>
        </w:rPr>
        <w:t>discuss</w:t>
      </w:r>
      <w:r>
        <w:rPr>
          <w:rFonts w:ascii="Georgia"/>
          <w:spacing w:val="-9"/>
        </w:rPr>
        <w:t xml:space="preserve"> </w:t>
      </w:r>
      <w:r>
        <w:rPr>
          <w:rFonts w:ascii="Georgia"/>
        </w:rPr>
        <w:t>this</w:t>
      </w:r>
      <w:r>
        <w:rPr>
          <w:rFonts w:ascii="Georgia"/>
          <w:spacing w:val="-8"/>
        </w:rPr>
        <w:t xml:space="preserve"> </w:t>
      </w:r>
      <w:r>
        <w:rPr>
          <w:rFonts w:ascii="Georgia"/>
        </w:rPr>
        <w:t>and bring a recommendation to the Representative Meeting in November.</w:t>
      </w:r>
    </w:p>
    <w:p w:rsidR="00EE666C" w:rsidRDefault="00EE666C">
      <w:pPr>
        <w:spacing w:line="261" w:lineRule="auto"/>
        <w:rPr>
          <w:rFonts w:ascii="Georgia"/>
        </w:rPr>
        <w:sectPr w:rsidR="00EE666C">
          <w:pgSz w:w="12240" w:h="15840"/>
          <w:pgMar w:top="880" w:right="540" w:bottom="980" w:left="500" w:header="693" w:footer="786" w:gutter="0"/>
          <w:cols w:space="720"/>
        </w:sectPr>
      </w:pPr>
    </w:p>
    <w:p w:rsidR="00EE666C" w:rsidRDefault="00EE666C">
      <w:pPr>
        <w:pStyle w:val="BodyText"/>
        <w:rPr>
          <w:rFonts w:ascii="Georgia"/>
          <w:sz w:val="20"/>
        </w:rPr>
      </w:pPr>
    </w:p>
    <w:p w:rsidR="00EE666C" w:rsidRDefault="00EE666C">
      <w:pPr>
        <w:pStyle w:val="BodyText"/>
        <w:spacing w:before="10"/>
        <w:rPr>
          <w:rFonts w:ascii="Georgia"/>
          <w:sz w:val="19"/>
        </w:rPr>
      </w:pPr>
    </w:p>
    <w:p w:rsidR="00EE666C" w:rsidRDefault="007F0B40">
      <w:pPr>
        <w:pStyle w:val="Heading4"/>
        <w:spacing w:before="108"/>
        <w:ind w:left="1305"/>
        <w:rPr>
          <w:rFonts w:ascii="Trebuchet MS"/>
        </w:rPr>
      </w:pPr>
      <w:r>
        <w:rPr>
          <w:rFonts w:ascii="Trebuchet MS"/>
          <w:w w:val="105"/>
        </w:rPr>
        <w:t>Way Forward</w:t>
      </w:r>
    </w:p>
    <w:p w:rsidR="00EE666C" w:rsidRDefault="00EE666C">
      <w:pPr>
        <w:pStyle w:val="BodyText"/>
        <w:spacing w:before="7"/>
        <w:rPr>
          <w:rFonts w:ascii="Trebuchet MS"/>
          <w:b/>
          <w:sz w:val="23"/>
        </w:rPr>
      </w:pPr>
    </w:p>
    <w:p w:rsidR="00EE666C" w:rsidRDefault="007F0B40">
      <w:pPr>
        <w:pStyle w:val="BodyText"/>
        <w:spacing w:line="259" w:lineRule="auto"/>
        <w:ind w:left="1305" w:right="1313"/>
        <w:rPr>
          <w:rFonts w:ascii="Georgia" w:hAnsi="Georgia"/>
        </w:rPr>
      </w:pPr>
      <w:r>
        <w:rPr>
          <w:rFonts w:ascii="Georgia" w:hAnsi="Georgia"/>
        </w:rPr>
        <w:t>Given CYM’s financial restrictions at the moment, it is not realistic for CYM to pay the full amount. CFSC could transfer the full amount initially and CYM phase in some kind of cost sharing, over several years, with CFSC until CYM can take it over completely. From a legal perspective, it makes better sense for CFSC to support the work financially through CYM, than paying the church contribution directly as is currently done. As CYM has the memorandum of understanding with KAIROS (under the United Church of Canada) and appoints representatives to KAIROS, it is also better placed to provide direction and control of the funds. A transfer of funds would fulfill CFSC’s mandate of expanding Friends' concerns, in that it would support work that CFSC does not do.</w:t>
      </w:r>
    </w:p>
    <w:p w:rsidR="00EE666C" w:rsidRDefault="00EE666C">
      <w:pPr>
        <w:pStyle w:val="BodyText"/>
        <w:spacing w:before="2"/>
        <w:rPr>
          <w:rFonts w:ascii="Georgia"/>
          <w:sz w:val="23"/>
        </w:rPr>
      </w:pPr>
    </w:p>
    <w:p w:rsidR="00EE666C" w:rsidRDefault="007F0B40">
      <w:pPr>
        <w:pStyle w:val="BodyText"/>
        <w:spacing w:line="259" w:lineRule="auto"/>
        <w:ind w:left="1305" w:right="1313"/>
        <w:rPr>
          <w:rFonts w:ascii="Georgia" w:hAnsi="Georgia"/>
        </w:rPr>
      </w:pPr>
      <w:r>
        <w:rPr>
          <w:rFonts w:ascii="Georgia" w:hAnsi="Georgia"/>
        </w:rPr>
        <w:t>All CFSC would require are annual KAIROS reports from CYM. As there are a number of KAIROS representatives, CYM’s General Secretary might be in the best position to assist the KAIROS Steering Committee representative in maintaining links with the various KAIROS program committees and in coordinating reports. It would also be useful for Friends to evaluate the relationship and support of KAIROS and how will it ‘s serving them every once in a while.</w:t>
      </w:r>
    </w:p>
    <w:p w:rsidR="00EE666C" w:rsidRDefault="00EE666C">
      <w:pPr>
        <w:pStyle w:val="BodyText"/>
        <w:spacing w:before="8"/>
        <w:rPr>
          <w:rFonts w:ascii="Georgia"/>
          <w:sz w:val="22"/>
        </w:rPr>
      </w:pPr>
    </w:p>
    <w:p w:rsidR="00EE666C" w:rsidRDefault="007F0B40">
      <w:pPr>
        <w:pStyle w:val="BodyText"/>
        <w:spacing w:before="1" w:line="259" w:lineRule="auto"/>
        <w:ind w:left="1305" w:right="1409"/>
        <w:rPr>
          <w:rFonts w:ascii="Georgia" w:hAnsi="Georgia"/>
        </w:rPr>
      </w:pPr>
      <w:r>
        <w:rPr>
          <w:rFonts w:ascii="Georgia" w:hAnsi="Georgia"/>
        </w:rPr>
        <w:t>The church contribution is currently $5,700/year. The amount has not changed in many years and was determined in 2001 by basing it on what CFSC paid for all the work in the different coalitions before they amalgamated into KAIROS. If felt led, CYM could approach KAIROS about paying less than $5,700, as the Quaker base is significantly less than other participating church bodies. In the current Memorandum of Understanding between CYM and KAIROS (section 5.02 on funding commitments and payments), it states all that is needed is six months’ advance written notice for any reduction in funding contributions. KAIROS is currently well financed and a recommendation to pay less for the church contribution would most likely not impact the organization.</w:t>
      </w:r>
    </w:p>
    <w:p w:rsidR="00EE666C" w:rsidRDefault="00EE666C">
      <w:pPr>
        <w:pStyle w:val="BodyText"/>
        <w:spacing w:before="3"/>
        <w:rPr>
          <w:rFonts w:ascii="Georgia"/>
          <w:sz w:val="22"/>
        </w:rPr>
      </w:pPr>
    </w:p>
    <w:p w:rsidR="00EE666C" w:rsidRDefault="007F0B40">
      <w:pPr>
        <w:pStyle w:val="Heading4"/>
        <w:ind w:left="1305"/>
        <w:rPr>
          <w:rFonts w:ascii="Trebuchet MS"/>
        </w:rPr>
      </w:pPr>
      <w:r>
        <w:rPr>
          <w:rFonts w:ascii="Trebuchet MS"/>
          <w:w w:val="105"/>
        </w:rPr>
        <w:t>Recommendations</w:t>
      </w:r>
    </w:p>
    <w:p w:rsidR="00EE666C" w:rsidRDefault="007F0B40">
      <w:pPr>
        <w:pStyle w:val="ListParagraph"/>
        <w:numPr>
          <w:ilvl w:val="0"/>
          <w:numId w:val="24"/>
        </w:numPr>
        <w:tabs>
          <w:tab w:val="left" w:pos="2026"/>
        </w:tabs>
        <w:spacing w:before="12" w:line="256" w:lineRule="auto"/>
        <w:ind w:right="1638"/>
        <w:jc w:val="both"/>
        <w:rPr>
          <w:rFonts w:ascii="Georgia"/>
          <w:sz w:val="21"/>
        </w:rPr>
      </w:pPr>
      <w:r>
        <w:rPr>
          <w:rFonts w:ascii="Georgia"/>
          <w:sz w:val="21"/>
        </w:rPr>
        <w:t>CFSC</w:t>
      </w:r>
      <w:r>
        <w:rPr>
          <w:rFonts w:ascii="Georgia"/>
          <w:spacing w:val="-13"/>
          <w:sz w:val="21"/>
        </w:rPr>
        <w:t xml:space="preserve"> </w:t>
      </w:r>
      <w:r>
        <w:rPr>
          <w:rFonts w:ascii="Georgia"/>
          <w:sz w:val="24"/>
        </w:rPr>
        <w:t>transfer</w:t>
      </w:r>
      <w:r>
        <w:rPr>
          <w:rFonts w:ascii="Georgia"/>
          <w:spacing w:val="-12"/>
          <w:sz w:val="24"/>
        </w:rPr>
        <w:t xml:space="preserve"> </w:t>
      </w:r>
      <w:r>
        <w:rPr>
          <w:rFonts w:ascii="Georgia"/>
          <w:sz w:val="21"/>
        </w:rPr>
        <w:t>the</w:t>
      </w:r>
      <w:r>
        <w:rPr>
          <w:rFonts w:ascii="Georgia"/>
          <w:spacing w:val="-7"/>
          <w:sz w:val="21"/>
        </w:rPr>
        <w:t xml:space="preserve"> </w:t>
      </w:r>
      <w:r>
        <w:rPr>
          <w:rFonts w:ascii="Georgia"/>
          <w:sz w:val="21"/>
        </w:rPr>
        <w:t>full</w:t>
      </w:r>
      <w:r>
        <w:rPr>
          <w:rFonts w:ascii="Georgia"/>
          <w:spacing w:val="-9"/>
          <w:sz w:val="21"/>
        </w:rPr>
        <w:t xml:space="preserve"> </w:t>
      </w:r>
      <w:r>
        <w:rPr>
          <w:rFonts w:ascii="Georgia"/>
          <w:sz w:val="21"/>
        </w:rPr>
        <w:t>amount</w:t>
      </w:r>
      <w:r>
        <w:rPr>
          <w:rFonts w:ascii="Georgia"/>
          <w:spacing w:val="-8"/>
          <w:sz w:val="21"/>
        </w:rPr>
        <w:t xml:space="preserve"> </w:t>
      </w:r>
      <w:r>
        <w:rPr>
          <w:rFonts w:ascii="Georgia"/>
          <w:sz w:val="21"/>
        </w:rPr>
        <w:t>for</w:t>
      </w:r>
      <w:r>
        <w:rPr>
          <w:rFonts w:ascii="Georgia"/>
          <w:spacing w:val="-8"/>
          <w:sz w:val="21"/>
        </w:rPr>
        <w:t xml:space="preserve"> </w:t>
      </w:r>
      <w:r>
        <w:rPr>
          <w:rFonts w:ascii="Georgia"/>
          <w:sz w:val="21"/>
        </w:rPr>
        <w:t>the</w:t>
      </w:r>
      <w:r>
        <w:rPr>
          <w:rFonts w:ascii="Georgia"/>
          <w:spacing w:val="-7"/>
          <w:sz w:val="21"/>
        </w:rPr>
        <w:t xml:space="preserve"> </w:t>
      </w:r>
      <w:r>
        <w:rPr>
          <w:rFonts w:ascii="Georgia"/>
          <w:sz w:val="21"/>
        </w:rPr>
        <w:t>church</w:t>
      </w:r>
      <w:r>
        <w:rPr>
          <w:rFonts w:ascii="Georgia"/>
          <w:spacing w:val="-8"/>
          <w:sz w:val="21"/>
        </w:rPr>
        <w:t xml:space="preserve"> </w:t>
      </w:r>
      <w:r>
        <w:rPr>
          <w:rFonts w:ascii="Georgia"/>
          <w:sz w:val="21"/>
        </w:rPr>
        <w:t>contribution</w:t>
      </w:r>
      <w:r>
        <w:rPr>
          <w:rFonts w:ascii="Georgia"/>
          <w:spacing w:val="-7"/>
          <w:sz w:val="21"/>
        </w:rPr>
        <w:t xml:space="preserve"> </w:t>
      </w:r>
      <w:r>
        <w:rPr>
          <w:rFonts w:ascii="Georgia"/>
          <w:sz w:val="21"/>
        </w:rPr>
        <w:t>to</w:t>
      </w:r>
      <w:r>
        <w:rPr>
          <w:rFonts w:ascii="Georgia"/>
          <w:spacing w:val="-8"/>
          <w:sz w:val="21"/>
        </w:rPr>
        <w:t xml:space="preserve"> </w:t>
      </w:r>
      <w:r>
        <w:rPr>
          <w:rFonts w:ascii="Georgia"/>
          <w:sz w:val="21"/>
        </w:rPr>
        <w:t>CYM</w:t>
      </w:r>
      <w:r>
        <w:rPr>
          <w:rFonts w:ascii="Georgia"/>
          <w:spacing w:val="-6"/>
          <w:sz w:val="21"/>
        </w:rPr>
        <w:t xml:space="preserve"> </w:t>
      </w:r>
      <w:r>
        <w:rPr>
          <w:rFonts w:ascii="Georgia"/>
          <w:sz w:val="21"/>
        </w:rPr>
        <w:t>this</w:t>
      </w:r>
      <w:r>
        <w:rPr>
          <w:rFonts w:ascii="Georgia"/>
          <w:spacing w:val="-7"/>
          <w:sz w:val="21"/>
        </w:rPr>
        <w:t xml:space="preserve"> </w:t>
      </w:r>
      <w:r>
        <w:rPr>
          <w:rFonts w:ascii="Georgia"/>
          <w:sz w:val="21"/>
        </w:rPr>
        <w:t>year.</w:t>
      </w:r>
      <w:r>
        <w:rPr>
          <w:rFonts w:ascii="Georgia"/>
          <w:spacing w:val="-9"/>
          <w:sz w:val="21"/>
        </w:rPr>
        <w:t xml:space="preserve"> </w:t>
      </w:r>
      <w:r>
        <w:rPr>
          <w:rFonts w:ascii="Georgia"/>
          <w:sz w:val="21"/>
        </w:rPr>
        <w:t>CYM phase in some kind of cost sharing with CFSC for the following three years, after which CYM take over the full cost of the KAIROS</w:t>
      </w:r>
      <w:r>
        <w:rPr>
          <w:rFonts w:ascii="Georgia"/>
          <w:spacing w:val="-17"/>
          <w:sz w:val="21"/>
        </w:rPr>
        <w:t xml:space="preserve"> </w:t>
      </w:r>
      <w:r>
        <w:rPr>
          <w:rFonts w:ascii="Georgia"/>
          <w:sz w:val="21"/>
        </w:rPr>
        <w:t>membership.</w:t>
      </w:r>
    </w:p>
    <w:p w:rsidR="00EE666C" w:rsidRDefault="007F0B40">
      <w:pPr>
        <w:pStyle w:val="ListParagraph"/>
        <w:numPr>
          <w:ilvl w:val="0"/>
          <w:numId w:val="24"/>
        </w:numPr>
        <w:tabs>
          <w:tab w:val="left" w:pos="2026"/>
        </w:tabs>
        <w:spacing w:before="3" w:line="261" w:lineRule="auto"/>
        <w:ind w:right="1735"/>
        <w:rPr>
          <w:rFonts w:ascii="Georgia" w:hAnsi="Georgia"/>
          <w:sz w:val="21"/>
        </w:rPr>
      </w:pPr>
      <w:r>
        <w:rPr>
          <w:rFonts w:ascii="Georgia" w:hAnsi="Georgia"/>
          <w:sz w:val="21"/>
        </w:rPr>
        <w:t>CYM</w:t>
      </w:r>
      <w:r>
        <w:rPr>
          <w:rFonts w:ascii="Georgia" w:hAnsi="Georgia"/>
          <w:spacing w:val="-3"/>
          <w:sz w:val="21"/>
        </w:rPr>
        <w:t xml:space="preserve"> </w:t>
      </w:r>
      <w:r>
        <w:rPr>
          <w:rFonts w:ascii="Georgia" w:hAnsi="Georgia"/>
          <w:sz w:val="21"/>
        </w:rPr>
        <w:t>explore</w:t>
      </w:r>
      <w:r>
        <w:rPr>
          <w:rFonts w:ascii="Georgia" w:hAnsi="Georgia"/>
          <w:spacing w:val="-4"/>
          <w:sz w:val="21"/>
        </w:rPr>
        <w:t xml:space="preserve"> </w:t>
      </w:r>
      <w:r>
        <w:rPr>
          <w:rFonts w:ascii="Georgia" w:hAnsi="Georgia"/>
          <w:sz w:val="21"/>
        </w:rPr>
        <w:t>a</w:t>
      </w:r>
      <w:r>
        <w:rPr>
          <w:rFonts w:ascii="Georgia" w:hAnsi="Georgia"/>
          <w:spacing w:val="-4"/>
          <w:sz w:val="21"/>
        </w:rPr>
        <w:t xml:space="preserve"> </w:t>
      </w:r>
      <w:r>
        <w:rPr>
          <w:rFonts w:ascii="Georgia" w:hAnsi="Georgia"/>
          <w:sz w:val="21"/>
        </w:rPr>
        <w:t>reduction</w:t>
      </w:r>
      <w:r>
        <w:rPr>
          <w:rFonts w:ascii="Georgia" w:hAnsi="Georgia"/>
          <w:spacing w:val="-3"/>
          <w:sz w:val="21"/>
        </w:rPr>
        <w:t xml:space="preserve"> </w:t>
      </w:r>
      <w:r>
        <w:rPr>
          <w:rFonts w:ascii="Georgia" w:hAnsi="Georgia"/>
          <w:sz w:val="21"/>
        </w:rPr>
        <w:t>in</w:t>
      </w:r>
      <w:r>
        <w:rPr>
          <w:rFonts w:ascii="Georgia" w:hAnsi="Georgia"/>
          <w:spacing w:val="-3"/>
          <w:sz w:val="21"/>
        </w:rPr>
        <w:t xml:space="preserve"> </w:t>
      </w:r>
      <w:r>
        <w:rPr>
          <w:rFonts w:ascii="Georgia" w:hAnsi="Georgia"/>
          <w:sz w:val="21"/>
        </w:rPr>
        <w:t>the</w:t>
      </w:r>
      <w:r>
        <w:rPr>
          <w:rFonts w:ascii="Georgia" w:hAnsi="Georgia"/>
          <w:spacing w:val="-4"/>
          <w:sz w:val="21"/>
        </w:rPr>
        <w:t xml:space="preserve"> </w:t>
      </w:r>
      <w:r>
        <w:rPr>
          <w:rFonts w:ascii="Georgia" w:hAnsi="Georgia"/>
          <w:sz w:val="21"/>
        </w:rPr>
        <w:t>church</w:t>
      </w:r>
      <w:r>
        <w:rPr>
          <w:rFonts w:ascii="Georgia" w:hAnsi="Georgia"/>
          <w:spacing w:val="-5"/>
          <w:sz w:val="21"/>
        </w:rPr>
        <w:t xml:space="preserve"> </w:t>
      </w:r>
      <w:r>
        <w:rPr>
          <w:rFonts w:ascii="Georgia" w:hAnsi="Georgia"/>
          <w:sz w:val="21"/>
        </w:rPr>
        <w:t>contribution</w:t>
      </w:r>
      <w:r>
        <w:rPr>
          <w:rFonts w:ascii="Georgia" w:hAnsi="Georgia"/>
          <w:spacing w:val="-3"/>
          <w:sz w:val="21"/>
        </w:rPr>
        <w:t xml:space="preserve"> </w:t>
      </w:r>
      <w:r>
        <w:rPr>
          <w:rFonts w:ascii="Georgia" w:hAnsi="Georgia"/>
          <w:sz w:val="21"/>
        </w:rPr>
        <w:t>to</w:t>
      </w:r>
      <w:r>
        <w:rPr>
          <w:rFonts w:ascii="Georgia" w:hAnsi="Georgia"/>
          <w:spacing w:val="-4"/>
          <w:sz w:val="21"/>
        </w:rPr>
        <w:t xml:space="preserve"> </w:t>
      </w:r>
      <w:r>
        <w:rPr>
          <w:rFonts w:ascii="Georgia" w:hAnsi="Georgia"/>
          <w:sz w:val="21"/>
        </w:rPr>
        <w:t>KAIROS</w:t>
      </w:r>
      <w:r>
        <w:rPr>
          <w:rFonts w:ascii="Georgia" w:hAnsi="Georgia"/>
          <w:spacing w:val="-4"/>
          <w:sz w:val="21"/>
        </w:rPr>
        <w:t xml:space="preserve"> </w:t>
      </w:r>
      <w:r>
        <w:rPr>
          <w:rFonts w:ascii="Georgia" w:hAnsi="Georgia"/>
          <w:sz w:val="21"/>
        </w:rPr>
        <w:t>in</w:t>
      </w:r>
      <w:r>
        <w:rPr>
          <w:rFonts w:ascii="Georgia" w:hAnsi="Georgia"/>
          <w:spacing w:val="-3"/>
          <w:sz w:val="21"/>
        </w:rPr>
        <w:t xml:space="preserve"> </w:t>
      </w:r>
      <w:r>
        <w:rPr>
          <w:rFonts w:ascii="Georgia" w:hAnsi="Georgia"/>
          <w:sz w:val="21"/>
        </w:rPr>
        <w:t>a</w:t>
      </w:r>
      <w:r>
        <w:rPr>
          <w:rFonts w:ascii="Georgia" w:hAnsi="Georgia"/>
          <w:spacing w:val="-4"/>
          <w:sz w:val="21"/>
        </w:rPr>
        <w:t xml:space="preserve"> </w:t>
      </w:r>
      <w:r>
        <w:rPr>
          <w:rFonts w:ascii="Georgia" w:hAnsi="Georgia"/>
          <w:sz w:val="21"/>
        </w:rPr>
        <w:t>manner</w:t>
      </w:r>
      <w:r>
        <w:rPr>
          <w:rFonts w:ascii="Georgia" w:hAnsi="Georgia"/>
          <w:spacing w:val="-5"/>
          <w:sz w:val="21"/>
        </w:rPr>
        <w:t xml:space="preserve"> </w:t>
      </w:r>
      <w:r>
        <w:rPr>
          <w:rFonts w:ascii="Georgia" w:hAnsi="Georgia"/>
          <w:sz w:val="21"/>
        </w:rPr>
        <w:t>that doesn’t harm the relationship with</w:t>
      </w:r>
      <w:r>
        <w:rPr>
          <w:rFonts w:ascii="Georgia" w:hAnsi="Georgia"/>
          <w:spacing w:val="-4"/>
          <w:sz w:val="21"/>
        </w:rPr>
        <w:t xml:space="preserve"> </w:t>
      </w:r>
      <w:r>
        <w:rPr>
          <w:rFonts w:ascii="Georgia" w:hAnsi="Georgia"/>
          <w:sz w:val="21"/>
        </w:rPr>
        <w:t>KAIROS.</w:t>
      </w:r>
    </w:p>
    <w:p w:rsidR="00EE666C" w:rsidRDefault="007F0B40">
      <w:pPr>
        <w:pStyle w:val="ListParagraph"/>
        <w:numPr>
          <w:ilvl w:val="0"/>
          <w:numId w:val="24"/>
        </w:numPr>
        <w:tabs>
          <w:tab w:val="left" w:pos="2026"/>
        </w:tabs>
        <w:spacing w:line="259" w:lineRule="auto"/>
        <w:ind w:right="1276"/>
        <w:rPr>
          <w:rFonts w:ascii="Georgia" w:hAnsi="Georgia"/>
          <w:sz w:val="21"/>
        </w:rPr>
      </w:pPr>
      <w:r>
        <w:rPr>
          <w:rFonts w:ascii="Georgia" w:hAnsi="Georgia"/>
          <w:sz w:val="21"/>
        </w:rPr>
        <w:t>3. CYM’s General Secretary assist the KAIROS Steering Committee representative in maintaining links with the various KAIROS program committees and in coordinating reports.</w:t>
      </w:r>
    </w:p>
    <w:p w:rsidR="00EE666C" w:rsidRDefault="007F0B40">
      <w:pPr>
        <w:pStyle w:val="ListParagraph"/>
        <w:numPr>
          <w:ilvl w:val="0"/>
          <w:numId w:val="24"/>
        </w:numPr>
        <w:tabs>
          <w:tab w:val="left" w:pos="2026"/>
        </w:tabs>
        <w:spacing w:line="252" w:lineRule="auto"/>
        <w:ind w:right="1558"/>
        <w:rPr>
          <w:rFonts w:ascii="Georgia"/>
          <w:sz w:val="21"/>
        </w:rPr>
      </w:pPr>
      <w:r>
        <w:rPr>
          <w:rFonts w:ascii="Georgia"/>
          <w:sz w:val="21"/>
        </w:rPr>
        <w:t xml:space="preserve">CYM ensure that an evaluation of its </w:t>
      </w:r>
      <w:r>
        <w:rPr>
          <w:rFonts w:ascii="Georgia"/>
          <w:sz w:val="24"/>
        </w:rPr>
        <w:t>relationship and support o</w:t>
      </w:r>
      <w:r>
        <w:rPr>
          <w:rFonts w:ascii="Georgia"/>
          <w:sz w:val="21"/>
        </w:rPr>
        <w:t>f KAIROS is included</w:t>
      </w:r>
      <w:r>
        <w:rPr>
          <w:rFonts w:ascii="Georgia"/>
          <w:spacing w:val="8"/>
          <w:sz w:val="21"/>
        </w:rPr>
        <w:t xml:space="preserve"> </w:t>
      </w:r>
      <w:r>
        <w:rPr>
          <w:rFonts w:ascii="Georgia"/>
          <w:sz w:val="21"/>
        </w:rPr>
        <w:t>in</w:t>
      </w:r>
      <w:r>
        <w:rPr>
          <w:rFonts w:ascii="Georgia"/>
          <w:spacing w:val="9"/>
          <w:sz w:val="21"/>
        </w:rPr>
        <w:t xml:space="preserve"> </w:t>
      </w:r>
      <w:r>
        <w:rPr>
          <w:rFonts w:ascii="Georgia"/>
          <w:sz w:val="21"/>
        </w:rPr>
        <w:t>the</w:t>
      </w:r>
      <w:r>
        <w:rPr>
          <w:rFonts w:ascii="Georgia"/>
          <w:spacing w:val="9"/>
          <w:sz w:val="21"/>
        </w:rPr>
        <w:t xml:space="preserve"> </w:t>
      </w:r>
      <w:r>
        <w:rPr>
          <w:rFonts w:ascii="Georgia"/>
          <w:sz w:val="21"/>
        </w:rPr>
        <w:t>Reporting</w:t>
      </w:r>
      <w:r>
        <w:rPr>
          <w:rFonts w:ascii="Georgia"/>
          <w:spacing w:val="8"/>
          <w:sz w:val="21"/>
        </w:rPr>
        <w:t xml:space="preserve"> </w:t>
      </w:r>
      <w:r>
        <w:rPr>
          <w:rFonts w:ascii="Georgia"/>
          <w:sz w:val="21"/>
        </w:rPr>
        <w:t>and</w:t>
      </w:r>
      <w:r>
        <w:rPr>
          <w:rFonts w:ascii="Georgia"/>
          <w:spacing w:val="10"/>
          <w:sz w:val="21"/>
        </w:rPr>
        <w:t xml:space="preserve"> </w:t>
      </w:r>
      <w:r>
        <w:rPr>
          <w:rFonts w:ascii="Georgia"/>
          <w:sz w:val="21"/>
        </w:rPr>
        <w:t>Clearness</w:t>
      </w:r>
      <w:r>
        <w:rPr>
          <w:rFonts w:ascii="Georgia"/>
          <w:spacing w:val="9"/>
          <w:sz w:val="21"/>
        </w:rPr>
        <w:t xml:space="preserve"> </w:t>
      </w:r>
      <w:r>
        <w:rPr>
          <w:rFonts w:ascii="Georgia"/>
          <w:sz w:val="21"/>
        </w:rPr>
        <w:t>rotation</w:t>
      </w:r>
      <w:r>
        <w:rPr>
          <w:rFonts w:ascii="Georgia"/>
          <w:spacing w:val="10"/>
          <w:sz w:val="21"/>
        </w:rPr>
        <w:t xml:space="preserve"> </w:t>
      </w:r>
      <w:r>
        <w:rPr>
          <w:rFonts w:ascii="Georgia"/>
          <w:sz w:val="21"/>
        </w:rPr>
        <w:t>and</w:t>
      </w:r>
      <w:r>
        <w:rPr>
          <w:rFonts w:ascii="Georgia"/>
          <w:spacing w:val="10"/>
          <w:sz w:val="21"/>
        </w:rPr>
        <w:t xml:space="preserve"> </w:t>
      </w:r>
      <w:r>
        <w:rPr>
          <w:rFonts w:ascii="Georgia"/>
          <w:sz w:val="21"/>
        </w:rPr>
        <w:t>reviewed</w:t>
      </w:r>
      <w:r>
        <w:rPr>
          <w:rFonts w:ascii="Georgia"/>
          <w:spacing w:val="10"/>
          <w:sz w:val="21"/>
        </w:rPr>
        <w:t xml:space="preserve"> </w:t>
      </w:r>
      <w:r>
        <w:rPr>
          <w:rFonts w:ascii="Georgia"/>
          <w:sz w:val="21"/>
        </w:rPr>
        <w:t>every</w:t>
      </w:r>
      <w:r>
        <w:rPr>
          <w:rFonts w:ascii="Georgia"/>
          <w:spacing w:val="8"/>
          <w:sz w:val="21"/>
        </w:rPr>
        <w:t xml:space="preserve"> </w:t>
      </w:r>
      <w:r>
        <w:rPr>
          <w:rFonts w:ascii="Georgia"/>
          <w:sz w:val="21"/>
        </w:rPr>
        <w:t>three</w:t>
      </w:r>
      <w:r>
        <w:rPr>
          <w:rFonts w:ascii="Georgia"/>
          <w:spacing w:val="9"/>
          <w:sz w:val="21"/>
        </w:rPr>
        <w:t xml:space="preserve"> </w:t>
      </w:r>
      <w:r>
        <w:rPr>
          <w:rFonts w:ascii="Georgia"/>
          <w:sz w:val="21"/>
        </w:rPr>
        <w:t>years.</w:t>
      </w:r>
    </w:p>
    <w:p w:rsidR="00EE666C" w:rsidRDefault="00EE666C">
      <w:pPr>
        <w:spacing w:line="252" w:lineRule="auto"/>
        <w:rPr>
          <w:rFonts w:ascii="Georgia"/>
          <w:sz w:val="21"/>
        </w:rPr>
        <w:sectPr w:rsidR="00EE666C">
          <w:pgSz w:w="12240" w:h="15840"/>
          <w:pgMar w:top="880" w:right="540" w:bottom="980" w:left="500" w:header="693" w:footer="786" w:gutter="0"/>
          <w:cols w:space="720"/>
        </w:sectPr>
      </w:pPr>
    </w:p>
    <w:p w:rsidR="00EE666C" w:rsidRDefault="00EE666C">
      <w:pPr>
        <w:pStyle w:val="BodyText"/>
        <w:rPr>
          <w:rFonts w:ascii="Georgia"/>
          <w:sz w:val="20"/>
        </w:rPr>
      </w:pPr>
    </w:p>
    <w:p w:rsidR="00EE666C" w:rsidRDefault="00EE666C">
      <w:pPr>
        <w:pStyle w:val="BodyText"/>
        <w:spacing w:before="8"/>
        <w:rPr>
          <w:rFonts w:ascii="Georgia"/>
          <w:sz w:val="20"/>
        </w:rPr>
      </w:pPr>
    </w:p>
    <w:p w:rsidR="00EE666C" w:rsidRDefault="007F0B40">
      <w:pPr>
        <w:pStyle w:val="Heading4"/>
        <w:spacing w:before="99"/>
      </w:pPr>
      <w:r>
        <w:rPr>
          <w:color w:val="FF0000"/>
          <w:w w:val="105"/>
        </w:rPr>
        <w:t>Representative Meeting Nov 2018: Report 6</w:t>
      </w:r>
    </w:p>
    <w:p w:rsidR="00EE666C" w:rsidRDefault="007F0B40">
      <w:pPr>
        <w:spacing w:before="190"/>
        <w:ind w:left="945"/>
        <w:rPr>
          <w:b/>
          <w:sz w:val="21"/>
        </w:rPr>
      </w:pPr>
      <w:r>
        <w:rPr>
          <w:b/>
          <w:w w:val="105"/>
          <w:sz w:val="21"/>
        </w:rPr>
        <w:t>REPORT FROM PETERBOROUGH MONTHLY MEETING</w:t>
      </w:r>
    </w:p>
    <w:p w:rsidR="00EE666C" w:rsidRDefault="007F0B40">
      <w:pPr>
        <w:pStyle w:val="BodyText"/>
        <w:spacing w:before="186" w:line="276" w:lineRule="auto"/>
        <w:ind w:left="945" w:right="1006"/>
      </w:pPr>
      <w:r>
        <w:rPr>
          <w:w w:val="105"/>
        </w:rPr>
        <w:t>Peterborough Monthly Meeting continues to be healthy as a Meeting and actively engaged in local and national interests.</w:t>
      </w:r>
    </w:p>
    <w:p w:rsidR="00EE666C" w:rsidRDefault="007F0B40">
      <w:pPr>
        <w:pStyle w:val="BodyText"/>
        <w:spacing w:before="155" w:line="271" w:lineRule="auto"/>
        <w:ind w:left="945" w:right="883"/>
      </w:pPr>
      <w:r>
        <w:rPr>
          <w:w w:val="105"/>
        </w:rPr>
        <w:t>The number of children involved in our Children’s Programme continues to grow; the main focus will continue to be the popular Earth Care Programme.</w:t>
      </w:r>
    </w:p>
    <w:p w:rsidR="00EE666C" w:rsidRDefault="007F0B40">
      <w:pPr>
        <w:pStyle w:val="BodyText"/>
        <w:spacing w:before="160" w:line="271" w:lineRule="auto"/>
        <w:ind w:left="945" w:right="892"/>
        <w:jc w:val="both"/>
      </w:pPr>
      <w:r>
        <w:rPr>
          <w:w w:val="105"/>
        </w:rPr>
        <w:t>The Peterborough Peace Council begun by our Meeting some years ago continues to be very active and has been taken up by a number of local community groups. Among other activities, a monthly vigil is held at which a minimum of four of our members will be found as well as various members of the community. After the shooting at the synagogue in Pittsburgh, the numbers at the vigil grew to more than 50!</w:t>
      </w:r>
    </w:p>
    <w:p w:rsidR="00EE666C" w:rsidRDefault="007F0B40">
      <w:pPr>
        <w:pStyle w:val="BodyText"/>
        <w:spacing w:before="157" w:line="276" w:lineRule="auto"/>
        <w:ind w:left="945" w:right="1006"/>
      </w:pPr>
      <w:r>
        <w:rPr>
          <w:w w:val="105"/>
        </w:rPr>
        <w:t>Various members are connected to indigenous reconciliation through the Sacred Water Circle and local PowWows, and some attended the recent Gathering of the Elders.</w:t>
      </w:r>
    </w:p>
    <w:p w:rsidR="00EE666C" w:rsidRDefault="007F0B40">
      <w:pPr>
        <w:pStyle w:val="BodyText"/>
        <w:spacing w:before="150" w:line="276" w:lineRule="auto"/>
        <w:ind w:left="945" w:right="1006"/>
      </w:pPr>
      <w:r>
        <w:rPr>
          <w:w w:val="105"/>
        </w:rPr>
        <w:t>We have begun and continue to follow the process of developing a Friends’ query regarding relations with indigenous peoples.</w:t>
      </w:r>
    </w:p>
    <w:p w:rsidR="00EE666C" w:rsidRDefault="007F0B40">
      <w:pPr>
        <w:pStyle w:val="BodyText"/>
        <w:spacing w:before="155" w:line="432" w:lineRule="auto"/>
        <w:ind w:left="945" w:right="1913"/>
      </w:pPr>
      <w:r>
        <w:rPr>
          <w:w w:val="105"/>
        </w:rPr>
        <w:t>We continue to follow our previously submitted query regarding conflict resolution. Five of our members took part in C.O.D. camp at Camp NeekauNis this September We are developing a protocol for a Peterborough Monthly Meeting Facebook page.</w:t>
      </w:r>
    </w:p>
    <w:p w:rsidR="00EE666C" w:rsidRDefault="00EE666C">
      <w:pPr>
        <w:spacing w:line="432" w:lineRule="auto"/>
        <w:sectPr w:rsidR="00EE666C">
          <w:headerReference w:type="default" r:id="rId23"/>
          <w:footerReference w:type="default" r:id="rId24"/>
          <w:pgSz w:w="12240" w:h="15840"/>
          <w:pgMar w:top="880" w:right="540" w:bottom="960" w:left="500" w:header="693" w:footer="769" w:gutter="0"/>
          <w:cols w:space="720"/>
        </w:sectPr>
      </w:pPr>
    </w:p>
    <w:p w:rsidR="00EE666C" w:rsidRDefault="00EE666C">
      <w:pPr>
        <w:pStyle w:val="BodyText"/>
        <w:rPr>
          <w:sz w:val="20"/>
        </w:rPr>
      </w:pPr>
    </w:p>
    <w:p w:rsidR="00EE666C" w:rsidRDefault="00EE666C">
      <w:pPr>
        <w:pStyle w:val="BodyText"/>
        <w:spacing w:before="9"/>
        <w:rPr>
          <w:sz w:val="19"/>
        </w:rPr>
      </w:pPr>
    </w:p>
    <w:p w:rsidR="00EE666C" w:rsidRDefault="007F0B40">
      <w:pPr>
        <w:pStyle w:val="BodyText"/>
        <w:spacing w:before="99"/>
        <w:ind w:left="945"/>
      </w:pPr>
      <w:r>
        <w:rPr>
          <w:color w:val="FF0000"/>
          <w:w w:val="105"/>
        </w:rPr>
        <w:t>Representative Meeting November 2018: Report 7</w:t>
      </w:r>
    </w:p>
    <w:p w:rsidR="00EE666C" w:rsidRDefault="00EE666C">
      <w:pPr>
        <w:pStyle w:val="BodyText"/>
        <w:spacing w:before="9"/>
        <w:rPr>
          <w:sz w:val="22"/>
        </w:rPr>
      </w:pPr>
    </w:p>
    <w:p w:rsidR="00EE666C" w:rsidRDefault="007F0B40">
      <w:pPr>
        <w:pStyle w:val="Heading4"/>
        <w:spacing w:line="252" w:lineRule="auto"/>
        <w:ind w:right="893"/>
        <w:jc w:val="both"/>
      </w:pPr>
      <w:r>
        <w:rPr>
          <w:w w:val="105"/>
        </w:rPr>
        <w:t>REPORT FROM CAMP NEEKAUNIS COMMITTEE TO THE REPRESENTATIVE MEETING OF CANADIAN YEARLY MEETING OF THE SOCIETY OF FRIENDS (QUAKERS)</w:t>
      </w:r>
    </w:p>
    <w:p w:rsidR="00EE666C" w:rsidRDefault="00EE666C">
      <w:pPr>
        <w:pStyle w:val="BodyText"/>
        <w:spacing w:before="3"/>
        <w:rPr>
          <w:b/>
          <w:sz w:val="22"/>
        </w:rPr>
      </w:pPr>
    </w:p>
    <w:p w:rsidR="00EE666C" w:rsidRDefault="007F0B40">
      <w:pPr>
        <w:pStyle w:val="BodyText"/>
        <w:spacing w:before="1" w:line="249" w:lineRule="auto"/>
        <w:ind w:left="945" w:right="889"/>
        <w:jc w:val="both"/>
      </w:pPr>
      <w:r>
        <w:rPr>
          <w:w w:val="105"/>
        </w:rPr>
        <w:t>We would like to express our great joy at welcoming Friends from across Canada to Camp NeeKauNis during Yearly Meeting in Session in August. Over 100 Friends attended and 50% of those had never been to Camp before.</w:t>
      </w:r>
    </w:p>
    <w:p w:rsidR="00EE666C" w:rsidRDefault="00EE666C">
      <w:pPr>
        <w:pStyle w:val="BodyText"/>
        <w:spacing w:before="1"/>
        <w:rPr>
          <w:sz w:val="22"/>
        </w:rPr>
      </w:pPr>
    </w:p>
    <w:p w:rsidR="00EE666C" w:rsidRDefault="007F0B40">
      <w:pPr>
        <w:pStyle w:val="BodyText"/>
        <w:spacing w:line="252" w:lineRule="auto"/>
        <w:ind w:left="945" w:right="889"/>
        <w:jc w:val="both"/>
      </w:pPr>
      <w:r>
        <w:rPr>
          <w:w w:val="105"/>
        </w:rPr>
        <w:t>Camp NeeKauNis Committee met at Camp NeeKauNis in Waubaushene, October 19-20, 2018, and will meet again February 2, 2019 at Friends House in Toronto. The current thirteen Canadian Yearly Meeting nominated members of Camp NeeKauNis Committee, along with our Treasurer and part-time Camp Administrator, are happy to do the work which we are appointed to do. It is rewarding service. We welcome our newly nominated members and say thank you to a few of our members who need to step down from their roles on Camp NeeKauNis Committee (see appended list). Camp NeeKauNis Committee has reaffirmed our Clerks to be Diana Stephens and Kris Wilson-Yang and the minute is appended.</w:t>
      </w:r>
    </w:p>
    <w:p w:rsidR="00EE666C" w:rsidRDefault="00EE666C">
      <w:pPr>
        <w:pStyle w:val="BodyText"/>
        <w:spacing w:before="10"/>
      </w:pPr>
    </w:p>
    <w:p w:rsidR="00EE666C" w:rsidRDefault="007F0B40">
      <w:pPr>
        <w:pStyle w:val="BodyText"/>
        <w:spacing w:line="252" w:lineRule="auto"/>
        <w:ind w:left="945" w:right="891"/>
        <w:jc w:val="both"/>
      </w:pPr>
      <w:r>
        <w:rPr>
          <w:w w:val="105"/>
        </w:rPr>
        <w:t xml:space="preserve">Our Spring and Fall Committee Meetings are held on site and include Camp closing and opening routines. We can report that the state of the property is satisfyingly good and we can see more clearly where we can advance and improve in a manner that will enhance our usage. We are grateful for the help of many Friends who are very valuable associate members who help do the vast work of running and maintaining Camp NeeKauNis. We have had a number of Camp Associates in the past who advise or work under the direction of the Camp NeeKauNis Committee and we hope to increasing their number and building a pool of other willing workers. We are actively looking for more Canadian Friends to support the work in this way, whether that is by doing such things as directing a Camp Session, writing newsletters, or putting new roofs on our cabins! (See below for more information). We are looking for those who are skilled in areas of recruitment, financial planning, publicity, graphic design, volunteer management, </w:t>
      </w:r>
      <w:r>
        <w:rPr>
          <w:spacing w:val="2"/>
          <w:w w:val="105"/>
        </w:rPr>
        <w:t xml:space="preserve">and </w:t>
      </w:r>
      <w:r>
        <w:rPr>
          <w:w w:val="105"/>
        </w:rPr>
        <w:t>project management. We are find that Friends are more easily engaged in completing set tasks with clear time frames, and hope to be finding ways to engage Friends in this</w:t>
      </w:r>
      <w:r>
        <w:rPr>
          <w:spacing w:val="-9"/>
          <w:w w:val="105"/>
        </w:rPr>
        <w:t xml:space="preserve"> </w:t>
      </w:r>
      <w:r>
        <w:rPr>
          <w:w w:val="105"/>
        </w:rPr>
        <w:t>way.</w:t>
      </w:r>
    </w:p>
    <w:p w:rsidR="00EE666C" w:rsidRDefault="00EE666C">
      <w:pPr>
        <w:pStyle w:val="BodyText"/>
        <w:spacing w:before="5"/>
      </w:pPr>
    </w:p>
    <w:p w:rsidR="00EE666C" w:rsidRDefault="007F0B40">
      <w:pPr>
        <w:pStyle w:val="BodyText"/>
        <w:spacing w:line="247" w:lineRule="auto"/>
        <w:ind w:left="945" w:right="892"/>
        <w:jc w:val="both"/>
      </w:pPr>
      <w:r>
        <w:rPr>
          <w:w w:val="105"/>
        </w:rPr>
        <w:t>We have one request for information and one item of Business that that we would like to have on Representative Meeting’s agenda:</w:t>
      </w:r>
    </w:p>
    <w:p w:rsidR="00EE666C" w:rsidRDefault="00EE666C">
      <w:pPr>
        <w:pStyle w:val="BodyText"/>
        <w:spacing w:before="8"/>
        <w:rPr>
          <w:sz w:val="22"/>
        </w:rPr>
      </w:pPr>
    </w:p>
    <w:p w:rsidR="00EE666C" w:rsidRDefault="007F0B40">
      <w:pPr>
        <w:pStyle w:val="ListParagraph"/>
        <w:numPr>
          <w:ilvl w:val="0"/>
          <w:numId w:val="23"/>
        </w:numPr>
        <w:tabs>
          <w:tab w:val="left" w:pos="1666"/>
        </w:tabs>
        <w:spacing w:line="249" w:lineRule="auto"/>
        <w:ind w:right="889"/>
        <w:jc w:val="both"/>
        <w:rPr>
          <w:sz w:val="21"/>
        </w:rPr>
      </w:pPr>
      <w:r>
        <w:rPr>
          <w:w w:val="105"/>
          <w:sz w:val="21"/>
        </w:rPr>
        <w:t>We would like some clarity on the status of the Camp NeeKauNis Committee mandate. We hope that it can move forward so that we are able to include its content on the website and in our own</w:t>
      </w:r>
      <w:r>
        <w:rPr>
          <w:spacing w:val="4"/>
          <w:w w:val="105"/>
          <w:sz w:val="21"/>
        </w:rPr>
        <w:t xml:space="preserve"> </w:t>
      </w:r>
      <w:r>
        <w:rPr>
          <w:w w:val="105"/>
          <w:sz w:val="21"/>
        </w:rPr>
        <w:t>guidance.</w:t>
      </w:r>
    </w:p>
    <w:p w:rsidR="00EE666C" w:rsidRDefault="00EE666C">
      <w:pPr>
        <w:pStyle w:val="BodyText"/>
        <w:spacing w:before="1"/>
        <w:rPr>
          <w:sz w:val="22"/>
        </w:rPr>
      </w:pPr>
    </w:p>
    <w:p w:rsidR="00EE666C" w:rsidRDefault="007F0B40">
      <w:pPr>
        <w:pStyle w:val="ListParagraph"/>
        <w:numPr>
          <w:ilvl w:val="0"/>
          <w:numId w:val="23"/>
        </w:numPr>
        <w:tabs>
          <w:tab w:val="left" w:pos="1666"/>
        </w:tabs>
        <w:spacing w:before="1" w:line="252" w:lineRule="auto"/>
        <w:ind w:right="892"/>
        <w:jc w:val="both"/>
        <w:rPr>
          <w:sz w:val="21"/>
        </w:rPr>
      </w:pPr>
      <w:r>
        <w:rPr>
          <w:w w:val="105"/>
          <w:sz w:val="21"/>
        </w:rPr>
        <w:t>Our entry in the Canadian Yearly Meeting Nominating Committee Package needs some updating. We would like the following to be our new descriptive entry for guidance of the Monthly Meetings in recruiting new Camp NeeKauNis Committee members as it better reflects our new committee structure (approved in minutes 2018.10.06; to be reported 2018.10.10, attached). We have appended the current entry in the Canadian Yearly Meeting Nominating Package for</w:t>
      </w:r>
      <w:r>
        <w:rPr>
          <w:spacing w:val="5"/>
          <w:w w:val="105"/>
          <w:sz w:val="21"/>
        </w:rPr>
        <w:t xml:space="preserve"> </w:t>
      </w:r>
      <w:r>
        <w:rPr>
          <w:w w:val="105"/>
          <w:sz w:val="21"/>
        </w:rPr>
        <w:t>comparison.</w:t>
      </w:r>
    </w:p>
    <w:p w:rsidR="00EE666C" w:rsidRDefault="00EE666C">
      <w:pPr>
        <w:pStyle w:val="BodyText"/>
        <w:spacing w:before="8"/>
      </w:pPr>
    </w:p>
    <w:p w:rsidR="00EE666C" w:rsidRDefault="007F0B40">
      <w:pPr>
        <w:pStyle w:val="BodyText"/>
        <w:spacing w:line="506" w:lineRule="auto"/>
        <w:ind w:left="1654" w:right="3306" w:firstLine="11"/>
      </w:pPr>
      <w:r>
        <w:rPr>
          <w:w w:val="105"/>
        </w:rPr>
        <w:t>We would like the Camp NeeKauNis Committee entry to read: Camp NeeKauNis Committee....................................</w:t>
      </w:r>
    </w:p>
    <w:p w:rsidR="00EE666C" w:rsidRDefault="00EE666C">
      <w:pPr>
        <w:spacing w:line="506" w:lineRule="auto"/>
        <w:sectPr w:rsidR="00EE666C">
          <w:pgSz w:w="12240" w:h="15840"/>
          <w:pgMar w:top="880" w:right="540" w:bottom="960" w:left="500" w:header="693" w:footer="769" w:gutter="0"/>
          <w:cols w:space="720"/>
        </w:sectPr>
      </w:pPr>
    </w:p>
    <w:p w:rsidR="00EE666C" w:rsidRDefault="00EE666C">
      <w:pPr>
        <w:pStyle w:val="BodyText"/>
        <w:rPr>
          <w:sz w:val="20"/>
        </w:rPr>
      </w:pPr>
    </w:p>
    <w:p w:rsidR="00EE666C" w:rsidRDefault="00EE666C">
      <w:pPr>
        <w:pStyle w:val="BodyText"/>
        <w:spacing w:before="9"/>
        <w:rPr>
          <w:sz w:val="19"/>
        </w:rPr>
      </w:pPr>
    </w:p>
    <w:p w:rsidR="00EE666C" w:rsidRDefault="007F0B40">
      <w:pPr>
        <w:pStyle w:val="BodyText"/>
        <w:spacing w:before="99" w:line="252" w:lineRule="auto"/>
        <w:ind w:left="1654" w:right="892"/>
        <w:jc w:val="both"/>
      </w:pPr>
      <w:r>
        <w:rPr>
          <w:w w:val="105"/>
        </w:rPr>
        <w:t>October and May Meetings at Camp NeeKauNis and February Meeting in Toronto. Committee work is ongoing and includes work at Camp as well as planning tasks throughout the year. There are many opportunities for Quaker service at Camp that do not entail Camp Committee membership. Travel is self-funded.</w:t>
      </w:r>
    </w:p>
    <w:p w:rsidR="00EE666C" w:rsidRDefault="00EE666C">
      <w:pPr>
        <w:pStyle w:val="BodyText"/>
        <w:spacing w:before="8"/>
        <w:rPr>
          <w:sz w:val="20"/>
        </w:rPr>
      </w:pPr>
    </w:p>
    <w:p w:rsidR="00EE666C" w:rsidRDefault="007F0B40">
      <w:pPr>
        <w:pStyle w:val="BodyText"/>
        <w:spacing w:line="252" w:lineRule="auto"/>
        <w:ind w:left="1654" w:right="894"/>
        <w:jc w:val="both"/>
      </w:pPr>
      <w:r>
        <w:rPr>
          <w:w w:val="105"/>
        </w:rPr>
        <w:t>In advance of nomination, Meetings are encouraged to have potential nominees contact the Camp NeeKauNis Clerks (</w:t>
      </w:r>
      <w:r>
        <w:rPr>
          <w:color w:val="1155CC"/>
          <w:w w:val="105"/>
          <w:u w:val="single" w:color="1155CC"/>
        </w:rPr>
        <w:t>neekaunis-clerk@quaker.ca</w:t>
      </w:r>
      <w:r>
        <w:rPr>
          <w:w w:val="105"/>
        </w:rPr>
        <w:t xml:space="preserve">) who will forward queries to the Camp NeeKauNis Recruitment and Management Committee for a conversation about how their gifts might be of service to Camp. Also please visit </w:t>
      </w:r>
      <w:hyperlink r:id="rId25">
        <w:r>
          <w:rPr>
            <w:color w:val="00007F"/>
            <w:w w:val="105"/>
          </w:rPr>
          <w:t>www.neekaunis.org</w:t>
        </w:r>
      </w:hyperlink>
      <w:r>
        <w:rPr>
          <w:color w:val="00007F"/>
          <w:w w:val="105"/>
        </w:rPr>
        <w:t xml:space="preserve"> </w:t>
      </w:r>
      <w:r>
        <w:rPr>
          <w:w w:val="105"/>
        </w:rPr>
        <w:t>for information about the work of Camp.</w:t>
      </w:r>
    </w:p>
    <w:p w:rsidR="00EE666C" w:rsidRDefault="00EE666C">
      <w:pPr>
        <w:pStyle w:val="BodyText"/>
        <w:spacing w:before="5"/>
        <w:rPr>
          <w:sz w:val="20"/>
        </w:rPr>
      </w:pPr>
    </w:p>
    <w:p w:rsidR="00EE666C" w:rsidRDefault="007F0B40">
      <w:pPr>
        <w:pStyle w:val="BodyText"/>
        <w:ind w:left="945"/>
      </w:pPr>
      <w:r>
        <w:rPr>
          <w:w w:val="105"/>
        </w:rPr>
        <w:t>This is comparable with the entry for CFSC.</w:t>
      </w:r>
    </w:p>
    <w:p w:rsidR="00EE666C" w:rsidRDefault="00EE666C">
      <w:pPr>
        <w:pStyle w:val="BodyText"/>
        <w:spacing w:before="3"/>
        <w:rPr>
          <w:sz w:val="23"/>
        </w:rPr>
      </w:pPr>
    </w:p>
    <w:p w:rsidR="00EE666C" w:rsidRDefault="007F0B40">
      <w:pPr>
        <w:pStyle w:val="BodyText"/>
        <w:spacing w:line="252" w:lineRule="auto"/>
        <w:ind w:left="945" w:right="892"/>
        <w:jc w:val="both"/>
      </w:pPr>
      <w:r>
        <w:rPr>
          <w:w w:val="105"/>
        </w:rPr>
        <w:t xml:space="preserve">We are happy with the current number of committee </w:t>
      </w:r>
      <w:r>
        <w:rPr>
          <w:spacing w:val="2"/>
          <w:w w:val="105"/>
        </w:rPr>
        <w:t xml:space="preserve">member </w:t>
      </w:r>
      <w:r>
        <w:rPr>
          <w:w w:val="105"/>
        </w:rPr>
        <w:t>slots, fifteen, and may ask for this to be formalized once we test out the new committee structure. At the time of writing, we know of two Friends who have asked to step down from the Camp Committee and will communicate this to Canadian Yearly Meeting Nominations Committee with supporting</w:t>
      </w:r>
      <w:r>
        <w:rPr>
          <w:spacing w:val="-13"/>
          <w:w w:val="105"/>
        </w:rPr>
        <w:t xml:space="preserve"> </w:t>
      </w:r>
      <w:r>
        <w:rPr>
          <w:spacing w:val="2"/>
          <w:w w:val="105"/>
        </w:rPr>
        <w:t>messages.</w:t>
      </w:r>
    </w:p>
    <w:p w:rsidR="00EE666C" w:rsidRDefault="00EE666C">
      <w:pPr>
        <w:pStyle w:val="BodyText"/>
        <w:spacing w:before="7"/>
      </w:pPr>
    </w:p>
    <w:p w:rsidR="00EE666C" w:rsidRDefault="007F0B40">
      <w:pPr>
        <w:pStyle w:val="BodyText"/>
        <w:spacing w:line="252" w:lineRule="auto"/>
        <w:ind w:left="945" w:right="890"/>
        <w:jc w:val="both"/>
      </w:pPr>
      <w:r>
        <w:rPr>
          <w:w w:val="105"/>
        </w:rPr>
        <w:t>We remind Friends that Camp’s finances are administered separately from Yearly Meeting finances, though we share, as a standing committee of Yearly Meeting, the charitable number for receipting purposes and the Camp books are audited with other records of Yearly Meeting. Camp does not request travel support for any Committee work. We are happy with this arrangement.</w:t>
      </w:r>
    </w:p>
    <w:p w:rsidR="00EE666C" w:rsidRDefault="00EE666C">
      <w:pPr>
        <w:pStyle w:val="BodyText"/>
        <w:spacing w:before="7"/>
      </w:pPr>
    </w:p>
    <w:p w:rsidR="00EE666C" w:rsidRDefault="007F0B40">
      <w:pPr>
        <w:pStyle w:val="BodyText"/>
        <w:spacing w:line="252" w:lineRule="auto"/>
        <w:ind w:left="945" w:right="890"/>
        <w:jc w:val="both"/>
      </w:pPr>
      <w:r>
        <w:rPr>
          <w:w w:val="105"/>
        </w:rPr>
        <w:t>In fulfilling our Mission to to build intentional community and nurture the spiritual lives</w:t>
      </w:r>
      <w:r>
        <w:rPr>
          <w:spacing w:val="25"/>
          <w:w w:val="105"/>
        </w:rPr>
        <w:t xml:space="preserve"> </w:t>
      </w:r>
      <w:r>
        <w:rPr>
          <w:w w:val="105"/>
        </w:rPr>
        <w:t xml:space="preserve">of participants through programs that reflect our Quaker Testimonies, we hope to focus our energy on our excellent six core program sessions. These include Family Camp, Community </w:t>
      </w:r>
      <w:r>
        <w:rPr>
          <w:spacing w:val="2"/>
          <w:w w:val="105"/>
        </w:rPr>
        <w:t xml:space="preserve">Camp, </w:t>
      </w:r>
      <w:r>
        <w:rPr>
          <w:w w:val="105"/>
        </w:rPr>
        <w:t>Junior Camp, Intermediate Camp, Teen Camp, and Carry-on-Discovering Camp. We have found it hard to recruit volunteer Camp Session Directors over the last few years and are working hard to find ways for Camp Committee to support those that volunteer their time. We also find that we have room in our child and youth camps for more participants. We ask Friends to help spread the word about Camp to their Monthly Meeting</w:t>
      </w:r>
      <w:r>
        <w:rPr>
          <w:spacing w:val="4"/>
          <w:w w:val="105"/>
        </w:rPr>
        <w:t xml:space="preserve"> </w:t>
      </w:r>
      <w:r>
        <w:rPr>
          <w:w w:val="105"/>
        </w:rPr>
        <w:t>communities.</w:t>
      </w:r>
    </w:p>
    <w:p w:rsidR="00EE666C" w:rsidRDefault="00EE666C">
      <w:pPr>
        <w:spacing w:line="252" w:lineRule="auto"/>
        <w:jc w:val="both"/>
        <w:sectPr w:rsidR="00EE666C">
          <w:footerReference w:type="default" r:id="rId26"/>
          <w:pgSz w:w="12240" w:h="15840"/>
          <w:pgMar w:top="880" w:right="540" w:bottom="960" w:left="500" w:header="693" w:footer="769" w:gutter="0"/>
          <w:pgNumType w:start="2"/>
          <w:cols w:space="720"/>
        </w:sectPr>
      </w:pPr>
    </w:p>
    <w:p w:rsidR="00EE666C" w:rsidRDefault="00EE666C">
      <w:pPr>
        <w:pStyle w:val="BodyText"/>
        <w:rPr>
          <w:sz w:val="20"/>
        </w:rPr>
      </w:pPr>
    </w:p>
    <w:p w:rsidR="00EE666C" w:rsidRDefault="00EE666C">
      <w:pPr>
        <w:pStyle w:val="BodyText"/>
        <w:spacing w:before="9"/>
        <w:rPr>
          <w:sz w:val="19"/>
        </w:rPr>
      </w:pPr>
    </w:p>
    <w:p w:rsidR="00EE666C" w:rsidRDefault="007F0B40">
      <w:pPr>
        <w:pStyle w:val="Heading4"/>
        <w:spacing w:before="99"/>
      </w:pPr>
      <w:r>
        <w:rPr>
          <w:w w:val="105"/>
        </w:rPr>
        <w:t>Appendix:</w:t>
      </w:r>
    </w:p>
    <w:p w:rsidR="00EE666C" w:rsidRDefault="00EE666C">
      <w:pPr>
        <w:pStyle w:val="BodyText"/>
        <w:spacing w:before="9"/>
        <w:rPr>
          <w:b/>
          <w:sz w:val="22"/>
        </w:rPr>
      </w:pPr>
    </w:p>
    <w:p w:rsidR="00EE666C" w:rsidRDefault="007F0B40">
      <w:pPr>
        <w:pStyle w:val="ListParagraph"/>
        <w:numPr>
          <w:ilvl w:val="0"/>
          <w:numId w:val="22"/>
        </w:numPr>
        <w:tabs>
          <w:tab w:val="left" w:pos="1664"/>
          <w:tab w:val="left" w:pos="1666"/>
        </w:tabs>
        <w:spacing w:line="252" w:lineRule="auto"/>
        <w:ind w:right="894"/>
        <w:rPr>
          <w:sz w:val="21"/>
        </w:rPr>
      </w:pPr>
      <w:r>
        <w:rPr>
          <w:b/>
          <w:w w:val="105"/>
          <w:sz w:val="21"/>
        </w:rPr>
        <w:t xml:space="preserve">Camp NeeKauNis Committee Minute 2018.10.01. </w:t>
      </w:r>
      <w:r>
        <w:rPr>
          <w:w w:val="105"/>
          <w:sz w:val="21"/>
        </w:rPr>
        <w:t>We on the Committee reaffirm Kris Wilson-Yang as co-clerk with Diana, with immense gratitude for the work she</w:t>
      </w:r>
      <w:r>
        <w:rPr>
          <w:spacing w:val="-14"/>
          <w:w w:val="105"/>
          <w:sz w:val="21"/>
        </w:rPr>
        <w:t xml:space="preserve"> </w:t>
      </w:r>
      <w:r>
        <w:rPr>
          <w:w w:val="105"/>
          <w:sz w:val="21"/>
        </w:rPr>
        <w:t>does.</w:t>
      </w:r>
    </w:p>
    <w:p w:rsidR="00EE666C" w:rsidRDefault="00EE666C">
      <w:pPr>
        <w:pStyle w:val="BodyText"/>
        <w:spacing w:before="3"/>
        <w:rPr>
          <w:sz w:val="22"/>
        </w:rPr>
      </w:pPr>
    </w:p>
    <w:p w:rsidR="00EE666C" w:rsidRDefault="007F0B40">
      <w:pPr>
        <w:pStyle w:val="Heading4"/>
        <w:numPr>
          <w:ilvl w:val="0"/>
          <w:numId w:val="22"/>
        </w:numPr>
        <w:tabs>
          <w:tab w:val="left" w:pos="1664"/>
          <w:tab w:val="left" w:pos="1666"/>
        </w:tabs>
        <w:spacing w:before="1" w:line="247" w:lineRule="auto"/>
        <w:ind w:right="894"/>
        <w:rPr>
          <w:b w:val="0"/>
        </w:rPr>
      </w:pPr>
      <w:r>
        <w:rPr>
          <w:w w:val="105"/>
        </w:rPr>
        <w:t>Current Entry for Camp NeeKauNis Committee in Canadian Yearly Meeting Nominations Package</w:t>
      </w:r>
      <w:r>
        <w:rPr>
          <w:b w:val="0"/>
          <w:w w:val="105"/>
        </w:rPr>
        <w:t>:</w:t>
      </w:r>
    </w:p>
    <w:p w:rsidR="00EE666C" w:rsidRDefault="00EE666C">
      <w:pPr>
        <w:pStyle w:val="BodyText"/>
        <w:spacing w:before="7"/>
        <w:rPr>
          <w:sz w:val="22"/>
        </w:rPr>
      </w:pPr>
    </w:p>
    <w:p w:rsidR="00EE666C" w:rsidRDefault="007F0B40">
      <w:pPr>
        <w:spacing w:before="1"/>
        <w:ind w:left="1654"/>
        <w:rPr>
          <w:sz w:val="21"/>
        </w:rPr>
      </w:pPr>
      <w:r>
        <w:rPr>
          <w:b/>
          <w:w w:val="105"/>
          <w:sz w:val="21"/>
        </w:rPr>
        <w:t>Camp NeeKauNis Committee</w:t>
      </w:r>
      <w:r>
        <w:rPr>
          <w:w w:val="105"/>
          <w:sz w:val="21"/>
        </w:rPr>
        <w:t>...............................................1 for 1 year, 1 for 2 years,</w:t>
      </w:r>
    </w:p>
    <w:p w:rsidR="00EE666C" w:rsidRDefault="007F0B40">
      <w:pPr>
        <w:pStyle w:val="BodyText"/>
        <w:spacing w:before="8"/>
        <w:ind w:left="8145"/>
      </w:pPr>
      <w:r>
        <w:rPr>
          <w:w w:val="105"/>
        </w:rPr>
        <w:t>7 for 3 years</w:t>
      </w:r>
    </w:p>
    <w:p w:rsidR="00EE666C" w:rsidRDefault="007F0B40">
      <w:pPr>
        <w:pStyle w:val="BodyText"/>
        <w:spacing w:before="13" w:line="252" w:lineRule="auto"/>
        <w:ind w:left="1654" w:right="898"/>
      </w:pPr>
      <w:r>
        <w:rPr>
          <w:w w:val="105"/>
        </w:rPr>
        <w:t>(Fall, winter and spring meetings, including camp work if possible. Members drawn from Central Canada.)</w:t>
      </w:r>
    </w:p>
    <w:p w:rsidR="00EE666C" w:rsidRDefault="00EE666C">
      <w:pPr>
        <w:pStyle w:val="BodyText"/>
        <w:spacing w:before="9"/>
      </w:pPr>
    </w:p>
    <w:p w:rsidR="00EE666C" w:rsidRDefault="007F0B40">
      <w:pPr>
        <w:pStyle w:val="ListParagraph"/>
        <w:numPr>
          <w:ilvl w:val="0"/>
          <w:numId w:val="22"/>
        </w:numPr>
        <w:tabs>
          <w:tab w:val="left" w:pos="1666"/>
        </w:tabs>
        <w:spacing w:line="252" w:lineRule="auto"/>
        <w:ind w:left="945" w:right="890" w:firstLine="0"/>
        <w:jc w:val="both"/>
        <w:rPr>
          <w:sz w:val="21"/>
        </w:rPr>
      </w:pPr>
      <w:r>
        <w:rPr>
          <w:b/>
          <w:w w:val="105"/>
          <w:sz w:val="21"/>
        </w:rPr>
        <w:t xml:space="preserve">2018. 10.06. Re: 2018.05.04. Strategic Plan. </w:t>
      </w:r>
      <w:r>
        <w:rPr>
          <w:w w:val="105"/>
          <w:sz w:val="21"/>
        </w:rPr>
        <w:t>After review and discussion of the proposed new Camp NeeKauNis Committee structure from the Ad Hoc Strategic Planning Committee, we approve the reorganization of subcommittees and roles. We now embark upon</w:t>
      </w:r>
      <w:r>
        <w:rPr>
          <w:spacing w:val="-30"/>
          <w:w w:val="105"/>
          <w:sz w:val="21"/>
        </w:rPr>
        <w:t xml:space="preserve"> </w:t>
      </w:r>
      <w:r>
        <w:rPr>
          <w:w w:val="105"/>
          <w:sz w:val="21"/>
        </w:rPr>
        <w:t xml:space="preserve">a transition period in which Camp NeeKauNis Committee members will choose a focused direction/subcommittee role to which they feel led, and experienced members will facilitate transfer of knowledge to new people. We ask our current members to discern and submit </w:t>
      </w:r>
      <w:r>
        <w:rPr>
          <w:i/>
          <w:w w:val="105"/>
          <w:sz w:val="21"/>
        </w:rPr>
        <w:t>to Rebecca and Ben, by January</w:t>
      </w:r>
      <w:r>
        <w:rPr>
          <w:w w:val="105"/>
          <w:sz w:val="21"/>
        </w:rPr>
        <w:t xml:space="preserve">, their preferences of the subcommittees on which they are led to serve, noting that the eventual goal is for each </w:t>
      </w:r>
      <w:r>
        <w:rPr>
          <w:spacing w:val="2"/>
          <w:w w:val="105"/>
          <w:sz w:val="21"/>
        </w:rPr>
        <w:t xml:space="preserve">member </w:t>
      </w:r>
      <w:r>
        <w:rPr>
          <w:w w:val="105"/>
          <w:sz w:val="21"/>
        </w:rPr>
        <w:t>to have ONE primary area of responsibility. We also ask members to recruit any willing workers to support the work of Camp. We sincerely thank the Ad Hoc Subcommittee for this enriching and visionary work, completed so</w:t>
      </w:r>
      <w:r>
        <w:rPr>
          <w:spacing w:val="2"/>
          <w:w w:val="105"/>
          <w:sz w:val="21"/>
        </w:rPr>
        <w:t xml:space="preserve"> </w:t>
      </w:r>
      <w:r>
        <w:rPr>
          <w:w w:val="105"/>
          <w:sz w:val="21"/>
        </w:rPr>
        <w:t>thoroughly.</w:t>
      </w:r>
    </w:p>
    <w:p w:rsidR="00EE666C" w:rsidRDefault="00EE666C">
      <w:pPr>
        <w:pStyle w:val="BodyText"/>
        <w:spacing w:before="8"/>
      </w:pPr>
    </w:p>
    <w:p w:rsidR="00EE666C" w:rsidRDefault="007F0B40">
      <w:pPr>
        <w:pStyle w:val="ListParagraph"/>
        <w:numPr>
          <w:ilvl w:val="0"/>
          <w:numId w:val="22"/>
        </w:numPr>
        <w:tabs>
          <w:tab w:val="left" w:pos="1666"/>
        </w:tabs>
        <w:spacing w:line="252" w:lineRule="auto"/>
        <w:ind w:left="945" w:right="893" w:firstLine="0"/>
        <w:jc w:val="both"/>
        <w:rPr>
          <w:sz w:val="21"/>
        </w:rPr>
      </w:pPr>
      <w:r>
        <w:rPr>
          <w:b/>
          <w:w w:val="105"/>
          <w:sz w:val="21"/>
        </w:rPr>
        <w:t>2018.10.10. Co-Clerks Report</w:t>
      </w:r>
      <w:r>
        <w:rPr>
          <w:w w:val="105"/>
          <w:sz w:val="21"/>
        </w:rPr>
        <w:t>. Kris and Diana will prepare a report to Rep Meeting in Victoria and Kris will travel to BC to present it. The report will include an action item for Canadian Yearly Meeting Nominating Committee re Camp NeeKauNis Committee’s new structure.</w:t>
      </w:r>
    </w:p>
    <w:p w:rsidR="00EE666C" w:rsidRDefault="00EE666C">
      <w:pPr>
        <w:pStyle w:val="BodyText"/>
        <w:spacing w:before="7"/>
      </w:pPr>
    </w:p>
    <w:p w:rsidR="00EE666C" w:rsidRDefault="007F0B40">
      <w:pPr>
        <w:pStyle w:val="ListParagraph"/>
        <w:numPr>
          <w:ilvl w:val="0"/>
          <w:numId w:val="22"/>
        </w:numPr>
        <w:tabs>
          <w:tab w:val="left" w:pos="1666"/>
        </w:tabs>
        <w:jc w:val="both"/>
        <w:rPr>
          <w:sz w:val="21"/>
        </w:rPr>
      </w:pPr>
      <w:r>
        <w:rPr>
          <w:b/>
          <w:w w:val="105"/>
          <w:sz w:val="21"/>
          <w:u w:val="single"/>
        </w:rPr>
        <w:t>Nominated Members:</w:t>
      </w:r>
      <w:r>
        <w:rPr>
          <w:b/>
          <w:w w:val="105"/>
          <w:sz w:val="21"/>
        </w:rPr>
        <w:t xml:space="preserve"> </w:t>
      </w:r>
      <w:r>
        <w:rPr>
          <w:w w:val="105"/>
          <w:sz w:val="21"/>
        </w:rPr>
        <w:t>(year membership on Committee ends is in</w:t>
      </w:r>
      <w:r>
        <w:rPr>
          <w:spacing w:val="3"/>
          <w:w w:val="105"/>
          <w:sz w:val="21"/>
        </w:rPr>
        <w:t xml:space="preserve"> </w:t>
      </w:r>
      <w:r>
        <w:rPr>
          <w:w w:val="105"/>
          <w:sz w:val="21"/>
        </w:rPr>
        <w:t>brackets)</w:t>
      </w:r>
    </w:p>
    <w:p w:rsidR="00EE666C" w:rsidRDefault="00EE666C">
      <w:pPr>
        <w:pStyle w:val="BodyText"/>
        <w:spacing w:before="7"/>
        <w:rPr>
          <w:sz w:val="14"/>
        </w:rPr>
      </w:pPr>
    </w:p>
    <w:p w:rsidR="00EE666C" w:rsidRDefault="007F0B40">
      <w:pPr>
        <w:pStyle w:val="ListParagraph"/>
        <w:numPr>
          <w:ilvl w:val="1"/>
          <w:numId w:val="22"/>
        </w:numPr>
        <w:tabs>
          <w:tab w:val="left" w:pos="2386"/>
        </w:tabs>
        <w:spacing w:before="99"/>
        <w:rPr>
          <w:sz w:val="21"/>
        </w:rPr>
      </w:pPr>
      <w:r>
        <w:rPr>
          <w:w w:val="105"/>
          <w:sz w:val="21"/>
        </w:rPr>
        <w:t>Lisa Stetler</w:t>
      </w:r>
      <w:r>
        <w:rPr>
          <w:spacing w:val="1"/>
          <w:w w:val="105"/>
          <w:sz w:val="21"/>
        </w:rPr>
        <w:t xml:space="preserve"> </w:t>
      </w:r>
      <w:r>
        <w:rPr>
          <w:w w:val="105"/>
          <w:sz w:val="21"/>
        </w:rPr>
        <w:t>(2021)</w:t>
      </w:r>
    </w:p>
    <w:p w:rsidR="00EE666C" w:rsidRDefault="007F0B40">
      <w:pPr>
        <w:pStyle w:val="ListParagraph"/>
        <w:numPr>
          <w:ilvl w:val="1"/>
          <w:numId w:val="22"/>
        </w:numPr>
        <w:tabs>
          <w:tab w:val="left" w:pos="2386"/>
        </w:tabs>
        <w:spacing w:before="8"/>
        <w:rPr>
          <w:sz w:val="21"/>
        </w:rPr>
      </w:pPr>
      <w:r>
        <w:rPr>
          <w:w w:val="105"/>
          <w:sz w:val="21"/>
        </w:rPr>
        <w:t>Rachel McQuail</w:t>
      </w:r>
      <w:r>
        <w:rPr>
          <w:spacing w:val="-13"/>
          <w:w w:val="105"/>
          <w:sz w:val="21"/>
        </w:rPr>
        <w:t xml:space="preserve"> </w:t>
      </w:r>
      <w:r>
        <w:rPr>
          <w:w w:val="105"/>
          <w:sz w:val="21"/>
        </w:rPr>
        <w:t>(2021)</w:t>
      </w:r>
    </w:p>
    <w:p w:rsidR="00EE666C" w:rsidRDefault="007F0B40">
      <w:pPr>
        <w:pStyle w:val="ListParagraph"/>
        <w:numPr>
          <w:ilvl w:val="1"/>
          <w:numId w:val="22"/>
        </w:numPr>
        <w:tabs>
          <w:tab w:val="left" w:pos="2386"/>
        </w:tabs>
        <w:spacing w:before="13"/>
        <w:rPr>
          <w:sz w:val="21"/>
        </w:rPr>
      </w:pPr>
      <w:r>
        <w:rPr>
          <w:w w:val="105"/>
          <w:sz w:val="21"/>
        </w:rPr>
        <w:t>Rebecca Ivanoff</w:t>
      </w:r>
      <w:r>
        <w:rPr>
          <w:spacing w:val="-13"/>
          <w:w w:val="105"/>
          <w:sz w:val="21"/>
        </w:rPr>
        <w:t xml:space="preserve"> </w:t>
      </w:r>
      <w:r>
        <w:rPr>
          <w:w w:val="105"/>
          <w:sz w:val="21"/>
        </w:rPr>
        <w:t>(2021)</w:t>
      </w:r>
    </w:p>
    <w:p w:rsidR="00EE666C" w:rsidRDefault="007F0B40">
      <w:pPr>
        <w:pStyle w:val="ListParagraph"/>
        <w:numPr>
          <w:ilvl w:val="1"/>
          <w:numId w:val="22"/>
        </w:numPr>
        <w:tabs>
          <w:tab w:val="left" w:pos="2386"/>
        </w:tabs>
        <w:spacing w:before="13"/>
        <w:rPr>
          <w:sz w:val="21"/>
        </w:rPr>
      </w:pPr>
      <w:r>
        <w:rPr>
          <w:w w:val="105"/>
          <w:sz w:val="21"/>
        </w:rPr>
        <w:t>Kris Wilson-Yang</w:t>
      </w:r>
      <w:r>
        <w:rPr>
          <w:spacing w:val="2"/>
          <w:w w:val="105"/>
          <w:sz w:val="21"/>
        </w:rPr>
        <w:t xml:space="preserve"> </w:t>
      </w:r>
      <w:r>
        <w:rPr>
          <w:w w:val="105"/>
          <w:sz w:val="21"/>
        </w:rPr>
        <w:t>(2021)</w:t>
      </w:r>
    </w:p>
    <w:p w:rsidR="00EE666C" w:rsidRDefault="007F0B40">
      <w:pPr>
        <w:pStyle w:val="ListParagraph"/>
        <w:numPr>
          <w:ilvl w:val="1"/>
          <w:numId w:val="22"/>
        </w:numPr>
        <w:tabs>
          <w:tab w:val="left" w:pos="2386"/>
        </w:tabs>
        <w:spacing w:before="8"/>
        <w:rPr>
          <w:sz w:val="21"/>
        </w:rPr>
      </w:pPr>
      <w:r>
        <w:rPr>
          <w:w w:val="105"/>
          <w:sz w:val="21"/>
        </w:rPr>
        <w:t>Wendee Wood</w:t>
      </w:r>
      <w:r>
        <w:rPr>
          <w:spacing w:val="3"/>
          <w:w w:val="105"/>
          <w:sz w:val="21"/>
        </w:rPr>
        <w:t xml:space="preserve"> </w:t>
      </w:r>
      <w:r>
        <w:rPr>
          <w:w w:val="105"/>
          <w:sz w:val="21"/>
        </w:rPr>
        <w:t>(2021)</w:t>
      </w:r>
    </w:p>
    <w:p w:rsidR="00EE666C" w:rsidRDefault="007F0B40">
      <w:pPr>
        <w:pStyle w:val="ListParagraph"/>
        <w:numPr>
          <w:ilvl w:val="1"/>
          <w:numId w:val="22"/>
        </w:numPr>
        <w:tabs>
          <w:tab w:val="left" w:pos="2386"/>
        </w:tabs>
        <w:spacing w:before="13"/>
        <w:rPr>
          <w:sz w:val="21"/>
        </w:rPr>
      </w:pPr>
      <w:r>
        <w:rPr>
          <w:w w:val="105"/>
          <w:sz w:val="21"/>
        </w:rPr>
        <w:t>Ben Bootsma</w:t>
      </w:r>
      <w:r>
        <w:rPr>
          <w:spacing w:val="3"/>
          <w:w w:val="105"/>
          <w:sz w:val="21"/>
        </w:rPr>
        <w:t xml:space="preserve"> </w:t>
      </w:r>
      <w:r>
        <w:rPr>
          <w:w w:val="105"/>
          <w:sz w:val="21"/>
        </w:rPr>
        <w:t>(2020)</w:t>
      </w:r>
    </w:p>
    <w:p w:rsidR="00EE666C" w:rsidRDefault="007F0B40">
      <w:pPr>
        <w:pStyle w:val="ListParagraph"/>
        <w:numPr>
          <w:ilvl w:val="1"/>
          <w:numId w:val="22"/>
        </w:numPr>
        <w:tabs>
          <w:tab w:val="left" w:pos="2386"/>
        </w:tabs>
        <w:spacing w:before="13"/>
        <w:rPr>
          <w:sz w:val="21"/>
        </w:rPr>
      </w:pPr>
      <w:r>
        <w:rPr>
          <w:w w:val="105"/>
          <w:sz w:val="21"/>
        </w:rPr>
        <w:t>Veronica Sanchez</w:t>
      </w:r>
      <w:r>
        <w:rPr>
          <w:spacing w:val="2"/>
          <w:w w:val="105"/>
          <w:sz w:val="21"/>
        </w:rPr>
        <w:t xml:space="preserve"> </w:t>
      </w:r>
      <w:r>
        <w:rPr>
          <w:w w:val="105"/>
          <w:sz w:val="21"/>
        </w:rPr>
        <w:t>(2020)</w:t>
      </w:r>
    </w:p>
    <w:p w:rsidR="00EE666C" w:rsidRDefault="007F0B40">
      <w:pPr>
        <w:pStyle w:val="ListParagraph"/>
        <w:numPr>
          <w:ilvl w:val="1"/>
          <w:numId w:val="22"/>
        </w:numPr>
        <w:tabs>
          <w:tab w:val="left" w:pos="2386"/>
        </w:tabs>
        <w:spacing w:before="8"/>
        <w:rPr>
          <w:sz w:val="21"/>
        </w:rPr>
      </w:pPr>
      <w:r>
        <w:rPr>
          <w:w w:val="105"/>
          <w:sz w:val="21"/>
        </w:rPr>
        <w:t>Diana Stephens</w:t>
      </w:r>
      <w:r>
        <w:rPr>
          <w:spacing w:val="1"/>
          <w:w w:val="105"/>
          <w:sz w:val="21"/>
        </w:rPr>
        <w:t xml:space="preserve"> </w:t>
      </w:r>
      <w:r>
        <w:rPr>
          <w:w w:val="105"/>
          <w:sz w:val="21"/>
        </w:rPr>
        <w:t>(2020)</w:t>
      </w:r>
    </w:p>
    <w:p w:rsidR="00EE666C" w:rsidRDefault="007F0B40">
      <w:pPr>
        <w:pStyle w:val="ListParagraph"/>
        <w:numPr>
          <w:ilvl w:val="1"/>
          <w:numId w:val="22"/>
        </w:numPr>
        <w:tabs>
          <w:tab w:val="left" w:pos="2386"/>
        </w:tabs>
        <w:spacing w:before="13"/>
        <w:rPr>
          <w:sz w:val="21"/>
        </w:rPr>
      </w:pPr>
      <w:r>
        <w:rPr>
          <w:w w:val="105"/>
          <w:sz w:val="21"/>
        </w:rPr>
        <w:t>George Ivanoff</w:t>
      </w:r>
      <w:r>
        <w:rPr>
          <w:spacing w:val="1"/>
          <w:w w:val="105"/>
          <w:sz w:val="21"/>
        </w:rPr>
        <w:t xml:space="preserve"> </w:t>
      </w:r>
      <w:r>
        <w:rPr>
          <w:w w:val="105"/>
          <w:sz w:val="21"/>
        </w:rPr>
        <w:t>(2020)</w:t>
      </w:r>
    </w:p>
    <w:p w:rsidR="00EE666C" w:rsidRDefault="007F0B40">
      <w:pPr>
        <w:pStyle w:val="ListParagraph"/>
        <w:numPr>
          <w:ilvl w:val="1"/>
          <w:numId w:val="22"/>
        </w:numPr>
        <w:tabs>
          <w:tab w:val="left" w:pos="2386"/>
        </w:tabs>
        <w:spacing w:before="13"/>
        <w:rPr>
          <w:sz w:val="21"/>
        </w:rPr>
      </w:pPr>
      <w:r>
        <w:rPr>
          <w:w w:val="105"/>
          <w:sz w:val="21"/>
        </w:rPr>
        <w:t>Laird Nelson</w:t>
      </w:r>
      <w:r>
        <w:rPr>
          <w:spacing w:val="1"/>
          <w:w w:val="105"/>
          <w:sz w:val="21"/>
        </w:rPr>
        <w:t xml:space="preserve"> </w:t>
      </w:r>
      <w:r>
        <w:rPr>
          <w:w w:val="105"/>
          <w:sz w:val="21"/>
        </w:rPr>
        <w:t>(2019)</w:t>
      </w:r>
    </w:p>
    <w:p w:rsidR="00EE666C" w:rsidRDefault="007F0B40">
      <w:pPr>
        <w:pStyle w:val="ListParagraph"/>
        <w:numPr>
          <w:ilvl w:val="1"/>
          <w:numId w:val="22"/>
        </w:numPr>
        <w:tabs>
          <w:tab w:val="left" w:pos="2386"/>
        </w:tabs>
        <w:spacing w:before="13"/>
        <w:rPr>
          <w:sz w:val="21"/>
        </w:rPr>
      </w:pPr>
      <w:r>
        <w:rPr>
          <w:w w:val="105"/>
          <w:sz w:val="21"/>
        </w:rPr>
        <w:t>Linda Thomson</w:t>
      </w:r>
      <w:r>
        <w:rPr>
          <w:spacing w:val="1"/>
          <w:w w:val="105"/>
          <w:sz w:val="21"/>
        </w:rPr>
        <w:t xml:space="preserve"> </w:t>
      </w:r>
      <w:r>
        <w:rPr>
          <w:w w:val="105"/>
          <w:sz w:val="21"/>
        </w:rPr>
        <w:t>(2019)</w:t>
      </w:r>
    </w:p>
    <w:p w:rsidR="00EE666C" w:rsidRDefault="007F0B40">
      <w:pPr>
        <w:pStyle w:val="ListParagraph"/>
        <w:numPr>
          <w:ilvl w:val="1"/>
          <w:numId w:val="22"/>
        </w:numPr>
        <w:tabs>
          <w:tab w:val="left" w:pos="2386"/>
        </w:tabs>
        <w:spacing w:before="8"/>
        <w:rPr>
          <w:sz w:val="21"/>
        </w:rPr>
      </w:pPr>
      <w:r>
        <w:rPr>
          <w:w w:val="105"/>
          <w:sz w:val="21"/>
        </w:rPr>
        <w:t>Mark Abbott (2019)</w:t>
      </w:r>
    </w:p>
    <w:p w:rsidR="00EE666C" w:rsidRDefault="007F0B40">
      <w:pPr>
        <w:pStyle w:val="ListParagraph"/>
        <w:numPr>
          <w:ilvl w:val="1"/>
          <w:numId w:val="22"/>
        </w:numPr>
        <w:tabs>
          <w:tab w:val="left" w:pos="2386"/>
        </w:tabs>
        <w:spacing w:before="13"/>
        <w:rPr>
          <w:sz w:val="21"/>
        </w:rPr>
      </w:pPr>
      <w:r>
        <w:rPr>
          <w:w w:val="105"/>
          <w:sz w:val="21"/>
        </w:rPr>
        <w:t>Sylvie Ruland</w:t>
      </w:r>
      <w:r>
        <w:rPr>
          <w:spacing w:val="3"/>
          <w:w w:val="105"/>
          <w:sz w:val="21"/>
        </w:rPr>
        <w:t xml:space="preserve"> </w:t>
      </w:r>
      <w:r>
        <w:rPr>
          <w:w w:val="105"/>
          <w:sz w:val="21"/>
        </w:rPr>
        <w:t>(2019)</w:t>
      </w:r>
    </w:p>
    <w:p w:rsidR="00EE666C" w:rsidRDefault="00EE666C">
      <w:pPr>
        <w:pStyle w:val="BodyText"/>
        <w:spacing w:before="9"/>
        <w:rPr>
          <w:sz w:val="22"/>
        </w:rPr>
      </w:pPr>
    </w:p>
    <w:p w:rsidR="00EE666C" w:rsidRDefault="007F0B40">
      <w:pPr>
        <w:pStyle w:val="BodyText"/>
        <w:spacing w:before="1"/>
        <w:ind w:left="945"/>
      </w:pPr>
      <w:r>
        <w:rPr>
          <w:w w:val="105"/>
        </w:rPr>
        <w:t>Stepping down from Committee:</w:t>
      </w:r>
    </w:p>
    <w:p w:rsidR="00EE666C" w:rsidRDefault="007F0B40">
      <w:pPr>
        <w:pStyle w:val="ListParagraph"/>
        <w:numPr>
          <w:ilvl w:val="0"/>
          <w:numId w:val="21"/>
        </w:numPr>
        <w:tabs>
          <w:tab w:val="left" w:pos="2386"/>
        </w:tabs>
        <w:spacing w:before="13"/>
        <w:rPr>
          <w:sz w:val="21"/>
        </w:rPr>
      </w:pPr>
      <w:r>
        <w:rPr>
          <w:w w:val="105"/>
          <w:sz w:val="21"/>
        </w:rPr>
        <w:t>Eusebio Garcia</w:t>
      </w:r>
      <w:r>
        <w:rPr>
          <w:spacing w:val="3"/>
          <w:w w:val="105"/>
          <w:sz w:val="21"/>
        </w:rPr>
        <w:t xml:space="preserve"> </w:t>
      </w:r>
      <w:r>
        <w:rPr>
          <w:w w:val="105"/>
          <w:sz w:val="21"/>
        </w:rPr>
        <w:t>(2020)</w:t>
      </w:r>
    </w:p>
    <w:p w:rsidR="00EE666C" w:rsidRDefault="007F0B40">
      <w:pPr>
        <w:pStyle w:val="ListParagraph"/>
        <w:numPr>
          <w:ilvl w:val="0"/>
          <w:numId w:val="21"/>
        </w:numPr>
        <w:tabs>
          <w:tab w:val="left" w:pos="2386"/>
        </w:tabs>
        <w:spacing w:before="12"/>
        <w:rPr>
          <w:sz w:val="21"/>
        </w:rPr>
      </w:pPr>
      <w:r>
        <w:rPr>
          <w:w w:val="105"/>
          <w:sz w:val="21"/>
        </w:rPr>
        <w:t>Doug Martin</w:t>
      </w:r>
      <w:r>
        <w:rPr>
          <w:spacing w:val="1"/>
          <w:w w:val="105"/>
          <w:sz w:val="21"/>
        </w:rPr>
        <w:t xml:space="preserve"> </w:t>
      </w:r>
      <w:r>
        <w:rPr>
          <w:w w:val="105"/>
          <w:sz w:val="21"/>
        </w:rPr>
        <w:t>(2019)</w:t>
      </w:r>
    </w:p>
    <w:p w:rsidR="00EE666C" w:rsidRDefault="00EE666C">
      <w:pPr>
        <w:rPr>
          <w:sz w:val="21"/>
        </w:rPr>
        <w:sectPr w:rsidR="00EE666C">
          <w:pgSz w:w="12240" w:h="15840"/>
          <w:pgMar w:top="880" w:right="540" w:bottom="960" w:left="500" w:header="693" w:footer="769" w:gutter="0"/>
          <w:cols w:space="720"/>
        </w:sectPr>
      </w:pPr>
    </w:p>
    <w:p w:rsidR="00EE666C" w:rsidRDefault="00EE666C">
      <w:pPr>
        <w:pStyle w:val="BodyText"/>
        <w:spacing w:before="11"/>
        <w:rPr>
          <w:sz w:val="18"/>
        </w:rPr>
      </w:pPr>
    </w:p>
    <w:p w:rsidR="00EE666C" w:rsidRDefault="007F0B40">
      <w:pPr>
        <w:pStyle w:val="BodyText"/>
        <w:spacing w:before="98"/>
        <w:ind w:left="945"/>
      </w:pPr>
      <w:r>
        <w:rPr>
          <w:color w:val="FF0000"/>
          <w:w w:val="105"/>
        </w:rPr>
        <w:t>Representative Meeting November 2018: Report 8</w:t>
      </w:r>
    </w:p>
    <w:p w:rsidR="00EE666C" w:rsidRDefault="00EE666C">
      <w:pPr>
        <w:pStyle w:val="BodyText"/>
        <w:spacing w:before="10"/>
        <w:rPr>
          <w:sz w:val="22"/>
        </w:rPr>
      </w:pPr>
    </w:p>
    <w:p w:rsidR="00EE666C" w:rsidRDefault="007F0B40">
      <w:pPr>
        <w:pStyle w:val="Heading4"/>
      </w:pPr>
      <w:r>
        <w:rPr>
          <w:w w:val="105"/>
        </w:rPr>
        <w:t>DISCIPLINE REVIEW COMMITTEE REPORT TO REPRESENTATIVE MEETING</w:t>
      </w:r>
    </w:p>
    <w:p w:rsidR="00EE666C" w:rsidRDefault="00EE666C">
      <w:pPr>
        <w:pStyle w:val="BodyText"/>
        <w:spacing w:before="3"/>
        <w:rPr>
          <w:b/>
          <w:sz w:val="23"/>
        </w:rPr>
      </w:pPr>
    </w:p>
    <w:p w:rsidR="00EE666C" w:rsidRDefault="007F0B40">
      <w:pPr>
        <w:pStyle w:val="BodyText"/>
        <w:spacing w:line="252" w:lineRule="auto"/>
        <w:ind w:left="945" w:right="891"/>
        <w:jc w:val="both"/>
      </w:pPr>
      <w:r>
        <w:rPr>
          <w:w w:val="105"/>
        </w:rPr>
        <w:t>Discipline Review Committee met for the first time with its present configuration of members in Toronto on 26–27 September 2018. The longest-term committee member has, in three years, never met with the same configuration of committee members. This situation accounts, in large part, for our slow progress.</w:t>
      </w:r>
    </w:p>
    <w:p w:rsidR="00EE666C" w:rsidRDefault="007F0B40">
      <w:pPr>
        <w:pStyle w:val="BodyText"/>
        <w:spacing w:line="252" w:lineRule="auto"/>
        <w:ind w:left="945" w:right="893" w:firstLine="720"/>
        <w:jc w:val="both"/>
      </w:pPr>
      <w:r>
        <w:rPr>
          <w:w w:val="105"/>
        </w:rPr>
        <w:t xml:space="preserve">A significant portion of our time during our September meeting was spent in reviewing the status of the sections of </w:t>
      </w:r>
      <w:r>
        <w:rPr>
          <w:i/>
          <w:w w:val="105"/>
        </w:rPr>
        <w:t xml:space="preserve">Organization and Procedure </w:t>
      </w:r>
      <w:r>
        <w:rPr>
          <w:w w:val="105"/>
        </w:rPr>
        <w:t>that are currently under revision and establishing a modus operandi for our work together. But progress has indeed been made. We are moving forward on the four sections that were brought forward at CYM 2018. We also have plans in place and work in progress for our new tasks. We plan to meet in late February 2019 to carry on with this work.</w:t>
      </w:r>
    </w:p>
    <w:p w:rsidR="00EE666C" w:rsidRDefault="00EE666C">
      <w:pPr>
        <w:pStyle w:val="BodyText"/>
        <w:spacing w:before="7"/>
      </w:pPr>
    </w:p>
    <w:p w:rsidR="00EE666C" w:rsidRDefault="007F0B40">
      <w:pPr>
        <w:pStyle w:val="BodyText"/>
        <w:spacing w:line="249" w:lineRule="auto"/>
        <w:ind w:left="1665" w:right="894" w:hanging="720"/>
        <w:jc w:val="both"/>
      </w:pPr>
      <w:r>
        <w:rPr>
          <w:b/>
          <w:w w:val="105"/>
        </w:rPr>
        <w:t xml:space="preserve">Corporate Memory of CYM: </w:t>
      </w:r>
      <w:r>
        <w:rPr>
          <w:w w:val="105"/>
        </w:rPr>
        <w:t>We have sent a letter to all Standing Committees and other CYM bodies regarding the need to maintain updated Procedures Manuals. We will send this reminder each year following CYM Gatherings. (We will also update our own manual!)</w:t>
      </w:r>
    </w:p>
    <w:p w:rsidR="00EE666C" w:rsidRDefault="007F0B40">
      <w:pPr>
        <w:pStyle w:val="BodyText"/>
        <w:spacing w:before="125" w:line="249" w:lineRule="auto"/>
        <w:ind w:left="1665" w:right="892" w:hanging="720"/>
        <w:jc w:val="both"/>
      </w:pPr>
      <w:r>
        <w:rPr>
          <w:b/>
          <w:w w:val="105"/>
        </w:rPr>
        <w:t xml:space="preserve">Section 6.10 Camp NeeKauNis Committee: </w:t>
      </w:r>
      <w:r>
        <w:rPr>
          <w:w w:val="105"/>
        </w:rPr>
        <w:t>We are gathering and clarifying information for the revision of the brief history of Camp NeeKauNis but are not yet ready to bring forward a revised First Reading of Section 6.10. We hope to bring it to CYM</w:t>
      </w:r>
      <w:r>
        <w:rPr>
          <w:spacing w:val="-20"/>
          <w:w w:val="105"/>
        </w:rPr>
        <w:t xml:space="preserve"> </w:t>
      </w:r>
      <w:r>
        <w:rPr>
          <w:w w:val="105"/>
        </w:rPr>
        <w:t>2019.</w:t>
      </w:r>
    </w:p>
    <w:p w:rsidR="00EE666C" w:rsidRDefault="007F0B40">
      <w:pPr>
        <w:pStyle w:val="BodyText"/>
        <w:spacing w:before="125" w:line="252" w:lineRule="auto"/>
        <w:ind w:left="1665" w:right="893" w:hanging="720"/>
        <w:jc w:val="both"/>
      </w:pPr>
      <w:r>
        <w:rPr>
          <w:b/>
          <w:w w:val="105"/>
        </w:rPr>
        <w:t xml:space="preserve">Section 6.13 Contributions Committee: </w:t>
      </w:r>
      <w:r>
        <w:rPr>
          <w:w w:val="105"/>
        </w:rPr>
        <w:t>The text for Section 6.13 was approved for First Reading at Representative Meeting in June 2017 (minute 2017.6.16). When the text was considered for Second Reading at CYM 2018 (minute 2018.08.31.2), minor revisions were requested. The revised text will be brought to CYM 2019 for Second Reading. Meanwhile, the text has been sent to Contributions Committee, Finance Committee, and the CYM Trustees for comment.</w:t>
      </w:r>
    </w:p>
    <w:p w:rsidR="00EE666C" w:rsidRDefault="007F0B40">
      <w:pPr>
        <w:pStyle w:val="BodyText"/>
        <w:spacing w:before="115" w:line="249" w:lineRule="auto"/>
        <w:ind w:left="1665" w:right="894" w:hanging="720"/>
        <w:jc w:val="both"/>
      </w:pPr>
      <w:r>
        <w:rPr>
          <w:b/>
          <w:w w:val="105"/>
        </w:rPr>
        <w:t xml:space="preserve">Section 6.20 Naming Committee: </w:t>
      </w:r>
      <w:r>
        <w:rPr>
          <w:w w:val="105"/>
        </w:rPr>
        <w:t>The text for Section 6.20 was approved for First Reading at CYM 2018 (2018.08.31.12). We now bring it forward to Representative Meeting for Second Reading.</w:t>
      </w:r>
    </w:p>
    <w:p w:rsidR="00EE666C" w:rsidRDefault="007F0B40">
      <w:pPr>
        <w:pStyle w:val="BodyText"/>
        <w:spacing w:before="125" w:line="252" w:lineRule="auto"/>
        <w:ind w:left="1665" w:right="892" w:hanging="720"/>
        <w:jc w:val="both"/>
      </w:pPr>
      <w:r>
        <w:rPr>
          <w:b/>
          <w:w w:val="105"/>
        </w:rPr>
        <w:t xml:space="preserve">Section 6.21 Program Committee: </w:t>
      </w:r>
      <w:r>
        <w:rPr>
          <w:w w:val="105"/>
        </w:rPr>
        <w:t>In 2016 Discipline Review Committee was asked to work with Program Committee to revise the description of their work and to move the description from the list of Sessional Committees to the list of CYM Standing Committees. A revised description brought to the June 2017 Representative Meeting for First Reading was approved (minute 2017.06.16). When the text was brought to CYM 2018 for Second Reading, suggestions regarding clarification were made from the floor. We were directed to bring a revised text to the November 2018 Representative Meeting for Second Reading (minute 2018.08.31.2). Meanwhile, Friends were asked to provide suggested changes to Discipline Review Committee in writing. We have not received any written suggestions. We have re-examined this text, made several revisions, and now bring it forward for another Second</w:t>
      </w:r>
      <w:r>
        <w:rPr>
          <w:spacing w:val="4"/>
          <w:w w:val="105"/>
        </w:rPr>
        <w:t xml:space="preserve"> </w:t>
      </w:r>
      <w:r>
        <w:rPr>
          <w:w w:val="105"/>
        </w:rPr>
        <w:t>Reading.</w:t>
      </w:r>
    </w:p>
    <w:p w:rsidR="00EE666C" w:rsidRDefault="007F0B40">
      <w:pPr>
        <w:pStyle w:val="BodyText"/>
        <w:spacing w:before="115" w:line="252" w:lineRule="auto"/>
        <w:ind w:left="1665" w:right="891" w:hanging="720"/>
        <w:jc w:val="both"/>
      </w:pPr>
      <w:r>
        <w:rPr>
          <w:b/>
          <w:w w:val="105"/>
        </w:rPr>
        <w:t xml:space="preserve">Section 5.3 Formation and Laying Down of Half-Yearly Meetings: </w:t>
      </w:r>
      <w:r>
        <w:rPr>
          <w:w w:val="105"/>
        </w:rPr>
        <w:t xml:space="preserve">At CYM 2018 we were instructed to revise </w:t>
      </w:r>
      <w:r>
        <w:rPr>
          <w:i/>
          <w:w w:val="105"/>
        </w:rPr>
        <w:t xml:space="preserve">Organization and Procedure </w:t>
      </w:r>
      <w:r>
        <w:rPr>
          <w:w w:val="105"/>
        </w:rPr>
        <w:t>to reflect the process developed in forming Atlantic Half-Yearly Meeting (minutes 2018.08.14, 2018.08.15, 2018.08.16). We will soon have access to this documentation and we hope to have the new text ready for First Reading at CYM in August 2019. We note that we have not yet been directed to address the dissolution of a half-yearly meeting.</w:t>
      </w:r>
    </w:p>
    <w:p w:rsidR="00EE666C" w:rsidRDefault="000A7097">
      <w:pPr>
        <w:pStyle w:val="BodyText"/>
        <w:spacing w:before="116" w:line="249" w:lineRule="auto"/>
        <w:ind w:left="1665" w:right="892" w:hanging="720"/>
        <w:jc w:val="both"/>
      </w:pPr>
      <w:r>
        <w:pict>
          <v:rect id="_x0000_s1505" alt="" style="position:absolute;left:0;text-align:left;margin-left:72.25pt;margin-top:17.35pt;width:3.6pt;height:.25pt;z-index:-251659264;mso-wrap-edited:f;mso-width-percent:0;mso-height-percent:0;mso-position-horizontal-relative:page;mso-width-percent:0;mso-height-percent:0" fillcolor="black" stroked="f">
            <w10:wrap anchorx="page"/>
          </v:rect>
        </w:pict>
      </w:r>
      <w:r w:rsidR="007F0B40">
        <w:rPr>
          <w:b/>
          <w:w w:val="105"/>
        </w:rPr>
        <w:t xml:space="preserve">[New Section] Conflict Resolution: </w:t>
      </w:r>
      <w:r w:rsidR="007F0B40">
        <w:rPr>
          <w:w w:val="105"/>
        </w:rPr>
        <w:t>Work on this new section continues. We are reviewing approaches used in other yearly meetings and considering suggestions and input from a number of individual Friends. We suggest that the title might be changed to “Conflict in</w:t>
      </w:r>
    </w:p>
    <w:p w:rsidR="00EE666C" w:rsidRDefault="00EE666C">
      <w:pPr>
        <w:spacing w:line="249" w:lineRule="auto"/>
        <w:jc w:val="both"/>
        <w:sectPr w:rsidR="00EE666C">
          <w:footerReference w:type="default" r:id="rId27"/>
          <w:pgSz w:w="12240" w:h="15840"/>
          <w:pgMar w:top="880" w:right="540" w:bottom="920" w:left="500" w:header="693" w:footer="724" w:gutter="0"/>
          <w:pgNumType w:start="1"/>
          <w:cols w:space="720"/>
        </w:sectPr>
      </w:pPr>
    </w:p>
    <w:p w:rsidR="00EE666C" w:rsidRDefault="00EE666C">
      <w:pPr>
        <w:pStyle w:val="BodyText"/>
        <w:spacing w:before="11"/>
        <w:rPr>
          <w:sz w:val="18"/>
        </w:rPr>
      </w:pPr>
    </w:p>
    <w:p w:rsidR="00EE666C" w:rsidRDefault="007F0B40">
      <w:pPr>
        <w:pStyle w:val="BodyText"/>
        <w:spacing w:before="98" w:line="252" w:lineRule="auto"/>
        <w:ind w:left="1665" w:right="895"/>
        <w:jc w:val="both"/>
      </w:pPr>
      <w:r>
        <w:rPr>
          <w:w w:val="105"/>
        </w:rPr>
        <w:t>Meetings” to better reflect the reality that while not all conflict can be resolved, it can be addressed and possibly transformed.</w:t>
      </w:r>
    </w:p>
    <w:p w:rsidR="00EE666C" w:rsidRDefault="007F0B40">
      <w:pPr>
        <w:spacing w:before="117" w:line="252" w:lineRule="auto"/>
        <w:ind w:left="1665" w:right="891" w:hanging="720"/>
        <w:jc w:val="both"/>
        <w:rPr>
          <w:sz w:val="21"/>
        </w:rPr>
      </w:pPr>
      <w:r>
        <w:rPr>
          <w:b/>
          <w:w w:val="105"/>
          <w:sz w:val="21"/>
        </w:rPr>
        <w:t xml:space="preserve">[New Section] Fulfilling Roles or Responsibilities: </w:t>
      </w:r>
      <w:r>
        <w:rPr>
          <w:w w:val="105"/>
          <w:sz w:val="21"/>
        </w:rPr>
        <w:t xml:space="preserve">At the June 2017 Representative Meeting (minute 17-06-27) Discipline Review Committee was asked </w:t>
      </w:r>
      <w:r>
        <w:rPr>
          <w:i/>
          <w:w w:val="105"/>
          <w:sz w:val="21"/>
        </w:rPr>
        <w:t xml:space="preserve">“to draft a section in our Discipline addressing ways to respond when a named person or committee is unable to fulfill the role that we have asked them to do.” </w:t>
      </w:r>
      <w:r>
        <w:rPr>
          <w:w w:val="105"/>
          <w:sz w:val="21"/>
        </w:rPr>
        <w:t xml:space="preserve">We have noted this new task and had a brief consultation. When CYM identifies a needed addition to </w:t>
      </w:r>
      <w:r>
        <w:rPr>
          <w:i/>
          <w:w w:val="105"/>
          <w:sz w:val="21"/>
        </w:rPr>
        <w:t>Organization and Procedure</w:t>
      </w:r>
      <w:r>
        <w:rPr>
          <w:w w:val="105"/>
          <w:sz w:val="21"/>
        </w:rPr>
        <w:t>, we are charged with drafting the change. In this case, however, we feel that have not been given sufficient guidance regarding the “ways to respond.” We will lay this task aside until there is more clarity about the focus of this new section.</w:t>
      </w:r>
    </w:p>
    <w:p w:rsidR="00EE666C" w:rsidRDefault="007F0B40">
      <w:pPr>
        <w:spacing w:before="117" w:line="252" w:lineRule="auto"/>
        <w:ind w:left="1665" w:right="894" w:hanging="720"/>
        <w:jc w:val="both"/>
        <w:rPr>
          <w:sz w:val="21"/>
        </w:rPr>
      </w:pPr>
      <w:r>
        <w:rPr>
          <w:b/>
          <w:w w:val="105"/>
          <w:sz w:val="21"/>
        </w:rPr>
        <w:t xml:space="preserve">Minute of Record (term): </w:t>
      </w:r>
      <w:r>
        <w:rPr>
          <w:w w:val="105"/>
          <w:sz w:val="21"/>
        </w:rPr>
        <w:t>We are still tracking down a definition or clarification of this term in Quaker usage.</w:t>
      </w:r>
    </w:p>
    <w:p w:rsidR="00EE666C" w:rsidRDefault="007F0B40">
      <w:pPr>
        <w:spacing w:before="117" w:line="252" w:lineRule="auto"/>
        <w:ind w:left="1665" w:right="890" w:hanging="720"/>
        <w:jc w:val="both"/>
        <w:rPr>
          <w:sz w:val="21"/>
        </w:rPr>
      </w:pPr>
      <w:r>
        <w:rPr>
          <w:b/>
          <w:w w:val="105"/>
          <w:sz w:val="21"/>
        </w:rPr>
        <w:t xml:space="preserve">Canadian Advices and Queries: </w:t>
      </w:r>
      <w:r>
        <w:rPr>
          <w:w w:val="105"/>
          <w:sz w:val="21"/>
        </w:rPr>
        <w:t xml:space="preserve">We note the proposal approved at CYM 2018: </w:t>
      </w:r>
      <w:r>
        <w:rPr>
          <w:i/>
          <w:w w:val="105"/>
          <w:sz w:val="21"/>
        </w:rPr>
        <w:t>“that new Advices and Queries be under the care of Discipline Review Committee and published</w:t>
      </w:r>
      <w:r>
        <w:rPr>
          <w:i/>
          <w:spacing w:val="-40"/>
          <w:w w:val="105"/>
          <w:sz w:val="21"/>
        </w:rPr>
        <w:t xml:space="preserve"> </w:t>
      </w:r>
      <w:r>
        <w:rPr>
          <w:i/>
          <w:w w:val="105"/>
          <w:sz w:val="21"/>
        </w:rPr>
        <w:t xml:space="preserve">in Organization and Procedure as an appendix following the current Advices and Queries.” </w:t>
      </w:r>
      <w:r>
        <w:rPr>
          <w:w w:val="105"/>
          <w:sz w:val="21"/>
        </w:rPr>
        <w:t>We note also that the Indigenous Peoples’ Human Rights Program of CFSC has offered to season wording for a potential advice or query on our relationship with indigenous peoples. We await this</w:t>
      </w:r>
      <w:r>
        <w:rPr>
          <w:spacing w:val="1"/>
          <w:w w:val="105"/>
          <w:sz w:val="21"/>
        </w:rPr>
        <w:t xml:space="preserve"> </w:t>
      </w:r>
      <w:r>
        <w:rPr>
          <w:w w:val="105"/>
          <w:sz w:val="21"/>
        </w:rPr>
        <w:t>text.</w:t>
      </w:r>
    </w:p>
    <w:p w:rsidR="00EE666C" w:rsidRDefault="007F0B40">
      <w:pPr>
        <w:spacing w:before="121" w:line="249" w:lineRule="auto"/>
        <w:ind w:left="1665" w:right="893" w:hanging="720"/>
        <w:jc w:val="both"/>
        <w:rPr>
          <w:sz w:val="21"/>
        </w:rPr>
      </w:pPr>
      <w:r>
        <w:rPr>
          <w:b/>
          <w:w w:val="105"/>
          <w:sz w:val="21"/>
        </w:rPr>
        <w:t xml:space="preserve">Updates to </w:t>
      </w:r>
      <w:r>
        <w:rPr>
          <w:b/>
          <w:i/>
          <w:w w:val="105"/>
          <w:sz w:val="21"/>
        </w:rPr>
        <w:t xml:space="preserve">O&amp;P </w:t>
      </w:r>
      <w:r>
        <w:rPr>
          <w:b/>
          <w:w w:val="105"/>
          <w:sz w:val="21"/>
        </w:rPr>
        <w:t xml:space="preserve">and the DRC pages on quaker.ca: </w:t>
      </w:r>
      <w:r>
        <w:rPr>
          <w:w w:val="105"/>
          <w:sz w:val="21"/>
        </w:rPr>
        <w:t xml:space="preserve">We know that approved changes to </w:t>
      </w:r>
      <w:r>
        <w:rPr>
          <w:i/>
          <w:w w:val="105"/>
          <w:sz w:val="21"/>
        </w:rPr>
        <w:t xml:space="preserve">Organization and Procedure </w:t>
      </w:r>
      <w:r>
        <w:rPr>
          <w:w w:val="105"/>
          <w:sz w:val="21"/>
        </w:rPr>
        <w:t>on quaker.ca have been delayed and that portions of the DRC pages are out of date. These revisions will soon appear online.</w:t>
      </w:r>
    </w:p>
    <w:p w:rsidR="00EE666C" w:rsidRDefault="007F0B40">
      <w:pPr>
        <w:pStyle w:val="BodyText"/>
        <w:spacing w:before="125" w:line="252" w:lineRule="auto"/>
        <w:ind w:left="1665" w:right="892" w:hanging="720"/>
        <w:jc w:val="both"/>
      </w:pPr>
      <w:r>
        <w:rPr>
          <w:b/>
          <w:i/>
          <w:w w:val="105"/>
        </w:rPr>
        <w:t xml:space="preserve">Organization and Procedure: </w:t>
      </w:r>
      <w:r>
        <w:rPr>
          <w:b/>
          <w:w w:val="105"/>
        </w:rPr>
        <w:t xml:space="preserve">Interim Reprint and Full Rewrite: </w:t>
      </w:r>
      <w:r>
        <w:rPr>
          <w:w w:val="105"/>
        </w:rPr>
        <w:t xml:space="preserve">The original purpose for the proposed interim reprint of </w:t>
      </w:r>
      <w:r>
        <w:rPr>
          <w:i/>
          <w:w w:val="105"/>
        </w:rPr>
        <w:t xml:space="preserve">Organization and Procedure </w:t>
      </w:r>
      <w:r>
        <w:rPr>
          <w:w w:val="105"/>
        </w:rPr>
        <w:t>was to provide a bound print version that could be used while the full rewrite of this text was in preparation, a process that was expected to take close to ten years. At our September 2018 meeting, we reconsidered the wisdom of preparing an interim reprint. In our discussion we  considered the following</w:t>
      </w:r>
      <w:r>
        <w:rPr>
          <w:spacing w:val="5"/>
          <w:w w:val="105"/>
        </w:rPr>
        <w:t xml:space="preserve"> </w:t>
      </w:r>
      <w:r>
        <w:rPr>
          <w:w w:val="105"/>
        </w:rPr>
        <w:t>points.</w:t>
      </w:r>
    </w:p>
    <w:p w:rsidR="00EE666C" w:rsidRDefault="007F0B40">
      <w:pPr>
        <w:pStyle w:val="ListParagraph"/>
        <w:numPr>
          <w:ilvl w:val="0"/>
          <w:numId w:val="20"/>
        </w:numPr>
        <w:tabs>
          <w:tab w:val="left" w:pos="2051"/>
        </w:tabs>
        <w:spacing w:before="115" w:line="252" w:lineRule="auto"/>
        <w:ind w:right="895" w:hanging="240"/>
        <w:jc w:val="both"/>
        <w:rPr>
          <w:sz w:val="21"/>
        </w:rPr>
      </w:pPr>
      <w:r>
        <w:rPr>
          <w:w w:val="105"/>
          <w:sz w:val="21"/>
        </w:rPr>
        <w:t>We believe that while the rewrite is certainly a major task, it could be completed in a shorter</w:t>
      </w:r>
      <w:r>
        <w:rPr>
          <w:spacing w:val="1"/>
          <w:w w:val="105"/>
          <w:sz w:val="21"/>
        </w:rPr>
        <w:t xml:space="preserve"> </w:t>
      </w:r>
      <w:r>
        <w:rPr>
          <w:w w:val="105"/>
          <w:sz w:val="21"/>
        </w:rPr>
        <w:t>time.</w:t>
      </w:r>
    </w:p>
    <w:p w:rsidR="00EE666C" w:rsidRDefault="007F0B40">
      <w:pPr>
        <w:pStyle w:val="ListParagraph"/>
        <w:numPr>
          <w:ilvl w:val="0"/>
          <w:numId w:val="20"/>
        </w:numPr>
        <w:tabs>
          <w:tab w:val="left" w:pos="2053"/>
        </w:tabs>
        <w:spacing w:before="117" w:line="252" w:lineRule="auto"/>
        <w:ind w:right="895" w:hanging="240"/>
        <w:jc w:val="both"/>
        <w:rPr>
          <w:sz w:val="21"/>
        </w:rPr>
      </w:pPr>
      <w:r>
        <w:rPr>
          <w:w w:val="105"/>
          <w:sz w:val="21"/>
        </w:rPr>
        <w:t xml:space="preserve">We note that a completely up-to-date version of </w:t>
      </w:r>
      <w:r>
        <w:rPr>
          <w:i/>
          <w:w w:val="105"/>
          <w:sz w:val="21"/>
        </w:rPr>
        <w:t xml:space="preserve">Organization and Procedure </w:t>
      </w:r>
      <w:r>
        <w:rPr>
          <w:w w:val="105"/>
          <w:sz w:val="21"/>
        </w:rPr>
        <w:t>should be always available on</w:t>
      </w:r>
      <w:r>
        <w:rPr>
          <w:spacing w:val="4"/>
          <w:w w:val="105"/>
          <w:sz w:val="21"/>
        </w:rPr>
        <w:t xml:space="preserve"> </w:t>
      </w:r>
      <w:r>
        <w:rPr>
          <w:w w:val="105"/>
          <w:sz w:val="21"/>
        </w:rPr>
        <w:t>quaker.ca.</w:t>
      </w:r>
    </w:p>
    <w:p w:rsidR="00EE666C" w:rsidRDefault="007F0B40">
      <w:pPr>
        <w:pStyle w:val="ListParagraph"/>
        <w:numPr>
          <w:ilvl w:val="0"/>
          <w:numId w:val="20"/>
        </w:numPr>
        <w:tabs>
          <w:tab w:val="left" w:pos="2089"/>
        </w:tabs>
        <w:spacing w:before="122" w:line="252" w:lineRule="auto"/>
        <w:ind w:right="893" w:hanging="240"/>
        <w:jc w:val="both"/>
        <w:rPr>
          <w:sz w:val="21"/>
        </w:rPr>
      </w:pPr>
      <w:r>
        <w:rPr>
          <w:w w:val="105"/>
          <w:sz w:val="21"/>
        </w:rPr>
        <w:t xml:space="preserve">Instead of an interim reprint, we suggest a return to a loose-leaf format so that monthly meetings, CYM committees, and individual Friends will be able to download individual pages as they are revised and maintain a print version that </w:t>
      </w:r>
      <w:r>
        <w:rPr>
          <w:spacing w:val="2"/>
          <w:w w:val="105"/>
          <w:sz w:val="21"/>
        </w:rPr>
        <w:t xml:space="preserve">can </w:t>
      </w:r>
      <w:r>
        <w:rPr>
          <w:w w:val="105"/>
          <w:sz w:val="21"/>
        </w:rPr>
        <w:t>easily be kept up to date. This proposal is consistent with CYM’s concern to reduce the use and proliferation of printed</w:t>
      </w:r>
      <w:r>
        <w:rPr>
          <w:spacing w:val="4"/>
          <w:w w:val="105"/>
          <w:sz w:val="21"/>
        </w:rPr>
        <w:t xml:space="preserve"> </w:t>
      </w:r>
      <w:r>
        <w:rPr>
          <w:w w:val="105"/>
          <w:sz w:val="21"/>
        </w:rPr>
        <w:t>copies.</w:t>
      </w:r>
    </w:p>
    <w:p w:rsidR="00EE666C" w:rsidRDefault="007F0B40">
      <w:pPr>
        <w:pStyle w:val="ListParagraph"/>
        <w:numPr>
          <w:ilvl w:val="0"/>
          <w:numId w:val="20"/>
        </w:numPr>
        <w:tabs>
          <w:tab w:val="left" w:pos="2116"/>
        </w:tabs>
        <w:spacing w:before="114" w:line="252" w:lineRule="auto"/>
        <w:ind w:right="892" w:hanging="240"/>
        <w:jc w:val="both"/>
        <w:rPr>
          <w:sz w:val="21"/>
        </w:rPr>
      </w:pPr>
      <w:r>
        <w:rPr>
          <w:w w:val="105"/>
          <w:sz w:val="21"/>
        </w:rPr>
        <w:t xml:space="preserve">The index for </w:t>
      </w:r>
      <w:r>
        <w:rPr>
          <w:i/>
          <w:w w:val="105"/>
          <w:sz w:val="21"/>
        </w:rPr>
        <w:t xml:space="preserve">Organization and Procedure </w:t>
      </w:r>
      <w:r>
        <w:rPr>
          <w:w w:val="105"/>
          <w:sz w:val="21"/>
        </w:rPr>
        <w:t>– which uses section numbers as locators, can be kept current as revisions and new sections are added.</w:t>
      </w:r>
    </w:p>
    <w:p w:rsidR="00EE666C" w:rsidRDefault="007F0B40">
      <w:pPr>
        <w:pStyle w:val="ListParagraph"/>
        <w:numPr>
          <w:ilvl w:val="0"/>
          <w:numId w:val="20"/>
        </w:numPr>
        <w:tabs>
          <w:tab w:val="left" w:pos="2046"/>
        </w:tabs>
        <w:spacing w:before="122" w:line="252" w:lineRule="auto"/>
        <w:ind w:right="893" w:hanging="240"/>
        <w:jc w:val="both"/>
        <w:rPr>
          <w:sz w:val="21"/>
        </w:rPr>
      </w:pPr>
      <w:r>
        <w:rPr>
          <w:w w:val="105"/>
          <w:sz w:val="21"/>
        </w:rPr>
        <w:t>Discipline Review Committee will not lose time dealing with what might turn out to be a costly printing and distribution process that would have to be repeated when the rewrite is complete. As is evident from the preceding sections of this report, the Committee has a considerable backlog of work to get on</w:t>
      </w:r>
      <w:r>
        <w:rPr>
          <w:spacing w:val="-2"/>
          <w:w w:val="105"/>
          <w:sz w:val="21"/>
        </w:rPr>
        <w:t xml:space="preserve"> </w:t>
      </w:r>
      <w:r>
        <w:rPr>
          <w:w w:val="105"/>
          <w:sz w:val="21"/>
        </w:rPr>
        <w:t>with.</w:t>
      </w:r>
    </w:p>
    <w:p w:rsidR="00EE666C" w:rsidRDefault="007F0B40">
      <w:pPr>
        <w:pStyle w:val="BodyText"/>
        <w:spacing w:before="119" w:line="249" w:lineRule="auto"/>
        <w:ind w:left="1665" w:right="891"/>
        <w:jc w:val="both"/>
      </w:pPr>
      <w:r>
        <w:rPr>
          <w:w w:val="105"/>
        </w:rPr>
        <w:t xml:space="preserve">We therefore suggest: (a) that the interim reprint should be abandoned; and (b) that user-friendly access to </w:t>
      </w:r>
      <w:r>
        <w:rPr>
          <w:i/>
          <w:w w:val="105"/>
        </w:rPr>
        <w:t xml:space="preserve">O&amp;P </w:t>
      </w:r>
      <w:r>
        <w:rPr>
          <w:w w:val="105"/>
        </w:rPr>
        <w:t>on quaker.ca enable Friends to easily find, consult, and download single sections or the complete text as needed. Meanwhile the committee appointed to undertake the rewrite can begin work as soon as their nominations are approved. We have identified one member of DRC to serve as the DRC representative</w:t>
      </w:r>
    </w:p>
    <w:p w:rsidR="00EE666C" w:rsidRDefault="00EE666C">
      <w:pPr>
        <w:spacing w:line="249" w:lineRule="auto"/>
        <w:jc w:val="both"/>
        <w:sectPr w:rsidR="00EE666C">
          <w:pgSz w:w="12240" w:h="15840"/>
          <w:pgMar w:top="880" w:right="540" w:bottom="920" w:left="500" w:header="693" w:footer="724" w:gutter="0"/>
          <w:cols w:space="720"/>
        </w:sectPr>
      </w:pPr>
    </w:p>
    <w:p w:rsidR="00EE666C" w:rsidRDefault="00EE666C">
      <w:pPr>
        <w:pStyle w:val="BodyText"/>
        <w:spacing w:before="11"/>
        <w:rPr>
          <w:sz w:val="18"/>
        </w:rPr>
      </w:pPr>
    </w:p>
    <w:p w:rsidR="00EE666C" w:rsidRDefault="007F0B40">
      <w:pPr>
        <w:pStyle w:val="BodyText"/>
        <w:spacing w:before="98"/>
        <w:ind w:left="1665"/>
      </w:pPr>
      <w:r>
        <w:rPr>
          <w:w w:val="105"/>
        </w:rPr>
        <w:t>on the rewrite committee.</w:t>
      </w:r>
    </w:p>
    <w:p w:rsidR="00EE666C" w:rsidRDefault="007F0B40">
      <w:pPr>
        <w:pStyle w:val="BodyText"/>
        <w:spacing w:before="133" w:line="247" w:lineRule="auto"/>
        <w:ind w:left="945" w:right="4284"/>
      </w:pPr>
      <w:r>
        <w:rPr>
          <w:w w:val="105"/>
        </w:rPr>
        <w:t>Respectfully submitted by the Discipline Review Committee: Ruth Pincoe (clerk), Dawne Smith, and Carol Leigh Wehking</w:t>
      </w:r>
    </w:p>
    <w:p w:rsidR="00EE666C" w:rsidRDefault="00EE666C">
      <w:pPr>
        <w:spacing w:line="247" w:lineRule="auto"/>
        <w:sectPr w:rsidR="00EE666C">
          <w:pgSz w:w="12240" w:h="15840"/>
          <w:pgMar w:top="880" w:right="540" w:bottom="920" w:left="500" w:header="693" w:footer="724" w:gutter="0"/>
          <w:cols w:space="720"/>
        </w:sectPr>
      </w:pPr>
    </w:p>
    <w:p w:rsidR="00EE666C" w:rsidRDefault="00EE666C">
      <w:pPr>
        <w:pStyle w:val="BodyText"/>
        <w:spacing w:before="11"/>
        <w:rPr>
          <w:sz w:val="18"/>
        </w:rPr>
      </w:pPr>
    </w:p>
    <w:p w:rsidR="00EE666C" w:rsidRDefault="007F0B40">
      <w:pPr>
        <w:pStyle w:val="Heading4"/>
        <w:spacing w:before="98"/>
      </w:pPr>
      <w:r>
        <w:rPr>
          <w:w w:val="105"/>
        </w:rPr>
        <w:t>Discipline Review Committee</w:t>
      </w:r>
    </w:p>
    <w:p w:rsidR="00EE666C" w:rsidRDefault="007F0B40">
      <w:pPr>
        <w:spacing w:before="52"/>
        <w:ind w:left="945"/>
        <w:rPr>
          <w:b/>
          <w:sz w:val="21"/>
        </w:rPr>
      </w:pPr>
      <w:r>
        <w:rPr>
          <w:b/>
          <w:w w:val="105"/>
          <w:sz w:val="21"/>
        </w:rPr>
        <w:t>Changes to Organization and Procedure</w:t>
      </w:r>
    </w:p>
    <w:p w:rsidR="00EE666C" w:rsidRDefault="007F0B40">
      <w:pPr>
        <w:spacing w:before="46"/>
        <w:ind w:left="945"/>
        <w:rPr>
          <w:b/>
          <w:sz w:val="21"/>
        </w:rPr>
      </w:pPr>
      <w:r>
        <w:rPr>
          <w:b/>
          <w:w w:val="105"/>
          <w:sz w:val="21"/>
        </w:rPr>
        <w:t>Brought Forward to Representative Meeting November 2018</w:t>
      </w:r>
    </w:p>
    <w:p w:rsidR="00EE666C" w:rsidRDefault="00EE666C">
      <w:pPr>
        <w:pStyle w:val="BodyText"/>
        <w:rPr>
          <w:b/>
          <w:sz w:val="24"/>
        </w:rPr>
      </w:pPr>
    </w:p>
    <w:p w:rsidR="00EE666C" w:rsidRDefault="00EE666C">
      <w:pPr>
        <w:pStyle w:val="BodyText"/>
        <w:rPr>
          <w:b/>
          <w:sz w:val="31"/>
        </w:rPr>
      </w:pPr>
    </w:p>
    <w:p w:rsidR="00EE666C" w:rsidRDefault="007F0B40">
      <w:pPr>
        <w:pStyle w:val="BodyText"/>
        <w:ind w:left="945"/>
      </w:pPr>
      <w:r>
        <w:rPr>
          <w:w w:val="105"/>
        </w:rPr>
        <w:t>The following table summarizes the changes contained in this report:</w:t>
      </w:r>
    </w:p>
    <w:p w:rsidR="00EE666C" w:rsidRDefault="00EE666C">
      <w:pPr>
        <w:pStyle w:val="BodyText"/>
        <w:rPr>
          <w:sz w:val="20"/>
        </w:rPr>
      </w:pPr>
    </w:p>
    <w:p w:rsidR="00EE666C" w:rsidRDefault="00EE666C">
      <w:pPr>
        <w:pStyle w:val="BodyText"/>
        <w:rPr>
          <w:sz w:val="20"/>
        </w:rPr>
      </w:pPr>
    </w:p>
    <w:p w:rsidR="00EE666C" w:rsidRDefault="00EE666C">
      <w:pPr>
        <w:pStyle w:val="BodyText"/>
        <w:spacing w:before="6"/>
        <w:rPr>
          <w:sz w:val="14"/>
        </w:rPr>
      </w:pPr>
    </w:p>
    <w:tbl>
      <w:tblPr>
        <w:tblW w:w="0" w:type="auto"/>
        <w:tblInd w:w="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82"/>
        <w:gridCol w:w="3240"/>
        <w:gridCol w:w="3840"/>
      </w:tblGrid>
      <w:tr w:rsidR="00EE666C">
        <w:trPr>
          <w:trHeight w:val="887"/>
        </w:trPr>
        <w:tc>
          <w:tcPr>
            <w:tcW w:w="2582" w:type="dxa"/>
          </w:tcPr>
          <w:p w:rsidR="00EE666C" w:rsidRDefault="007F0B40">
            <w:pPr>
              <w:pStyle w:val="TableParagraph"/>
              <w:spacing w:before="66" w:line="285" w:lineRule="auto"/>
              <w:ind w:left="64" w:right="219"/>
              <w:rPr>
                <w:b/>
                <w:sz w:val="21"/>
              </w:rPr>
            </w:pPr>
            <w:r>
              <w:rPr>
                <w:b/>
                <w:w w:val="105"/>
                <w:sz w:val="21"/>
              </w:rPr>
              <w:t>Relevant CYM Minutes</w:t>
            </w:r>
          </w:p>
        </w:tc>
        <w:tc>
          <w:tcPr>
            <w:tcW w:w="3240" w:type="dxa"/>
          </w:tcPr>
          <w:p w:rsidR="00EE666C" w:rsidRDefault="007F0B40">
            <w:pPr>
              <w:pStyle w:val="TableParagraph"/>
              <w:spacing w:before="66"/>
              <w:ind w:left="64"/>
              <w:rPr>
                <w:b/>
                <w:i/>
                <w:sz w:val="21"/>
              </w:rPr>
            </w:pPr>
            <w:r>
              <w:rPr>
                <w:b/>
                <w:i/>
                <w:w w:val="105"/>
                <w:sz w:val="21"/>
              </w:rPr>
              <w:t>Organization &amp; Procedure</w:t>
            </w:r>
          </w:p>
          <w:p w:rsidR="00EE666C" w:rsidRDefault="007F0B40">
            <w:pPr>
              <w:pStyle w:val="TableParagraph"/>
              <w:spacing w:before="47"/>
              <w:ind w:left="64"/>
              <w:rPr>
                <w:b/>
                <w:sz w:val="21"/>
              </w:rPr>
            </w:pPr>
            <w:r>
              <w:rPr>
                <w:b/>
                <w:w w:val="105"/>
                <w:sz w:val="21"/>
              </w:rPr>
              <w:t>Section and Title</w:t>
            </w:r>
          </w:p>
        </w:tc>
        <w:tc>
          <w:tcPr>
            <w:tcW w:w="3840" w:type="dxa"/>
          </w:tcPr>
          <w:p w:rsidR="00EE666C" w:rsidRDefault="007F0B40">
            <w:pPr>
              <w:pStyle w:val="TableParagraph"/>
              <w:spacing w:before="66"/>
              <w:ind w:left="7"/>
              <w:rPr>
                <w:b/>
                <w:sz w:val="21"/>
              </w:rPr>
            </w:pPr>
            <w:r>
              <w:rPr>
                <w:b/>
                <w:w w:val="105"/>
                <w:sz w:val="21"/>
              </w:rPr>
              <w:t>Readings</w:t>
            </w:r>
          </w:p>
        </w:tc>
      </w:tr>
      <w:tr w:rsidR="00EE666C">
        <w:trPr>
          <w:trHeight w:val="767"/>
        </w:trPr>
        <w:tc>
          <w:tcPr>
            <w:tcW w:w="2582" w:type="dxa"/>
            <w:tcBorders>
              <w:bottom w:val="nil"/>
            </w:tcBorders>
          </w:tcPr>
          <w:p w:rsidR="00EE666C" w:rsidRDefault="00EE666C">
            <w:pPr>
              <w:pStyle w:val="TableParagraph"/>
              <w:spacing w:before="9"/>
              <w:rPr>
                <w:sz w:val="30"/>
              </w:rPr>
            </w:pPr>
          </w:p>
          <w:p w:rsidR="00EE666C" w:rsidRDefault="007F0B40">
            <w:pPr>
              <w:pStyle w:val="TableParagraph"/>
              <w:ind w:left="64"/>
              <w:rPr>
                <w:b/>
                <w:sz w:val="21"/>
              </w:rPr>
            </w:pPr>
            <w:r>
              <w:rPr>
                <w:b/>
                <w:w w:val="105"/>
                <w:sz w:val="21"/>
              </w:rPr>
              <w:t>– CYM 2016-08-27</w:t>
            </w:r>
          </w:p>
        </w:tc>
        <w:tc>
          <w:tcPr>
            <w:tcW w:w="3240" w:type="dxa"/>
            <w:tcBorders>
              <w:bottom w:val="nil"/>
            </w:tcBorders>
          </w:tcPr>
          <w:p w:rsidR="00EE666C" w:rsidRDefault="00EE666C">
            <w:pPr>
              <w:pStyle w:val="TableParagraph"/>
              <w:spacing w:before="9"/>
              <w:rPr>
                <w:sz w:val="30"/>
              </w:rPr>
            </w:pPr>
          </w:p>
          <w:p w:rsidR="00EE666C" w:rsidRDefault="007F0B40">
            <w:pPr>
              <w:pStyle w:val="TableParagraph"/>
              <w:ind w:left="64"/>
              <w:rPr>
                <w:b/>
                <w:sz w:val="21"/>
              </w:rPr>
            </w:pPr>
            <w:r>
              <w:rPr>
                <w:b/>
                <w:w w:val="105"/>
                <w:sz w:val="21"/>
              </w:rPr>
              <w:t>6.20 – Naming Committee</w:t>
            </w:r>
          </w:p>
        </w:tc>
        <w:tc>
          <w:tcPr>
            <w:tcW w:w="3840" w:type="dxa"/>
            <w:tcBorders>
              <w:bottom w:val="nil"/>
            </w:tcBorders>
          </w:tcPr>
          <w:p w:rsidR="00EE666C" w:rsidRDefault="00EE666C">
            <w:pPr>
              <w:pStyle w:val="TableParagraph"/>
              <w:rPr>
                <w:rFonts w:ascii="Times New Roman"/>
                <w:sz w:val="20"/>
              </w:rPr>
            </w:pPr>
          </w:p>
        </w:tc>
      </w:tr>
      <w:tr w:rsidR="00EE666C">
        <w:trPr>
          <w:trHeight w:val="583"/>
        </w:trPr>
        <w:tc>
          <w:tcPr>
            <w:tcW w:w="2582" w:type="dxa"/>
            <w:tcBorders>
              <w:top w:val="nil"/>
              <w:bottom w:val="nil"/>
            </w:tcBorders>
          </w:tcPr>
          <w:p w:rsidR="00EE666C" w:rsidRDefault="007F0B40">
            <w:pPr>
              <w:pStyle w:val="TableParagraph"/>
              <w:spacing w:before="168"/>
              <w:ind w:left="64"/>
              <w:rPr>
                <w:sz w:val="21"/>
              </w:rPr>
            </w:pPr>
            <w:r>
              <w:rPr>
                <w:w w:val="105"/>
                <w:sz w:val="21"/>
              </w:rPr>
              <w:t>– CYM 2018.08.31.2</w:t>
            </w:r>
          </w:p>
        </w:tc>
        <w:tc>
          <w:tcPr>
            <w:tcW w:w="3240" w:type="dxa"/>
            <w:tcBorders>
              <w:top w:val="nil"/>
              <w:bottom w:val="nil"/>
            </w:tcBorders>
          </w:tcPr>
          <w:p w:rsidR="00EE666C" w:rsidRDefault="00EE666C">
            <w:pPr>
              <w:pStyle w:val="TableParagraph"/>
              <w:rPr>
                <w:rFonts w:ascii="Times New Roman"/>
                <w:sz w:val="20"/>
              </w:rPr>
            </w:pPr>
          </w:p>
        </w:tc>
        <w:tc>
          <w:tcPr>
            <w:tcW w:w="3840" w:type="dxa"/>
            <w:tcBorders>
              <w:top w:val="nil"/>
              <w:bottom w:val="nil"/>
            </w:tcBorders>
          </w:tcPr>
          <w:p w:rsidR="00EE666C" w:rsidRDefault="007F0B40">
            <w:pPr>
              <w:pStyle w:val="TableParagraph"/>
              <w:spacing w:before="168"/>
              <w:ind w:left="68"/>
              <w:rPr>
                <w:sz w:val="21"/>
              </w:rPr>
            </w:pPr>
            <w:r>
              <w:rPr>
                <w:w w:val="105"/>
                <w:sz w:val="21"/>
              </w:rPr>
              <w:t>– First Reading: CYM 2018</w:t>
            </w:r>
          </w:p>
        </w:tc>
      </w:tr>
      <w:tr w:rsidR="00EE666C">
        <w:trPr>
          <w:trHeight w:val="804"/>
        </w:trPr>
        <w:tc>
          <w:tcPr>
            <w:tcW w:w="2582" w:type="dxa"/>
            <w:tcBorders>
              <w:top w:val="nil"/>
            </w:tcBorders>
          </w:tcPr>
          <w:p w:rsidR="00EE666C" w:rsidRDefault="007F0B40">
            <w:pPr>
              <w:pStyle w:val="TableParagraph"/>
              <w:spacing w:before="170"/>
              <w:ind w:left="64"/>
              <w:rPr>
                <w:i/>
                <w:sz w:val="21"/>
              </w:rPr>
            </w:pPr>
            <w:r>
              <w:rPr>
                <w:i/>
                <w:w w:val="105"/>
                <w:sz w:val="21"/>
              </w:rPr>
              <w:t>– RM 2018.11 ___</w:t>
            </w:r>
          </w:p>
        </w:tc>
        <w:tc>
          <w:tcPr>
            <w:tcW w:w="3240" w:type="dxa"/>
            <w:tcBorders>
              <w:top w:val="nil"/>
            </w:tcBorders>
          </w:tcPr>
          <w:p w:rsidR="00EE666C" w:rsidRDefault="00EE666C">
            <w:pPr>
              <w:pStyle w:val="TableParagraph"/>
              <w:rPr>
                <w:rFonts w:ascii="Times New Roman"/>
                <w:sz w:val="20"/>
              </w:rPr>
            </w:pPr>
          </w:p>
        </w:tc>
        <w:tc>
          <w:tcPr>
            <w:tcW w:w="3840" w:type="dxa"/>
            <w:tcBorders>
              <w:top w:val="nil"/>
            </w:tcBorders>
          </w:tcPr>
          <w:p w:rsidR="00EE666C" w:rsidRDefault="007F0B40">
            <w:pPr>
              <w:pStyle w:val="TableParagraph"/>
              <w:spacing w:before="170"/>
              <w:ind w:left="68"/>
              <w:rPr>
                <w:i/>
                <w:sz w:val="21"/>
              </w:rPr>
            </w:pPr>
            <w:r>
              <w:rPr>
                <w:w w:val="105"/>
                <w:sz w:val="21"/>
              </w:rPr>
              <w:t xml:space="preserve">– </w:t>
            </w:r>
            <w:r>
              <w:rPr>
                <w:i/>
                <w:w w:val="105"/>
                <w:sz w:val="21"/>
              </w:rPr>
              <w:t>Second Reading: RM Nov 2018</w:t>
            </w:r>
          </w:p>
        </w:tc>
      </w:tr>
      <w:tr w:rsidR="00EE666C">
        <w:trPr>
          <w:trHeight w:val="772"/>
        </w:trPr>
        <w:tc>
          <w:tcPr>
            <w:tcW w:w="2582" w:type="dxa"/>
            <w:tcBorders>
              <w:bottom w:val="nil"/>
            </w:tcBorders>
          </w:tcPr>
          <w:p w:rsidR="00EE666C" w:rsidRDefault="00EE666C">
            <w:pPr>
              <w:pStyle w:val="TableParagraph"/>
              <w:spacing w:before="3"/>
              <w:rPr>
                <w:sz w:val="31"/>
              </w:rPr>
            </w:pPr>
          </w:p>
          <w:p w:rsidR="00EE666C" w:rsidRDefault="007F0B40">
            <w:pPr>
              <w:pStyle w:val="TableParagraph"/>
              <w:ind w:left="64"/>
              <w:rPr>
                <w:b/>
                <w:sz w:val="21"/>
              </w:rPr>
            </w:pPr>
            <w:r>
              <w:rPr>
                <w:b/>
                <w:w w:val="105"/>
                <w:sz w:val="21"/>
              </w:rPr>
              <w:t>– CYM 2016-08-27</w:t>
            </w:r>
          </w:p>
        </w:tc>
        <w:tc>
          <w:tcPr>
            <w:tcW w:w="3240" w:type="dxa"/>
            <w:tcBorders>
              <w:bottom w:val="nil"/>
            </w:tcBorders>
          </w:tcPr>
          <w:p w:rsidR="00EE666C" w:rsidRDefault="00EE666C">
            <w:pPr>
              <w:pStyle w:val="TableParagraph"/>
              <w:spacing w:before="3"/>
              <w:rPr>
                <w:sz w:val="31"/>
              </w:rPr>
            </w:pPr>
          </w:p>
          <w:p w:rsidR="00EE666C" w:rsidRDefault="007F0B40">
            <w:pPr>
              <w:pStyle w:val="TableParagraph"/>
              <w:ind w:left="64"/>
              <w:rPr>
                <w:b/>
                <w:sz w:val="21"/>
              </w:rPr>
            </w:pPr>
            <w:r>
              <w:rPr>
                <w:b/>
                <w:w w:val="105"/>
                <w:sz w:val="21"/>
              </w:rPr>
              <w:t>6.21 – Program Committee</w:t>
            </w:r>
          </w:p>
        </w:tc>
        <w:tc>
          <w:tcPr>
            <w:tcW w:w="3840" w:type="dxa"/>
            <w:tcBorders>
              <w:bottom w:val="nil"/>
            </w:tcBorders>
          </w:tcPr>
          <w:p w:rsidR="00EE666C" w:rsidRDefault="00EE666C">
            <w:pPr>
              <w:pStyle w:val="TableParagraph"/>
              <w:rPr>
                <w:rFonts w:ascii="Times New Roman"/>
                <w:sz w:val="20"/>
              </w:rPr>
            </w:pPr>
          </w:p>
        </w:tc>
      </w:tr>
      <w:tr w:rsidR="00EE666C">
        <w:trPr>
          <w:trHeight w:val="580"/>
        </w:trPr>
        <w:tc>
          <w:tcPr>
            <w:tcW w:w="2582" w:type="dxa"/>
            <w:tcBorders>
              <w:top w:val="nil"/>
              <w:bottom w:val="nil"/>
            </w:tcBorders>
          </w:tcPr>
          <w:p w:rsidR="00EE666C" w:rsidRDefault="007F0B40">
            <w:pPr>
              <w:pStyle w:val="TableParagraph"/>
              <w:spacing w:before="168"/>
              <w:ind w:left="64"/>
              <w:rPr>
                <w:sz w:val="21"/>
              </w:rPr>
            </w:pPr>
            <w:r>
              <w:rPr>
                <w:w w:val="105"/>
                <w:sz w:val="21"/>
              </w:rPr>
              <w:t>– RM 2017.06.45</w:t>
            </w:r>
          </w:p>
        </w:tc>
        <w:tc>
          <w:tcPr>
            <w:tcW w:w="3240" w:type="dxa"/>
            <w:tcBorders>
              <w:top w:val="nil"/>
              <w:bottom w:val="nil"/>
            </w:tcBorders>
          </w:tcPr>
          <w:p w:rsidR="00EE666C" w:rsidRDefault="00EE666C">
            <w:pPr>
              <w:pStyle w:val="TableParagraph"/>
              <w:rPr>
                <w:rFonts w:ascii="Times New Roman"/>
                <w:sz w:val="20"/>
              </w:rPr>
            </w:pPr>
          </w:p>
        </w:tc>
        <w:tc>
          <w:tcPr>
            <w:tcW w:w="3840" w:type="dxa"/>
            <w:tcBorders>
              <w:top w:val="nil"/>
              <w:bottom w:val="nil"/>
            </w:tcBorders>
          </w:tcPr>
          <w:p w:rsidR="00EE666C" w:rsidRDefault="007F0B40">
            <w:pPr>
              <w:pStyle w:val="TableParagraph"/>
              <w:spacing w:before="168"/>
              <w:ind w:left="68"/>
              <w:rPr>
                <w:sz w:val="21"/>
              </w:rPr>
            </w:pPr>
            <w:r>
              <w:rPr>
                <w:w w:val="105"/>
                <w:sz w:val="21"/>
              </w:rPr>
              <w:t>– First Reading: RM June 2017</w:t>
            </w:r>
          </w:p>
        </w:tc>
      </w:tr>
      <w:tr w:rsidR="00EE666C">
        <w:trPr>
          <w:trHeight w:val="580"/>
        </w:trPr>
        <w:tc>
          <w:tcPr>
            <w:tcW w:w="2582" w:type="dxa"/>
            <w:tcBorders>
              <w:top w:val="nil"/>
              <w:bottom w:val="nil"/>
            </w:tcBorders>
          </w:tcPr>
          <w:p w:rsidR="00EE666C" w:rsidRDefault="007F0B40">
            <w:pPr>
              <w:pStyle w:val="TableParagraph"/>
              <w:spacing w:before="168"/>
              <w:ind w:left="64"/>
              <w:rPr>
                <w:sz w:val="21"/>
              </w:rPr>
            </w:pPr>
            <w:r>
              <w:rPr>
                <w:w w:val="105"/>
                <w:sz w:val="21"/>
              </w:rPr>
              <w:t>– CYM 2018.08.31.2</w:t>
            </w:r>
          </w:p>
        </w:tc>
        <w:tc>
          <w:tcPr>
            <w:tcW w:w="3240" w:type="dxa"/>
            <w:tcBorders>
              <w:top w:val="nil"/>
              <w:bottom w:val="nil"/>
            </w:tcBorders>
          </w:tcPr>
          <w:p w:rsidR="00EE666C" w:rsidRDefault="00EE666C">
            <w:pPr>
              <w:pStyle w:val="TableParagraph"/>
              <w:rPr>
                <w:rFonts w:ascii="Times New Roman"/>
                <w:sz w:val="20"/>
              </w:rPr>
            </w:pPr>
          </w:p>
        </w:tc>
        <w:tc>
          <w:tcPr>
            <w:tcW w:w="3840" w:type="dxa"/>
            <w:tcBorders>
              <w:top w:val="nil"/>
              <w:bottom w:val="nil"/>
            </w:tcBorders>
          </w:tcPr>
          <w:p w:rsidR="00EE666C" w:rsidRDefault="007F0B40">
            <w:pPr>
              <w:pStyle w:val="TableParagraph"/>
              <w:spacing w:before="168"/>
              <w:ind w:left="68"/>
              <w:rPr>
                <w:sz w:val="21"/>
              </w:rPr>
            </w:pPr>
            <w:r>
              <w:rPr>
                <w:w w:val="105"/>
                <w:sz w:val="21"/>
              </w:rPr>
              <w:t>– Second Reading (a): CYM 2018</w:t>
            </w:r>
          </w:p>
        </w:tc>
      </w:tr>
      <w:tr w:rsidR="00EE666C">
        <w:trPr>
          <w:trHeight w:val="806"/>
        </w:trPr>
        <w:tc>
          <w:tcPr>
            <w:tcW w:w="2582" w:type="dxa"/>
            <w:tcBorders>
              <w:top w:val="nil"/>
            </w:tcBorders>
          </w:tcPr>
          <w:p w:rsidR="00EE666C" w:rsidRDefault="007F0B40">
            <w:pPr>
              <w:pStyle w:val="TableParagraph"/>
              <w:spacing w:before="168"/>
              <w:ind w:left="64"/>
              <w:rPr>
                <w:i/>
                <w:sz w:val="21"/>
              </w:rPr>
            </w:pPr>
            <w:r>
              <w:rPr>
                <w:i/>
                <w:w w:val="105"/>
                <w:sz w:val="21"/>
              </w:rPr>
              <w:t>– RM 2018.11 __</w:t>
            </w:r>
          </w:p>
        </w:tc>
        <w:tc>
          <w:tcPr>
            <w:tcW w:w="3240" w:type="dxa"/>
            <w:tcBorders>
              <w:top w:val="nil"/>
            </w:tcBorders>
          </w:tcPr>
          <w:p w:rsidR="00EE666C" w:rsidRDefault="00EE666C">
            <w:pPr>
              <w:pStyle w:val="TableParagraph"/>
              <w:rPr>
                <w:rFonts w:ascii="Times New Roman"/>
                <w:sz w:val="20"/>
              </w:rPr>
            </w:pPr>
          </w:p>
        </w:tc>
        <w:tc>
          <w:tcPr>
            <w:tcW w:w="3840" w:type="dxa"/>
            <w:tcBorders>
              <w:top w:val="nil"/>
            </w:tcBorders>
          </w:tcPr>
          <w:p w:rsidR="00EE666C" w:rsidRDefault="007F0B40">
            <w:pPr>
              <w:pStyle w:val="TableParagraph"/>
              <w:spacing w:before="168"/>
              <w:ind w:left="68"/>
              <w:rPr>
                <w:i/>
                <w:sz w:val="21"/>
              </w:rPr>
            </w:pPr>
            <w:r>
              <w:rPr>
                <w:w w:val="105"/>
                <w:sz w:val="21"/>
              </w:rPr>
              <w:t xml:space="preserve">– </w:t>
            </w:r>
            <w:r>
              <w:rPr>
                <w:i/>
                <w:w w:val="105"/>
                <w:sz w:val="21"/>
              </w:rPr>
              <w:t>Second Reading: (b) RM Nov 2018</w:t>
            </w:r>
          </w:p>
        </w:tc>
      </w:tr>
    </w:tbl>
    <w:p w:rsidR="00EE666C" w:rsidRDefault="00EE666C">
      <w:pPr>
        <w:pStyle w:val="BodyText"/>
        <w:rPr>
          <w:sz w:val="20"/>
        </w:rPr>
      </w:pPr>
    </w:p>
    <w:p w:rsidR="00EE666C" w:rsidRDefault="00EE666C">
      <w:pPr>
        <w:pStyle w:val="BodyText"/>
        <w:spacing w:before="3"/>
        <w:rPr>
          <w:sz w:val="22"/>
        </w:rPr>
      </w:pPr>
    </w:p>
    <w:p w:rsidR="00EE666C" w:rsidRDefault="007F0B40">
      <w:pPr>
        <w:pStyle w:val="ListParagraph"/>
        <w:numPr>
          <w:ilvl w:val="0"/>
          <w:numId w:val="19"/>
        </w:numPr>
        <w:tabs>
          <w:tab w:val="left" w:pos="1306"/>
        </w:tabs>
        <w:spacing w:before="99" w:line="290" w:lineRule="auto"/>
        <w:ind w:right="894"/>
        <w:jc w:val="both"/>
        <w:rPr>
          <w:sz w:val="21"/>
        </w:rPr>
      </w:pPr>
      <w:r>
        <w:rPr>
          <w:w w:val="105"/>
          <w:sz w:val="21"/>
        </w:rPr>
        <w:t xml:space="preserve">Minutes are identified by a meeting abbreviation (CYM-in-Session or Representative Meeting) plus a number indicating the </w:t>
      </w:r>
      <w:r>
        <w:rPr>
          <w:i/>
          <w:w w:val="105"/>
          <w:sz w:val="21"/>
        </w:rPr>
        <w:t>year</w:t>
      </w:r>
      <w:r>
        <w:rPr>
          <w:w w:val="105"/>
          <w:sz w:val="21"/>
        </w:rPr>
        <w:t xml:space="preserve">, </w:t>
      </w:r>
      <w:r>
        <w:rPr>
          <w:i/>
          <w:w w:val="105"/>
          <w:sz w:val="21"/>
        </w:rPr>
        <w:t>month</w:t>
      </w:r>
      <w:r>
        <w:rPr>
          <w:w w:val="105"/>
          <w:sz w:val="21"/>
        </w:rPr>
        <w:t>, and minute number (for example, CYM 2016-08-27 or RM</w:t>
      </w:r>
      <w:r>
        <w:rPr>
          <w:spacing w:val="4"/>
          <w:w w:val="105"/>
          <w:sz w:val="21"/>
        </w:rPr>
        <w:t xml:space="preserve"> </w:t>
      </w:r>
      <w:r>
        <w:rPr>
          <w:w w:val="105"/>
          <w:sz w:val="21"/>
        </w:rPr>
        <w:t>2016-11-27)</w:t>
      </w:r>
    </w:p>
    <w:p w:rsidR="00EE666C" w:rsidRDefault="00EE666C">
      <w:pPr>
        <w:pStyle w:val="BodyText"/>
        <w:spacing w:before="2"/>
        <w:rPr>
          <w:sz w:val="25"/>
        </w:rPr>
      </w:pPr>
    </w:p>
    <w:p w:rsidR="00EE666C" w:rsidRDefault="007F0B40">
      <w:pPr>
        <w:pStyle w:val="ListParagraph"/>
        <w:numPr>
          <w:ilvl w:val="0"/>
          <w:numId w:val="19"/>
        </w:numPr>
        <w:tabs>
          <w:tab w:val="left" w:pos="1306"/>
        </w:tabs>
        <w:spacing w:before="1" w:line="288" w:lineRule="auto"/>
        <w:ind w:right="894"/>
        <w:jc w:val="both"/>
        <w:rPr>
          <w:sz w:val="21"/>
        </w:rPr>
      </w:pPr>
      <w:r>
        <w:rPr>
          <w:w w:val="105"/>
          <w:sz w:val="21"/>
        </w:rPr>
        <w:t xml:space="preserve">Sections brought for </w:t>
      </w:r>
      <w:r>
        <w:rPr>
          <w:i/>
          <w:w w:val="105"/>
          <w:sz w:val="21"/>
        </w:rPr>
        <w:t xml:space="preserve">First Reading </w:t>
      </w:r>
      <w:r>
        <w:rPr>
          <w:w w:val="105"/>
          <w:sz w:val="21"/>
        </w:rPr>
        <w:t>are presented in two formats: one format showing mark- up (</w:t>
      </w:r>
      <w:r>
        <w:rPr>
          <w:strike/>
          <w:w w:val="105"/>
          <w:sz w:val="21"/>
        </w:rPr>
        <w:t>strikethrough</w:t>
      </w:r>
      <w:r>
        <w:rPr>
          <w:w w:val="105"/>
          <w:sz w:val="21"/>
        </w:rPr>
        <w:t xml:space="preserve"> indicating text removed and </w:t>
      </w:r>
      <w:r>
        <w:rPr>
          <w:w w:val="105"/>
          <w:sz w:val="21"/>
          <w:u w:val="single"/>
        </w:rPr>
        <w:t>underline</w:t>
      </w:r>
      <w:r>
        <w:rPr>
          <w:w w:val="105"/>
          <w:sz w:val="21"/>
        </w:rPr>
        <w:t xml:space="preserve"> indicating text added) and one showing the proposed revision as it will</w:t>
      </w:r>
      <w:r>
        <w:rPr>
          <w:spacing w:val="7"/>
          <w:w w:val="105"/>
          <w:sz w:val="21"/>
        </w:rPr>
        <w:t xml:space="preserve"> </w:t>
      </w:r>
      <w:r>
        <w:rPr>
          <w:w w:val="105"/>
          <w:sz w:val="21"/>
        </w:rPr>
        <w:t>read.</w:t>
      </w:r>
    </w:p>
    <w:p w:rsidR="00EE666C" w:rsidRDefault="00EE666C">
      <w:pPr>
        <w:pStyle w:val="BodyText"/>
        <w:spacing w:before="4"/>
        <w:rPr>
          <w:sz w:val="25"/>
        </w:rPr>
      </w:pPr>
    </w:p>
    <w:p w:rsidR="00EE666C" w:rsidRDefault="007F0B40">
      <w:pPr>
        <w:pStyle w:val="ListParagraph"/>
        <w:numPr>
          <w:ilvl w:val="0"/>
          <w:numId w:val="19"/>
        </w:numPr>
        <w:tabs>
          <w:tab w:val="left" w:pos="1306"/>
        </w:tabs>
        <w:spacing w:line="290" w:lineRule="auto"/>
        <w:ind w:right="893"/>
        <w:jc w:val="both"/>
        <w:rPr>
          <w:sz w:val="21"/>
        </w:rPr>
      </w:pPr>
      <w:r>
        <w:rPr>
          <w:w w:val="105"/>
          <w:sz w:val="21"/>
        </w:rPr>
        <w:t xml:space="preserve">Sections brought for </w:t>
      </w:r>
      <w:r>
        <w:rPr>
          <w:i/>
          <w:w w:val="105"/>
          <w:sz w:val="21"/>
        </w:rPr>
        <w:t xml:space="preserve">Second Reading </w:t>
      </w:r>
      <w:r>
        <w:rPr>
          <w:w w:val="105"/>
          <w:sz w:val="21"/>
        </w:rPr>
        <w:t>are usually presented in only one format: the proposed revision as it will</w:t>
      </w:r>
      <w:r>
        <w:rPr>
          <w:spacing w:val="2"/>
          <w:w w:val="105"/>
          <w:sz w:val="21"/>
        </w:rPr>
        <w:t xml:space="preserve"> </w:t>
      </w:r>
      <w:r>
        <w:rPr>
          <w:w w:val="105"/>
          <w:sz w:val="21"/>
        </w:rPr>
        <w:t>read.</w:t>
      </w:r>
    </w:p>
    <w:p w:rsidR="00EE666C" w:rsidRDefault="00EE666C">
      <w:pPr>
        <w:pStyle w:val="BodyText"/>
        <w:spacing w:before="2"/>
        <w:rPr>
          <w:sz w:val="25"/>
        </w:rPr>
      </w:pPr>
    </w:p>
    <w:p w:rsidR="00EE666C" w:rsidRDefault="007F0B40">
      <w:pPr>
        <w:pStyle w:val="ListParagraph"/>
        <w:numPr>
          <w:ilvl w:val="0"/>
          <w:numId w:val="19"/>
        </w:numPr>
        <w:tabs>
          <w:tab w:val="left" w:pos="1157"/>
        </w:tabs>
        <w:spacing w:line="290" w:lineRule="auto"/>
        <w:ind w:right="894"/>
        <w:jc w:val="both"/>
        <w:rPr>
          <w:sz w:val="21"/>
        </w:rPr>
      </w:pPr>
      <w:r>
        <w:rPr>
          <w:w w:val="105"/>
          <w:sz w:val="21"/>
        </w:rPr>
        <w:t xml:space="preserve">A markup format for </w:t>
      </w:r>
      <w:r>
        <w:rPr>
          <w:i/>
          <w:w w:val="105"/>
          <w:sz w:val="21"/>
        </w:rPr>
        <w:t xml:space="preserve">Second Reading </w:t>
      </w:r>
      <w:r>
        <w:rPr>
          <w:w w:val="105"/>
          <w:sz w:val="21"/>
        </w:rPr>
        <w:t xml:space="preserve">will be included only if further substantial changes have been </w:t>
      </w:r>
      <w:r>
        <w:rPr>
          <w:spacing w:val="2"/>
          <w:w w:val="105"/>
          <w:sz w:val="21"/>
        </w:rPr>
        <w:t>made.</w:t>
      </w:r>
    </w:p>
    <w:p w:rsidR="00EE666C" w:rsidRDefault="00EE666C">
      <w:pPr>
        <w:spacing w:line="290" w:lineRule="auto"/>
        <w:jc w:val="both"/>
        <w:rPr>
          <w:sz w:val="21"/>
        </w:rPr>
        <w:sectPr w:rsidR="00EE666C">
          <w:pgSz w:w="12240" w:h="15840"/>
          <w:pgMar w:top="880" w:right="540" w:bottom="920" w:left="500" w:header="693" w:footer="724" w:gutter="0"/>
          <w:cols w:space="720"/>
        </w:sectPr>
      </w:pPr>
    </w:p>
    <w:p w:rsidR="00EE666C" w:rsidRDefault="00EE666C">
      <w:pPr>
        <w:pStyle w:val="BodyText"/>
        <w:spacing w:before="11"/>
        <w:rPr>
          <w:sz w:val="18"/>
        </w:rPr>
      </w:pPr>
    </w:p>
    <w:p w:rsidR="00EE666C" w:rsidRDefault="007F0B40">
      <w:pPr>
        <w:pStyle w:val="Heading4"/>
        <w:spacing w:before="98"/>
      </w:pPr>
      <w:r>
        <w:rPr>
          <w:w w:val="105"/>
        </w:rPr>
        <w:t>6.20 Naming Committee</w:t>
      </w:r>
    </w:p>
    <w:p w:rsidR="00EE666C" w:rsidRDefault="00EE666C">
      <w:pPr>
        <w:pStyle w:val="BodyText"/>
        <w:spacing w:before="6"/>
        <w:rPr>
          <w:b/>
          <w:sz w:val="29"/>
        </w:rPr>
      </w:pPr>
    </w:p>
    <w:p w:rsidR="00EE666C" w:rsidRDefault="007F0B40">
      <w:pPr>
        <w:pStyle w:val="BodyText"/>
        <w:ind w:left="945"/>
      </w:pPr>
      <w:r>
        <w:rPr>
          <w:w w:val="105"/>
        </w:rPr>
        <w:t>SOURCE: CYM, minute 2016-08-27 – DRC asked to identify tasks for Naming Committee.</w:t>
      </w:r>
    </w:p>
    <w:p w:rsidR="00EE666C" w:rsidRDefault="007F0B40">
      <w:pPr>
        <w:pStyle w:val="BodyText"/>
        <w:spacing w:before="52" w:line="285" w:lineRule="auto"/>
        <w:ind w:left="2025" w:right="1006" w:hanging="1080"/>
      </w:pPr>
      <w:r>
        <w:rPr>
          <w:w w:val="105"/>
        </w:rPr>
        <w:t>FIRST READING: CYM, minute 2018.08.31.2 – Revised text (including change regarding committee appointment, minute 2018.08.17) approved</w:t>
      </w:r>
    </w:p>
    <w:p w:rsidR="00EE666C" w:rsidRDefault="00EE666C">
      <w:pPr>
        <w:pStyle w:val="BodyText"/>
        <w:rPr>
          <w:sz w:val="24"/>
        </w:rPr>
      </w:pPr>
    </w:p>
    <w:p w:rsidR="00EE666C" w:rsidRDefault="00EE666C">
      <w:pPr>
        <w:pStyle w:val="BodyText"/>
        <w:rPr>
          <w:sz w:val="27"/>
        </w:rPr>
      </w:pPr>
    </w:p>
    <w:p w:rsidR="00EE666C" w:rsidRDefault="007F0B40">
      <w:pPr>
        <w:pStyle w:val="Heading4"/>
        <w:numPr>
          <w:ilvl w:val="1"/>
          <w:numId w:val="18"/>
        </w:numPr>
        <w:tabs>
          <w:tab w:val="left" w:pos="1435"/>
        </w:tabs>
        <w:rPr>
          <w:color w:val="454545"/>
        </w:rPr>
      </w:pPr>
      <w:r>
        <w:rPr>
          <w:color w:val="454545"/>
          <w:w w:val="105"/>
        </w:rPr>
        <w:t xml:space="preserve">Naming Committee: </w:t>
      </w:r>
      <w:r>
        <w:rPr>
          <w:w w:val="105"/>
        </w:rPr>
        <w:t>Second</w:t>
      </w:r>
      <w:r>
        <w:rPr>
          <w:spacing w:val="4"/>
          <w:w w:val="105"/>
        </w:rPr>
        <w:t xml:space="preserve"> </w:t>
      </w:r>
      <w:r>
        <w:rPr>
          <w:w w:val="105"/>
        </w:rPr>
        <w:t>Reading</w:t>
      </w:r>
    </w:p>
    <w:p w:rsidR="00EE666C" w:rsidRDefault="00EE666C">
      <w:pPr>
        <w:pStyle w:val="BodyText"/>
        <w:spacing w:before="10"/>
        <w:rPr>
          <w:b/>
          <w:sz w:val="29"/>
        </w:rPr>
      </w:pPr>
    </w:p>
    <w:p w:rsidR="00EE666C" w:rsidRDefault="007F0B40">
      <w:pPr>
        <w:pStyle w:val="BodyText"/>
        <w:spacing w:before="1" w:line="376" w:lineRule="auto"/>
        <w:ind w:left="945" w:right="892"/>
        <w:jc w:val="both"/>
      </w:pPr>
      <w:r>
        <w:rPr>
          <w:color w:val="454545"/>
        </w:rPr>
        <w:t>Many Friends contribute to the richness and orderly procedure of Yearly Meeting in session by performing a wide variety of necessary tasks. Appointing  individuals  responsible  for  most  of  these tasks is done in advance by Program Committee  or  by  other  designated  groups.  A  Naming Committee brings forward names for certain appointments  to  be  made  from  among  those present at Yearly Meeting. Such appointments include an individual to serve on Agenda Committee, one or more Reading Clerks, an Epistle  Committee, a  Minute  Review  Committee,  and a Gleanings Committee; several Friends are also appointed to prepare greetings to be sent to absent Friends and to prepare reports to Quaker periodicals. Descriptions of the work of these committees are kept up to date by the Yearly Meeting</w:t>
      </w:r>
      <w:r>
        <w:rPr>
          <w:color w:val="454545"/>
          <w:spacing w:val="17"/>
        </w:rPr>
        <w:t xml:space="preserve"> </w:t>
      </w:r>
      <w:r>
        <w:rPr>
          <w:color w:val="454545"/>
        </w:rPr>
        <w:t>office.</w:t>
      </w:r>
    </w:p>
    <w:p w:rsidR="00EE666C" w:rsidRDefault="00EE666C">
      <w:pPr>
        <w:pStyle w:val="BodyText"/>
        <w:spacing w:before="5"/>
        <w:rPr>
          <w:sz w:val="33"/>
        </w:rPr>
      </w:pPr>
    </w:p>
    <w:p w:rsidR="00EE666C" w:rsidRDefault="007F0B40">
      <w:pPr>
        <w:pStyle w:val="BodyText"/>
        <w:spacing w:line="376" w:lineRule="auto"/>
        <w:ind w:left="945" w:right="891"/>
        <w:jc w:val="both"/>
      </w:pPr>
      <w:r>
        <w:rPr>
          <w:color w:val="454545"/>
          <w:w w:val="105"/>
        </w:rPr>
        <w:t>Information from both the CYM office and Program Committee is needed in order to propose suitable appointments for the tasks that need to be done. Naming Committee is appointed by Nominating Committee at its spring meeting, and will contact the Yearly Meeting office regarding the job descriptions for these positions and the numbers of Friends needed. The office will provide a list of Friends registered for Yearly Meeting. Naming Committee will also contact Program Committee to make sure that there is no duplication of efforts and there are no gaps in planning. In seeking individuals prepared to serve, the Committee strives to include Young Friends and first time</w:t>
      </w:r>
      <w:r>
        <w:rPr>
          <w:color w:val="454545"/>
          <w:spacing w:val="6"/>
          <w:w w:val="105"/>
        </w:rPr>
        <w:t xml:space="preserve"> </w:t>
      </w:r>
      <w:r>
        <w:rPr>
          <w:color w:val="454545"/>
          <w:w w:val="105"/>
        </w:rPr>
        <w:t>attenders.</w:t>
      </w:r>
    </w:p>
    <w:p w:rsidR="00EE666C" w:rsidRDefault="00EE666C">
      <w:pPr>
        <w:pStyle w:val="BodyText"/>
        <w:spacing w:before="5"/>
        <w:rPr>
          <w:sz w:val="33"/>
        </w:rPr>
      </w:pPr>
    </w:p>
    <w:p w:rsidR="00EE666C" w:rsidRDefault="007F0B40">
      <w:pPr>
        <w:pStyle w:val="BodyText"/>
        <w:spacing w:line="376" w:lineRule="auto"/>
        <w:ind w:left="945" w:right="892"/>
        <w:jc w:val="both"/>
      </w:pPr>
      <w:r>
        <w:rPr>
          <w:color w:val="454545"/>
        </w:rPr>
        <w:t>Naming Committee presents its report during the first session of Yearly Meeting; Friends may add other names to the list, and approval is given for all Friends asked to serve. Naming Committee will provide the first-named in each committee with the relevant job description. These Friends will arrange a meeting with their newly formed committees as soon as possible so that they can become familiar with the task at hand, and develop a plan of action. Frequently the first item on the Committees’ agenda will be to choose a task coordinator.</w:t>
      </w:r>
    </w:p>
    <w:p w:rsidR="00EE666C" w:rsidRDefault="00EE666C">
      <w:pPr>
        <w:spacing w:line="376" w:lineRule="auto"/>
        <w:jc w:val="both"/>
        <w:sectPr w:rsidR="00EE666C">
          <w:pgSz w:w="12240" w:h="15840"/>
          <w:pgMar w:top="880" w:right="540" w:bottom="920" w:left="500" w:header="693" w:footer="724" w:gutter="0"/>
          <w:cols w:space="720"/>
        </w:sectPr>
      </w:pPr>
    </w:p>
    <w:p w:rsidR="00EE666C" w:rsidRDefault="00EE666C">
      <w:pPr>
        <w:pStyle w:val="BodyText"/>
        <w:spacing w:before="11"/>
        <w:rPr>
          <w:sz w:val="18"/>
        </w:rPr>
      </w:pPr>
    </w:p>
    <w:p w:rsidR="00EE666C" w:rsidRDefault="007F0B40">
      <w:pPr>
        <w:pStyle w:val="Heading4"/>
        <w:numPr>
          <w:ilvl w:val="1"/>
          <w:numId w:val="18"/>
        </w:numPr>
        <w:tabs>
          <w:tab w:val="left" w:pos="1435"/>
        </w:tabs>
        <w:spacing w:before="98"/>
        <w:jc w:val="both"/>
      </w:pPr>
      <w:r>
        <w:rPr>
          <w:w w:val="105"/>
        </w:rPr>
        <w:t>Program</w:t>
      </w:r>
      <w:r>
        <w:rPr>
          <w:spacing w:val="2"/>
          <w:w w:val="105"/>
        </w:rPr>
        <w:t xml:space="preserve"> </w:t>
      </w:r>
      <w:r>
        <w:rPr>
          <w:w w:val="105"/>
        </w:rPr>
        <w:t>Committee</w:t>
      </w:r>
    </w:p>
    <w:p w:rsidR="00EE666C" w:rsidRDefault="00EE666C">
      <w:pPr>
        <w:pStyle w:val="BodyText"/>
        <w:spacing w:before="6"/>
        <w:rPr>
          <w:b/>
          <w:sz w:val="29"/>
        </w:rPr>
      </w:pPr>
    </w:p>
    <w:p w:rsidR="00EE666C" w:rsidRDefault="007F0B40">
      <w:pPr>
        <w:pStyle w:val="BodyText"/>
        <w:spacing w:line="290" w:lineRule="auto"/>
        <w:ind w:left="1905" w:right="1006" w:hanging="960"/>
      </w:pPr>
      <w:r>
        <w:rPr>
          <w:w w:val="105"/>
        </w:rPr>
        <w:t>SOURCE: CYM, minute 2016-08-27 – DRC asked to revise committee description and move it to CYM Standing Committees.</w:t>
      </w:r>
    </w:p>
    <w:p w:rsidR="00EE666C" w:rsidRDefault="007F0B40">
      <w:pPr>
        <w:pStyle w:val="BodyText"/>
        <w:spacing w:line="290" w:lineRule="auto"/>
        <w:ind w:left="945" w:right="893"/>
        <w:jc w:val="both"/>
      </w:pPr>
      <w:r>
        <w:rPr>
          <w:w w:val="105"/>
        </w:rPr>
        <w:t>FIRST READING: RM, minute 2017.06-45: Approved; further suggestions to be sent to DRC SECOND READING (a): CYM minute 2018.08.31.2 sent back for revision, changes to be sent</w:t>
      </w:r>
    </w:p>
    <w:p w:rsidR="00EE666C" w:rsidRDefault="007F0B40">
      <w:pPr>
        <w:pStyle w:val="BodyText"/>
        <w:ind w:left="1905"/>
      </w:pPr>
      <w:r>
        <w:rPr>
          <w:w w:val="105"/>
        </w:rPr>
        <w:t>to DRC (none received)</w:t>
      </w:r>
    </w:p>
    <w:p w:rsidR="00EE666C" w:rsidRDefault="00EE666C">
      <w:pPr>
        <w:pStyle w:val="BodyText"/>
        <w:rPr>
          <w:sz w:val="24"/>
        </w:rPr>
      </w:pPr>
    </w:p>
    <w:p w:rsidR="00EE666C" w:rsidRDefault="00EE666C">
      <w:pPr>
        <w:pStyle w:val="BodyText"/>
        <w:spacing w:before="5"/>
        <w:rPr>
          <w:sz w:val="27"/>
        </w:rPr>
      </w:pPr>
    </w:p>
    <w:p w:rsidR="00EE666C" w:rsidRDefault="007F0B40">
      <w:pPr>
        <w:pStyle w:val="Heading4"/>
        <w:jc w:val="both"/>
      </w:pPr>
      <w:r>
        <w:rPr>
          <w:w w:val="105"/>
        </w:rPr>
        <w:t>6.21 Program Committee: Second Reading (b) – markup format</w:t>
      </w:r>
    </w:p>
    <w:p w:rsidR="00EE666C" w:rsidRDefault="007F0B40">
      <w:pPr>
        <w:pStyle w:val="BodyText"/>
        <w:spacing w:before="47" w:line="290" w:lineRule="auto"/>
        <w:ind w:left="945" w:right="894"/>
        <w:jc w:val="both"/>
      </w:pPr>
      <w:r>
        <w:rPr>
          <w:w w:val="105"/>
        </w:rPr>
        <w:t>Program Committee has two major functions: to serve as a planning and oversight committee for the annual sessions of Canadian Yearly Meeting, and to act as a coordinating body for the different groups who have responsibility for the various aspects of the Yearly Meeting sessions. The committee responds to direction from Canadian Yearly Meeting and Representative Meeting.</w:t>
      </w:r>
    </w:p>
    <w:p w:rsidR="00EE666C" w:rsidRDefault="00EE666C">
      <w:pPr>
        <w:pStyle w:val="BodyText"/>
        <w:spacing w:before="10"/>
        <w:rPr>
          <w:sz w:val="24"/>
        </w:rPr>
      </w:pPr>
    </w:p>
    <w:p w:rsidR="00EE666C" w:rsidRDefault="007F0B40">
      <w:pPr>
        <w:pStyle w:val="BodyText"/>
        <w:spacing w:line="288" w:lineRule="auto"/>
        <w:ind w:left="945" w:right="894"/>
        <w:jc w:val="both"/>
      </w:pPr>
      <w:r>
        <w:rPr>
          <w:w w:val="105"/>
        </w:rPr>
        <w:t xml:space="preserve">Program Committee planning and oversight responsibilities include site selection and liaison with the site administrators, local arrangements, publicity, scheduling of daily events, and financial oversight in collaboration with the Office Administrator. Planning as </w:t>
      </w:r>
      <w:r>
        <w:rPr>
          <w:w w:val="105"/>
          <w:u w:val="single"/>
        </w:rPr>
        <w:t>far</w:t>
      </w:r>
      <w:r>
        <w:rPr>
          <w:w w:val="105"/>
        </w:rPr>
        <w:t xml:space="preserve"> </w:t>
      </w:r>
      <w:r>
        <w:rPr>
          <w:strike/>
          <w:w w:val="105"/>
        </w:rPr>
        <w:t>much</w:t>
      </w:r>
      <w:r>
        <w:rPr>
          <w:w w:val="105"/>
        </w:rPr>
        <w:t xml:space="preserve"> as three years in advance is required for </w:t>
      </w:r>
      <w:r>
        <w:rPr>
          <w:strike/>
          <w:w w:val="105"/>
        </w:rPr>
        <w:t>tasks such as</w:t>
      </w:r>
      <w:r>
        <w:rPr>
          <w:w w:val="105"/>
        </w:rPr>
        <w:t xml:space="preserve"> selection </w:t>
      </w:r>
      <w:r>
        <w:rPr>
          <w:strike/>
          <w:w w:val="105"/>
        </w:rPr>
        <w:t>of</w:t>
      </w:r>
      <w:r>
        <w:rPr>
          <w:w w:val="105"/>
        </w:rPr>
        <w:t xml:space="preserve"> </w:t>
      </w:r>
      <w:r>
        <w:rPr>
          <w:w w:val="105"/>
          <w:u w:val="single"/>
        </w:rPr>
        <w:t>and arrangements for</w:t>
      </w:r>
      <w:r>
        <w:rPr>
          <w:w w:val="105"/>
        </w:rPr>
        <w:t xml:space="preserve"> the site (with consideration of the needs of campers and the food co-op), the Children and Youth Program, </w:t>
      </w:r>
      <w:r>
        <w:rPr>
          <w:strike/>
          <w:w w:val="105"/>
        </w:rPr>
        <w:t>and arrangements for</w:t>
      </w:r>
      <w:r>
        <w:rPr>
          <w:w w:val="105"/>
        </w:rPr>
        <w:t xml:space="preserve"> the Sunderland P. Gardner lecture, and </w:t>
      </w:r>
      <w:r>
        <w:rPr>
          <w:w w:val="105"/>
          <w:u w:val="single"/>
        </w:rPr>
        <w:t>the</w:t>
      </w:r>
      <w:r>
        <w:rPr>
          <w:w w:val="105"/>
        </w:rPr>
        <w:t xml:space="preserve"> Bible/Quaker Studies. All these tasks will </w:t>
      </w:r>
      <w:r>
        <w:rPr>
          <w:w w:val="105"/>
          <w:u w:val="single"/>
        </w:rPr>
        <w:t>take</w:t>
      </w:r>
      <w:r>
        <w:rPr>
          <w:w w:val="105"/>
        </w:rPr>
        <w:t xml:space="preserve"> </w:t>
      </w:r>
      <w:r>
        <w:rPr>
          <w:strike/>
          <w:w w:val="105"/>
        </w:rPr>
        <w:t>be approached while taking</w:t>
      </w:r>
      <w:r>
        <w:rPr>
          <w:w w:val="105"/>
        </w:rPr>
        <w:t xml:space="preserve"> into account the evaluations of previous Yearly Meeting programs.</w:t>
      </w:r>
    </w:p>
    <w:p w:rsidR="00EE666C" w:rsidRDefault="00EE666C">
      <w:pPr>
        <w:pStyle w:val="BodyText"/>
        <w:spacing w:before="10"/>
        <w:rPr>
          <w:sz w:val="25"/>
        </w:rPr>
      </w:pPr>
    </w:p>
    <w:p w:rsidR="00EE666C" w:rsidRDefault="007F0B40">
      <w:pPr>
        <w:pStyle w:val="BodyText"/>
        <w:spacing w:line="288" w:lineRule="auto"/>
        <w:ind w:left="945" w:right="890"/>
        <w:jc w:val="both"/>
      </w:pPr>
      <w:r>
        <w:rPr>
          <w:w w:val="105"/>
        </w:rPr>
        <w:t xml:space="preserve">Program Committee collaborates with Continuing Meeting of Ministry and Counsel (responsible for worship and the spiritual nurture of the Yearly Meeting), Agenda Committee (responsible for planning business sessions), and the Yearly Meeting office. Program Committee also works with Publications and Communications Committee to facilitate communications with Friends before and during Yearly Meeting, and the publication of the Sunderland P. Gardner lecture </w:t>
      </w:r>
      <w:r>
        <w:rPr>
          <w:spacing w:val="2"/>
          <w:w w:val="105"/>
        </w:rPr>
        <w:t xml:space="preserve">and </w:t>
      </w:r>
      <w:r>
        <w:rPr>
          <w:w w:val="105"/>
        </w:rPr>
        <w:t>Bible/Quaker studies through electronic and print</w:t>
      </w:r>
      <w:r>
        <w:rPr>
          <w:spacing w:val="5"/>
          <w:w w:val="105"/>
        </w:rPr>
        <w:t xml:space="preserve"> </w:t>
      </w:r>
      <w:r>
        <w:rPr>
          <w:w w:val="105"/>
        </w:rPr>
        <w:t>media.</w:t>
      </w:r>
    </w:p>
    <w:p w:rsidR="00EE666C" w:rsidRDefault="00EE666C">
      <w:pPr>
        <w:pStyle w:val="BodyText"/>
        <w:spacing w:before="2"/>
        <w:rPr>
          <w:sz w:val="26"/>
        </w:rPr>
      </w:pPr>
    </w:p>
    <w:p w:rsidR="00EE666C" w:rsidRDefault="007F0B40">
      <w:pPr>
        <w:pStyle w:val="BodyText"/>
        <w:spacing w:before="1" w:line="288" w:lineRule="auto"/>
        <w:ind w:left="945" w:right="892"/>
        <w:jc w:val="both"/>
      </w:pPr>
      <w:r>
        <w:rPr>
          <w:w w:val="105"/>
        </w:rPr>
        <w:t xml:space="preserve">The seven nominated members of Program Committee are appointed with regard for appropriate geographical representation in order to facilitate liaison with the local arrangements committees close to the sites chosen for the Yearly Meeting gatherings. </w:t>
      </w:r>
      <w:r>
        <w:rPr>
          <w:w w:val="105"/>
          <w:u w:val="single"/>
        </w:rPr>
        <w:t>CYM Nominations</w:t>
      </w:r>
      <w:r>
        <w:rPr>
          <w:w w:val="105"/>
        </w:rPr>
        <w:t xml:space="preserve"> </w:t>
      </w:r>
      <w:r>
        <w:rPr>
          <w:w w:val="105"/>
          <w:u w:val="single"/>
        </w:rPr>
        <w:t>Committee should ensure that one</w:t>
      </w:r>
      <w:r>
        <w:rPr>
          <w:w w:val="105"/>
        </w:rPr>
        <w:t xml:space="preserve"> </w:t>
      </w:r>
      <w:r>
        <w:rPr>
          <w:strike/>
          <w:w w:val="105"/>
        </w:rPr>
        <w:t>One</w:t>
      </w:r>
      <w:r>
        <w:rPr>
          <w:w w:val="105"/>
        </w:rPr>
        <w:t xml:space="preserve"> of the seven positions on Program Committee is </w:t>
      </w:r>
      <w:r>
        <w:rPr>
          <w:w w:val="105"/>
          <w:u w:val="single"/>
        </w:rPr>
        <w:t>filled</w:t>
      </w:r>
      <w:r>
        <w:rPr>
          <w:w w:val="105"/>
        </w:rPr>
        <w:t xml:space="preserve"> </w:t>
      </w:r>
      <w:r>
        <w:rPr>
          <w:w w:val="105"/>
          <w:u w:val="single"/>
        </w:rPr>
        <w:t>by</w:t>
      </w:r>
      <w:r>
        <w:rPr>
          <w:w w:val="105"/>
        </w:rPr>
        <w:t xml:space="preserve"> </w:t>
      </w:r>
      <w:r>
        <w:rPr>
          <w:strike/>
          <w:w w:val="105"/>
        </w:rPr>
        <w:t>allocated to</w:t>
      </w:r>
      <w:r>
        <w:rPr>
          <w:w w:val="105"/>
        </w:rPr>
        <w:t xml:space="preserve"> a Friend responsible for coordinating the Children and Youth Program. </w:t>
      </w:r>
      <w:r>
        <w:rPr>
          <w:spacing w:val="2"/>
          <w:w w:val="105"/>
        </w:rPr>
        <w:t xml:space="preserve">The </w:t>
      </w:r>
      <w:r>
        <w:rPr>
          <w:w w:val="105"/>
        </w:rPr>
        <w:t>Clerk(s) of Yearly Meeting and the Office Administrator sit on the Program Committee ex officio, in addition to the nominated committee members. Continuing Meeting of Ministry and Counsel and Canadian Young Friends Yearly Meeting each appoint a representative to ensure effective collaboration.</w:t>
      </w:r>
    </w:p>
    <w:p w:rsidR="00EE666C" w:rsidRDefault="00EE666C">
      <w:pPr>
        <w:spacing w:line="288" w:lineRule="auto"/>
        <w:jc w:val="both"/>
        <w:sectPr w:rsidR="00EE666C">
          <w:pgSz w:w="12240" w:h="15840"/>
          <w:pgMar w:top="880" w:right="540" w:bottom="920" w:left="500" w:header="693" w:footer="724" w:gutter="0"/>
          <w:cols w:space="720"/>
        </w:sectPr>
      </w:pPr>
    </w:p>
    <w:p w:rsidR="00EE666C" w:rsidRDefault="00EE666C">
      <w:pPr>
        <w:pStyle w:val="BodyText"/>
        <w:spacing w:before="11"/>
        <w:rPr>
          <w:sz w:val="18"/>
        </w:rPr>
      </w:pPr>
    </w:p>
    <w:p w:rsidR="00EE666C" w:rsidRDefault="007F0B40">
      <w:pPr>
        <w:pStyle w:val="Heading4"/>
        <w:numPr>
          <w:ilvl w:val="1"/>
          <w:numId w:val="17"/>
        </w:numPr>
        <w:tabs>
          <w:tab w:val="left" w:pos="1435"/>
        </w:tabs>
        <w:spacing w:before="98"/>
        <w:jc w:val="both"/>
      </w:pPr>
      <w:r>
        <w:rPr>
          <w:w w:val="105"/>
        </w:rPr>
        <w:t>Program Committee: Second Reading (b) – proposed</w:t>
      </w:r>
      <w:r>
        <w:rPr>
          <w:spacing w:val="7"/>
          <w:w w:val="105"/>
        </w:rPr>
        <w:t xml:space="preserve"> </w:t>
      </w:r>
      <w:r>
        <w:rPr>
          <w:w w:val="105"/>
        </w:rPr>
        <w:t>revision</w:t>
      </w:r>
    </w:p>
    <w:p w:rsidR="00EE666C" w:rsidRDefault="00EE666C">
      <w:pPr>
        <w:pStyle w:val="BodyText"/>
        <w:spacing w:before="11"/>
        <w:rPr>
          <w:b/>
          <w:sz w:val="29"/>
        </w:rPr>
      </w:pPr>
    </w:p>
    <w:p w:rsidR="00EE666C" w:rsidRDefault="007F0B40">
      <w:pPr>
        <w:pStyle w:val="BodyText"/>
        <w:spacing w:line="376" w:lineRule="auto"/>
        <w:ind w:left="945" w:right="891"/>
        <w:jc w:val="both"/>
      </w:pPr>
      <w:r>
        <w:rPr>
          <w:w w:val="105"/>
        </w:rPr>
        <w:t>Program Committee has two major functions: to serve as a planning and oversight committee for the annual sessions of Canadian Yearly Meeting, and to act as a coordinating body for the different groups who have responsibility for the various aspects of the Yearly Meeting sessions. The committee responds to direction from Canadian Yearly Meeting and Representative Meeting.</w:t>
      </w:r>
    </w:p>
    <w:p w:rsidR="00EE666C" w:rsidRDefault="00EE666C">
      <w:pPr>
        <w:pStyle w:val="BodyText"/>
        <w:spacing w:before="5"/>
        <w:rPr>
          <w:sz w:val="33"/>
        </w:rPr>
      </w:pPr>
    </w:p>
    <w:p w:rsidR="00EE666C" w:rsidRDefault="007F0B40">
      <w:pPr>
        <w:pStyle w:val="BodyText"/>
        <w:spacing w:line="376" w:lineRule="auto"/>
        <w:ind w:left="945" w:right="891"/>
        <w:jc w:val="both"/>
      </w:pPr>
      <w:r>
        <w:rPr>
          <w:w w:val="105"/>
        </w:rPr>
        <w:t>Program Committee planning and oversight responsibilities include site selection and liaison with the site administrators, local arrangements, publicity, scheduling of daily events, and financial oversight in collaboration with the Office Administrator. Planning as far as three years in advance is required for selection and arrangements for the site (with consideration of the needs of campers and the food co-op), the Children and Youth Program, the Sunderland P. Gardner lecture, and the Bible/Quaker Studies. All these tasks will take into account the evaluations of previous Yearly Meeting</w:t>
      </w:r>
      <w:r>
        <w:rPr>
          <w:spacing w:val="2"/>
          <w:w w:val="105"/>
        </w:rPr>
        <w:t xml:space="preserve"> </w:t>
      </w:r>
      <w:r>
        <w:rPr>
          <w:w w:val="105"/>
        </w:rPr>
        <w:t>programs.</w:t>
      </w:r>
    </w:p>
    <w:p w:rsidR="00EE666C" w:rsidRDefault="00EE666C">
      <w:pPr>
        <w:pStyle w:val="BodyText"/>
        <w:rPr>
          <w:sz w:val="33"/>
        </w:rPr>
      </w:pPr>
    </w:p>
    <w:p w:rsidR="00EE666C" w:rsidRDefault="007F0B40">
      <w:pPr>
        <w:pStyle w:val="BodyText"/>
        <w:spacing w:line="376" w:lineRule="auto"/>
        <w:ind w:left="945" w:right="890"/>
        <w:jc w:val="both"/>
      </w:pPr>
      <w:r>
        <w:rPr>
          <w:w w:val="105"/>
        </w:rPr>
        <w:t xml:space="preserve">Program Committee collaborates with Continuing Meeting of Ministry and Counsel (responsible for worship and the spiritual nurture of the Yearly Meeting), Agenda Committee (responsible for planning business sessions), and the Yearly Meeting office. Program Committee also works with Publications and Communications Committee to facilitate communications with Friends before and during Yearly Meeting, and the publication of the Sunderland P. Gardner lecture </w:t>
      </w:r>
      <w:r>
        <w:rPr>
          <w:spacing w:val="2"/>
          <w:w w:val="105"/>
        </w:rPr>
        <w:t xml:space="preserve">and </w:t>
      </w:r>
      <w:r>
        <w:rPr>
          <w:w w:val="105"/>
        </w:rPr>
        <w:t>Bible/Quaker studies through electronic and print</w:t>
      </w:r>
      <w:r>
        <w:rPr>
          <w:spacing w:val="5"/>
          <w:w w:val="105"/>
        </w:rPr>
        <w:t xml:space="preserve"> </w:t>
      </w:r>
      <w:r>
        <w:rPr>
          <w:w w:val="105"/>
        </w:rPr>
        <w:t>media.</w:t>
      </w:r>
    </w:p>
    <w:p w:rsidR="00EE666C" w:rsidRDefault="00EE666C">
      <w:pPr>
        <w:pStyle w:val="BodyText"/>
        <w:rPr>
          <w:sz w:val="33"/>
        </w:rPr>
      </w:pPr>
    </w:p>
    <w:p w:rsidR="00EE666C" w:rsidRDefault="007F0B40">
      <w:pPr>
        <w:pStyle w:val="BodyText"/>
        <w:spacing w:line="376" w:lineRule="auto"/>
        <w:ind w:left="945" w:right="892"/>
        <w:jc w:val="both"/>
      </w:pPr>
      <w:r>
        <w:rPr>
          <w:w w:val="105"/>
        </w:rPr>
        <w:t>The seven nominated members of Program Committee are appointed with regard for appropriate geographical representation in order to facilitate liaison with the local arrangements committees close to the sites chosen for the Yearly Meeting gatherings. CYM Nominations Committee should ensure that one of the seven positions on Program Committee is filled by a Friend responsible for coordinating the Children and Youth Program. The Clerk(s) of Yearly Meeting and the Office Administrator sit on the Program Committee ex officio, in addition to the nominated committee members. Continuing Meeting of Ministry and Counsel and Canadian Young Friends Yearly Meeting each appoint a representative to ensure effective collaboration</w:t>
      </w:r>
    </w:p>
    <w:p w:rsidR="00EE666C" w:rsidRDefault="00EE666C">
      <w:pPr>
        <w:spacing w:line="376" w:lineRule="auto"/>
        <w:jc w:val="both"/>
        <w:sectPr w:rsidR="00EE666C">
          <w:pgSz w:w="12240" w:h="15840"/>
          <w:pgMar w:top="880" w:right="540" w:bottom="920" w:left="500" w:header="693" w:footer="724" w:gutter="0"/>
          <w:cols w:space="720"/>
        </w:sectPr>
      </w:pPr>
    </w:p>
    <w:p w:rsidR="00EE666C" w:rsidRDefault="00EE666C">
      <w:pPr>
        <w:pStyle w:val="BodyText"/>
        <w:rPr>
          <w:sz w:val="20"/>
        </w:rPr>
      </w:pPr>
    </w:p>
    <w:p w:rsidR="00EE666C" w:rsidRDefault="00EE666C">
      <w:pPr>
        <w:pStyle w:val="BodyText"/>
        <w:spacing w:before="6"/>
        <w:rPr>
          <w:sz w:val="18"/>
        </w:rPr>
      </w:pPr>
    </w:p>
    <w:p w:rsidR="00EE666C" w:rsidRDefault="007F0B40">
      <w:pPr>
        <w:pStyle w:val="Heading4"/>
        <w:spacing w:before="99"/>
      </w:pPr>
      <w:r>
        <w:rPr>
          <w:color w:val="FF0000"/>
          <w:w w:val="105"/>
        </w:rPr>
        <w:t>Representative Meeting November 2018: Report 9</w:t>
      </w:r>
    </w:p>
    <w:p w:rsidR="00EE666C" w:rsidRDefault="00EE666C">
      <w:pPr>
        <w:pStyle w:val="BodyText"/>
        <w:spacing w:before="6"/>
        <w:rPr>
          <w:b/>
        </w:rPr>
      </w:pPr>
    </w:p>
    <w:p w:rsidR="00EE666C" w:rsidRDefault="007F0B40">
      <w:pPr>
        <w:spacing w:before="1" w:line="290" w:lineRule="auto"/>
        <w:ind w:left="945" w:right="1006"/>
        <w:rPr>
          <w:b/>
          <w:sz w:val="21"/>
        </w:rPr>
      </w:pPr>
      <w:r>
        <w:rPr>
          <w:b/>
          <w:w w:val="105"/>
          <w:sz w:val="21"/>
        </w:rPr>
        <w:t>CANADIAN FRIENDS FOREIGN MISSION BOARD REPORT TO REPRESENTATIVE MEETING OF CANADIAN YEARLY MEETING</w:t>
      </w:r>
    </w:p>
    <w:p w:rsidR="00EE666C" w:rsidRDefault="007F0B40">
      <w:pPr>
        <w:pStyle w:val="BodyText"/>
        <w:spacing w:before="198" w:line="290" w:lineRule="auto"/>
        <w:ind w:left="945" w:right="1006"/>
      </w:pPr>
      <w:r>
        <w:rPr>
          <w:w w:val="105"/>
        </w:rPr>
        <w:t>The foreign Mission Board has not had a lot of applications but we have just approved one this fall.</w:t>
      </w:r>
    </w:p>
    <w:p w:rsidR="00EE666C" w:rsidRDefault="007F0B40">
      <w:pPr>
        <w:pStyle w:val="BodyText"/>
        <w:spacing w:before="198" w:line="288" w:lineRule="auto"/>
        <w:ind w:left="945" w:right="892"/>
        <w:jc w:val="both"/>
      </w:pPr>
      <w:r>
        <w:rPr>
          <w:w w:val="105"/>
        </w:rPr>
        <w:t xml:space="preserve">The project is Belize Friends/Community Safety Forum vs. Human Trafficking in Belize. The goal of the projects is to help young people recognized the risks posed by human traffickers </w:t>
      </w:r>
      <w:r>
        <w:rPr>
          <w:spacing w:val="2"/>
          <w:w w:val="105"/>
        </w:rPr>
        <w:t xml:space="preserve">and </w:t>
      </w:r>
      <w:r>
        <w:rPr>
          <w:w w:val="105"/>
        </w:rPr>
        <w:t xml:space="preserve">gang </w:t>
      </w:r>
      <w:r>
        <w:rPr>
          <w:spacing w:val="2"/>
          <w:w w:val="105"/>
        </w:rPr>
        <w:t xml:space="preserve">member </w:t>
      </w:r>
      <w:r>
        <w:rPr>
          <w:w w:val="105"/>
        </w:rPr>
        <w:t>and to give them resources to avoid dangerous situations</w:t>
      </w:r>
    </w:p>
    <w:p w:rsidR="00EE666C" w:rsidRDefault="007F0B40">
      <w:pPr>
        <w:pStyle w:val="BodyText"/>
        <w:spacing w:before="206" w:line="487" w:lineRule="auto"/>
        <w:ind w:left="945" w:right="2872"/>
      </w:pPr>
      <w:r>
        <w:rPr>
          <w:w w:val="105"/>
        </w:rPr>
        <w:t>It is a Project of FUM carried out through the Belize City Friends Centre. The project will run from March 2019 to December 2020.</w:t>
      </w:r>
    </w:p>
    <w:p w:rsidR="00EE666C" w:rsidRDefault="007F0B40">
      <w:pPr>
        <w:pStyle w:val="BodyText"/>
        <w:spacing w:line="290" w:lineRule="auto"/>
        <w:ind w:left="945"/>
      </w:pPr>
      <w:r>
        <w:rPr>
          <w:w w:val="105"/>
        </w:rPr>
        <w:t>We are currently working our wording for the Agency agreement with Lorraine Burke the CYM Accountant.</w:t>
      </w:r>
    </w:p>
    <w:p w:rsidR="00EE666C" w:rsidRDefault="00EE666C">
      <w:pPr>
        <w:pStyle w:val="BodyText"/>
        <w:rPr>
          <w:sz w:val="24"/>
        </w:rPr>
      </w:pPr>
    </w:p>
    <w:p w:rsidR="00EE666C" w:rsidRDefault="00EE666C">
      <w:pPr>
        <w:pStyle w:val="BodyText"/>
        <w:spacing w:before="7"/>
        <w:rPr>
          <w:sz w:val="35"/>
        </w:rPr>
      </w:pPr>
    </w:p>
    <w:p w:rsidR="00EE666C" w:rsidRDefault="007F0B40">
      <w:pPr>
        <w:pStyle w:val="BodyText"/>
        <w:spacing w:before="1"/>
        <w:ind w:left="945"/>
        <w:jc w:val="both"/>
      </w:pPr>
      <w:r>
        <w:rPr>
          <w:w w:val="105"/>
        </w:rPr>
        <w:t>George Webb</w:t>
      </w:r>
    </w:p>
    <w:p w:rsidR="00EE666C" w:rsidRDefault="00EE666C">
      <w:pPr>
        <w:pStyle w:val="BodyText"/>
        <w:spacing w:before="11"/>
      </w:pPr>
    </w:p>
    <w:p w:rsidR="00EE666C" w:rsidRDefault="007F0B40">
      <w:pPr>
        <w:pStyle w:val="BodyText"/>
        <w:ind w:left="945"/>
        <w:jc w:val="both"/>
      </w:pPr>
      <w:r>
        <w:rPr>
          <w:w w:val="105"/>
        </w:rPr>
        <w:t>For Canadian Friends Foreign Mission Board</w:t>
      </w: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spacing w:before="4"/>
        <w:rPr>
          <w:sz w:val="25"/>
        </w:rPr>
      </w:pPr>
    </w:p>
    <w:p w:rsidR="00EE666C" w:rsidRDefault="00EE666C">
      <w:pPr>
        <w:jc w:val="right"/>
        <w:rPr>
          <w:rFonts w:ascii="DejaVu Sans"/>
        </w:rPr>
        <w:sectPr w:rsidR="00EE666C">
          <w:headerReference w:type="default" r:id="rId28"/>
          <w:footerReference w:type="default" r:id="rId29"/>
          <w:pgSz w:w="12240" w:h="15840"/>
          <w:pgMar w:top="900" w:right="540" w:bottom="280" w:left="500" w:header="707" w:footer="0" w:gutter="0"/>
          <w:cols w:space="720"/>
        </w:sectPr>
      </w:pPr>
    </w:p>
    <w:p w:rsidR="00EE666C" w:rsidRDefault="00EE666C">
      <w:pPr>
        <w:pStyle w:val="BodyText"/>
        <w:rPr>
          <w:rFonts w:ascii="DejaVu Sans"/>
          <w:sz w:val="20"/>
        </w:rPr>
      </w:pPr>
    </w:p>
    <w:p w:rsidR="00EE666C" w:rsidRDefault="00EE666C">
      <w:pPr>
        <w:pStyle w:val="BodyText"/>
        <w:spacing w:before="10"/>
        <w:rPr>
          <w:rFonts w:ascii="DejaVu Sans"/>
          <w:sz w:val="17"/>
        </w:rPr>
      </w:pPr>
    </w:p>
    <w:p w:rsidR="00EE666C" w:rsidRDefault="007F0B40">
      <w:pPr>
        <w:ind w:left="940"/>
        <w:rPr>
          <w:rFonts w:ascii="DejaVu Sans"/>
        </w:rPr>
      </w:pPr>
      <w:r>
        <w:rPr>
          <w:rFonts w:ascii="DejaVu Sans"/>
          <w:color w:val="FF0000"/>
          <w:w w:val="90"/>
        </w:rPr>
        <w:t>Representative Meeting November 2018: Report 10</w:t>
      </w:r>
    </w:p>
    <w:p w:rsidR="00EE666C" w:rsidRDefault="00EE666C">
      <w:pPr>
        <w:pStyle w:val="BodyText"/>
        <w:spacing w:before="1"/>
        <w:rPr>
          <w:rFonts w:ascii="DejaVu Sans"/>
          <w:sz w:val="25"/>
        </w:rPr>
      </w:pPr>
    </w:p>
    <w:p w:rsidR="00EE666C" w:rsidRDefault="007F0B40">
      <w:pPr>
        <w:ind w:left="940"/>
        <w:rPr>
          <w:b/>
        </w:rPr>
      </w:pPr>
      <w:r>
        <w:rPr>
          <w:b/>
          <w:w w:val="95"/>
        </w:rPr>
        <w:t>Final ADCLEFF Report</w:t>
      </w:r>
    </w:p>
    <w:p w:rsidR="00EE666C" w:rsidRDefault="007F0B40">
      <w:pPr>
        <w:spacing w:before="191" w:line="295" w:lineRule="auto"/>
        <w:ind w:left="1223" w:right="1217" w:hanging="284"/>
        <w:rPr>
          <w:rFonts w:ascii="DejaVu Sans"/>
        </w:rPr>
      </w:pPr>
      <w:r>
        <w:rPr>
          <w:rFonts w:ascii="DejaVu Sans"/>
          <w:w w:val="85"/>
        </w:rPr>
        <w:t>Final</w:t>
      </w:r>
      <w:r>
        <w:rPr>
          <w:rFonts w:ascii="DejaVu Sans"/>
          <w:spacing w:val="-45"/>
          <w:w w:val="85"/>
        </w:rPr>
        <w:t xml:space="preserve"> </w:t>
      </w:r>
      <w:r>
        <w:rPr>
          <w:rFonts w:ascii="DejaVu Sans"/>
          <w:w w:val="85"/>
        </w:rPr>
        <w:t>report</w:t>
      </w:r>
      <w:r>
        <w:rPr>
          <w:rFonts w:ascii="DejaVu Sans"/>
          <w:spacing w:val="-44"/>
          <w:w w:val="85"/>
        </w:rPr>
        <w:t xml:space="preserve"> </w:t>
      </w:r>
      <w:r>
        <w:rPr>
          <w:rFonts w:ascii="DejaVu Sans"/>
          <w:w w:val="85"/>
        </w:rPr>
        <w:t>of</w:t>
      </w:r>
      <w:r>
        <w:rPr>
          <w:rFonts w:ascii="DejaVu Sans"/>
          <w:spacing w:val="-45"/>
          <w:w w:val="85"/>
        </w:rPr>
        <w:t xml:space="preserve"> </w:t>
      </w:r>
      <w:r>
        <w:rPr>
          <w:rFonts w:ascii="DejaVu Sans"/>
          <w:w w:val="85"/>
        </w:rPr>
        <w:t>the</w:t>
      </w:r>
      <w:r>
        <w:rPr>
          <w:rFonts w:ascii="DejaVu Sans"/>
          <w:spacing w:val="-44"/>
          <w:w w:val="85"/>
        </w:rPr>
        <w:t xml:space="preserve"> </w:t>
      </w:r>
      <w:r>
        <w:rPr>
          <w:rFonts w:ascii="DejaVu Sans"/>
          <w:w w:val="85"/>
        </w:rPr>
        <w:t>Ad</w:t>
      </w:r>
      <w:r>
        <w:rPr>
          <w:rFonts w:ascii="DejaVu Sans"/>
          <w:spacing w:val="-45"/>
          <w:w w:val="85"/>
        </w:rPr>
        <w:t xml:space="preserve"> </w:t>
      </w:r>
      <w:r>
        <w:rPr>
          <w:rFonts w:ascii="DejaVu Sans"/>
          <w:spacing w:val="-2"/>
          <w:w w:val="85"/>
        </w:rPr>
        <w:t>Hoc</w:t>
      </w:r>
      <w:r>
        <w:rPr>
          <w:rFonts w:ascii="DejaVu Sans"/>
          <w:spacing w:val="-43"/>
          <w:w w:val="85"/>
        </w:rPr>
        <w:t xml:space="preserve"> </w:t>
      </w:r>
      <w:r>
        <w:rPr>
          <w:rFonts w:ascii="DejaVu Sans"/>
          <w:w w:val="85"/>
        </w:rPr>
        <w:t>Committee</w:t>
      </w:r>
      <w:r>
        <w:rPr>
          <w:rFonts w:ascii="DejaVu Sans"/>
          <w:spacing w:val="-44"/>
          <w:w w:val="85"/>
        </w:rPr>
        <w:t xml:space="preserve"> </w:t>
      </w:r>
      <w:r>
        <w:rPr>
          <w:rFonts w:ascii="DejaVu Sans"/>
          <w:w w:val="85"/>
        </w:rPr>
        <w:t>for</w:t>
      </w:r>
      <w:r>
        <w:rPr>
          <w:rFonts w:ascii="DejaVu Sans"/>
          <w:spacing w:val="-45"/>
          <w:w w:val="85"/>
        </w:rPr>
        <w:t xml:space="preserve"> </w:t>
      </w:r>
      <w:r>
        <w:rPr>
          <w:rFonts w:ascii="DejaVu Sans"/>
          <w:w w:val="85"/>
        </w:rPr>
        <w:t>Liaison</w:t>
      </w:r>
      <w:r>
        <w:rPr>
          <w:rFonts w:ascii="DejaVu Sans"/>
          <w:spacing w:val="-45"/>
          <w:w w:val="85"/>
        </w:rPr>
        <w:t xml:space="preserve"> </w:t>
      </w:r>
      <w:r>
        <w:rPr>
          <w:rFonts w:ascii="DejaVu Sans"/>
          <w:w w:val="85"/>
        </w:rPr>
        <w:t>with</w:t>
      </w:r>
      <w:r>
        <w:rPr>
          <w:rFonts w:ascii="DejaVu Sans"/>
          <w:spacing w:val="-45"/>
          <w:w w:val="85"/>
        </w:rPr>
        <w:t xml:space="preserve"> </w:t>
      </w:r>
      <w:r>
        <w:rPr>
          <w:rFonts w:ascii="DejaVu Sans"/>
          <w:w w:val="85"/>
        </w:rPr>
        <w:t>Evangelical</w:t>
      </w:r>
      <w:r>
        <w:rPr>
          <w:rFonts w:ascii="DejaVu Sans"/>
          <w:spacing w:val="-43"/>
          <w:w w:val="85"/>
        </w:rPr>
        <w:t xml:space="preserve"> </w:t>
      </w:r>
      <w:r>
        <w:rPr>
          <w:rFonts w:ascii="DejaVu Sans"/>
          <w:w w:val="85"/>
        </w:rPr>
        <w:t>Francophone</w:t>
      </w:r>
      <w:r>
        <w:rPr>
          <w:rFonts w:ascii="DejaVu Sans"/>
          <w:spacing w:val="-45"/>
          <w:w w:val="85"/>
        </w:rPr>
        <w:t xml:space="preserve"> </w:t>
      </w:r>
      <w:r>
        <w:rPr>
          <w:rFonts w:ascii="DejaVu Sans"/>
          <w:w w:val="85"/>
        </w:rPr>
        <w:t>Friends</w:t>
      </w:r>
      <w:r>
        <w:rPr>
          <w:rFonts w:ascii="DejaVu Sans"/>
          <w:spacing w:val="-27"/>
          <w:w w:val="85"/>
        </w:rPr>
        <w:t xml:space="preserve"> </w:t>
      </w:r>
      <w:r>
        <w:rPr>
          <w:rFonts w:ascii="DejaVu Sans"/>
          <w:w w:val="85"/>
        </w:rPr>
        <w:t>(ADCLEFF),</w:t>
      </w:r>
      <w:r>
        <w:rPr>
          <w:rFonts w:ascii="DejaVu Sans"/>
          <w:spacing w:val="-45"/>
          <w:w w:val="85"/>
        </w:rPr>
        <w:t xml:space="preserve"> </w:t>
      </w:r>
      <w:r>
        <w:rPr>
          <w:rFonts w:ascii="DejaVu Sans"/>
          <w:w w:val="85"/>
        </w:rPr>
        <w:t xml:space="preserve">Fall </w:t>
      </w:r>
      <w:r>
        <w:rPr>
          <w:rFonts w:ascii="DejaVu Sans"/>
          <w:w w:val="90"/>
        </w:rPr>
        <w:t>Representative</w:t>
      </w:r>
      <w:r>
        <w:rPr>
          <w:rFonts w:ascii="DejaVu Sans"/>
          <w:spacing w:val="-25"/>
          <w:w w:val="90"/>
        </w:rPr>
        <w:t xml:space="preserve"> </w:t>
      </w:r>
      <w:r>
        <w:rPr>
          <w:rFonts w:ascii="DejaVu Sans"/>
          <w:w w:val="90"/>
        </w:rPr>
        <w:t>Meeting,</w:t>
      </w:r>
      <w:r>
        <w:rPr>
          <w:rFonts w:ascii="DejaVu Sans"/>
          <w:spacing w:val="-21"/>
          <w:w w:val="90"/>
        </w:rPr>
        <w:t xml:space="preserve"> </w:t>
      </w:r>
      <w:r>
        <w:rPr>
          <w:rFonts w:ascii="DejaVu Sans"/>
          <w:spacing w:val="-2"/>
          <w:w w:val="90"/>
        </w:rPr>
        <w:t>Nov</w:t>
      </w:r>
      <w:r>
        <w:rPr>
          <w:rFonts w:ascii="DejaVu Sans"/>
          <w:spacing w:val="-25"/>
          <w:w w:val="90"/>
        </w:rPr>
        <w:t xml:space="preserve"> </w:t>
      </w:r>
      <w:r>
        <w:rPr>
          <w:rFonts w:ascii="DejaVu Sans"/>
          <w:w w:val="90"/>
        </w:rPr>
        <w:t>2018</w:t>
      </w:r>
    </w:p>
    <w:p w:rsidR="00EE666C" w:rsidRDefault="00EE666C">
      <w:pPr>
        <w:pStyle w:val="BodyText"/>
        <w:spacing w:before="9"/>
        <w:rPr>
          <w:rFonts w:ascii="DejaVu Sans"/>
          <w:sz w:val="23"/>
        </w:rPr>
      </w:pPr>
    </w:p>
    <w:p w:rsidR="00EE666C" w:rsidRDefault="007F0B40">
      <w:pPr>
        <w:spacing w:line="295" w:lineRule="auto"/>
        <w:ind w:left="1223" w:right="1422" w:hanging="284"/>
        <w:rPr>
          <w:rFonts w:ascii="DejaVu Sans"/>
        </w:rPr>
      </w:pPr>
      <w:r>
        <w:rPr>
          <w:rFonts w:ascii="DejaVu Sans"/>
          <w:w w:val="85"/>
        </w:rPr>
        <w:t>Committee</w:t>
      </w:r>
      <w:r>
        <w:rPr>
          <w:rFonts w:ascii="DejaVu Sans"/>
          <w:spacing w:val="-41"/>
          <w:w w:val="85"/>
        </w:rPr>
        <w:t xml:space="preserve"> </w:t>
      </w:r>
      <w:r>
        <w:rPr>
          <w:rFonts w:ascii="DejaVu Sans"/>
          <w:w w:val="85"/>
        </w:rPr>
        <w:t>members</w:t>
      </w:r>
      <w:r>
        <w:rPr>
          <w:rFonts w:ascii="DejaVu Sans"/>
          <w:spacing w:val="-40"/>
          <w:w w:val="85"/>
        </w:rPr>
        <w:t xml:space="preserve"> </w:t>
      </w:r>
      <w:r>
        <w:rPr>
          <w:rFonts w:ascii="DejaVu Sans"/>
          <w:w w:val="85"/>
        </w:rPr>
        <w:t>active</w:t>
      </w:r>
      <w:r>
        <w:rPr>
          <w:rFonts w:ascii="DejaVu Sans"/>
          <w:spacing w:val="-40"/>
          <w:w w:val="85"/>
        </w:rPr>
        <w:t xml:space="preserve"> </w:t>
      </w:r>
      <w:r>
        <w:rPr>
          <w:rFonts w:ascii="DejaVu Sans"/>
          <w:w w:val="85"/>
        </w:rPr>
        <w:t>in</w:t>
      </w:r>
      <w:r>
        <w:rPr>
          <w:rFonts w:ascii="DejaVu Sans"/>
          <w:spacing w:val="-40"/>
          <w:w w:val="85"/>
        </w:rPr>
        <w:t xml:space="preserve"> </w:t>
      </w:r>
      <w:r>
        <w:rPr>
          <w:rFonts w:ascii="DejaVu Sans"/>
          <w:w w:val="85"/>
        </w:rPr>
        <w:t>the</w:t>
      </w:r>
      <w:r>
        <w:rPr>
          <w:rFonts w:ascii="DejaVu Sans"/>
          <w:spacing w:val="-39"/>
          <w:w w:val="85"/>
        </w:rPr>
        <w:t xml:space="preserve"> </w:t>
      </w:r>
      <w:r>
        <w:rPr>
          <w:rFonts w:ascii="DejaVu Sans"/>
          <w:w w:val="85"/>
        </w:rPr>
        <w:t>past</w:t>
      </w:r>
      <w:r>
        <w:rPr>
          <w:rFonts w:ascii="DejaVu Sans"/>
          <w:spacing w:val="-40"/>
          <w:w w:val="85"/>
        </w:rPr>
        <w:t xml:space="preserve"> </w:t>
      </w:r>
      <w:r>
        <w:rPr>
          <w:rFonts w:ascii="DejaVu Sans"/>
          <w:w w:val="85"/>
        </w:rPr>
        <w:t>year:</w:t>
      </w:r>
      <w:r>
        <w:rPr>
          <w:rFonts w:ascii="DejaVu Sans"/>
          <w:spacing w:val="-12"/>
          <w:w w:val="85"/>
        </w:rPr>
        <w:t xml:space="preserve"> </w:t>
      </w:r>
      <w:r>
        <w:rPr>
          <w:rFonts w:ascii="DejaVu Sans"/>
          <w:w w:val="85"/>
        </w:rPr>
        <w:t>Nathalie</w:t>
      </w:r>
      <w:r>
        <w:rPr>
          <w:rFonts w:ascii="DejaVu Sans"/>
          <w:spacing w:val="-41"/>
          <w:w w:val="85"/>
        </w:rPr>
        <w:t xml:space="preserve"> </w:t>
      </w:r>
      <w:r>
        <w:rPr>
          <w:rFonts w:ascii="DejaVu Sans"/>
          <w:w w:val="85"/>
        </w:rPr>
        <w:t>Brunet</w:t>
      </w:r>
      <w:r>
        <w:rPr>
          <w:rFonts w:ascii="DejaVu Sans"/>
          <w:spacing w:val="-40"/>
          <w:w w:val="85"/>
        </w:rPr>
        <w:t xml:space="preserve"> </w:t>
      </w:r>
      <w:r>
        <w:rPr>
          <w:rFonts w:ascii="DejaVu Sans"/>
          <w:w w:val="85"/>
        </w:rPr>
        <w:t>(acting</w:t>
      </w:r>
      <w:r>
        <w:rPr>
          <w:rFonts w:ascii="DejaVu Sans"/>
          <w:spacing w:val="-41"/>
          <w:w w:val="85"/>
        </w:rPr>
        <w:t xml:space="preserve"> </w:t>
      </w:r>
      <w:r>
        <w:rPr>
          <w:rFonts w:ascii="DejaVu Sans"/>
          <w:w w:val="85"/>
        </w:rPr>
        <w:t>clerk),</w:t>
      </w:r>
      <w:r>
        <w:rPr>
          <w:rFonts w:ascii="DejaVu Sans"/>
          <w:spacing w:val="-40"/>
          <w:w w:val="85"/>
        </w:rPr>
        <w:t xml:space="preserve"> </w:t>
      </w:r>
      <w:r>
        <w:rPr>
          <w:rFonts w:ascii="DejaVu Sans"/>
          <w:w w:val="85"/>
        </w:rPr>
        <w:t>David</w:t>
      </w:r>
      <w:r>
        <w:rPr>
          <w:rFonts w:ascii="DejaVu Sans"/>
          <w:spacing w:val="-41"/>
          <w:w w:val="85"/>
        </w:rPr>
        <w:t xml:space="preserve"> </w:t>
      </w:r>
      <w:r>
        <w:rPr>
          <w:rFonts w:ascii="DejaVu Sans"/>
          <w:w w:val="85"/>
        </w:rPr>
        <w:t>Millar,</w:t>
      </w:r>
      <w:r>
        <w:rPr>
          <w:rFonts w:ascii="DejaVu Sans"/>
          <w:spacing w:val="-18"/>
          <w:w w:val="85"/>
        </w:rPr>
        <w:t xml:space="preserve"> </w:t>
      </w:r>
      <w:r>
        <w:rPr>
          <w:rFonts w:ascii="DejaVu Sans"/>
          <w:w w:val="85"/>
        </w:rPr>
        <w:t>and</w:t>
      </w:r>
      <w:r>
        <w:rPr>
          <w:rFonts w:ascii="DejaVu Sans"/>
          <w:spacing w:val="-43"/>
          <w:w w:val="85"/>
        </w:rPr>
        <w:t xml:space="preserve"> </w:t>
      </w:r>
      <w:r>
        <w:rPr>
          <w:rFonts w:ascii="DejaVu Sans"/>
          <w:w w:val="85"/>
        </w:rPr>
        <w:t xml:space="preserve">Judith </w:t>
      </w:r>
      <w:r>
        <w:rPr>
          <w:rFonts w:ascii="DejaVu Sans"/>
          <w:w w:val="90"/>
        </w:rPr>
        <w:t>Brown (recording</w:t>
      </w:r>
      <w:r>
        <w:rPr>
          <w:rFonts w:ascii="DejaVu Sans"/>
          <w:spacing w:val="-47"/>
          <w:w w:val="90"/>
        </w:rPr>
        <w:t xml:space="preserve"> </w:t>
      </w:r>
      <w:r>
        <w:rPr>
          <w:rFonts w:ascii="DejaVu Sans"/>
          <w:w w:val="90"/>
        </w:rPr>
        <w:t>clerk).</w:t>
      </w:r>
    </w:p>
    <w:p w:rsidR="00EE666C" w:rsidRDefault="00EE666C">
      <w:pPr>
        <w:pStyle w:val="BodyText"/>
        <w:spacing w:before="5"/>
        <w:rPr>
          <w:rFonts w:ascii="DejaVu Sans"/>
          <w:sz w:val="23"/>
        </w:rPr>
      </w:pPr>
    </w:p>
    <w:p w:rsidR="00EE666C" w:rsidRDefault="007F0B40">
      <w:pPr>
        <w:spacing w:line="295" w:lineRule="auto"/>
        <w:ind w:left="1223" w:right="1229" w:hanging="284"/>
        <w:rPr>
          <w:rFonts w:ascii="DejaVu Sans"/>
        </w:rPr>
      </w:pPr>
      <w:r>
        <w:rPr>
          <w:rFonts w:ascii="DejaVu Sans"/>
          <w:w w:val="85"/>
        </w:rPr>
        <w:t>We</w:t>
      </w:r>
      <w:r>
        <w:rPr>
          <w:rFonts w:ascii="DejaVu Sans"/>
          <w:spacing w:val="-33"/>
          <w:w w:val="85"/>
        </w:rPr>
        <w:t xml:space="preserve"> </w:t>
      </w:r>
      <w:r>
        <w:rPr>
          <w:rFonts w:ascii="DejaVu Sans"/>
          <w:w w:val="85"/>
        </w:rPr>
        <w:t>held</w:t>
      </w:r>
      <w:r>
        <w:rPr>
          <w:rFonts w:ascii="DejaVu Sans"/>
          <w:spacing w:val="-35"/>
          <w:w w:val="85"/>
        </w:rPr>
        <w:t xml:space="preserve"> </w:t>
      </w:r>
      <w:r>
        <w:rPr>
          <w:rFonts w:ascii="DejaVu Sans"/>
          <w:w w:val="85"/>
        </w:rPr>
        <w:t>three</w:t>
      </w:r>
      <w:r>
        <w:rPr>
          <w:rFonts w:ascii="DejaVu Sans"/>
          <w:spacing w:val="-34"/>
          <w:w w:val="85"/>
        </w:rPr>
        <w:t xml:space="preserve"> </w:t>
      </w:r>
      <w:r>
        <w:rPr>
          <w:rFonts w:ascii="DejaVu Sans"/>
          <w:w w:val="85"/>
        </w:rPr>
        <w:t>phone</w:t>
      </w:r>
      <w:r>
        <w:rPr>
          <w:rFonts w:ascii="DejaVu Sans"/>
          <w:spacing w:val="-34"/>
          <w:w w:val="85"/>
        </w:rPr>
        <w:t xml:space="preserve"> </w:t>
      </w:r>
      <w:r>
        <w:rPr>
          <w:rFonts w:ascii="DejaVu Sans"/>
          <w:w w:val="85"/>
        </w:rPr>
        <w:t>meetings</w:t>
      </w:r>
      <w:r>
        <w:rPr>
          <w:rFonts w:ascii="DejaVu Sans"/>
          <w:spacing w:val="-32"/>
          <w:w w:val="85"/>
        </w:rPr>
        <w:t xml:space="preserve"> </w:t>
      </w:r>
      <w:r>
        <w:rPr>
          <w:rFonts w:ascii="DejaVu Sans"/>
          <w:w w:val="85"/>
        </w:rPr>
        <w:t>in</w:t>
      </w:r>
      <w:r>
        <w:rPr>
          <w:rFonts w:ascii="DejaVu Sans"/>
          <w:spacing w:val="-35"/>
          <w:w w:val="85"/>
        </w:rPr>
        <w:t xml:space="preserve"> </w:t>
      </w:r>
      <w:r>
        <w:rPr>
          <w:rFonts w:ascii="DejaVu Sans"/>
          <w:w w:val="85"/>
        </w:rPr>
        <w:t>the</w:t>
      </w:r>
      <w:r>
        <w:rPr>
          <w:rFonts w:ascii="DejaVu Sans"/>
          <w:spacing w:val="-34"/>
          <w:w w:val="85"/>
        </w:rPr>
        <w:t xml:space="preserve"> </w:t>
      </w:r>
      <w:r>
        <w:rPr>
          <w:rFonts w:ascii="DejaVu Sans"/>
          <w:w w:val="85"/>
        </w:rPr>
        <w:t>past</w:t>
      </w:r>
      <w:r>
        <w:rPr>
          <w:rFonts w:ascii="DejaVu Sans"/>
          <w:spacing w:val="-34"/>
          <w:w w:val="85"/>
        </w:rPr>
        <w:t xml:space="preserve"> </w:t>
      </w:r>
      <w:r>
        <w:rPr>
          <w:rFonts w:ascii="DejaVu Sans"/>
          <w:w w:val="85"/>
        </w:rPr>
        <w:t>year:</w:t>
      </w:r>
      <w:r>
        <w:rPr>
          <w:rFonts w:ascii="DejaVu Sans"/>
          <w:spacing w:val="-34"/>
          <w:w w:val="85"/>
        </w:rPr>
        <w:t xml:space="preserve"> </w:t>
      </w:r>
      <w:r>
        <w:rPr>
          <w:rFonts w:ascii="DejaVu Sans"/>
          <w:w w:val="85"/>
        </w:rPr>
        <w:t>Jan,</w:t>
      </w:r>
      <w:r>
        <w:rPr>
          <w:rFonts w:ascii="DejaVu Sans"/>
          <w:spacing w:val="-33"/>
          <w:w w:val="85"/>
        </w:rPr>
        <w:t xml:space="preserve"> </w:t>
      </w:r>
      <w:r>
        <w:rPr>
          <w:rFonts w:ascii="DejaVu Sans"/>
          <w:w w:val="85"/>
        </w:rPr>
        <w:t>August</w:t>
      </w:r>
      <w:r>
        <w:rPr>
          <w:rFonts w:ascii="DejaVu Sans"/>
          <w:spacing w:val="-33"/>
          <w:w w:val="85"/>
        </w:rPr>
        <w:t xml:space="preserve"> </w:t>
      </w:r>
      <w:r>
        <w:rPr>
          <w:rFonts w:ascii="DejaVu Sans"/>
          <w:w w:val="85"/>
        </w:rPr>
        <w:t>and</w:t>
      </w:r>
      <w:r>
        <w:rPr>
          <w:rFonts w:ascii="DejaVu Sans"/>
          <w:spacing w:val="-35"/>
          <w:w w:val="85"/>
        </w:rPr>
        <w:t xml:space="preserve"> </w:t>
      </w:r>
      <w:r>
        <w:rPr>
          <w:rFonts w:ascii="DejaVu Sans"/>
          <w:w w:val="85"/>
        </w:rPr>
        <w:t>October,</w:t>
      </w:r>
      <w:r>
        <w:rPr>
          <w:rFonts w:ascii="DejaVu Sans"/>
          <w:spacing w:val="-34"/>
          <w:w w:val="85"/>
        </w:rPr>
        <w:t xml:space="preserve"> </w:t>
      </w:r>
      <w:r>
        <w:rPr>
          <w:rFonts w:ascii="DejaVu Sans"/>
          <w:w w:val="85"/>
        </w:rPr>
        <w:t>and</w:t>
      </w:r>
      <w:r>
        <w:rPr>
          <w:rFonts w:ascii="DejaVu Sans"/>
          <w:spacing w:val="-36"/>
          <w:w w:val="85"/>
        </w:rPr>
        <w:t xml:space="preserve"> </w:t>
      </w:r>
      <w:r>
        <w:rPr>
          <w:rFonts w:ascii="DejaVu Sans"/>
          <w:w w:val="85"/>
        </w:rPr>
        <w:t>worked</w:t>
      </w:r>
      <w:r>
        <w:rPr>
          <w:rFonts w:ascii="DejaVu Sans"/>
          <w:spacing w:val="-12"/>
          <w:w w:val="85"/>
        </w:rPr>
        <w:t xml:space="preserve"> </w:t>
      </w:r>
      <w:r>
        <w:rPr>
          <w:rFonts w:ascii="DejaVu Sans"/>
          <w:w w:val="85"/>
        </w:rPr>
        <w:t>intermittently through</w:t>
      </w:r>
      <w:r>
        <w:rPr>
          <w:rFonts w:ascii="DejaVu Sans"/>
          <w:spacing w:val="-44"/>
          <w:w w:val="85"/>
        </w:rPr>
        <w:t xml:space="preserve"> </w:t>
      </w:r>
      <w:r>
        <w:rPr>
          <w:rFonts w:ascii="DejaVu Sans"/>
          <w:w w:val="85"/>
        </w:rPr>
        <w:t>email</w:t>
      </w:r>
      <w:r>
        <w:rPr>
          <w:rFonts w:ascii="DejaVu Sans"/>
          <w:spacing w:val="-41"/>
          <w:w w:val="85"/>
        </w:rPr>
        <w:t xml:space="preserve"> </w:t>
      </w:r>
      <w:r>
        <w:rPr>
          <w:rFonts w:ascii="DejaVu Sans"/>
          <w:w w:val="85"/>
        </w:rPr>
        <w:t>at</w:t>
      </w:r>
      <w:r>
        <w:rPr>
          <w:rFonts w:ascii="DejaVu Sans"/>
          <w:spacing w:val="-42"/>
          <w:w w:val="85"/>
        </w:rPr>
        <w:t xml:space="preserve"> </w:t>
      </w:r>
      <w:r>
        <w:rPr>
          <w:rFonts w:ascii="DejaVu Sans"/>
          <w:w w:val="85"/>
        </w:rPr>
        <w:t>other</w:t>
      </w:r>
      <w:r>
        <w:rPr>
          <w:rFonts w:ascii="DejaVu Sans"/>
          <w:spacing w:val="-41"/>
          <w:w w:val="85"/>
        </w:rPr>
        <w:t xml:space="preserve"> </w:t>
      </w:r>
      <w:r>
        <w:rPr>
          <w:rFonts w:ascii="DejaVu Sans"/>
          <w:w w:val="85"/>
        </w:rPr>
        <w:t>times.</w:t>
      </w:r>
      <w:r>
        <w:rPr>
          <w:rFonts w:ascii="DejaVu Sans"/>
          <w:spacing w:val="-15"/>
          <w:w w:val="85"/>
        </w:rPr>
        <w:t xml:space="preserve"> </w:t>
      </w:r>
      <w:r>
        <w:rPr>
          <w:rFonts w:ascii="DejaVu Sans"/>
          <w:w w:val="85"/>
        </w:rPr>
        <w:t>We</w:t>
      </w:r>
      <w:r>
        <w:rPr>
          <w:rFonts w:ascii="DejaVu Sans"/>
          <w:spacing w:val="-42"/>
          <w:w w:val="85"/>
        </w:rPr>
        <w:t xml:space="preserve"> </w:t>
      </w:r>
      <w:r>
        <w:rPr>
          <w:rFonts w:ascii="DejaVu Sans"/>
          <w:w w:val="85"/>
        </w:rPr>
        <w:t>encountered</w:t>
      </w:r>
      <w:r>
        <w:rPr>
          <w:rFonts w:ascii="DejaVu Sans"/>
          <w:spacing w:val="-42"/>
          <w:w w:val="85"/>
        </w:rPr>
        <w:t xml:space="preserve"> </w:t>
      </w:r>
      <w:r>
        <w:rPr>
          <w:rFonts w:ascii="DejaVu Sans"/>
          <w:w w:val="85"/>
        </w:rPr>
        <w:t>each</w:t>
      </w:r>
      <w:r>
        <w:rPr>
          <w:rFonts w:ascii="DejaVu Sans"/>
          <w:spacing w:val="-42"/>
          <w:w w:val="85"/>
        </w:rPr>
        <w:t xml:space="preserve"> </w:t>
      </w:r>
      <w:r>
        <w:rPr>
          <w:rFonts w:ascii="DejaVu Sans"/>
          <w:w w:val="85"/>
        </w:rPr>
        <w:t>other</w:t>
      </w:r>
      <w:r>
        <w:rPr>
          <w:rFonts w:ascii="DejaVu Sans"/>
          <w:spacing w:val="-40"/>
          <w:w w:val="85"/>
        </w:rPr>
        <w:t xml:space="preserve"> </w:t>
      </w:r>
      <w:r>
        <w:rPr>
          <w:rFonts w:ascii="DejaVu Sans"/>
          <w:w w:val="85"/>
        </w:rPr>
        <w:t>face-to-face</w:t>
      </w:r>
      <w:r>
        <w:rPr>
          <w:rFonts w:ascii="DejaVu Sans"/>
          <w:spacing w:val="-25"/>
          <w:w w:val="85"/>
        </w:rPr>
        <w:t xml:space="preserve"> </w:t>
      </w:r>
      <w:r>
        <w:rPr>
          <w:rFonts w:ascii="DejaVu Sans"/>
          <w:w w:val="85"/>
        </w:rPr>
        <w:t>at</w:t>
      </w:r>
      <w:r>
        <w:rPr>
          <w:rFonts w:ascii="DejaVu Sans"/>
          <w:spacing w:val="-42"/>
          <w:w w:val="85"/>
        </w:rPr>
        <w:t xml:space="preserve"> </w:t>
      </w:r>
      <w:r>
        <w:rPr>
          <w:rFonts w:ascii="DejaVu Sans"/>
          <w:w w:val="85"/>
        </w:rPr>
        <w:t>three</w:t>
      </w:r>
      <w:r>
        <w:rPr>
          <w:rFonts w:ascii="DejaVu Sans"/>
          <w:spacing w:val="-41"/>
          <w:w w:val="85"/>
        </w:rPr>
        <w:t xml:space="preserve"> </w:t>
      </w:r>
      <w:r>
        <w:rPr>
          <w:rFonts w:ascii="DejaVu Sans"/>
          <w:w w:val="85"/>
        </w:rPr>
        <w:t>Friends</w:t>
      </w:r>
      <w:r>
        <w:rPr>
          <w:rFonts w:ascii="DejaVu Sans"/>
          <w:spacing w:val="-40"/>
          <w:w w:val="85"/>
        </w:rPr>
        <w:t xml:space="preserve"> </w:t>
      </w:r>
      <w:r>
        <w:rPr>
          <w:rFonts w:ascii="DejaVu Sans"/>
          <w:w w:val="85"/>
        </w:rPr>
        <w:t xml:space="preserve">gatherings </w:t>
      </w:r>
      <w:r>
        <w:rPr>
          <w:rFonts w:ascii="DejaVu Sans"/>
          <w:w w:val="95"/>
        </w:rPr>
        <w:t>where</w:t>
      </w:r>
      <w:r>
        <w:rPr>
          <w:rFonts w:ascii="DejaVu Sans"/>
          <w:spacing w:val="-33"/>
          <w:w w:val="95"/>
        </w:rPr>
        <w:t xml:space="preserve"> </w:t>
      </w:r>
      <w:r>
        <w:rPr>
          <w:rFonts w:ascii="DejaVu Sans"/>
          <w:w w:val="95"/>
        </w:rPr>
        <w:t>liberal</w:t>
      </w:r>
      <w:r>
        <w:rPr>
          <w:rFonts w:ascii="DejaVu Sans"/>
          <w:spacing w:val="-31"/>
          <w:w w:val="95"/>
        </w:rPr>
        <w:t xml:space="preserve"> </w:t>
      </w:r>
      <w:r>
        <w:rPr>
          <w:rFonts w:ascii="DejaVu Sans"/>
          <w:w w:val="95"/>
        </w:rPr>
        <w:t>Friends</w:t>
      </w:r>
      <w:r>
        <w:rPr>
          <w:rFonts w:ascii="DejaVu Sans"/>
          <w:spacing w:val="-33"/>
          <w:w w:val="95"/>
        </w:rPr>
        <w:t xml:space="preserve"> </w:t>
      </w:r>
      <w:r>
        <w:rPr>
          <w:rFonts w:ascii="DejaVu Sans"/>
          <w:w w:val="95"/>
        </w:rPr>
        <w:t>and</w:t>
      </w:r>
      <w:r>
        <w:rPr>
          <w:rFonts w:ascii="DejaVu Sans"/>
          <w:spacing w:val="-33"/>
          <w:w w:val="95"/>
        </w:rPr>
        <w:t xml:space="preserve"> </w:t>
      </w:r>
      <w:r>
        <w:rPr>
          <w:rFonts w:ascii="DejaVu Sans"/>
          <w:w w:val="95"/>
        </w:rPr>
        <w:t>African</w:t>
      </w:r>
      <w:r>
        <w:rPr>
          <w:rFonts w:ascii="DejaVu Sans"/>
          <w:spacing w:val="-31"/>
          <w:w w:val="95"/>
        </w:rPr>
        <w:t xml:space="preserve"> </w:t>
      </w:r>
      <w:r>
        <w:rPr>
          <w:rFonts w:ascii="DejaVu Sans"/>
          <w:w w:val="95"/>
        </w:rPr>
        <w:t>Friends</w:t>
      </w:r>
      <w:r>
        <w:rPr>
          <w:rFonts w:ascii="DejaVu Sans"/>
          <w:spacing w:val="-34"/>
          <w:w w:val="95"/>
        </w:rPr>
        <w:t xml:space="preserve"> </w:t>
      </w:r>
      <w:r>
        <w:rPr>
          <w:rFonts w:ascii="DejaVu Sans"/>
          <w:w w:val="95"/>
        </w:rPr>
        <w:t>met</w:t>
      </w:r>
      <w:r>
        <w:rPr>
          <w:rFonts w:ascii="DejaVu Sans"/>
          <w:spacing w:val="-28"/>
          <w:w w:val="95"/>
        </w:rPr>
        <w:t xml:space="preserve"> </w:t>
      </w:r>
      <w:r>
        <w:rPr>
          <w:rFonts w:ascii="DejaVu Sans"/>
          <w:w w:val="95"/>
        </w:rPr>
        <w:t>in fellowship.</w:t>
      </w:r>
    </w:p>
    <w:p w:rsidR="00EE666C" w:rsidRDefault="00EE666C">
      <w:pPr>
        <w:pStyle w:val="BodyText"/>
        <w:spacing w:before="9"/>
        <w:rPr>
          <w:rFonts w:ascii="DejaVu Sans"/>
          <w:sz w:val="23"/>
        </w:rPr>
      </w:pPr>
    </w:p>
    <w:p w:rsidR="00EE666C" w:rsidRDefault="007F0B40">
      <w:pPr>
        <w:spacing w:before="1" w:line="295" w:lineRule="auto"/>
        <w:ind w:left="1223" w:right="1473" w:hanging="284"/>
        <w:rPr>
          <w:rFonts w:ascii="DejaVu Sans"/>
        </w:rPr>
      </w:pPr>
      <w:r>
        <w:rPr>
          <w:rFonts w:ascii="DejaVu Sans"/>
          <w:w w:val="85"/>
        </w:rPr>
        <w:t>To</w:t>
      </w:r>
      <w:r>
        <w:rPr>
          <w:rFonts w:ascii="DejaVu Sans"/>
          <w:spacing w:val="-35"/>
          <w:w w:val="85"/>
        </w:rPr>
        <w:t xml:space="preserve"> </w:t>
      </w:r>
      <w:r>
        <w:rPr>
          <w:rFonts w:ascii="DejaVu Sans"/>
          <w:w w:val="85"/>
        </w:rPr>
        <w:t>prepare</w:t>
      </w:r>
      <w:r>
        <w:rPr>
          <w:rFonts w:ascii="DejaVu Sans"/>
          <w:spacing w:val="-36"/>
          <w:w w:val="85"/>
        </w:rPr>
        <w:t xml:space="preserve"> </w:t>
      </w:r>
      <w:r>
        <w:rPr>
          <w:rFonts w:ascii="DejaVu Sans"/>
          <w:w w:val="85"/>
        </w:rPr>
        <w:t>this</w:t>
      </w:r>
      <w:r>
        <w:rPr>
          <w:rFonts w:ascii="DejaVu Sans"/>
          <w:spacing w:val="-35"/>
          <w:w w:val="85"/>
        </w:rPr>
        <w:t xml:space="preserve"> </w:t>
      </w:r>
      <w:r>
        <w:rPr>
          <w:rFonts w:ascii="DejaVu Sans"/>
          <w:w w:val="85"/>
        </w:rPr>
        <w:t>report</w:t>
      </w:r>
      <w:r>
        <w:rPr>
          <w:rFonts w:ascii="DejaVu Sans"/>
          <w:spacing w:val="-36"/>
          <w:w w:val="85"/>
        </w:rPr>
        <w:t xml:space="preserve"> </w:t>
      </w:r>
      <w:r>
        <w:rPr>
          <w:rFonts w:ascii="DejaVu Sans"/>
          <w:w w:val="85"/>
        </w:rPr>
        <w:t>we</w:t>
      </w:r>
      <w:r>
        <w:rPr>
          <w:rFonts w:ascii="DejaVu Sans"/>
          <w:spacing w:val="-35"/>
          <w:w w:val="85"/>
        </w:rPr>
        <w:t xml:space="preserve"> </w:t>
      </w:r>
      <w:r>
        <w:rPr>
          <w:rFonts w:ascii="DejaVu Sans"/>
          <w:w w:val="85"/>
        </w:rPr>
        <w:t>held</w:t>
      </w:r>
      <w:r>
        <w:rPr>
          <w:rFonts w:ascii="DejaVu Sans"/>
          <w:spacing w:val="-35"/>
          <w:w w:val="85"/>
        </w:rPr>
        <w:t xml:space="preserve"> </w:t>
      </w:r>
      <w:r>
        <w:rPr>
          <w:rFonts w:ascii="DejaVu Sans"/>
          <w:w w:val="85"/>
        </w:rPr>
        <w:t>phone</w:t>
      </w:r>
      <w:r>
        <w:rPr>
          <w:rFonts w:ascii="DejaVu Sans"/>
          <w:spacing w:val="-37"/>
          <w:w w:val="85"/>
        </w:rPr>
        <w:t xml:space="preserve"> </w:t>
      </w:r>
      <w:r>
        <w:rPr>
          <w:rFonts w:ascii="DejaVu Sans"/>
          <w:w w:val="85"/>
        </w:rPr>
        <w:t>meetings</w:t>
      </w:r>
      <w:r>
        <w:rPr>
          <w:rFonts w:ascii="DejaVu Sans"/>
          <w:spacing w:val="-36"/>
          <w:w w:val="85"/>
        </w:rPr>
        <w:t xml:space="preserve"> </w:t>
      </w:r>
      <w:r>
        <w:rPr>
          <w:rFonts w:ascii="DejaVu Sans"/>
          <w:w w:val="85"/>
        </w:rPr>
        <w:t>with</w:t>
      </w:r>
      <w:r>
        <w:rPr>
          <w:rFonts w:ascii="DejaVu Sans"/>
          <w:spacing w:val="-38"/>
          <w:w w:val="85"/>
        </w:rPr>
        <w:t xml:space="preserve"> </w:t>
      </w:r>
      <w:r>
        <w:rPr>
          <w:rFonts w:ascii="DejaVu Sans"/>
          <w:w w:val="85"/>
        </w:rPr>
        <w:t>Lorraine</w:t>
      </w:r>
      <w:r>
        <w:rPr>
          <w:rFonts w:ascii="DejaVu Sans"/>
          <w:spacing w:val="-36"/>
          <w:w w:val="85"/>
        </w:rPr>
        <w:t xml:space="preserve"> </w:t>
      </w:r>
      <w:r>
        <w:rPr>
          <w:rFonts w:ascii="DejaVu Sans"/>
          <w:w w:val="85"/>
        </w:rPr>
        <w:t>and</w:t>
      </w:r>
      <w:r>
        <w:rPr>
          <w:rFonts w:ascii="DejaVu Sans"/>
          <w:spacing w:val="-36"/>
          <w:w w:val="85"/>
        </w:rPr>
        <w:t xml:space="preserve"> </w:t>
      </w:r>
      <w:r>
        <w:rPr>
          <w:rFonts w:ascii="DejaVu Sans"/>
          <w:w w:val="85"/>
        </w:rPr>
        <w:t>Anne-Marie</w:t>
      </w:r>
      <w:r>
        <w:rPr>
          <w:rFonts w:ascii="DejaVu Sans"/>
          <w:spacing w:val="-35"/>
          <w:w w:val="85"/>
        </w:rPr>
        <w:t xml:space="preserve"> </w:t>
      </w:r>
      <w:r>
        <w:rPr>
          <w:rFonts w:ascii="DejaVu Sans"/>
          <w:w w:val="85"/>
        </w:rPr>
        <w:t>Zilliacus</w:t>
      </w:r>
      <w:r>
        <w:rPr>
          <w:rFonts w:ascii="DejaVu Sans"/>
          <w:spacing w:val="-8"/>
          <w:w w:val="85"/>
        </w:rPr>
        <w:t xml:space="preserve"> </w:t>
      </w:r>
      <w:r>
        <w:rPr>
          <w:rFonts w:ascii="DejaVu Sans"/>
          <w:w w:val="85"/>
        </w:rPr>
        <w:t xml:space="preserve">(financial </w:t>
      </w:r>
      <w:r>
        <w:rPr>
          <w:rFonts w:ascii="DejaVu Sans"/>
          <w:w w:val="80"/>
        </w:rPr>
        <w:t>issues),</w:t>
      </w:r>
      <w:r>
        <w:rPr>
          <w:rFonts w:ascii="DejaVu Sans"/>
          <w:spacing w:val="-16"/>
          <w:w w:val="80"/>
        </w:rPr>
        <w:t xml:space="preserve"> </w:t>
      </w:r>
      <w:r>
        <w:rPr>
          <w:rFonts w:ascii="DejaVu Sans"/>
          <w:w w:val="80"/>
        </w:rPr>
        <w:t>Wesley</w:t>
      </w:r>
      <w:r>
        <w:rPr>
          <w:rFonts w:ascii="DejaVu Sans"/>
          <w:spacing w:val="-12"/>
          <w:w w:val="80"/>
        </w:rPr>
        <w:t xml:space="preserve"> </w:t>
      </w:r>
      <w:r>
        <w:rPr>
          <w:rFonts w:ascii="DejaVu Sans"/>
          <w:w w:val="80"/>
        </w:rPr>
        <w:t>Glebe</w:t>
      </w:r>
      <w:r>
        <w:rPr>
          <w:rFonts w:ascii="DejaVu Sans"/>
          <w:spacing w:val="-13"/>
          <w:w w:val="80"/>
        </w:rPr>
        <w:t xml:space="preserve"> </w:t>
      </w:r>
      <w:r>
        <w:rPr>
          <w:rFonts w:ascii="DejaVu Sans"/>
          <w:w w:val="80"/>
        </w:rPr>
        <w:t>(E&amp;O</w:t>
      </w:r>
      <w:r>
        <w:rPr>
          <w:rFonts w:ascii="DejaVu Sans"/>
          <w:spacing w:val="-14"/>
          <w:w w:val="80"/>
        </w:rPr>
        <w:t xml:space="preserve"> </w:t>
      </w:r>
      <w:r>
        <w:rPr>
          <w:rFonts w:ascii="DejaVu Sans"/>
          <w:w w:val="80"/>
        </w:rPr>
        <w:t>Clerk),</w:t>
      </w:r>
      <w:r>
        <w:rPr>
          <w:rFonts w:ascii="DejaVu Sans"/>
          <w:spacing w:val="-12"/>
          <w:w w:val="80"/>
        </w:rPr>
        <w:t xml:space="preserve"> </w:t>
      </w:r>
      <w:r>
        <w:rPr>
          <w:rFonts w:ascii="DejaVu Sans"/>
          <w:w w:val="80"/>
        </w:rPr>
        <w:t>Cameron</w:t>
      </w:r>
      <w:r>
        <w:rPr>
          <w:rFonts w:ascii="DejaVu Sans"/>
          <w:spacing w:val="-14"/>
          <w:w w:val="80"/>
        </w:rPr>
        <w:t xml:space="preserve"> </w:t>
      </w:r>
      <w:r>
        <w:rPr>
          <w:rFonts w:ascii="DejaVu Sans"/>
          <w:w w:val="80"/>
        </w:rPr>
        <w:t>Fraser</w:t>
      </w:r>
      <w:r>
        <w:rPr>
          <w:rFonts w:ascii="DejaVu Sans"/>
          <w:spacing w:val="-13"/>
          <w:w w:val="80"/>
        </w:rPr>
        <w:t xml:space="preserve"> </w:t>
      </w:r>
      <w:r>
        <w:rPr>
          <w:rFonts w:ascii="DejaVu Sans"/>
          <w:w w:val="80"/>
        </w:rPr>
        <w:t>(CYM</w:t>
      </w:r>
      <w:r>
        <w:rPr>
          <w:rFonts w:ascii="DejaVu Sans"/>
          <w:spacing w:val="-12"/>
          <w:w w:val="80"/>
        </w:rPr>
        <w:t xml:space="preserve"> </w:t>
      </w:r>
      <w:r>
        <w:rPr>
          <w:rFonts w:ascii="DejaVu Sans"/>
          <w:w w:val="80"/>
        </w:rPr>
        <w:t>secretary)</w:t>
      </w:r>
      <w:r>
        <w:rPr>
          <w:rFonts w:ascii="DejaVu Sans"/>
          <w:spacing w:val="-13"/>
          <w:w w:val="80"/>
        </w:rPr>
        <w:t xml:space="preserve"> </w:t>
      </w:r>
      <w:r>
        <w:rPr>
          <w:rFonts w:ascii="DejaVu Sans"/>
          <w:w w:val="80"/>
        </w:rPr>
        <w:t>and</w:t>
      </w:r>
      <w:r>
        <w:rPr>
          <w:rFonts w:ascii="DejaVu Sans"/>
          <w:spacing w:val="25"/>
          <w:w w:val="80"/>
        </w:rPr>
        <w:t xml:space="preserve"> </w:t>
      </w:r>
      <w:r>
        <w:rPr>
          <w:rFonts w:ascii="DejaVu Sans"/>
          <w:w w:val="80"/>
        </w:rPr>
        <w:t>exchanged</w:t>
      </w:r>
      <w:r>
        <w:rPr>
          <w:rFonts w:ascii="DejaVu Sans"/>
          <w:spacing w:val="-13"/>
          <w:w w:val="80"/>
        </w:rPr>
        <w:t xml:space="preserve"> </w:t>
      </w:r>
      <w:r>
        <w:rPr>
          <w:rFonts w:ascii="DejaVu Sans"/>
          <w:w w:val="80"/>
        </w:rPr>
        <w:t>emails</w:t>
      </w:r>
      <w:r>
        <w:rPr>
          <w:rFonts w:ascii="DejaVu Sans"/>
          <w:spacing w:val="-16"/>
          <w:w w:val="80"/>
        </w:rPr>
        <w:t xml:space="preserve"> </w:t>
      </w:r>
      <w:r>
        <w:rPr>
          <w:rFonts w:ascii="DejaVu Sans"/>
          <w:w w:val="80"/>
        </w:rPr>
        <w:t xml:space="preserve">with </w:t>
      </w:r>
      <w:r>
        <w:rPr>
          <w:rFonts w:ascii="DejaVu Sans"/>
          <w:w w:val="90"/>
        </w:rPr>
        <w:t>Matte</w:t>
      </w:r>
      <w:r>
        <w:rPr>
          <w:rFonts w:ascii="DejaVu Sans"/>
          <w:spacing w:val="-23"/>
          <w:w w:val="90"/>
        </w:rPr>
        <w:t xml:space="preserve"> </w:t>
      </w:r>
      <w:r>
        <w:rPr>
          <w:rFonts w:ascii="DejaVu Sans"/>
          <w:w w:val="90"/>
        </w:rPr>
        <w:t>Legge.</w:t>
      </w:r>
    </w:p>
    <w:p w:rsidR="00EE666C" w:rsidRDefault="00EE666C">
      <w:pPr>
        <w:pStyle w:val="BodyText"/>
        <w:rPr>
          <w:rFonts w:ascii="DejaVu Sans"/>
          <w:sz w:val="22"/>
        </w:rPr>
      </w:pPr>
    </w:p>
    <w:p w:rsidR="00EE666C" w:rsidRDefault="007F0B40">
      <w:pPr>
        <w:spacing w:before="152"/>
        <w:ind w:left="940"/>
        <w:rPr>
          <w:b/>
        </w:rPr>
      </w:pPr>
      <w:r>
        <w:rPr>
          <w:b/>
          <w:w w:val="95"/>
        </w:rPr>
        <w:t>Executive Summary</w:t>
      </w:r>
    </w:p>
    <w:p w:rsidR="00EE666C" w:rsidRDefault="00EE666C">
      <w:pPr>
        <w:pStyle w:val="BodyText"/>
        <w:spacing w:before="10"/>
        <w:rPr>
          <w:b/>
          <w:sz w:val="18"/>
        </w:rPr>
      </w:pPr>
    </w:p>
    <w:p w:rsidR="00EE666C" w:rsidRDefault="007F0B40">
      <w:pPr>
        <w:ind w:left="940"/>
        <w:rPr>
          <w:rFonts w:ascii="DejaVu Sans"/>
        </w:rPr>
      </w:pPr>
      <w:r>
        <w:rPr>
          <w:rFonts w:ascii="DejaVu Sans"/>
          <w:w w:val="90"/>
        </w:rPr>
        <w:t>We would like to lay down ADCLEFF.</w:t>
      </w:r>
    </w:p>
    <w:p w:rsidR="00EE666C" w:rsidRDefault="00EE666C">
      <w:pPr>
        <w:pStyle w:val="BodyText"/>
        <w:spacing w:before="10"/>
        <w:rPr>
          <w:rFonts w:ascii="DejaVu Sans"/>
          <w:sz w:val="24"/>
        </w:rPr>
      </w:pPr>
    </w:p>
    <w:p w:rsidR="00EE666C" w:rsidRDefault="007F0B40">
      <w:pPr>
        <w:ind w:left="940"/>
        <w:rPr>
          <w:rFonts w:ascii="DejaVu Sans"/>
        </w:rPr>
      </w:pPr>
      <w:r>
        <w:rPr>
          <w:rFonts w:ascii="DejaVu Sans"/>
          <w:w w:val="95"/>
        </w:rPr>
        <w:t>Between CYM and FCU we foresee the following future activities:</w:t>
      </w:r>
    </w:p>
    <w:p w:rsidR="00EE666C" w:rsidRDefault="007F0B40">
      <w:pPr>
        <w:pStyle w:val="ListParagraph"/>
        <w:numPr>
          <w:ilvl w:val="2"/>
          <w:numId w:val="17"/>
        </w:numPr>
        <w:tabs>
          <w:tab w:val="left" w:pos="1660"/>
          <w:tab w:val="left" w:pos="1661"/>
        </w:tabs>
        <w:spacing w:before="56"/>
        <w:rPr>
          <w:rFonts w:ascii="DejaVu Sans"/>
        </w:rPr>
      </w:pPr>
      <w:r>
        <w:rPr>
          <w:rFonts w:ascii="DejaVu Sans"/>
          <w:w w:val="90"/>
        </w:rPr>
        <w:t>Visitations</w:t>
      </w:r>
    </w:p>
    <w:p w:rsidR="00EE666C" w:rsidRDefault="007F0B40">
      <w:pPr>
        <w:pStyle w:val="ListParagraph"/>
        <w:numPr>
          <w:ilvl w:val="2"/>
          <w:numId w:val="17"/>
        </w:numPr>
        <w:tabs>
          <w:tab w:val="left" w:pos="1660"/>
          <w:tab w:val="left" w:pos="1661"/>
        </w:tabs>
        <w:spacing w:before="54"/>
        <w:rPr>
          <w:rFonts w:ascii="DejaVu Sans"/>
        </w:rPr>
      </w:pPr>
      <w:r>
        <w:rPr>
          <w:rFonts w:ascii="DejaVu Sans"/>
          <w:w w:val="90"/>
        </w:rPr>
        <w:t>Requests</w:t>
      </w:r>
      <w:r>
        <w:rPr>
          <w:rFonts w:ascii="DejaVu Sans"/>
          <w:spacing w:val="-29"/>
          <w:w w:val="90"/>
        </w:rPr>
        <w:t xml:space="preserve"> </w:t>
      </w:r>
      <w:r>
        <w:rPr>
          <w:rFonts w:ascii="DejaVu Sans"/>
          <w:w w:val="90"/>
        </w:rPr>
        <w:t>for</w:t>
      </w:r>
      <w:r>
        <w:rPr>
          <w:rFonts w:ascii="DejaVu Sans"/>
          <w:spacing w:val="-28"/>
          <w:w w:val="90"/>
        </w:rPr>
        <w:t xml:space="preserve"> </w:t>
      </w:r>
      <w:r>
        <w:rPr>
          <w:rFonts w:ascii="DejaVu Sans"/>
          <w:w w:val="90"/>
        </w:rPr>
        <w:t>translation</w:t>
      </w:r>
      <w:r>
        <w:rPr>
          <w:rFonts w:ascii="DejaVu Sans"/>
          <w:spacing w:val="-30"/>
          <w:w w:val="90"/>
        </w:rPr>
        <w:t xml:space="preserve"> </w:t>
      </w:r>
      <w:r>
        <w:rPr>
          <w:rFonts w:ascii="DejaVu Sans"/>
          <w:w w:val="90"/>
        </w:rPr>
        <w:t>services</w:t>
      </w:r>
      <w:r>
        <w:rPr>
          <w:rFonts w:ascii="DejaVu Sans"/>
          <w:spacing w:val="-30"/>
          <w:w w:val="90"/>
        </w:rPr>
        <w:t xml:space="preserve"> </w:t>
      </w:r>
      <w:r>
        <w:rPr>
          <w:rFonts w:ascii="DejaVu Sans"/>
          <w:w w:val="90"/>
        </w:rPr>
        <w:t>(primarily</w:t>
      </w:r>
      <w:r>
        <w:rPr>
          <w:rFonts w:ascii="DejaVu Sans"/>
          <w:spacing w:val="-27"/>
          <w:w w:val="90"/>
        </w:rPr>
        <w:t xml:space="preserve"> </w:t>
      </w:r>
      <w:r>
        <w:rPr>
          <w:rFonts w:ascii="DejaVu Sans"/>
          <w:w w:val="90"/>
        </w:rPr>
        <w:t>for</w:t>
      </w:r>
      <w:r>
        <w:rPr>
          <w:rFonts w:ascii="DejaVu Sans"/>
          <w:spacing w:val="-30"/>
          <w:w w:val="90"/>
        </w:rPr>
        <w:t xml:space="preserve"> </w:t>
      </w:r>
      <w:r>
        <w:rPr>
          <w:rFonts w:ascii="DejaVu Sans"/>
          <w:w w:val="90"/>
        </w:rPr>
        <w:t>fund-raising</w:t>
      </w:r>
      <w:r>
        <w:rPr>
          <w:rFonts w:ascii="DejaVu Sans"/>
          <w:spacing w:val="-29"/>
          <w:w w:val="90"/>
        </w:rPr>
        <w:t xml:space="preserve"> </w:t>
      </w:r>
      <w:r>
        <w:rPr>
          <w:rFonts w:ascii="DejaVu Sans"/>
          <w:w w:val="90"/>
        </w:rPr>
        <w:t>purposes)</w:t>
      </w:r>
    </w:p>
    <w:p w:rsidR="00EE666C" w:rsidRDefault="007F0B40">
      <w:pPr>
        <w:pStyle w:val="ListParagraph"/>
        <w:numPr>
          <w:ilvl w:val="2"/>
          <w:numId w:val="17"/>
        </w:numPr>
        <w:tabs>
          <w:tab w:val="left" w:pos="1660"/>
          <w:tab w:val="left" w:pos="1661"/>
        </w:tabs>
        <w:spacing w:before="53"/>
        <w:rPr>
          <w:rFonts w:ascii="DejaVu Sans"/>
        </w:rPr>
      </w:pPr>
      <w:r>
        <w:rPr>
          <w:rFonts w:ascii="DejaVu Sans"/>
          <w:w w:val="95"/>
        </w:rPr>
        <w:t>Oversight</w:t>
      </w:r>
      <w:r>
        <w:rPr>
          <w:rFonts w:ascii="DejaVu Sans"/>
          <w:spacing w:val="-28"/>
          <w:w w:val="95"/>
        </w:rPr>
        <w:t xml:space="preserve"> </w:t>
      </w:r>
      <w:r>
        <w:rPr>
          <w:rFonts w:ascii="DejaVu Sans"/>
          <w:w w:val="95"/>
        </w:rPr>
        <w:t>of</w:t>
      </w:r>
      <w:r>
        <w:rPr>
          <w:rFonts w:ascii="DejaVu Sans"/>
          <w:spacing w:val="-27"/>
          <w:w w:val="95"/>
        </w:rPr>
        <w:t xml:space="preserve"> </w:t>
      </w:r>
      <w:r>
        <w:rPr>
          <w:rFonts w:ascii="DejaVu Sans"/>
          <w:w w:val="95"/>
        </w:rPr>
        <w:t>the</w:t>
      </w:r>
      <w:r>
        <w:rPr>
          <w:rFonts w:ascii="DejaVu Sans"/>
          <w:spacing w:val="-26"/>
          <w:w w:val="95"/>
        </w:rPr>
        <w:t xml:space="preserve"> </w:t>
      </w:r>
      <w:r>
        <w:rPr>
          <w:rFonts w:ascii="DejaVu Sans"/>
          <w:w w:val="95"/>
        </w:rPr>
        <w:t>HROC</w:t>
      </w:r>
      <w:r>
        <w:rPr>
          <w:rFonts w:ascii="DejaVu Sans"/>
          <w:spacing w:val="-26"/>
          <w:w w:val="95"/>
        </w:rPr>
        <w:t xml:space="preserve"> </w:t>
      </w:r>
      <w:r>
        <w:rPr>
          <w:rFonts w:ascii="DejaVu Sans"/>
          <w:w w:val="95"/>
        </w:rPr>
        <w:t>project</w:t>
      </w:r>
    </w:p>
    <w:p w:rsidR="00EE666C" w:rsidRDefault="007F0B40">
      <w:pPr>
        <w:pStyle w:val="ListParagraph"/>
        <w:numPr>
          <w:ilvl w:val="2"/>
          <w:numId w:val="17"/>
        </w:numPr>
        <w:tabs>
          <w:tab w:val="left" w:pos="1660"/>
          <w:tab w:val="left" w:pos="1661"/>
        </w:tabs>
        <w:spacing w:before="54"/>
        <w:rPr>
          <w:rFonts w:ascii="DejaVu Sans"/>
        </w:rPr>
      </w:pPr>
      <w:r>
        <w:rPr>
          <w:rFonts w:ascii="DejaVu Sans"/>
          <w:w w:val="95"/>
        </w:rPr>
        <w:t>Responding</w:t>
      </w:r>
      <w:r>
        <w:rPr>
          <w:rFonts w:ascii="DejaVu Sans"/>
          <w:spacing w:val="-32"/>
          <w:w w:val="95"/>
        </w:rPr>
        <w:t xml:space="preserve"> </w:t>
      </w:r>
      <w:r>
        <w:rPr>
          <w:rFonts w:ascii="DejaVu Sans"/>
          <w:w w:val="95"/>
        </w:rPr>
        <w:t>to</w:t>
      </w:r>
      <w:r>
        <w:rPr>
          <w:rFonts w:ascii="DejaVu Sans"/>
          <w:spacing w:val="-29"/>
          <w:w w:val="95"/>
        </w:rPr>
        <w:t xml:space="preserve"> </w:t>
      </w:r>
      <w:r>
        <w:rPr>
          <w:rFonts w:ascii="DejaVu Sans"/>
          <w:w w:val="95"/>
        </w:rPr>
        <w:t>requests</w:t>
      </w:r>
      <w:r>
        <w:rPr>
          <w:rFonts w:ascii="DejaVu Sans"/>
          <w:spacing w:val="-28"/>
          <w:w w:val="95"/>
        </w:rPr>
        <w:t xml:space="preserve"> </w:t>
      </w:r>
      <w:r>
        <w:rPr>
          <w:rFonts w:ascii="DejaVu Sans"/>
          <w:w w:val="95"/>
        </w:rPr>
        <w:t>for</w:t>
      </w:r>
      <w:r>
        <w:rPr>
          <w:rFonts w:ascii="DejaVu Sans"/>
          <w:spacing w:val="-30"/>
          <w:w w:val="95"/>
        </w:rPr>
        <w:t xml:space="preserve"> </w:t>
      </w:r>
      <w:r>
        <w:rPr>
          <w:rFonts w:ascii="DejaVu Sans"/>
          <w:w w:val="95"/>
        </w:rPr>
        <w:t>Quaker</w:t>
      </w:r>
      <w:r>
        <w:rPr>
          <w:rFonts w:ascii="DejaVu Sans"/>
          <w:spacing w:val="-33"/>
          <w:w w:val="95"/>
        </w:rPr>
        <w:t xml:space="preserve"> </w:t>
      </w:r>
      <w:r>
        <w:rPr>
          <w:rFonts w:ascii="DejaVu Sans"/>
          <w:w w:val="95"/>
        </w:rPr>
        <w:t>materials</w:t>
      </w:r>
      <w:r>
        <w:rPr>
          <w:rFonts w:ascii="DejaVu Sans"/>
          <w:spacing w:val="-30"/>
          <w:w w:val="95"/>
        </w:rPr>
        <w:t xml:space="preserve"> </w:t>
      </w:r>
      <w:r>
        <w:rPr>
          <w:rFonts w:ascii="DejaVu Sans"/>
          <w:w w:val="95"/>
        </w:rPr>
        <w:t>in</w:t>
      </w:r>
      <w:r>
        <w:rPr>
          <w:rFonts w:ascii="DejaVu Sans"/>
          <w:spacing w:val="-31"/>
          <w:w w:val="95"/>
        </w:rPr>
        <w:t xml:space="preserve"> </w:t>
      </w:r>
      <w:r>
        <w:rPr>
          <w:rFonts w:ascii="DejaVu Sans"/>
          <w:w w:val="95"/>
        </w:rPr>
        <w:t>French</w:t>
      </w:r>
    </w:p>
    <w:p w:rsidR="00EE666C" w:rsidRDefault="00EE666C">
      <w:pPr>
        <w:pStyle w:val="BodyText"/>
        <w:spacing w:before="9"/>
        <w:rPr>
          <w:rFonts w:ascii="DejaVu Sans"/>
          <w:sz w:val="24"/>
        </w:rPr>
      </w:pPr>
    </w:p>
    <w:p w:rsidR="00EE666C" w:rsidRDefault="007F0B40">
      <w:pPr>
        <w:ind w:left="940"/>
        <w:rPr>
          <w:rFonts w:ascii="DejaVu Sans"/>
        </w:rPr>
      </w:pPr>
      <w:r>
        <w:rPr>
          <w:rFonts w:ascii="DejaVu Sans"/>
          <w:w w:val="95"/>
        </w:rPr>
        <w:t>We are hopeful for a possible structure within E&amp;O that would carry forward the work.</w:t>
      </w:r>
    </w:p>
    <w:p w:rsidR="00EE666C" w:rsidRDefault="007F0B40">
      <w:pPr>
        <w:spacing w:before="58" w:line="295" w:lineRule="auto"/>
        <w:ind w:left="1223" w:right="1094"/>
        <w:rPr>
          <w:rFonts w:ascii="DejaVu Sans"/>
        </w:rPr>
      </w:pPr>
      <w:r>
        <w:rPr>
          <w:rFonts w:ascii="DejaVu Sans"/>
          <w:w w:val="85"/>
        </w:rPr>
        <w:t>E&amp;O</w:t>
      </w:r>
      <w:r>
        <w:rPr>
          <w:rFonts w:ascii="DejaVu Sans"/>
          <w:spacing w:val="-38"/>
          <w:w w:val="85"/>
        </w:rPr>
        <w:t xml:space="preserve"> </w:t>
      </w:r>
      <w:r>
        <w:rPr>
          <w:rFonts w:ascii="DejaVu Sans"/>
          <w:w w:val="85"/>
        </w:rPr>
        <w:t>is</w:t>
      </w:r>
      <w:r>
        <w:rPr>
          <w:rFonts w:ascii="DejaVu Sans"/>
          <w:spacing w:val="-37"/>
          <w:w w:val="85"/>
        </w:rPr>
        <w:t xml:space="preserve"> </w:t>
      </w:r>
      <w:r>
        <w:rPr>
          <w:rFonts w:ascii="DejaVu Sans"/>
          <w:w w:val="85"/>
        </w:rPr>
        <w:t>currently</w:t>
      </w:r>
      <w:r>
        <w:rPr>
          <w:rFonts w:ascii="DejaVu Sans"/>
          <w:spacing w:val="-38"/>
          <w:w w:val="85"/>
        </w:rPr>
        <w:t xml:space="preserve"> </w:t>
      </w:r>
      <w:r>
        <w:rPr>
          <w:rFonts w:ascii="DejaVu Sans"/>
          <w:w w:val="85"/>
        </w:rPr>
        <w:t>considering</w:t>
      </w:r>
      <w:r>
        <w:rPr>
          <w:rFonts w:ascii="DejaVu Sans"/>
          <w:spacing w:val="-36"/>
          <w:w w:val="85"/>
        </w:rPr>
        <w:t xml:space="preserve"> </w:t>
      </w:r>
      <w:r>
        <w:rPr>
          <w:rFonts w:ascii="DejaVu Sans"/>
          <w:w w:val="85"/>
        </w:rPr>
        <w:t>being</w:t>
      </w:r>
      <w:r>
        <w:rPr>
          <w:rFonts w:ascii="DejaVu Sans"/>
          <w:spacing w:val="-38"/>
          <w:w w:val="85"/>
        </w:rPr>
        <w:t xml:space="preserve"> </w:t>
      </w:r>
      <w:r>
        <w:rPr>
          <w:rFonts w:ascii="DejaVu Sans"/>
          <w:w w:val="85"/>
        </w:rPr>
        <w:t>responsible</w:t>
      </w:r>
      <w:r>
        <w:rPr>
          <w:rFonts w:ascii="DejaVu Sans"/>
          <w:spacing w:val="-39"/>
          <w:w w:val="85"/>
        </w:rPr>
        <w:t xml:space="preserve"> </w:t>
      </w:r>
      <w:r>
        <w:rPr>
          <w:rFonts w:ascii="DejaVu Sans"/>
          <w:w w:val="85"/>
        </w:rPr>
        <w:t>for</w:t>
      </w:r>
      <w:r>
        <w:rPr>
          <w:rFonts w:ascii="DejaVu Sans"/>
          <w:spacing w:val="-36"/>
          <w:w w:val="85"/>
        </w:rPr>
        <w:t xml:space="preserve"> </w:t>
      </w:r>
      <w:r>
        <w:rPr>
          <w:rFonts w:ascii="DejaVu Sans"/>
          <w:w w:val="85"/>
        </w:rPr>
        <w:t>a</w:t>
      </w:r>
      <w:r>
        <w:rPr>
          <w:rFonts w:ascii="DejaVu Sans"/>
          <w:spacing w:val="-38"/>
          <w:w w:val="85"/>
        </w:rPr>
        <w:t xml:space="preserve"> </w:t>
      </w:r>
      <w:r>
        <w:rPr>
          <w:rFonts w:ascii="DejaVu Sans"/>
          <w:w w:val="85"/>
        </w:rPr>
        <w:t>sub-committee</w:t>
      </w:r>
      <w:r>
        <w:rPr>
          <w:rFonts w:ascii="DejaVu Sans"/>
          <w:spacing w:val="-38"/>
          <w:w w:val="85"/>
        </w:rPr>
        <w:t xml:space="preserve"> </w:t>
      </w:r>
      <w:r>
        <w:rPr>
          <w:rFonts w:ascii="DejaVu Sans"/>
          <w:w w:val="85"/>
        </w:rPr>
        <w:t>of</w:t>
      </w:r>
      <w:r>
        <w:rPr>
          <w:rFonts w:ascii="DejaVu Sans"/>
          <w:spacing w:val="-38"/>
          <w:w w:val="85"/>
        </w:rPr>
        <w:t xml:space="preserve"> </w:t>
      </w:r>
      <w:r>
        <w:rPr>
          <w:rFonts w:ascii="DejaVu Sans"/>
          <w:w w:val="85"/>
        </w:rPr>
        <w:t>three</w:t>
      </w:r>
      <w:r>
        <w:rPr>
          <w:rFonts w:ascii="DejaVu Sans"/>
          <w:spacing w:val="-39"/>
          <w:w w:val="85"/>
        </w:rPr>
        <w:t xml:space="preserve"> </w:t>
      </w:r>
      <w:r>
        <w:rPr>
          <w:rFonts w:ascii="DejaVu Sans"/>
          <w:w w:val="85"/>
        </w:rPr>
        <w:t>individuals</w:t>
      </w:r>
      <w:r>
        <w:rPr>
          <w:rFonts w:ascii="DejaVu Sans"/>
          <w:spacing w:val="-13"/>
          <w:w w:val="85"/>
        </w:rPr>
        <w:t xml:space="preserve"> </w:t>
      </w:r>
      <w:r>
        <w:rPr>
          <w:rFonts w:ascii="DejaVu Sans"/>
          <w:spacing w:val="-2"/>
          <w:w w:val="85"/>
        </w:rPr>
        <w:t>who</w:t>
      </w:r>
      <w:r>
        <w:rPr>
          <w:rFonts w:ascii="DejaVu Sans"/>
          <w:spacing w:val="-37"/>
          <w:w w:val="85"/>
        </w:rPr>
        <w:t xml:space="preserve"> </w:t>
      </w:r>
      <w:r>
        <w:rPr>
          <w:rFonts w:ascii="DejaVu Sans"/>
          <w:w w:val="85"/>
        </w:rPr>
        <w:t>would do</w:t>
      </w:r>
      <w:r>
        <w:rPr>
          <w:rFonts w:ascii="DejaVu Sans"/>
          <w:spacing w:val="-33"/>
          <w:w w:val="85"/>
        </w:rPr>
        <w:t xml:space="preserve"> </w:t>
      </w:r>
      <w:r>
        <w:rPr>
          <w:rFonts w:ascii="DejaVu Sans"/>
          <w:w w:val="85"/>
        </w:rPr>
        <w:t>the</w:t>
      </w:r>
      <w:r>
        <w:rPr>
          <w:rFonts w:ascii="DejaVu Sans"/>
          <w:spacing w:val="-33"/>
          <w:w w:val="85"/>
        </w:rPr>
        <w:t xml:space="preserve"> </w:t>
      </w:r>
      <w:r>
        <w:rPr>
          <w:rFonts w:ascii="DejaVu Sans"/>
          <w:w w:val="85"/>
        </w:rPr>
        <w:t>liaison</w:t>
      </w:r>
      <w:r>
        <w:rPr>
          <w:rFonts w:ascii="DejaVu Sans"/>
          <w:spacing w:val="-34"/>
          <w:w w:val="85"/>
        </w:rPr>
        <w:t xml:space="preserve"> </w:t>
      </w:r>
      <w:r>
        <w:rPr>
          <w:rFonts w:ascii="DejaVu Sans"/>
          <w:w w:val="85"/>
        </w:rPr>
        <w:t>work</w:t>
      </w:r>
      <w:r>
        <w:rPr>
          <w:rFonts w:ascii="DejaVu Sans"/>
          <w:spacing w:val="-33"/>
          <w:w w:val="85"/>
        </w:rPr>
        <w:t xml:space="preserve"> </w:t>
      </w:r>
      <w:r>
        <w:rPr>
          <w:rFonts w:ascii="DejaVu Sans"/>
          <w:w w:val="85"/>
        </w:rPr>
        <w:t>with</w:t>
      </w:r>
      <w:r>
        <w:rPr>
          <w:rFonts w:ascii="DejaVu Sans"/>
          <w:spacing w:val="-33"/>
          <w:w w:val="85"/>
        </w:rPr>
        <w:t xml:space="preserve"> </w:t>
      </w:r>
      <w:r>
        <w:rPr>
          <w:rFonts w:ascii="DejaVu Sans"/>
          <w:w w:val="85"/>
        </w:rPr>
        <w:t>African</w:t>
      </w:r>
      <w:r>
        <w:rPr>
          <w:rFonts w:ascii="DejaVu Sans"/>
          <w:spacing w:val="-32"/>
          <w:w w:val="85"/>
        </w:rPr>
        <w:t xml:space="preserve"> </w:t>
      </w:r>
      <w:r>
        <w:rPr>
          <w:rFonts w:ascii="DejaVu Sans"/>
          <w:w w:val="85"/>
        </w:rPr>
        <w:t>Friends.</w:t>
      </w:r>
      <w:r>
        <w:rPr>
          <w:rFonts w:ascii="DejaVu Sans"/>
          <w:spacing w:val="4"/>
          <w:w w:val="85"/>
        </w:rPr>
        <w:t xml:space="preserve"> </w:t>
      </w:r>
      <w:r>
        <w:rPr>
          <w:rFonts w:ascii="DejaVu Sans"/>
          <w:w w:val="85"/>
        </w:rPr>
        <w:t>Nathalie</w:t>
      </w:r>
      <w:r>
        <w:rPr>
          <w:rFonts w:ascii="DejaVu Sans"/>
          <w:spacing w:val="-33"/>
          <w:w w:val="85"/>
        </w:rPr>
        <w:t xml:space="preserve"> </w:t>
      </w:r>
      <w:r>
        <w:rPr>
          <w:rFonts w:ascii="DejaVu Sans"/>
          <w:w w:val="85"/>
        </w:rPr>
        <w:t>Brunet</w:t>
      </w:r>
      <w:r>
        <w:rPr>
          <w:rFonts w:ascii="DejaVu Sans"/>
          <w:spacing w:val="-32"/>
          <w:w w:val="85"/>
        </w:rPr>
        <w:t xml:space="preserve"> </w:t>
      </w:r>
      <w:r>
        <w:rPr>
          <w:rFonts w:ascii="DejaVu Sans"/>
          <w:w w:val="85"/>
        </w:rPr>
        <w:t>has</w:t>
      </w:r>
      <w:r>
        <w:rPr>
          <w:rFonts w:ascii="DejaVu Sans"/>
          <w:spacing w:val="-33"/>
          <w:w w:val="85"/>
        </w:rPr>
        <w:t xml:space="preserve"> </w:t>
      </w:r>
      <w:r>
        <w:rPr>
          <w:rFonts w:ascii="DejaVu Sans"/>
          <w:w w:val="85"/>
        </w:rPr>
        <w:t>volunteered</w:t>
      </w:r>
      <w:r>
        <w:rPr>
          <w:rFonts w:ascii="DejaVu Sans"/>
          <w:spacing w:val="-2"/>
          <w:w w:val="85"/>
        </w:rPr>
        <w:t xml:space="preserve"> </w:t>
      </w:r>
      <w:r>
        <w:rPr>
          <w:rFonts w:ascii="DejaVu Sans"/>
          <w:w w:val="85"/>
        </w:rPr>
        <w:t>to</w:t>
      </w:r>
      <w:r>
        <w:rPr>
          <w:rFonts w:ascii="DejaVu Sans"/>
          <w:spacing w:val="-31"/>
          <w:w w:val="85"/>
        </w:rPr>
        <w:t xml:space="preserve"> </w:t>
      </w:r>
      <w:r>
        <w:rPr>
          <w:rFonts w:ascii="DejaVu Sans"/>
          <w:w w:val="85"/>
        </w:rPr>
        <w:t>be</w:t>
      </w:r>
      <w:r>
        <w:rPr>
          <w:rFonts w:ascii="DejaVu Sans"/>
          <w:spacing w:val="-33"/>
          <w:w w:val="85"/>
        </w:rPr>
        <w:t xml:space="preserve"> </w:t>
      </w:r>
      <w:r>
        <w:rPr>
          <w:rFonts w:ascii="DejaVu Sans"/>
          <w:w w:val="85"/>
        </w:rPr>
        <w:t>one</w:t>
      </w:r>
      <w:r>
        <w:rPr>
          <w:rFonts w:ascii="DejaVu Sans"/>
          <w:spacing w:val="-33"/>
          <w:w w:val="85"/>
        </w:rPr>
        <w:t xml:space="preserve"> </w:t>
      </w:r>
      <w:r>
        <w:rPr>
          <w:rFonts w:ascii="DejaVu Sans"/>
          <w:w w:val="85"/>
        </w:rPr>
        <w:t>of</w:t>
      </w:r>
      <w:r>
        <w:rPr>
          <w:rFonts w:ascii="DejaVu Sans"/>
          <w:spacing w:val="-32"/>
          <w:w w:val="85"/>
        </w:rPr>
        <w:t xml:space="preserve"> </w:t>
      </w:r>
      <w:r>
        <w:rPr>
          <w:rFonts w:ascii="DejaVu Sans"/>
          <w:w w:val="85"/>
        </w:rPr>
        <w:t>those</w:t>
      </w:r>
      <w:r>
        <w:rPr>
          <w:rFonts w:ascii="DejaVu Sans"/>
          <w:spacing w:val="-31"/>
          <w:w w:val="85"/>
        </w:rPr>
        <w:t xml:space="preserve"> </w:t>
      </w:r>
      <w:r>
        <w:rPr>
          <w:rFonts w:ascii="DejaVu Sans"/>
          <w:w w:val="85"/>
        </w:rPr>
        <w:t>people and</w:t>
      </w:r>
      <w:r>
        <w:rPr>
          <w:rFonts w:ascii="DejaVu Sans"/>
          <w:spacing w:val="-39"/>
          <w:w w:val="85"/>
        </w:rPr>
        <w:t xml:space="preserve"> </w:t>
      </w:r>
      <w:r>
        <w:rPr>
          <w:rFonts w:ascii="DejaVu Sans"/>
          <w:w w:val="85"/>
        </w:rPr>
        <w:t>is</w:t>
      </w:r>
      <w:r>
        <w:rPr>
          <w:rFonts w:ascii="DejaVu Sans"/>
          <w:spacing w:val="-38"/>
          <w:w w:val="85"/>
        </w:rPr>
        <w:t xml:space="preserve"> </w:t>
      </w:r>
      <w:r>
        <w:rPr>
          <w:rFonts w:ascii="DejaVu Sans"/>
          <w:w w:val="85"/>
        </w:rPr>
        <w:t>willing</w:t>
      </w:r>
      <w:r>
        <w:rPr>
          <w:rFonts w:ascii="DejaVu Sans"/>
          <w:spacing w:val="-39"/>
          <w:w w:val="85"/>
        </w:rPr>
        <w:t xml:space="preserve"> </w:t>
      </w:r>
      <w:r>
        <w:rPr>
          <w:rFonts w:ascii="DejaVu Sans"/>
          <w:w w:val="85"/>
        </w:rPr>
        <w:t>to</w:t>
      </w:r>
      <w:r>
        <w:rPr>
          <w:rFonts w:ascii="DejaVu Sans"/>
          <w:spacing w:val="-37"/>
          <w:w w:val="85"/>
        </w:rPr>
        <w:t xml:space="preserve"> </w:t>
      </w:r>
      <w:r>
        <w:rPr>
          <w:rFonts w:ascii="DejaVu Sans"/>
          <w:w w:val="85"/>
        </w:rPr>
        <w:t>serve</w:t>
      </w:r>
      <w:r>
        <w:rPr>
          <w:rFonts w:ascii="DejaVu Sans"/>
          <w:spacing w:val="-39"/>
          <w:w w:val="85"/>
        </w:rPr>
        <w:t xml:space="preserve"> </w:t>
      </w:r>
      <w:r>
        <w:rPr>
          <w:rFonts w:ascii="DejaVu Sans"/>
          <w:w w:val="85"/>
        </w:rPr>
        <w:t>until</w:t>
      </w:r>
      <w:r>
        <w:rPr>
          <w:rFonts w:ascii="DejaVu Sans"/>
          <w:spacing w:val="-39"/>
          <w:w w:val="85"/>
        </w:rPr>
        <w:t xml:space="preserve"> </w:t>
      </w:r>
      <w:r>
        <w:rPr>
          <w:rFonts w:ascii="DejaVu Sans"/>
          <w:w w:val="85"/>
        </w:rPr>
        <w:t>the</w:t>
      </w:r>
      <w:r>
        <w:rPr>
          <w:rFonts w:ascii="DejaVu Sans"/>
          <w:spacing w:val="-39"/>
          <w:w w:val="85"/>
        </w:rPr>
        <w:t xml:space="preserve"> </w:t>
      </w:r>
      <w:r>
        <w:rPr>
          <w:rFonts w:ascii="DejaVu Sans"/>
          <w:w w:val="85"/>
        </w:rPr>
        <w:t>Healing</w:t>
      </w:r>
      <w:r>
        <w:rPr>
          <w:rFonts w:ascii="DejaVu Sans"/>
          <w:spacing w:val="-39"/>
          <w:w w:val="85"/>
        </w:rPr>
        <w:t xml:space="preserve"> </w:t>
      </w:r>
      <w:r>
        <w:rPr>
          <w:rFonts w:ascii="DejaVu Sans"/>
          <w:w w:val="85"/>
        </w:rPr>
        <w:t>and</w:t>
      </w:r>
      <w:r>
        <w:rPr>
          <w:rFonts w:ascii="DejaVu Sans"/>
          <w:spacing w:val="-39"/>
          <w:w w:val="85"/>
        </w:rPr>
        <w:t xml:space="preserve"> </w:t>
      </w:r>
      <w:r>
        <w:rPr>
          <w:rFonts w:ascii="DejaVu Sans"/>
          <w:w w:val="85"/>
        </w:rPr>
        <w:t>Reconciliation</w:t>
      </w:r>
      <w:r>
        <w:rPr>
          <w:rFonts w:ascii="DejaVu Sans"/>
          <w:spacing w:val="-39"/>
          <w:w w:val="85"/>
        </w:rPr>
        <w:t xml:space="preserve"> </w:t>
      </w:r>
      <w:r>
        <w:rPr>
          <w:rFonts w:ascii="DejaVu Sans"/>
          <w:w w:val="85"/>
        </w:rPr>
        <w:t>in</w:t>
      </w:r>
      <w:r>
        <w:rPr>
          <w:rFonts w:ascii="DejaVu Sans"/>
          <w:spacing w:val="-11"/>
          <w:w w:val="85"/>
        </w:rPr>
        <w:t xml:space="preserve"> </w:t>
      </w:r>
      <w:r>
        <w:rPr>
          <w:rFonts w:ascii="DejaVu Sans"/>
          <w:w w:val="85"/>
        </w:rPr>
        <w:t>our</w:t>
      </w:r>
      <w:r>
        <w:rPr>
          <w:rFonts w:ascii="DejaVu Sans"/>
          <w:spacing w:val="-39"/>
          <w:w w:val="85"/>
        </w:rPr>
        <w:t xml:space="preserve"> </w:t>
      </w:r>
      <w:r>
        <w:rPr>
          <w:rFonts w:ascii="DejaVu Sans"/>
          <w:w w:val="85"/>
        </w:rPr>
        <w:t>Communities</w:t>
      </w:r>
      <w:r>
        <w:rPr>
          <w:rFonts w:ascii="DejaVu Sans"/>
          <w:spacing w:val="-38"/>
          <w:w w:val="85"/>
        </w:rPr>
        <w:t xml:space="preserve"> </w:t>
      </w:r>
      <w:r>
        <w:rPr>
          <w:rFonts w:ascii="DejaVu Sans"/>
          <w:w w:val="85"/>
        </w:rPr>
        <w:t>(HROC)</w:t>
      </w:r>
      <w:r>
        <w:rPr>
          <w:rFonts w:ascii="DejaVu Sans"/>
          <w:spacing w:val="-38"/>
          <w:w w:val="85"/>
        </w:rPr>
        <w:t xml:space="preserve"> </w:t>
      </w:r>
      <w:r>
        <w:rPr>
          <w:rFonts w:ascii="DejaVu Sans"/>
          <w:w w:val="85"/>
        </w:rPr>
        <w:t>project</w:t>
      </w:r>
      <w:r>
        <w:rPr>
          <w:rFonts w:ascii="DejaVu Sans"/>
          <w:spacing w:val="-38"/>
          <w:w w:val="85"/>
        </w:rPr>
        <w:t xml:space="preserve"> </w:t>
      </w:r>
      <w:r>
        <w:rPr>
          <w:rFonts w:ascii="DejaVu Sans"/>
          <w:w w:val="85"/>
        </w:rPr>
        <w:t xml:space="preserve">which </w:t>
      </w:r>
      <w:r>
        <w:rPr>
          <w:rFonts w:ascii="DejaVu Sans"/>
          <w:w w:val="90"/>
        </w:rPr>
        <w:t>was</w:t>
      </w:r>
      <w:r>
        <w:rPr>
          <w:rFonts w:ascii="DejaVu Sans"/>
          <w:spacing w:val="-23"/>
          <w:w w:val="90"/>
        </w:rPr>
        <w:t xml:space="preserve"> </w:t>
      </w:r>
      <w:r>
        <w:rPr>
          <w:rFonts w:ascii="DejaVu Sans"/>
          <w:w w:val="90"/>
        </w:rPr>
        <w:t>initiated</w:t>
      </w:r>
      <w:r>
        <w:rPr>
          <w:rFonts w:ascii="DejaVu Sans"/>
          <w:spacing w:val="-23"/>
          <w:w w:val="90"/>
        </w:rPr>
        <w:t xml:space="preserve"> </w:t>
      </w:r>
      <w:r>
        <w:rPr>
          <w:rFonts w:ascii="DejaVu Sans"/>
          <w:w w:val="90"/>
        </w:rPr>
        <w:t>in</w:t>
      </w:r>
      <w:r>
        <w:rPr>
          <w:rFonts w:ascii="DejaVu Sans"/>
          <w:spacing w:val="-23"/>
          <w:w w:val="90"/>
        </w:rPr>
        <w:t xml:space="preserve"> </w:t>
      </w:r>
      <w:r>
        <w:rPr>
          <w:rFonts w:ascii="DejaVu Sans"/>
          <w:w w:val="90"/>
        </w:rPr>
        <w:t>2017</w:t>
      </w:r>
      <w:r>
        <w:rPr>
          <w:rFonts w:ascii="DejaVu Sans"/>
          <w:spacing w:val="-22"/>
          <w:w w:val="90"/>
        </w:rPr>
        <w:t xml:space="preserve"> </w:t>
      </w:r>
      <w:r>
        <w:rPr>
          <w:rFonts w:ascii="DejaVu Sans"/>
          <w:w w:val="90"/>
        </w:rPr>
        <w:t>is</w:t>
      </w:r>
      <w:r>
        <w:rPr>
          <w:rFonts w:ascii="DejaVu Sans"/>
          <w:spacing w:val="-22"/>
          <w:w w:val="90"/>
        </w:rPr>
        <w:t xml:space="preserve"> </w:t>
      </w:r>
      <w:r>
        <w:rPr>
          <w:rFonts w:ascii="DejaVu Sans"/>
          <w:w w:val="90"/>
        </w:rPr>
        <w:t>completed.</w:t>
      </w:r>
    </w:p>
    <w:p w:rsidR="00EE666C" w:rsidRDefault="00EE666C">
      <w:pPr>
        <w:spacing w:line="295" w:lineRule="auto"/>
        <w:rPr>
          <w:rFonts w:ascii="DejaVu Sans"/>
        </w:rPr>
        <w:sectPr w:rsidR="00EE666C">
          <w:headerReference w:type="default" r:id="rId30"/>
          <w:footerReference w:type="default" r:id="rId31"/>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spacing w:before="7"/>
        <w:rPr>
          <w:rFonts w:ascii="DejaVu Sans"/>
          <w:sz w:val="24"/>
        </w:rPr>
      </w:pPr>
    </w:p>
    <w:p w:rsidR="00EE666C" w:rsidRDefault="007F0B40">
      <w:pPr>
        <w:spacing w:before="59"/>
        <w:ind w:left="940"/>
        <w:rPr>
          <w:b/>
        </w:rPr>
      </w:pPr>
      <w:r>
        <w:rPr>
          <w:b/>
          <w:w w:val="95"/>
        </w:rPr>
        <w:t>Friends Churches and Friends Churches United</w:t>
      </w:r>
    </w:p>
    <w:p w:rsidR="00EE666C" w:rsidRDefault="00EE666C">
      <w:pPr>
        <w:pStyle w:val="BodyText"/>
        <w:spacing w:before="8"/>
        <w:rPr>
          <w:b/>
          <w:sz w:val="18"/>
        </w:rPr>
      </w:pPr>
    </w:p>
    <w:p w:rsidR="00EE666C" w:rsidRDefault="007F0B40">
      <w:pPr>
        <w:spacing w:line="295" w:lineRule="auto"/>
        <w:ind w:left="1223" w:right="1006" w:hanging="284"/>
        <w:rPr>
          <w:rFonts w:ascii="DejaVu Sans"/>
        </w:rPr>
      </w:pPr>
      <w:r>
        <w:rPr>
          <w:rFonts w:ascii="DejaVu Sans"/>
          <w:w w:val="85"/>
        </w:rPr>
        <w:t>African</w:t>
      </w:r>
      <w:r>
        <w:rPr>
          <w:rFonts w:ascii="DejaVu Sans"/>
          <w:spacing w:val="-33"/>
          <w:w w:val="85"/>
        </w:rPr>
        <w:t xml:space="preserve"> </w:t>
      </w:r>
      <w:r>
        <w:rPr>
          <w:rFonts w:ascii="DejaVu Sans"/>
          <w:w w:val="85"/>
        </w:rPr>
        <w:t>Friends</w:t>
      </w:r>
      <w:r>
        <w:rPr>
          <w:rFonts w:ascii="DejaVu Sans"/>
          <w:spacing w:val="-31"/>
          <w:w w:val="85"/>
        </w:rPr>
        <w:t xml:space="preserve"> </w:t>
      </w:r>
      <w:r>
        <w:rPr>
          <w:rFonts w:ascii="DejaVu Sans"/>
          <w:w w:val="85"/>
        </w:rPr>
        <w:t>in</w:t>
      </w:r>
      <w:r>
        <w:rPr>
          <w:rFonts w:ascii="DejaVu Sans"/>
          <w:spacing w:val="-33"/>
          <w:w w:val="85"/>
        </w:rPr>
        <w:t xml:space="preserve"> </w:t>
      </w:r>
      <w:r>
        <w:rPr>
          <w:rFonts w:ascii="DejaVu Sans"/>
          <w:w w:val="85"/>
        </w:rPr>
        <w:t>Quebec</w:t>
      </w:r>
      <w:r>
        <w:rPr>
          <w:rFonts w:ascii="DejaVu Sans"/>
          <w:spacing w:val="-32"/>
          <w:w w:val="85"/>
        </w:rPr>
        <w:t xml:space="preserve"> </w:t>
      </w:r>
      <w:r>
        <w:rPr>
          <w:rFonts w:ascii="DejaVu Sans"/>
          <w:w w:val="85"/>
        </w:rPr>
        <w:t>who</w:t>
      </w:r>
      <w:r>
        <w:rPr>
          <w:rFonts w:ascii="DejaVu Sans"/>
          <w:spacing w:val="-32"/>
          <w:w w:val="85"/>
        </w:rPr>
        <w:t xml:space="preserve"> </w:t>
      </w:r>
      <w:r>
        <w:rPr>
          <w:rFonts w:ascii="DejaVu Sans"/>
          <w:w w:val="85"/>
        </w:rPr>
        <w:t>are</w:t>
      </w:r>
      <w:r>
        <w:rPr>
          <w:rFonts w:ascii="DejaVu Sans"/>
          <w:spacing w:val="-30"/>
          <w:w w:val="85"/>
        </w:rPr>
        <w:t xml:space="preserve"> </w:t>
      </w:r>
      <w:r>
        <w:rPr>
          <w:rFonts w:ascii="DejaVu Sans"/>
          <w:w w:val="85"/>
        </w:rPr>
        <w:t>immigrants</w:t>
      </w:r>
      <w:r>
        <w:rPr>
          <w:rFonts w:ascii="DejaVu Sans"/>
          <w:spacing w:val="-31"/>
          <w:w w:val="85"/>
        </w:rPr>
        <w:t xml:space="preserve"> </w:t>
      </w:r>
      <w:r>
        <w:rPr>
          <w:rFonts w:ascii="DejaVu Sans"/>
          <w:w w:val="85"/>
        </w:rPr>
        <w:t>to</w:t>
      </w:r>
      <w:r>
        <w:rPr>
          <w:rFonts w:ascii="DejaVu Sans"/>
          <w:spacing w:val="-31"/>
          <w:w w:val="85"/>
        </w:rPr>
        <w:t xml:space="preserve"> </w:t>
      </w:r>
      <w:r>
        <w:rPr>
          <w:rFonts w:ascii="DejaVu Sans"/>
          <w:w w:val="85"/>
        </w:rPr>
        <w:t>this</w:t>
      </w:r>
      <w:r>
        <w:rPr>
          <w:rFonts w:ascii="DejaVu Sans"/>
          <w:spacing w:val="-33"/>
          <w:w w:val="85"/>
        </w:rPr>
        <w:t xml:space="preserve"> </w:t>
      </w:r>
      <w:r>
        <w:rPr>
          <w:rFonts w:ascii="DejaVu Sans"/>
          <w:w w:val="85"/>
        </w:rPr>
        <w:t>country,</w:t>
      </w:r>
      <w:r>
        <w:rPr>
          <w:rFonts w:ascii="DejaVu Sans"/>
          <w:spacing w:val="-30"/>
          <w:w w:val="85"/>
        </w:rPr>
        <w:t xml:space="preserve"> </w:t>
      </w:r>
      <w:r>
        <w:rPr>
          <w:rFonts w:ascii="DejaVu Sans"/>
          <w:w w:val="85"/>
        </w:rPr>
        <w:t>and</w:t>
      </w:r>
      <w:r>
        <w:rPr>
          <w:rFonts w:ascii="DejaVu Sans"/>
          <w:spacing w:val="-33"/>
          <w:w w:val="85"/>
        </w:rPr>
        <w:t xml:space="preserve"> </w:t>
      </w:r>
      <w:r>
        <w:rPr>
          <w:rFonts w:ascii="DejaVu Sans"/>
          <w:w w:val="85"/>
        </w:rPr>
        <w:t>who</w:t>
      </w:r>
      <w:r>
        <w:rPr>
          <w:rFonts w:ascii="DejaVu Sans"/>
          <w:spacing w:val="-32"/>
          <w:w w:val="85"/>
        </w:rPr>
        <w:t xml:space="preserve"> </w:t>
      </w:r>
      <w:r>
        <w:rPr>
          <w:rFonts w:ascii="DejaVu Sans"/>
          <w:w w:val="85"/>
        </w:rPr>
        <w:t>typically</w:t>
      </w:r>
      <w:r>
        <w:rPr>
          <w:rFonts w:ascii="DejaVu Sans"/>
          <w:spacing w:val="-32"/>
          <w:w w:val="85"/>
        </w:rPr>
        <w:t xml:space="preserve"> </w:t>
      </w:r>
      <w:r>
        <w:rPr>
          <w:rFonts w:ascii="DejaVu Sans"/>
          <w:w w:val="85"/>
        </w:rPr>
        <w:t>arrive</w:t>
      </w:r>
      <w:r>
        <w:rPr>
          <w:rFonts w:ascii="DejaVu Sans"/>
          <w:spacing w:val="-29"/>
          <w:w w:val="85"/>
        </w:rPr>
        <w:t xml:space="preserve"> </w:t>
      </w:r>
      <w:r>
        <w:rPr>
          <w:rFonts w:ascii="DejaVu Sans"/>
          <w:w w:val="85"/>
        </w:rPr>
        <w:t>as</w:t>
      </w:r>
      <w:r>
        <w:rPr>
          <w:rFonts w:ascii="DejaVu Sans"/>
          <w:spacing w:val="1"/>
          <w:w w:val="85"/>
        </w:rPr>
        <w:t xml:space="preserve"> </w:t>
      </w:r>
      <w:r>
        <w:rPr>
          <w:rFonts w:ascii="DejaVu Sans"/>
          <w:w w:val="85"/>
        </w:rPr>
        <w:t>refugees frequently</w:t>
      </w:r>
      <w:r>
        <w:rPr>
          <w:rFonts w:ascii="DejaVu Sans"/>
          <w:spacing w:val="-39"/>
          <w:w w:val="85"/>
        </w:rPr>
        <w:t xml:space="preserve"> </w:t>
      </w:r>
      <w:r>
        <w:rPr>
          <w:rFonts w:ascii="DejaVu Sans"/>
          <w:w w:val="85"/>
        </w:rPr>
        <w:t>find</w:t>
      </w:r>
      <w:r>
        <w:rPr>
          <w:rFonts w:ascii="DejaVu Sans"/>
          <w:spacing w:val="-38"/>
          <w:w w:val="85"/>
        </w:rPr>
        <w:t xml:space="preserve"> </w:t>
      </w:r>
      <w:r>
        <w:rPr>
          <w:rFonts w:ascii="DejaVu Sans"/>
          <w:w w:val="85"/>
        </w:rPr>
        <w:t>themselves</w:t>
      </w:r>
      <w:r>
        <w:rPr>
          <w:rFonts w:ascii="DejaVu Sans"/>
          <w:spacing w:val="-38"/>
          <w:w w:val="85"/>
        </w:rPr>
        <w:t xml:space="preserve"> </w:t>
      </w:r>
      <w:r>
        <w:rPr>
          <w:rFonts w:ascii="DejaVu Sans"/>
          <w:w w:val="85"/>
        </w:rPr>
        <w:t>settling</w:t>
      </w:r>
      <w:r>
        <w:rPr>
          <w:rFonts w:ascii="DejaVu Sans"/>
          <w:spacing w:val="-37"/>
          <w:w w:val="85"/>
        </w:rPr>
        <w:t xml:space="preserve"> </w:t>
      </w:r>
      <w:r>
        <w:rPr>
          <w:rFonts w:ascii="DejaVu Sans"/>
          <w:w w:val="85"/>
        </w:rPr>
        <w:t>in</w:t>
      </w:r>
      <w:r>
        <w:rPr>
          <w:rFonts w:ascii="DejaVu Sans"/>
          <w:spacing w:val="-39"/>
          <w:w w:val="85"/>
        </w:rPr>
        <w:t xml:space="preserve"> </w:t>
      </w:r>
      <w:r>
        <w:rPr>
          <w:rFonts w:ascii="DejaVu Sans"/>
          <w:w w:val="85"/>
        </w:rPr>
        <w:t>Quebec,</w:t>
      </w:r>
      <w:r>
        <w:rPr>
          <w:rFonts w:ascii="DejaVu Sans"/>
          <w:spacing w:val="-39"/>
          <w:w w:val="85"/>
        </w:rPr>
        <w:t xml:space="preserve"> </w:t>
      </w:r>
      <w:r>
        <w:rPr>
          <w:rFonts w:ascii="DejaVu Sans"/>
          <w:w w:val="85"/>
        </w:rPr>
        <w:t>since</w:t>
      </w:r>
      <w:r>
        <w:rPr>
          <w:rFonts w:ascii="DejaVu Sans"/>
          <w:spacing w:val="-38"/>
          <w:w w:val="85"/>
        </w:rPr>
        <w:t xml:space="preserve"> </w:t>
      </w:r>
      <w:r>
        <w:rPr>
          <w:rFonts w:ascii="DejaVu Sans"/>
          <w:w w:val="85"/>
        </w:rPr>
        <w:t>many</w:t>
      </w:r>
      <w:r>
        <w:rPr>
          <w:rFonts w:ascii="DejaVu Sans"/>
          <w:spacing w:val="-38"/>
          <w:w w:val="85"/>
        </w:rPr>
        <w:t xml:space="preserve"> </w:t>
      </w:r>
      <w:r>
        <w:rPr>
          <w:rFonts w:ascii="DejaVu Sans"/>
          <w:w w:val="85"/>
        </w:rPr>
        <w:t>of</w:t>
      </w:r>
      <w:r>
        <w:rPr>
          <w:rFonts w:ascii="DejaVu Sans"/>
          <w:spacing w:val="-38"/>
          <w:w w:val="85"/>
        </w:rPr>
        <w:t xml:space="preserve"> </w:t>
      </w:r>
      <w:r>
        <w:rPr>
          <w:rFonts w:ascii="DejaVu Sans"/>
          <w:w w:val="85"/>
        </w:rPr>
        <w:t>them</w:t>
      </w:r>
      <w:r>
        <w:rPr>
          <w:rFonts w:ascii="DejaVu Sans"/>
          <w:spacing w:val="-37"/>
          <w:w w:val="85"/>
        </w:rPr>
        <w:t xml:space="preserve"> </w:t>
      </w:r>
      <w:r>
        <w:rPr>
          <w:rFonts w:ascii="DejaVu Sans"/>
          <w:w w:val="85"/>
        </w:rPr>
        <w:t>speak</w:t>
      </w:r>
      <w:r>
        <w:rPr>
          <w:rFonts w:ascii="DejaVu Sans"/>
          <w:spacing w:val="-18"/>
          <w:w w:val="85"/>
        </w:rPr>
        <w:t xml:space="preserve"> </w:t>
      </w:r>
      <w:r>
        <w:rPr>
          <w:rFonts w:ascii="DejaVu Sans"/>
          <w:w w:val="85"/>
        </w:rPr>
        <w:t>French</w:t>
      </w:r>
      <w:r>
        <w:rPr>
          <w:rFonts w:ascii="DejaVu Sans"/>
          <w:spacing w:val="-39"/>
          <w:w w:val="85"/>
        </w:rPr>
        <w:t xml:space="preserve"> </w:t>
      </w:r>
      <w:r>
        <w:rPr>
          <w:rFonts w:ascii="DejaVu Sans"/>
          <w:w w:val="85"/>
        </w:rPr>
        <w:t>as</w:t>
      </w:r>
      <w:r>
        <w:rPr>
          <w:rFonts w:ascii="DejaVu Sans"/>
          <w:spacing w:val="-36"/>
          <w:w w:val="85"/>
        </w:rPr>
        <w:t xml:space="preserve"> </w:t>
      </w:r>
      <w:r>
        <w:rPr>
          <w:rFonts w:ascii="DejaVu Sans"/>
          <w:w w:val="85"/>
        </w:rPr>
        <w:t>their</w:t>
      </w:r>
      <w:r>
        <w:rPr>
          <w:rFonts w:ascii="DejaVu Sans"/>
          <w:spacing w:val="-37"/>
          <w:w w:val="85"/>
        </w:rPr>
        <w:t xml:space="preserve"> </w:t>
      </w:r>
      <w:r>
        <w:rPr>
          <w:rFonts w:ascii="DejaVu Sans"/>
          <w:w w:val="85"/>
        </w:rPr>
        <w:t>2nd</w:t>
      </w:r>
      <w:r>
        <w:rPr>
          <w:rFonts w:ascii="DejaVu Sans"/>
          <w:spacing w:val="-39"/>
          <w:w w:val="85"/>
        </w:rPr>
        <w:t xml:space="preserve"> </w:t>
      </w:r>
      <w:r>
        <w:rPr>
          <w:rFonts w:ascii="DejaVu Sans"/>
          <w:w w:val="85"/>
        </w:rPr>
        <w:t>or</w:t>
      </w:r>
      <w:r>
        <w:rPr>
          <w:rFonts w:ascii="DejaVu Sans"/>
          <w:spacing w:val="-38"/>
          <w:w w:val="85"/>
        </w:rPr>
        <w:t xml:space="preserve"> </w:t>
      </w:r>
      <w:r>
        <w:rPr>
          <w:rFonts w:ascii="DejaVu Sans"/>
          <w:w w:val="85"/>
        </w:rPr>
        <w:t>3rd language.</w:t>
      </w:r>
      <w:r>
        <w:rPr>
          <w:rFonts w:ascii="DejaVu Sans"/>
          <w:spacing w:val="12"/>
          <w:w w:val="85"/>
        </w:rPr>
        <w:t xml:space="preserve"> </w:t>
      </w:r>
      <w:r>
        <w:rPr>
          <w:rFonts w:ascii="DejaVu Sans"/>
          <w:w w:val="85"/>
        </w:rPr>
        <w:t>Most</w:t>
      </w:r>
      <w:r>
        <w:rPr>
          <w:rFonts w:ascii="DejaVu Sans"/>
          <w:spacing w:val="-31"/>
          <w:w w:val="85"/>
        </w:rPr>
        <w:t xml:space="preserve"> </w:t>
      </w:r>
      <w:r>
        <w:rPr>
          <w:rFonts w:ascii="DejaVu Sans"/>
          <w:w w:val="85"/>
        </w:rPr>
        <w:t>of</w:t>
      </w:r>
      <w:r>
        <w:rPr>
          <w:rFonts w:ascii="DejaVu Sans"/>
          <w:spacing w:val="-29"/>
          <w:w w:val="85"/>
        </w:rPr>
        <w:t xml:space="preserve"> </w:t>
      </w:r>
      <w:r>
        <w:rPr>
          <w:rFonts w:ascii="DejaVu Sans"/>
          <w:w w:val="85"/>
        </w:rPr>
        <w:t>them</w:t>
      </w:r>
      <w:r>
        <w:rPr>
          <w:rFonts w:ascii="DejaVu Sans"/>
          <w:spacing w:val="-30"/>
          <w:w w:val="85"/>
        </w:rPr>
        <w:t xml:space="preserve"> </w:t>
      </w:r>
      <w:r>
        <w:rPr>
          <w:rFonts w:ascii="DejaVu Sans"/>
          <w:w w:val="85"/>
        </w:rPr>
        <w:t>come</w:t>
      </w:r>
      <w:r>
        <w:rPr>
          <w:rFonts w:ascii="DejaVu Sans"/>
          <w:spacing w:val="-28"/>
          <w:w w:val="85"/>
        </w:rPr>
        <w:t xml:space="preserve"> </w:t>
      </w:r>
      <w:r>
        <w:rPr>
          <w:rFonts w:ascii="DejaVu Sans"/>
          <w:w w:val="85"/>
        </w:rPr>
        <w:t>from</w:t>
      </w:r>
      <w:r>
        <w:rPr>
          <w:rFonts w:ascii="DejaVu Sans"/>
          <w:spacing w:val="-30"/>
          <w:w w:val="85"/>
        </w:rPr>
        <w:t xml:space="preserve"> </w:t>
      </w:r>
      <w:r>
        <w:rPr>
          <w:rFonts w:ascii="DejaVu Sans"/>
          <w:w w:val="85"/>
        </w:rPr>
        <w:t>the</w:t>
      </w:r>
      <w:r>
        <w:rPr>
          <w:rFonts w:ascii="DejaVu Sans"/>
          <w:spacing w:val="-31"/>
          <w:w w:val="85"/>
        </w:rPr>
        <w:t xml:space="preserve"> </w:t>
      </w:r>
      <w:r>
        <w:rPr>
          <w:rFonts w:ascii="DejaVu Sans"/>
          <w:w w:val="85"/>
        </w:rPr>
        <w:t>Great</w:t>
      </w:r>
      <w:r>
        <w:rPr>
          <w:rFonts w:ascii="DejaVu Sans"/>
          <w:spacing w:val="-31"/>
          <w:w w:val="85"/>
        </w:rPr>
        <w:t xml:space="preserve"> </w:t>
      </w:r>
      <w:r>
        <w:rPr>
          <w:rFonts w:ascii="DejaVu Sans"/>
          <w:w w:val="85"/>
        </w:rPr>
        <w:t>Lake</w:t>
      </w:r>
      <w:r>
        <w:rPr>
          <w:rFonts w:ascii="DejaVu Sans"/>
          <w:spacing w:val="-28"/>
          <w:w w:val="85"/>
        </w:rPr>
        <w:t xml:space="preserve"> </w:t>
      </w:r>
      <w:r>
        <w:rPr>
          <w:rFonts w:ascii="DejaVu Sans"/>
          <w:w w:val="85"/>
        </w:rPr>
        <w:t>Regions</w:t>
      </w:r>
      <w:r>
        <w:rPr>
          <w:rFonts w:ascii="DejaVu Sans"/>
          <w:spacing w:val="-27"/>
          <w:w w:val="85"/>
        </w:rPr>
        <w:t xml:space="preserve"> </w:t>
      </w:r>
      <w:r>
        <w:rPr>
          <w:rFonts w:ascii="DejaVu Sans"/>
          <w:w w:val="85"/>
        </w:rPr>
        <w:t>in</w:t>
      </w:r>
      <w:r>
        <w:rPr>
          <w:rFonts w:ascii="DejaVu Sans"/>
          <w:spacing w:val="-30"/>
          <w:w w:val="85"/>
        </w:rPr>
        <w:t xml:space="preserve"> </w:t>
      </w:r>
      <w:r>
        <w:rPr>
          <w:rFonts w:ascii="DejaVu Sans"/>
          <w:w w:val="85"/>
        </w:rPr>
        <w:t>Africa,</w:t>
      </w:r>
      <w:r>
        <w:rPr>
          <w:rFonts w:ascii="DejaVu Sans"/>
          <w:spacing w:val="-30"/>
          <w:w w:val="85"/>
        </w:rPr>
        <w:t xml:space="preserve"> </w:t>
      </w:r>
      <w:r>
        <w:rPr>
          <w:rFonts w:ascii="DejaVu Sans"/>
          <w:w w:val="85"/>
        </w:rPr>
        <w:t>and</w:t>
      </w:r>
      <w:r>
        <w:rPr>
          <w:rFonts w:ascii="DejaVu Sans"/>
          <w:spacing w:val="-31"/>
          <w:w w:val="85"/>
        </w:rPr>
        <w:t xml:space="preserve"> </w:t>
      </w:r>
      <w:r>
        <w:rPr>
          <w:rFonts w:ascii="DejaVu Sans"/>
          <w:w w:val="85"/>
        </w:rPr>
        <w:t>many</w:t>
      </w:r>
      <w:r>
        <w:rPr>
          <w:rFonts w:ascii="DejaVu Sans"/>
          <w:spacing w:val="-29"/>
          <w:w w:val="85"/>
        </w:rPr>
        <w:t xml:space="preserve"> </w:t>
      </w:r>
      <w:r>
        <w:rPr>
          <w:rFonts w:ascii="DejaVu Sans"/>
          <w:w w:val="85"/>
        </w:rPr>
        <w:t>of</w:t>
      </w:r>
      <w:r>
        <w:rPr>
          <w:rFonts w:ascii="DejaVu Sans"/>
          <w:spacing w:val="-30"/>
          <w:w w:val="85"/>
        </w:rPr>
        <w:t xml:space="preserve"> </w:t>
      </w:r>
      <w:r>
        <w:rPr>
          <w:rFonts w:ascii="DejaVu Sans"/>
          <w:w w:val="85"/>
        </w:rPr>
        <w:t>these</w:t>
      </w:r>
      <w:r>
        <w:rPr>
          <w:rFonts w:ascii="DejaVu Sans"/>
          <w:spacing w:val="-29"/>
          <w:w w:val="85"/>
        </w:rPr>
        <w:t xml:space="preserve"> </w:t>
      </w:r>
      <w:r>
        <w:rPr>
          <w:rFonts w:ascii="DejaVu Sans"/>
          <w:w w:val="85"/>
        </w:rPr>
        <w:t>from</w:t>
      </w:r>
      <w:r>
        <w:rPr>
          <w:rFonts w:ascii="DejaVu Sans"/>
          <w:spacing w:val="-30"/>
          <w:w w:val="85"/>
        </w:rPr>
        <w:t xml:space="preserve"> </w:t>
      </w:r>
      <w:r>
        <w:rPr>
          <w:rFonts w:ascii="DejaVu Sans"/>
          <w:w w:val="85"/>
        </w:rPr>
        <w:t xml:space="preserve">the </w:t>
      </w:r>
      <w:r>
        <w:rPr>
          <w:rFonts w:ascii="DejaVu Sans"/>
          <w:w w:val="90"/>
        </w:rPr>
        <w:t>Democratic</w:t>
      </w:r>
      <w:r>
        <w:rPr>
          <w:rFonts w:ascii="DejaVu Sans"/>
          <w:spacing w:val="-48"/>
          <w:w w:val="90"/>
        </w:rPr>
        <w:t xml:space="preserve"> </w:t>
      </w:r>
      <w:r>
        <w:rPr>
          <w:rFonts w:ascii="DejaVu Sans"/>
          <w:w w:val="90"/>
        </w:rPr>
        <w:t>Republic</w:t>
      </w:r>
      <w:r>
        <w:rPr>
          <w:rFonts w:ascii="DejaVu Sans"/>
          <w:spacing w:val="-48"/>
          <w:w w:val="90"/>
        </w:rPr>
        <w:t xml:space="preserve"> </w:t>
      </w:r>
      <w:r>
        <w:rPr>
          <w:rFonts w:ascii="DejaVu Sans"/>
          <w:w w:val="90"/>
        </w:rPr>
        <w:t>of</w:t>
      </w:r>
      <w:r>
        <w:rPr>
          <w:rFonts w:ascii="DejaVu Sans"/>
          <w:spacing w:val="-46"/>
          <w:w w:val="90"/>
        </w:rPr>
        <w:t xml:space="preserve"> </w:t>
      </w:r>
      <w:r>
        <w:rPr>
          <w:rFonts w:ascii="DejaVu Sans"/>
          <w:w w:val="90"/>
        </w:rPr>
        <w:t>the</w:t>
      </w:r>
      <w:r>
        <w:rPr>
          <w:rFonts w:ascii="DejaVu Sans"/>
          <w:spacing w:val="-47"/>
          <w:w w:val="90"/>
        </w:rPr>
        <w:t xml:space="preserve"> </w:t>
      </w:r>
      <w:r>
        <w:rPr>
          <w:rFonts w:ascii="DejaVu Sans"/>
          <w:w w:val="90"/>
        </w:rPr>
        <w:t>Congo.</w:t>
      </w:r>
      <w:r>
        <w:rPr>
          <w:rFonts w:ascii="DejaVu Sans"/>
          <w:spacing w:val="-26"/>
          <w:w w:val="90"/>
        </w:rPr>
        <w:t xml:space="preserve"> </w:t>
      </w:r>
      <w:r>
        <w:rPr>
          <w:rFonts w:ascii="DejaVu Sans"/>
          <w:w w:val="90"/>
        </w:rPr>
        <w:t>Many</w:t>
      </w:r>
      <w:r>
        <w:rPr>
          <w:rFonts w:ascii="DejaVu Sans"/>
          <w:spacing w:val="-47"/>
          <w:w w:val="90"/>
        </w:rPr>
        <w:t xml:space="preserve"> </w:t>
      </w:r>
      <w:r>
        <w:rPr>
          <w:rFonts w:ascii="DejaVu Sans"/>
          <w:w w:val="90"/>
        </w:rPr>
        <w:t>of</w:t>
      </w:r>
      <w:r>
        <w:rPr>
          <w:rFonts w:ascii="DejaVu Sans"/>
          <w:spacing w:val="-47"/>
          <w:w w:val="90"/>
        </w:rPr>
        <w:t xml:space="preserve"> </w:t>
      </w:r>
      <w:r>
        <w:rPr>
          <w:rFonts w:ascii="DejaVu Sans"/>
          <w:w w:val="90"/>
        </w:rPr>
        <w:t>them</w:t>
      </w:r>
      <w:r>
        <w:rPr>
          <w:rFonts w:ascii="DejaVu Sans"/>
          <w:spacing w:val="-31"/>
          <w:w w:val="90"/>
        </w:rPr>
        <w:t xml:space="preserve"> </w:t>
      </w:r>
      <w:r>
        <w:rPr>
          <w:rFonts w:ascii="DejaVu Sans"/>
          <w:w w:val="90"/>
        </w:rPr>
        <w:t>arrive</w:t>
      </w:r>
      <w:r>
        <w:rPr>
          <w:rFonts w:ascii="DejaVu Sans"/>
          <w:spacing w:val="-48"/>
          <w:w w:val="90"/>
        </w:rPr>
        <w:t xml:space="preserve"> </w:t>
      </w:r>
      <w:r>
        <w:rPr>
          <w:rFonts w:ascii="DejaVu Sans"/>
          <w:w w:val="90"/>
        </w:rPr>
        <w:t>with</w:t>
      </w:r>
      <w:r>
        <w:rPr>
          <w:rFonts w:ascii="DejaVu Sans"/>
          <w:spacing w:val="-46"/>
          <w:w w:val="90"/>
        </w:rPr>
        <w:t xml:space="preserve"> </w:t>
      </w:r>
      <w:r>
        <w:rPr>
          <w:rFonts w:ascii="DejaVu Sans"/>
          <w:w w:val="90"/>
        </w:rPr>
        <w:t>a</w:t>
      </w:r>
      <w:r>
        <w:rPr>
          <w:rFonts w:ascii="DejaVu Sans"/>
          <w:spacing w:val="-48"/>
          <w:w w:val="90"/>
        </w:rPr>
        <w:t xml:space="preserve"> </w:t>
      </w:r>
      <w:r>
        <w:rPr>
          <w:rFonts w:ascii="DejaVu Sans"/>
          <w:w w:val="90"/>
        </w:rPr>
        <w:t>traumatic</w:t>
      </w:r>
      <w:r>
        <w:rPr>
          <w:rFonts w:ascii="DejaVu Sans"/>
          <w:spacing w:val="-47"/>
          <w:w w:val="90"/>
        </w:rPr>
        <w:t xml:space="preserve"> </w:t>
      </w:r>
      <w:r>
        <w:rPr>
          <w:rFonts w:ascii="DejaVu Sans"/>
          <w:w w:val="90"/>
        </w:rPr>
        <w:t>history,</w:t>
      </w:r>
      <w:r>
        <w:rPr>
          <w:rFonts w:ascii="DejaVu Sans"/>
          <w:spacing w:val="-46"/>
          <w:w w:val="90"/>
        </w:rPr>
        <w:t xml:space="preserve"> </w:t>
      </w:r>
      <w:r>
        <w:rPr>
          <w:rFonts w:ascii="DejaVu Sans"/>
          <w:w w:val="90"/>
        </w:rPr>
        <w:t>and</w:t>
      </w:r>
      <w:r>
        <w:rPr>
          <w:rFonts w:ascii="DejaVu Sans"/>
          <w:spacing w:val="-47"/>
          <w:w w:val="90"/>
        </w:rPr>
        <w:t xml:space="preserve"> </w:t>
      </w:r>
      <w:r>
        <w:rPr>
          <w:rFonts w:ascii="DejaVu Sans"/>
          <w:w w:val="90"/>
        </w:rPr>
        <w:t>a</w:t>
      </w:r>
      <w:r>
        <w:rPr>
          <w:rFonts w:ascii="DejaVu Sans"/>
          <w:spacing w:val="-47"/>
          <w:w w:val="90"/>
        </w:rPr>
        <w:t xml:space="preserve"> </w:t>
      </w:r>
      <w:r>
        <w:rPr>
          <w:rFonts w:ascii="DejaVu Sans"/>
          <w:w w:val="90"/>
        </w:rPr>
        <w:t>strong Quaker</w:t>
      </w:r>
      <w:r>
        <w:rPr>
          <w:rFonts w:ascii="DejaVu Sans"/>
          <w:spacing w:val="-40"/>
          <w:w w:val="90"/>
        </w:rPr>
        <w:t xml:space="preserve"> </w:t>
      </w:r>
      <w:r>
        <w:rPr>
          <w:rFonts w:ascii="DejaVu Sans"/>
          <w:w w:val="90"/>
        </w:rPr>
        <w:t>faith.</w:t>
      </w:r>
      <w:r>
        <w:rPr>
          <w:rFonts w:ascii="DejaVu Sans"/>
          <w:spacing w:val="-9"/>
          <w:w w:val="90"/>
        </w:rPr>
        <w:t xml:space="preserve"> </w:t>
      </w:r>
      <w:r>
        <w:rPr>
          <w:rFonts w:ascii="DejaVu Sans"/>
          <w:w w:val="90"/>
        </w:rPr>
        <w:t>They</w:t>
      </w:r>
      <w:r>
        <w:rPr>
          <w:rFonts w:ascii="DejaVu Sans"/>
          <w:spacing w:val="-39"/>
          <w:w w:val="90"/>
        </w:rPr>
        <w:t xml:space="preserve"> </w:t>
      </w:r>
      <w:r>
        <w:rPr>
          <w:rFonts w:ascii="DejaVu Sans"/>
          <w:w w:val="90"/>
        </w:rPr>
        <w:t>want</w:t>
      </w:r>
      <w:r>
        <w:rPr>
          <w:rFonts w:ascii="DejaVu Sans"/>
          <w:spacing w:val="-40"/>
          <w:w w:val="90"/>
        </w:rPr>
        <w:t xml:space="preserve"> </w:t>
      </w:r>
      <w:r>
        <w:rPr>
          <w:rFonts w:ascii="DejaVu Sans"/>
          <w:w w:val="90"/>
        </w:rPr>
        <w:t>to</w:t>
      </w:r>
      <w:r>
        <w:rPr>
          <w:rFonts w:ascii="DejaVu Sans"/>
          <w:spacing w:val="-39"/>
          <w:w w:val="90"/>
        </w:rPr>
        <w:t xml:space="preserve"> </w:t>
      </w:r>
      <w:r>
        <w:rPr>
          <w:rFonts w:ascii="DejaVu Sans"/>
          <w:w w:val="90"/>
        </w:rPr>
        <w:t>find</w:t>
      </w:r>
      <w:r>
        <w:rPr>
          <w:rFonts w:ascii="DejaVu Sans"/>
          <w:spacing w:val="-41"/>
          <w:w w:val="90"/>
        </w:rPr>
        <w:t xml:space="preserve"> </w:t>
      </w:r>
      <w:r>
        <w:rPr>
          <w:rFonts w:ascii="DejaVu Sans"/>
          <w:w w:val="90"/>
        </w:rPr>
        <w:t>their</w:t>
      </w:r>
      <w:r>
        <w:rPr>
          <w:rFonts w:ascii="DejaVu Sans"/>
          <w:spacing w:val="-18"/>
          <w:w w:val="90"/>
        </w:rPr>
        <w:t xml:space="preserve"> </w:t>
      </w:r>
      <w:r>
        <w:rPr>
          <w:rFonts w:ascii="DejaVu Sans"/>
          <w:w w:val="90"/>
        </w:rPr>
        <w:t>place</w:t>
      </w:r>
      <w:r>
        <w:rPr>
          <w:rFonts w:ascii="DejaVu Sans"/>
          <w:spacing w:val="-41"/>
          <w:w w:val="90"/>
        </w:rPr>
        <w:t xml:space="preserve"> </w:t>
      </w:r>
      <w:r>
        <w:rPr>
          <w:rFonts w:ascii="DejaVu Sans"/>
          <w:w w:val="90"/>
        </w:rPr>
        <w:t>in</w:t>
      </w:r>
      <w:r>
        <w:rPr>
          <w:rFonts w:ascii="DejaVu Sans"/>
          <w:spacing w:val="-40"/>
          <w:w w:val="90"/>
        </w:rPr>
        <w:t xml:space="preserve"> </w:t>
      </w:r>
      <w:r>
        <w:rPr>
          <w:rFonts w:ascii="DejaVu Sans"/>
          <w:w w:val="90"/>
        </w:rPr>
        <w:t>Quebec</w:t>
      </w:r>
      <w:r>
        <w:rPr>
          <w:rFonts w:ascii="DejaVu Sans"/>
          <w:spacing w:val="-41"/>
          <w:w w:val="90"/>
        </w:rPr>
        <w:t xml:space="preserve"> </w:t>
      </w:r>
      <w:r>
        <w:rPr>
          <w:rFonts w:ascii="DejaVu Sans"/>
          <w:w w:val="90"/>
        </w:rPr>
        <w:t>society.</w:t>
      </w:r>
      <w:r>
        <w:rPr>
          <w:rFonts w:ascii="DejaVu Sans"/>
          <w:spacing w:val="-40"/>
          <w:w w:val="90"/>
        </w:rPr>
        <w:t xml:space="preserve"> </w:t>
      </w:r>
      <w:r>
        <w:rPr>
          <w:rFonts w:ascii="DejaVu Sans"/>
          <w:w w:val="90"/>
        </w:rPr>
        <w:t>Spiritually</w:t>
      </w:r>
      <w:r>
        <w:rPr>
          <w:rFonts w:ascii="DejaVu Sans"/>
          <w:spacing w:val="-40"/>
          <w:w w:val="90"/>
        </w:rPr>
        <w:t xml:space="preserve"> </w:t>
      </w:r>
      <w:r>
        <w:rPr>
          <w:rFonts w:ascii="DejaVu Sans"/>
          <w:w w:val="90"/>
        </w:rPr>
        <w:t>they</w:t>
      </w:r>
      <w:r>
        <w:rPr>
          <w:rFonts w:ascii="DejaVu Sans"/>
          <w:spacing w:val="-40"/>
          <w:w w:val="90"/>
        </w:rPr>
        <w:t xml:space="preserve"> </w:t>
      </w:r>
      <w:r>
        <w:rPr>
          <w:rFonts w:ascii="DejaVu Sans"/>
          <w:w w:val="90"/>
        </w:rPr>
        <w:t>want</w:t>
      </w:r>
      <w:r>
        <w:rPr>
          <w:rFonts w:ascii="DejaVu Sans"/>
          <w:spacing w:val="-40"/>
          <w:w w:val="90"/>
        </w:rPr>
        <w:t xml:space="preserve"> </w:t>
      </w:r>
      <w:r>
        <w:rPr>
          <w:rFonts w:ascii="DejaVu Sans"/>
          <w:w w:val="90"/>
        </w:rPr>
        <w:t>to</w:t>
      </w:r>
      <w:r>
        <w:rPr>
          <w:rFonts w:ascii="DejaVu Sans"/>
          <w:spacing w:val="-39"/>
          <w:w w:val="90"/>
        </w:rPr>
        <w:t xml:space="preserve"> </w:t>
      </w:r>
      <w:r>
        <w:rPr>
          <w:rFonts w:ascii="DejaVu Sans"/>
          <w:w w:val="90"/>
        </w:rPr>
        <w:t>be</w:t>
      </w:r>
      <w:r>
        <w:rPr>
          <w:rFonts w:ascii="DejaVu Sans"/>
          <w:spacing w:val="-39"/>
          <w:w w:val="90"/>
        </w:rPr>
        <w:t xml:space="preserve"> </w:t>
      </w:r>
      <w:r>
        <w:rPr>
          <w:rFonts w:ascii="DejaVu Sans"/>
          <w:w w:val="90"/>
        </w:rPr>
        <w:t xml:space="preserve">in </w:t>
      </w:r>
      <w:r>
        <w:rPr>
          <w:rFonts w:ascii="DejaVu Sans"/>
          <w:w w:val="85"/>
        </w:rPr>
        <w:t>communion</w:t>
      </w:r>
      <w:r>
        <w:rPr>
          <w:rFonts w:ascii="DejaVu Sans"/>
          <w:spacing w:val="-36"/>
          <w:w w:val="85"/>
        </w:rPr>
        <w:t xml:space="preserve"> </w:t>
      </w:r>
      <w:r>
        <w:rPr>
          <w:rFonts w:ascii="DejaVu Sans"/>
          <w:w w:val="85"/>
        </w:rPr>
        <w:t>with</w:t>
      </w:r>
      <w:r>
        <w:rPr>
          <w:rFonts w:ascii="DejaVu Sans"/>
          <w:spacing w:val="-35"/>
          <w:w w:val="85"/>
        </w:rPr>
        <w:t xml:space="preserve"> </w:t>
      </w:r>
      <w:r>
        <w:rPr>
          <w:rFonts w:ascii="DejaVu Sans"/>
          <w:w w:val="85"/>
        </w:rPr>
        <w:t>God,</w:t>
      </w:r>
      <w:r>
        <w:rPr>
          <w:rFonts w:ascii="DejaVu Sans"/>
          <w:spacing w:val="-34"/>
          <w:w w:val="85"/>
        </w:rPr>
        <w:t xml:space="preserve"> </w:t>
      </w:r>
      <w:r>
        <w:rPr>
          <w:rFonts w:ascii="DejaVu Sans"/>
          <w:w w:val="85"/>
        </w:rPr>
        <w:t>and</w:t>
      </w:r>
      <w:r>
        <w:rPr>
          <w:rFonts w:ascii="DejaVu Sans"/>
          <w:spacing w:val="-35"/>
          <w:w w:val="85"/>
        </w:rPr>
        <w:t xml:space="preserve"> </w:t>
      </w:r>
      <w:r>
        <w:rPr>
          <w:rFonts w:ascii="DejaVu Sans"/>
          <w:w w:val="85"/>
        </w:rPr>
        <w:t>to</w:t>
      </w:r>
      <w:r>
        <w:rPr>
          <w:rFonts w:ascii="DejaVu Sans"/>
          <w:spacing w:val="-33"/>
          <w:w w:val="85"/>
        </w:rPr>
        <w:t xml:space="preserve"> </w:t>
      </w:r>
      <w:r>
        <w:rPr>
          <w:rFonts w:ascii="DejaVu Sans"/>
          <w:w w:val="85"/>
        </w:rPr>
        <w:t>be</w:t>
      </w:r>
      <w:r>
        <w:rPr>
          <w:rFonts w:ascii="DejaVu Sans"/>
          <w:spacing w:val="-33"/>
          <w:w w:val="85"/>
        </w:rPr>
        <w:t xml:space="preserve"> </w:t>
      </w:r>
      <w:r>
        <w:rPr>
          <w:rFonts w:ascii="DejaVu Sans"/>
          <w:w w:val="85"/>
        </w:rPr>
        <w:t>a</w:t>
      </w:r>
      <w:r>
        <w:rPr>
          <w:rFonts w:ascii="DejaVu Sans"/>
          <w:spacing w:val="-6"/>
          <w:w w:val="85"/>
        </w:rPr>
        <w:t xml:space="preserve"> </w:t>
      </w:r>
      <w:r>
        <w:rPr>
          <w:rFonts w:ascii="DejaVu Sans"/>
          <w:w w:val="85"/>
        </w:rPr>
        <w:t>part</w:t>
      </w:r>
      <w:r>
        <w:rPr>
          <w:rFonts w:ascii="DejaVu Sans"/>
          <w:spacing w:val="-35"/>
          <w:w w:val="85"/>
        </w:rPr>
        <w:t xml:space="preserve"> </w:t>
      </w:r>
      <w:r>
        <w:rPr>
          <w:rFonts w:ascii="DejaVu Sans"/>
          <w:w w:val="85"/>
        </w:rPr>
        <w:t>of</w:t>
      </w:r>
      <w:r>
        <w:rPr>
          <w:rFonts w:ascii="DejaVu Sans"/>
          <w:spacing w:val="-34"/>
          <w:w w:val="85"/>
        </w:rPr>
        <w:t xml:space="preserve"> </w:t>
      </w:r>
      <w:r>
        <w:rPr>
          <w:rFonts w:ascii="DejaVu Sans"/>
          <w:w w:val="85"/>
        </w:rPr>
        <w:t>a</w:t>
      </w:r>
      <w:r>
        <w:rPr>
          <w:rFonts w:ascii="DejaVu Sans"/>
          <w:spacing w:val="-34"/>
          <w:w w:val="85"/>
        </w:rPr>
        <w:t xml:space="preserve"> </w:t>
      </w:r>
      <w:r>
        <w:rPr>
          <w:rFonts w:ascii="DejaVu Sans"/>
          <w:w w:val="85"/>
        </w:rPr>
        <w:t>community</w:t>
      </w:r>
      <w:r>
        <w:rPr>
          <w:rFonts w:ascii="DejaVu Sans"/>
          <w:spacing w:val="-34"/>
          <w:w w:val="85"/>
        </w:rPr>
        <w:t xml:space="preserve"> </w:t>
      </w:r>
      <w:r>
        <w:rPr>
          <w:rFonts w:ascii="DejaVu Sans"/>
          <w:w w:val="85"/>
        </w:rPr>
        <w:t>of</w:t>
      </w:r>
      <w:r>
        <w:rPr>
          <w:rFonts w:ascii="DejaVu Sans"/>
          <w:spacing w:val="-35"/>
          <w:w w:val="85"/>
        </w:rPr>
        <w:t xml:space="preserve"> </w:t>
      </w:r>
      <w:r>
        <w:rPr>
          <w:rFonts w:ascii="DejaVu Sans"/>
          <w:w w:val="85"/>
        </w:rPr>
        <w:t>worshipers;</w:t>
      </w:r>
      <w:r>
        <w:rPr>
          <w:rFonts w:ascii="DejaVu Sans"/>
          <w:spacing w:val="-34"/>
          <w:w w:val="85"/>
        </w:rPr>
        <w:t xml:space="preserve"> </w:t>
      </w:r>
      <w:r>
        <w:rPr>
          <w:rFonts w:ascii="DejaVu Sans"/>
          <w:w w:val="85"/>
        </w:rPr>
        <w:t>some</w:t>
      </w:r>
      <w:r>
        <w:rPr>
          <w:rFonts w:ascii="DejaVu Sans"/>
          <w:spacing w:val="-33"/>
          <w:w w:val="85"/>
        </w:rPr>
        <w:t xml:space="preserve"> </w:t>
      </w:r>
      <w:r>
        <w:rPr>
          <w:rFonts w:ascii="DejaVu Sans"/>
          <w:w w:val="85"/>
        </w:rPr>
        <w:t>are</w:t>
      </w:r>
      <w:r>
        <w:rPr>
          <w:rFonts w:ascii="DejaVu Sans"/>
          <w:spacing w:val="-35"/>
          <w:w w:val="85"/>
        </w:rPr>
        <w:t xml:space="preserve"> </w:t>
      </w:r>
      <w:r>
        <w:rPr>
          <w:rFonts w:ascii="DejaVu Sans"/>
          <w:w w:val="85"/>
        </w:rPr>
        <w:t>active</w:t>
      </w:r>
      <w:r>
        <w:rPr>
          <w:rFonts w:ascii="DejaVu Sans"/>
          <w:spacing w:val="-33"/>
          <w:w w:val="85"/>
        </w:rPr>
        <w:t xml:space="preserve"> </w:t>
      </w:r>
      <w:r>
        <w:rPr>
          <w:rFonts w:ascii="DejaVu Sans"/>
          <w:w w:val="85"/>
        </w:rPr>
        <w:t>in</w:t>
      </w:r>
      <w:r>
        <w:rPr>
          <w:rFonts w:ascii="DejaVu Sans"/>
          <w:spacing w:val="-35"/>
          <w:w w:val="85"/>
        </w:rPr>
        <w:t xml:space="preserve"> </w:t>
      </w:r>
      <w:r>
        <w:rPr>
          <w:rFonts w:ascii="DejaVu Sans"/>
          <w:w w:val="85"/>
        </w:rPr>
        <w:t>supporting Friends</w:t>
      </w:r>
      <w:r>
        <w:rPr>
          <w:rFonts w:ascii="DejaVu Sans"/>
          <w:spacing w:val="-30"/>
          <w:w w:val="85"/>
        </w:rPr>
        <w:t xml:space="preserve"> </w:t>
      </w:r>
      <w:r>
        <w:rPr>
          <w:rFonts w:ascii="DejaVu Sans"/>
          <w:w w:val="85"/>
        </w:rPr>
        <w:t>back</w:t>
      </w:r>
      <w:r>
        <w:rPr>
          <w:rFonts w:ascii="DejaVu Sans"/>
          <w:spacing w:val="-29"/>
          <w:w w:val="85"/>
        </w:rPr>
        <w:t xml:space="preserve"> </w:t>
      </w:r>
      <w:r>
        <w:rPr>
          <w:rFonts w:ascii="DejaVu Sans"/>
          <w:w w:val="85"/>
        </w:rPr>
        <w:t>in</w:t>
      </w:r>
      <w:r>
        <w:rPr>
          <w:rFonts w:ascii="DejaVu Sans"/>
          <w:spacing w:val="-28"/>
          <w:w w:val="85"/>
        </w:rPr>
        <w:t xml:space="preserve"> </w:t>
      </w:r>
      <w:r>
        <w:rPr>
          <w:rFonts w:ascii="DejaVu Sans"/>
          <w:w w:val="85"/>
        </w:rPr>
        <w:t>Africa.</w:t>
      </w:r>
      <w:r>
        <w:rPr>
          <w:rFonts w:ascii="DejaVu Sans"/>
          <w:spacing w:val="11"/>
          <w:w w:val="85"/>
        </w:rPr>
        <w:t xml:space="preserve"> </w:t>
      </w:r>
      <w:r>
        <w:rPr>
          <w:rFonts w:ascii="DejaVu Sans"/>
          <w:w w:val="85"/>
        </w:rPr>
        <w:t>Over</w:t>
      </w:r>
      <w:r>
        <w:rPr>
          <w:rFonts w:ascii="DejaVu Sans"/>
          <w:spacing w:val="-29"/>
          <w:w w:val="85"/>
        </w:rPr>
        <w:t xml:space="preserve"> </w:t>
      </w:r>
      <w:r>
        <w:rPr>
          <w:rFonts w:ascii="DejaVu Sans"/>
          <w:w w:val="85"/>
        </w:rPr>
        <w:t>the</w:t>
      </w:r>
      <w:r>
        <w:rPr>
          <w:rFonts w:ascii="DejaVu Sans"/>
          <w:spacing w:val="-29"/>
          <w:w w:val="85"/>
        </w:rPr>
        <w:t xml:space="preserve"> </w:t>
      </w:r>
      <w:r>
        <w:rPr>
          <w:rFonts w:ascii="DejaVu Sans"/>
          <w:w w:val="85"/>
        </w:rPr>
        <w:t>past</w:t>
      </w:r>
      <w:r>
        <w:rPr>
          <w:rFonts w:ascii="DejaVu Sans"/>
          <w:spacing w:val="-28"/>
          <w:w w:val="85"/>
        </w:rPr>
        <w:t xml:space="preserve"> </w:t>
      </w:r>
      <w:r>
        <w:rPr>
          <w:rFonts w:ascii="DejaVu Sans"/>
          <w:w w:val="85"/>
        </w:rPr>
        <w:t>decades,</w:t>
      </w:r>
      <w:r>
        <w:rPr>
          <w:rFonts w:ascii="DejaVu Sans"/>
          <w:spacing w:val="-31"/>
          <w:w w:val="85"/>
        </w:rPr>
        <w:t xml:space="preserve"> </w:t>
      </w:r>
      <w:r>
        <w:rPr>
          <w:rFonts w:ascii="DejaVu Sans"/>
          <w:w w:val="85"/>
        </w:rPr>
        <w:t>Montreal</w:t>
      </w:r>
      <w:r>
        <w:rPr>
          <w:rFonts w:ascii="DejaVu Sans"/>
          <w:spacing w:val="-30"/>
          <w:w w:val="85"/>
        </w:rPr>
        <w:t xml:space="preserve"> </w:t>
      </w:r>
      <w:r>
        <w:rPr>
          <w:rFonts w:ascii="DejaVu Sans"/>
          <w:w w:val="85"/>
        </w:rPr>
        <w:t>and</w:t>
      </w:r>
      <w:r>
        <w:rPr>
          <w:rFonts w:ascii="DejaVu Sans"/>
          <w:spacing w:val="-32"/>
          <w:w w:val="85"/>
        </w:rPr>
        <w:t xml:space="preserve"> </w:t>
      </w:r>
      <w:r>
        <w:rPr>
          <w:rFonts w:ascii="DejaVu Sans"/>
          <w:w w:val="85"/>
        </w:rPr>
        <w:t>Ottawa</w:t>
      </w:r>
      <w:r>
        <w:rPr>
          <w:rFonts w:ascii="DejaVu Sans"/>
          <w:spacing w:val="-29"/>
          <w:w w:val="85"/>
        </w:rPr>
        <w:t xml:space="preserve"> </w:t>
      </w:r>
      <w:r>
        <w:rPr>
          <w:rFonts w:ascii="DejaVu Sans"/>
          <w:w w:val="85"/>
        </w:rPr>
        <w:t>Friends,</w:t>
      </w:r>
      <w:r>
        <w:rPr>
          <w:rFonts w:ascii="DejaVu Sans"/>
          <w:spacing w:val="-31"/>
          <w:w w:val="85"/>
        </w:rPr>
        <w:t xml:space="preserve"> </w:t>
      </w:r>
      <w:r>
        <w:rPr>
          <w:rFonts w:ascii="DejaVu Sans"/>
          <w:w w:val="85"/>
        </w:rPr>
        <w:t>both</w:t>
      </w:r>
      <w:r>
        <w:rPr>
          <w:rFonts w:ascii="DejaVu Sans"/>
          <w:spacing w:val="-32"/>
          <w:w w:val="85"/>
        </w:rPr>
        <w:t xml:space="preserve"> </w:t>
      </w:r>
      <w:r>
        <w:rPr>
          <w:rFonts w:ascii="DejaVu Sans"/>
          <w:w w:val="85"/>
        </w:rPr>
        <w:t>of</w:t>
      </w:r>
      <w:r>
        <w:rPr>
          <w:rFonts w:ascii="DejaVu Sans"/>
          <w:spacing w:val="-31"/>
          <w:w w:val="85"/>
        </w:rPr>
        <w:t xml:space="preserve"> </w:t>
      </w:r>
      <w:r>
        <w:rPr>
          <w:rFonts w:ascii="DejaVu Sans"/>
          <w:w w:val="85"/>
        </w:rPr>
        <w:t>whom</w:t>
      </w:r>
      <w:r>
        <w:rPr>
          <w:rFonts w:ascii="DejaVu Sans"/>
          <w:spacing w:val="-30"/>
          <w:w w:val="85"/>
        </w:rPr>
        <w:t xml:space="preserve"> </w:t>
      </w:r>
      <w:r>
        <w:rPr>
          <w:rFonts w:ascii="DejaVu Sans"/>
          <w:w w:val="85"/>
        </w:rPr>
        <w:t>live</w:t>
      </w:r>
      <w:r>
        <w:rPr>
          <w:rFonts w:ascii="DejaVu Sans"/>
          <w:spacing w:val="-29"/>
          <w:w w:val="85"/>
        </w:rPr>
        <w:t xml:space="preserve"> </w:t>
      </w:r>
      <w:r>
        <w:rPr>
          <w:rFonts w:ascii="DejaVu Sans"/>
          <w:w w:val="85"/>
        </w:rPr>
        <w:t>in bilingual</w:t>
      </w:r>
      <w:r>
        <w:rPr>
          <w:rFonts w:ascii="DejaVu Sans"/>
          <w:spacing w:val="-31"/>
          <w:w w:val="85"/>
        </w:rPr>
        <w:t xml:space="preserve"> </w:t>
      </w:r>
      <w:r>
        <w:rPr>
          <w:rFonts w:ascii="DejaVu Sans"/>
          <w:w w:val="85"/>
        </w:rPr>
        <w:t>cities,</w:t>
      </w:r>
      <w:r>
        <w:rPr>
          <w:rFonts w:ascii="DejaVu Sans"/>
          <w:spacing w:val="-30"/>
          <w:w w:val="85"/>
        </w:rPr>
        <w:t xml:space="preserve"> </w:t>
      </w:r>
      <w:r>
        <w:rPr>
          <w:rFonts w:ascii="DejaVu Sans"/>
          <w:w w:val="85"/>
        </w:rPr>
        <w:t>have</w:t>
      </w:r>
      <w:r>
        <w:rPr>
          <w:rFonts w:ascii="DejaVu Sans"/>
          <w:spacing w:val="-31"/>
          <w:w w:val="85"/>
        </w:rPr>
        <w:t xml:space="preserve"> </w:t>
      </w:r>
      <w:r>
        <w:rPr>
          <w:rFonts w:ascii="DejaVu Sans"/>
          <w:w w:val="85"/>
        </w:rPr>
        <w:t>welcomed</w:t>
      </w:r>
      <w:r>
        <w:rPr>
          <w:rFonts w:ascii="DejaVu Sans"/>
          <w:spacing w:val="-30"/>
          <w:w w:val="85"/>
        </w:rPr>
        <w:t xml:space="preserve"> </w:t>
      </w:r>
      <w:r>
        <w:rPr>
          <w:rFonts w:ascii="DejaVu Sans"/>
          <w:w w:val="85"/>
        </w:rPr>
        <w:t>a</w:t>
      </w:r>
      <w:r>
        <w:rPr>
          <w:rFonts w:ascii="DejaVu Sans"/>
          <w:spacing w:val="-29"/>
          <w:w w:val="85"/>
        </w:rPr>
        <w:t xml:space="preserve"> </w:t>
      </w:r>
      <w:r>
        <w:rPr>
          <w:rFonts w:ascii="DejaVu Sans"/>
          <w:spacing w:val="-2"/>
          <w:w w:val="85"/>
        </w:rPr>
        <w:t>number</w:t>
      </w:r>
      <w:r>
        <w:rPr>
          <w:rFonts w:ascii="DejaVu Sans"/>
          <w:spacing w:val="-31"/>
          <w:w w:val="85"/>
        </w:rPr>
        <w:t xml:space="preserve"> </w:t>
      </w:r>
      <w:r>
        <w:rPr>
          <w:rFonts w:ascii="DejaVu Sans"/>
          <w:w w:val="85"/>
        </w:rPr>
        <w:t>of</w:t>
      </w:r>
      <w:r>
        <w:rPr>
          <w:rFonts w:ascii="DejaVu Sans"/>
          <w:spacing w:val="-30"/>
          <w:w w:val="85"/>
        </w:rPr>
        <w:t xml:space="preserve"> </w:t>
      </w:r>
      <w:r>
        <w:rPr>
          <w:rFonts w:ascii="DejaVu Sans"/>
          <w:w w:val="85"/>
        </w:rPr>
        <w:t>these</w:t>
      </w:r>
      <w:r>
        <w:rPr>
          <w:rFonts w:ascii="DejaVu Sans"/>
          <w:spacing w:val="-30"/>
          <w:w w:val="85"/>
        </w:rPr>
        <w:t xml:space="preserve"> </w:t>
      </w:r>
      <w:r>
        <w:rPr>
          <w:rFonts w:ascii="DejaVu Sans"/>
          <w:w w:val="85"/>
        </w:rPr>
        <w:t>refugee</w:t>
      </w:r>
      <w:r>
        <w:rPr>
          <w:rFonts w:ascii="DejaVu Sans"/>
          <w:spacing w:val="-29"/>
          <w:w w:val="85"/>
        </w:rPr>
        <w:t xml:space="preserve"> </w:t>
      </w:r>
      <w:r>
        <w:rPr>
          <w:rFonts w:ascii="DejaVu Sans"/>
          <w:w w:val="85"/>
        </w:rPr>
        <w:t>families</w:t>
      </w:r>
      <w:r>
        <w:rPr>
          <w:rFonts w:ascii="DejaVu Sans"/>
          <w:spacing w:val="-30"/>
          <w:w w:val="85"/>
        </w:rPr>
        <w:t xml:space="preserve"> </w:t>
      </w:r>
      <w:r>
        <w:rPr>
          <w:rFonts w:ascii="DejaVu Sans"/>
          <w:w w:val="85"/>
        </w:rPr>
        <w:t>and</w:t>
      </w:r>
      <w:r>
        <w:rPr>
          <w:rFonts w:ascii="DejaVu Sans"/>
          <w:spacing w:val="-31"/>
          <w:w w:val="85"/>
        </w:rPr>
        <w:t xml:space="preserve"> </w:t>
      </w:r>
      <w:r>
        <w:rPr>
          <w:rFonts w:ascii="DejaVu Sans"/>
          <w:w w:val="85"/>
        </w:rPr>
        <w:t>helped</w:t>
      </w:r>
      <w:r>
        <w:rPr>
          <w:rFonts w:ascii="DejaVu Sans"/>
          <w:spacing w:val="-30"/>
          <w:w w:val="85"/>
        </w:rPr>
        <w:t xml:space="preserve"> </w:t>
      </w:r>
      <w:r>
        <w:rPr>
          <w:rFonts w:ascii="DejaVu Sans"/>
          <w:w w:val="85"/>
        </w:rPr>
        <w:t>them</w:t>
      </w:r>
      <w:r>
        <w:rPr>
          <w:rFonts w:ascii="DejaVu Sans"/>
          <w:spacing w:val="-29"/>
          <w:w w:val="85"/>
        </w:rPr>
        <w:t xml:space="preserve"> </w:t>
      </w:r>
      <w:r>
        <w:rPr>
          <w:rFonts w:ascii="DejaVu Sans"/>
          <w:w w:val="85"/>
        </w:rPr>
        <w:t>to</w:t>
      </w:r>
      <w:r>
        <w:rPr>
          <w:rFonts w:ascii="DejaVu Sans"/>
          <w:spacing w:val="5"/>
          <w:w w:val="85"/>
        </w:rPr>
        <w:t xml:space="preserve"> </w:t>
      </w:r>
      <w:r>
        <w:rPr>
          <w:rFonts w:ascii="DejaVu Sans"/>
          <w:w w:val="85"/>
        </w:rPr>
        <w:t>settle.</w:t>
      </w:r>
    </w:p>
    <w:p w:rsidR="00EE666C" w:rsidRDefault="00EE666C">
      <w:pPr>
        <w:pStyle w:val="BodyText"/>
        <w:spacing w:before="6"/>
        <w:rPr>
          <w:rFonts w:ascii="DejaVu Sans"/>
          <w:sz w:val="23"/>
        </w:rPr>
      </w:pPr>
    </w:p>
    <w:p w:rsidR="00EE666C" w:rsidRDefault="007F0B40">
      <w:pPr>
        <w:spacing w:before="1"/>
        <w:ind w:left="940"/>
        <w:rPr>
          <w:rFonts w:ascii="DejaVu Sans"/>
        </w:rPr>
      </w:pPr>
      <w:r>
        <w:rPr>
          <w:rFonts w:ascii="DejaVu Sans"/>
          <w:w w:val="90"/>
        </w:rPr>
        <w:t>African Friends in Quebec, as one might imagine after a little bit of thought, are diverse.</w:t>
      </w:r>
    </w:p>
    <w:p w:rsidR="00EE666C" w:rsidRDefault="007F0B40">
      <w:pPr>
        <w:spacing w:before="58" w:line="295" w:lineRule="auto"/>
        <w:ind w:left="1223" w:right="1006"/>
        <w:rPr>
          <w:rFonts w:ascii="DejaVu Sans"/>
        </w:rPr>
      </w:pPr>
      <w:r>
        <w:rPr>
          <w:rFonts w:ascii="DejaVu Sans"/>
          <w:w w:val="85"/>
        </w:rPr>
        <w:t>They</w:t>
      </w:r>
      <w:r>
        <w:rPr>
          <w:rFonts w:ascii="DejaVu Sans"/>
          <w:spacing w:val="-35"/>
          <w:w w:val="85"/>
        </w:rPr>
        <w:t xml:space="preserve"> </w:t>
      </w:r>
      <w:r>
        <w:rPr>
          <w:rFonts w:ascii="DejaVu Sans"/>
          <w:w w:val="85"/>
        </w:rPr>
        <w:t>come</w:t>
      </w:r>
      <w:r>
        <w:rPr>
          <w:rFonts w:ascii="DejaVu Sans"/>
          <w:spacing w:val="-36"/>
          <w:w w:val="85"/>
        </w:rPr>
        <w:t xml:space="preserve"> </w:t>
      </w:r>
      <w:r>
        <w:rPr>
          <w:rFonts w:ascii="DejaVu Sans"/>
          <w:w w:val="85"/>
        </w:rPr>
        <w:t>from</w:t>
      </w:r>
      <w:r>
        <w:rPr>
          <w:rFonts w:ascii="DejaVu Sans"/>
          <w:spacing w:val="-36"/>
          <w:w w:val="85"/>
        </w:rPr>
        <w:t xml:space="preserve"> </w:t>
      </w:r>
      <w:r>
        <w:rPr>
          <w:rFonts w:ascii="DejaVu Sans"/>
          <w:w w:val="85"/>
        </w:rPr>
        <w:t>different</w:t>
      </w:r>
      <w:r>
        <w:rPr>
          <w:rFonts w:ascii="DejaVu Sans"/>
          <w:spacing w:val="-35"/>
          <w:w w:val="85"/>
        </w:rPr>
        <w:t xml:space="preserve"> </w:t>
      </w:r>
      <w:r>
        <w:rPr>
          <w:rFonts w:ascii="DejaVu Sans"/>
          <w:w w:val="85"/>
        </w:rPr>
        <w:t>African</w:t>
      </w:r>
      <w:r>
        <w:rPr>
          <w:rFonts w:ascii="DejaVu Sans"/>
          <w:spacing w:val="-36"/>
          <w:w w:val="85"/>
        </w:rPr>
        <w:t xml:space="preserve"> </w:t>
      </w:r>
      <w:r>
        <w:rPr>
          <w:rFonts w:ascii="DejaVu Sans"/>
          <w:w w:val="85"/>
        </w:rPr>
        <w:t>countries,</w:t>
      </w:r>
      <w:r>
        <w:rPr>
          <w:rFonts w:ascii="DejaVu Sans"/>
          <w:spacing w:val="-35"/>
          <w:w w:val="85"/>
        </w:rPr>
        <w:t xml:space="preserve"> </w:t>
      </w:r>
      <w:r>
        <w:rPr>
          <w:rFonts w:ascii="DejaVu Sans"/>
          <w:w w:val="85"/>
        </w:rPr>
        <w:t>speak</w:t>
      </w:r>
      <w:r>
        <w:rPr>
          <w:rFonts w:ascii="DejaVu Sans"/>
          <w:spacing w:val="-36"/>
          <w:w w:val="85"/>
        </w:rPr>
        <w:t xml:space="preserve"> </w:t>
      </w:r>
      <w:r>
        <w:rPr>
          <w:rFonts w:ascii="DejaVu Sans"/>
          <w:w w:val="85"/>
        </w:rPr>
        <w:t>different</w:t>
      </w:r>
      <w:r>
        <w:rPr>
          <w:rFonts w:ascii="DejaVu Sans"/>
          <w:spacing w:val="-35"/>
          <w:w w:val="85"/>
        </w:rPr>
        <w:t xml:space="preserve"> </w:t>
      </w:r>
      <w:r>
        <w:rPr>
          <w:rFonts w:ascii="DejaVu Sans"/>
          <w:w w:val="85"/>
        </w:rPr>
        <w:t>dialects,</w:t>
      </w:r>
      <w:r>
        <w:rPr>
          <w:rFonts w:ascii="DejaVu Sans"/>
          <w:spacing w:val="-35"/>
          <w:w w:val="85"/>
        </w:rPr>
        <w:t xml:space="preserve"> </w:t>
      </w:r>
      <w:r>
        <w:rPr>
          <w:rFonts w:ascii="DejaVu Sans"/>
          <w:w w:val="85"/>
        </w:rPr>
        <w:t>belong</w:t>
      </w:r>
      <w:r>
        <w:rPr>
          <w:rFonts w:ascii="DejaVu Sans"/>
          <w:spacing w:val="-36"/>
          <w:w w:val="85"/>
        </w:rPr>
        <w:t xml:space="preserve"> </w:t>
      </w:r>
      <w:r>
        <w:rPr>
          <w:rFonts w:ascii="DejaVu Sans"/>
          <w:w w:val="85"/>
        </w:rPr>
        <w:t>to</w:t>
      </w:r>
      <w:r>
        <w:rPr>
          <w:rFonts w:ascii="DejaVu Sans"/>
          <w:spacing w:val="-12"/>
          <w:w w:val="85"/>
        </w:rPr>
        <w:t xml:space="preserve"> </w:t>
      </w:r>
      <w:r>
        <w:rPr>
          <w:rFonts w:ascii="DejaVu Sans"/>
          <w:w w:val="85"/>
        </w:rPr>
        <w:t>different</w:t>
      </w:r>
      <w:r>
        <w:rPr>
          <w:rFonts w:ascii="DejaVu Sans"/>
          <w:spacing w:val="-36"/>
          <w:w w:val="85"/>
        </w:rPr>
        <w:t xml:space="preserve"> </w:t>
      </w:r>
      <w:r>
        <w:rPr>
          <w:rFonts w:ascii="DejaVu Sans"/>
          <w:w w:val="85"/>
        </w:rPr>
        <w:t xml:space="preserve">African </w:t>
      </w:r>
      <w:r>
        <w:rPr>
          <w:rFonts w:ascii="DejaVu Sans"/>
          <w:w w:val="80"/>
        </w:rPr>
        <w:t>Yearly</w:t>
      </w:r>
      <w:r>
        <w:rPr>
          <w:rFonts w:ascii="DejaVu Sans"/>
          <w:spacing w:val="-11"/>
          <w:w w:val="80"/>
        </w:rPr>
        <w:t xml:space="preserve"> </w:t>
      </w:r>
      <w:r>
        <w:rPr>
          <w:rFonts w:ascii="DejaVu Sans"/>
          <w:w w:val="80"/>
        </w:rPr>
        <w:t>Meetings,</w:t>
      </w:r>
      <w:r>
        <w:rPr>
          <w:rFonts w:ascii="DejaVu Sans"/>
          <w:spacing w:val="-9"/>
          <w:w w:val="80"/>
        </w:rPr>
        <w:t xml:space="preserve"> </w:t>
      </w:r>
      <w:r>
        <w:rPr>
          <w:rFonts w:ascii="DejaVu Sans"/>
          <w:w w:val="80"/>
        </w:rPr>
        <w:t>and</w:t>
      </w:r>
      <w:r>
        <w:rPr>
          <w:rFonts w:ascii="DejaVu Sans"/>
          <w:spacing w:val="-12"/>
          <w:w w:val="80"/>
        </w:rPr>
        <w:t xml:space="preserve"> </w:t>
      </w:r>
      <w:r>
        <w:rPr>
          <w:rFonts w:ascii="DejaVu Sans"/>
          <w:w w:val="80"/>
        </w:rPr>
        <w:t>have</w:t>
      </w:r>
      <w:r>
        <w:rPr>
          <w:rFonts w:ascii="DejaVu Sans"/>
          <w:spacing w:val="-14"/>
          <w:w w:val="80"/>
        </w:rPr>
        <w:t xml:space="preserve"> </w:t>
      </w:r>
      <w:r>
        <w:rPr>
          <w:rFonts w:ascii="DejaVu Sans"/>
          <w:w w:val="80"/>
        </w:rPr>
        <w:t>experienced</w:t>
      </w:r>
      <w:r>
        <w:rPr>
          <w:rFonts w:ascii="DejaVu Sans"/>
          <w:spacing w:val="-12"/>
          <w:w w:val="80"/>
        </w:rPr>
        <w:t xml:space="preserve"> </w:t>
      </w:r>
      <w:r>
        <w:rPr>
          <w:rFonts w:ascii="DejaVu Sans"/>
          <w:w w:val="80"/>
        </w:rPr>
        <w:t>different</w:t>
      </w:r>
      <w:r>
        <w:rPr>
          <w:rFonts w:ascii="DejaVu Sans"/>
          <w:spacing w:val="-12"/>
          <w:w w:val="80"/>
        </w:rPr>
        <w:t xml:space="preserve"> </w:t>
      </w:r>
      <w:r>
        <w:rPr>
          <w:rFonts w:ascii="DejaVu Sans"/>
          <w:w w:val="80"/>
        </w:rPr>
        <w:t>sides</w:t>
      </w:r>
      <w:r>
        <w:rPr>
          <w:rFonts w:ascii="DejaVu Sans"/>
          <w:spacing w:val="-11"/>
          <w:w w:val="80"/>
        </w:rPr>
        <w:t xml:space="preserve"> </w:t>
      </w:r>
      <w:r>
        <w:rPr>
          <w:rFonts w:ascii="DejaVu Sans"/>
          <w:w w:val="80"/>
        </w:rPr>
        <w:t>of</w:t>
      </w:r>
      <w:r>
        <w:rPr>
          <w:rFonts w:ascii="DejaVu Sans"/>
          <w:spacing w:val="-9"/>
          <w:w w:val="80"/>
        </w:rPr>
        <w:t xml:space="preserve"> </w:t>
      </w:r>
      <w:r>
        <w:rPr>
          <w:rFonts w:ascii="DejaVu Sans"/>
          <w:w w:val="80"/>
        </w:rPr>
        <w:t>national</w:t>
      </w:r>
      <w:r>
        <w:rPr>
          <w:rFonts w:ascii="DejaVu Sans"/>
          <w:spacing w:val="33"/>
          <w:w w:val="80"/>
        </w:rPr>
        <w:t xml:space="preserve"> </w:t>
      </w:r>
      <w:r>
        <w:rPr>
          <w:rFonts w:ascii="DejaVu Sans"/>
          <w:w w:val="80"/>
        </w:rPr>
        <w:t>conflicts.</w:t>
      </w:r>
      <w:r>
        <w:rPr>
          <w:rFonts w:ascii="DejaVu Sans"/>
          <w:spacing w:val="-11"/>
          <w:w w:val="80"/>
        </w:rPr>
        <w:t xml:space="preserve"> </w:t>
      </w:r>
      <w:r>
        <w:rPr>
          <w:rFonts w:ascii="DejaVu Sans"/>
          <w:w w:val="80"/>
        </w:rPr>
        <w:t>These</w:t>
      </w:r>
      <w:r>
        <w:rPr>
          <w:rFonts w:ascii="DejaVu Sans"/>
          <w:spacing w:val="-14"/>
          <w:w w:val="80"/>
        </w:rPr>
        <w:t xml:space="preserve"> </w:t>
      </w:r>
      <w:r>
        <w:rPr>
          <w:rFonts w:ascii="DejaVu Sans"/>
          <w:w w:val="80"/>
        </w:rPr>
        <w:t>Friends</w:t>
      </w:r>
      <w:r>
        <w:rPr>
          <w:rFonts w:ascii="DejaVu Sans"/>
          <w:spacing w:val="-11"/>
          <w:w w:val="80"/>
        </w:rPr>
        <w:t xml:space="preserve"> </w:t>
      </w:r>
      <w:r>
        <w:rPr>
          <w:rFonts w:ascii="DejaVu Sans"/>
          <w:w w:val="80"/>
        </w:rPr>
        <w:t>live</w:t>
      </w:r>
      <w:r>
        <w:rPr>
          <w:rFonts w:ascii="DejaVu Sans"/>
          <w:spacing w:val="-8"/>
          <w:w w:val="80"/>
        </w:rPr>
        <w:t xml:space="preserve"> </w:t>
      </w:r>
      <w:r>
        <w:rPr>
          <w:rFonts w:ascii="DejaVu Sans"/>
          <w:w w:val="80"/>
        </w:rPr>
        <w:t xml:space="preserve">busy </w:t>
      </w:r>
      <w:r>
        <w:rPr>
          <w:rFonts w:ascii="DejaVu Sans"/>
          <w:w w:val="90"/>
        </w:rPr>
        <w:t>and complex</w:t>
      </w:r>
      <w:r>
        <w:rPr>
          <w:rFonts w:ascii="DejaVu Sans"/>
          <w:spacing w:val="-44"/>
          <w:w w:val="90"/>
        </w:rPr>
        <w:t xml:space="preserve"> </w:t>
      </w:r>
      <w:r>
        <w:rPr>
          <w:rFonts w:ascii="DejaVu Sans"/>
          <w:w w:val="90"/>
        </w:rPr>
        <w:t>lives.</w:t>
      </w:r>
    </w:p>
    <w:p w:rsidR="00EE666C" w:rsidRDefault="00EE666C">
      <w:pPr>
        <w:pStyle w:val="BodyText"/>
        <w:spacing w:before="11"/>
        <w:rPr>
          <w:rFonts w:ascii="DejaVu Sans"/>
          <w:sz w:val="23"/>
        </w:rPr>
      </w:pPr>
    </w:p>
    <w:p w:rsidR="00EE666C" w:rsidRDefault="007F0B40">
      <w:pPr>
        <w:spacing w:line="295" w:lineRule="auto"/>
        <w:ind w:left="1223" w:right="1093" w:hanging="284"/>
        <w:rPr>
          <w:rFonts w:ascii="DejaVu Sans"/>
        </w:rPr>
      </w:pPr>
      <w:r>
        <w:rPr>
          <w:rFonts w:ascii="DejaVu Sans"/>
          <w:w w:val="85"/>
        </w:rPr>
        <w:t>While</w:t>
      </w:r>
      <w:r>
        <w:rPr>
          <w:rFonts w:ascii="DejaVu Sans"/>
          <w:spacing w:val="-34"/>
          <w:w w:val="85"/>
        </w:rPr>
        <w:t xml:space="preserve"> </w:t>
      </w:r>
      <w:r>
        <w:rPr>
          <w:rFonts w:ascii="DejaVu Sans"/>
          <w:w w:val="85"/>
        </w:rPr>
        <w:t>some</w:t>
      </w:r>
      <w:r>
        <w:rPr>
          <w:rFonts w:ascii="DejaVu Sans"/>
          <w:spacing w:val="-33"/>
          <w:w w:val="85"/>
        </w:rPr>
        <w:t xml:space="preserve"> </w:t>
      </w:r>
      <w:r>
        <w:rPr>
          <w:rFonts w:ascii="DejaVu Sans"/>
          <w:w w:val="85"/>
        </w:rPr>
        <w:t>of</w:t>
      </w:r>
      <w:r>
        <w:rPr>
          <w:rFonts w:ascii="DejaVu Sans"/>
          <w:spacing w:val="-33"/>
          <w:w w:val="85"/>
        </w:rPr>
        <w:t xml:space="preserve"> </w:t>
      </w:r>
      <w:r>
        <w:rPr>
          <w:rFonts w:ascii="DejaVu Sans"/>
          <w:w w:val="85"/>
        </w:rPr>
        <w:t>these</w:t>
      </w:r>
      <w:r>
        <w:rPr>
          <w:rFonts w:ascii="DejaVu Sans"/>
          <w:spacing w:val="-33"/>
          <w:w w:val="85"/>
        </w:rPr>
        <w:t xml:space="preserve"> </w:t>
      </w:r>
      <w:r>
        <w:rPr>
          <w:rFonts w:ascii="DejaVu Sans"/>
          <w:w w:val="85"/>
        </w:rPr>
        <w:t>Friends</w:t>
      </w:r>
      <w:r>
        <w:rPr>
          <w:rFonts w:ascii="DejaVu Sans"/>
          <w:spacing w:val="-31"/>
          <w:w w:val="85"/>
        </w:rPr>
        <w:t xml:space="preserve"> </w:t>
      </w:r>
      <w:r>
        <w:rPr>
          <w:rFonts w:ascii="DejaVu Sans"/>
          <w:w w:val="85"/>
        </w:rPr>
        <w:t>have</w:t>
      </w:r>
      <w:r>
        <w:rPr>
          <w:rFonts w:ascii="DejaVu Sans"/>
          <w:spacing w:val="-33"/>
          <w:w w:val="85"/>
        </w:rPr>
        <w:t xml:space="preserve"> </w:t>
      </w:r>
      <w:r>
        <w:rPr>
          <w:rFonts w:ascii="DejaVu Sans"/>
          <w:w w:val="85"/>
        </w:rPr>
        <w:t>attended</w:t>
      </w:r>
      <w:r>
        <w:rPr>
          <w:rFonts w:ascii="DejaVu Sans"/>
          <w:spacing w:val="-34"/>
          <w:w w:val="85"/>
        </w:rPr>
        <w:t xml:space="preserve"> </w:t>
      </w:r>
      <w:r>
        <w:rPr>
          <w:rFonts w:ascii="DejaVu Sans"/>
          <w:w w:val="85"/>
        </w:rPr>
        <w:t>our</w:t>
      </w:r>
      <w:r>
        <w:rPr>
          <w:rFonts w:ascii="DejaVu Sans"/>
          <w:spacing w:val="-33"/>
          <w:w w:val="85"/>
        </w:rPr>
        <w:t xml:space="preserve"> </w:t>
      </w:r>
      <w:r>
        <w:rPr>
          <w:rFonts w:ascii="DejaVu Sans"/>
          <w:w w:val="85"/>
        </w:rPr>
        <w:t>silent</w:t>
      </w:r>
      <w:r>
        <w:rPr>
          <w:rFonts w:ascii="DejaVu Sans"/>
          <w:spacing w:val="-33"/>
          <w:w w:val="85"/>
        </w:rPr>
        <w:t xml:space="preserve"> </w:t>
      </w:r>
      <w:r>
        <w:rPr>
          <w:rFonts w:ascii="DejaVu Sans"/>
          <w:w w:val="85"/>
        </w:rPr>
        <w:t>Meetings</w:t>
      </w:r>
      <w:r>
        <w:rPr>
          <w:rFonts w:ascii="DejaVu Sans"/>
          <w:spacing w:val="-32"/>
          <w:w w:val="85"/>
        </w:rPr>
        <w:t xml:space="preserve"> </w:t>
      </w:r>
      <w:r>
        <w:rPr>
          <w:rFonts w:ascii="DejaVu Sans"/>
          <w:w w:val="85"/>
        </w:rPr>
        <w:t>for</w:t>
      </w:r>
      <w:r>
        <w:rPr>
          <w:rFonts w:ascii="DejaVu Sans"/>
          <w:spacing w:val="-33"/>
          <w:w w:val="85"/>
        </w:rPr>
        <w:t xml:space="preserve"> </w:t>
      </w:r>
      <w:r>
        <w:rPr>
          <w:rFonts w:ascii="DejaVu Sans"/>
          <w:w w:val="85"/>
        </w:rPr>
        <w:t>Worship,</w:t>
      </w:r>
      <w:r>
        <w:rPr>
          <w:rFonts w:ascii="DejaVu Sans"/>
          <w:spacing w:val="-32"/>
          <w:w w:val="85"/>
        </w:rPr>
        <w:t xml:space="preserve"> </w:t>
      </w:r>
      <w:r>
        <w:rPr>
          <w:rFonts w:ascii="DejaVu Sans"/>
          <w:spacing w:val="-3"/>
          <w:w w:val="85"/>
        </w:rPr>
        <w:t>none</w:t>
      </w:r>
      <w:r>
        <w:rPr>
          <w:rFonts w:ascii="DejaVu Sans"/>
          <w:spacing w:val="-31"/>
          <w:w w:val="85"/>
        </w:rPr>
        <w:t xml:space="preserve"> </w:t>
      </w:r>
      <w:r>
        <w:rPr>
          <w:rFonts w:ascii="DejaVu Sans"/>
          <w:spacing w:val="-3"/>
          <w:w w:val="85"/>
        </w:rPr>
        <w:t xml:space="preserve">have </w:t>
      </w:r>
      <w:r>
        <w:rPr>
          <w:rFonts w:ascii="DejaVu Sans"/>
          <w:w w:val="85"/>
        </w:rPr>
        <w:t>stayed.</w:t>
      </w:r>
      <w:r>
        <w:rPr>
          <w:rFonts w:ascii="DejaVu Sans"/>
          <w:spacing w:val="4"/>
          <w:w w:val="85"/>
        </w:rPr>
        <w:t xml:space="preserve"> </w:t>
      </w:r>
      <w:r>
        <w:rPr>
          <w:rFonts w:ascii="DejaVu Sans"/>
          <w:w w:val="85"/>
        </w:rPr>
        <w:t>Some have</w:t>
      </w:r>
      <w:r>
        <w:rPr>
          <w:rFonts w:ascii="DejaVu Sans"/>
          <w:spacing w:val="-31"/>
          <w:w w:val="85"/>
        </w:rPr>
        <w:t xml:space="preserve"> </w:t>
      </w:r>
      <w:r>
        <w:rPr>
          <w:rFonts w:ascii="DejaVu Sans"/>
          <w:w w:val="85"/>
        </w:rPr>
        <w:t>found</w:t>
      </w:r>
      <w:r>
        <w:rPr>
          <w:rFonts w:ascii="DejaVu Sans"/>
          <w:spacing w:val="-32"/>
          <w:w w:val="85"/>
        </w:rPr>
        <w:t xml:space="preserve"> </w:t>
      </w:r>
      <w:r>
        <w:rPr>
          <w:rFonts w:ascii="DejaVu Sans"/>
          <w:w w:val="85"/>
        </w:rPr>
        <w:t>a</w:t>
      </w:r>
      <w:r>
        <w:rPr>
          <w:rFonts w:ascii="DejaVu Sans"/>
          <w:spacing w:val="-31"/>
          <w:w w:val="85"/>
        </w:rPr>
        <w:t xml:space="preserve"> </w:t>
      </w:r>
      <w:r>
        <w:rPr>
          <w:rFonts w:ascii="DejaVu Sans"/>
          <w:spacing w:val="-2"/>
          <w:w w:val="85"/>
        </w:rPr>
        <w:t>new</w:t>
      </w:r>
      <w:r>
        <w:rPr>
          <w:rFonts w:ascii="DejaVu Sans"/>
          <w:spacing w:val="-30"/>
          <w:w w:val="85"/>
        </w:rPr>
        <w:t xml:space="preserve"> </w:t>
      </w:r>
      <w:r>
        <w:rPr>
          <w:rFonts w:ascii="DejaVu Sans"/>
          <w:w w:val="85"/>
        </w:rPr>
        <w:t>spiritual</w:t>
      </w:r>
      <w:r>
        <w:rPr>
          <w:rFonts w:ascii="DejaVu Sans"/>
          <w:spacing w:val="-32"/>
          <w:w w:val="85"/>
        </w:rPr>
        <w:t xml:space="preserve"> </w:t>
      </w:r>
      <w:r>
        <w:rPr>
          <w:rFonts w:ascii="DejaVu Sans"/>
          <w:w w:val="85"/>
        </w:rPr>
        <w:t>home</w:t>
      </w:r>
      <w:r>
        <w:rPr>
          <w:rFonts w:ascii="DejaVu Sans"/>
          <w:spacing w:val="-32"/>
          <w:w w:val="85"/>
        </w:rPr>
        <w:t xml:space="preserve"> </w:t>
      </w:r>
      <w:r>
        <w:rPr>
          <w:rFonts w:ascii="DejaVu Sans"/>
          <w:w w:val="85"/>
        </w:rPr>
        <w:t>in</w:t>
      </w:r>
      <w:r>
        <w:rPr>
          <w:rFonts w:ascii="DejaVu Sans"/>
          <w:spacing w:val="-32"/>
          <w:w w:val="85"/>
        </w:rPr>
        <w:t xml:space="preserve"> </w:t>
      </w:r>
      <w:r>
        <w:rPr>
          <w:rFonts w:ascii="DejaVu Sans"/>
          <w:w w:val="85"/>
        </w:rPr>
        <w:t>Evangelical</w:t>
      </w:r>
      <w:r>
        <w:rPr>
          <w:rFonts w:ascii="DejaVu Sans"/>
          <w:spacing w:val="-31"/>
          <w:w w:val="85"/>
        </w:rPr>
        <w:t xml:space="preserve"> </w:t>
      </w:r>
      <w:r>
        <w:rPr>
          <w:rFonts w:ascii="DejaVu Sans"/>
          <w:w w:val="85"/>
        </w:rPr>
        <w:t>Churches,</w:t>
      </w:r>
      <w:r>
        <w:rPr>
          <w:rFonts w:ascii="DejaVu Sans"/>
          <w:spacing w:val="-30"/>
          <w:w w:val="85"/>
        </w:rPr>
        <w:t xml:space="preserve"> </w:t>
      </w:r>
      <w:r>
        <w:rPr>
          <w:rFonts w:ascii="DejaVu Sans"/>
          <w:w w:val="85"/>
        </w:rPr>
        <w:t>but</w:t>
      </w:r>
      <w:r>
        <w:rPr>
          <w:rFonts w:ascii="DejaVu Sans"/>
          <w:spacing w:val="-32"/>
          <w:w w:val="85"/>
        </w:rPr>
        <w:t xml:space="preserve"> </w:t>
      </w:r>
      <w:r>
        <w:rPr>
          <w:rFonts w:ascii="DejaVu Sans"/>
          <w:w w:val="85"/>
        </w:rPr>
        <w:t>others</w:t>
      </w:r>
      <w:r>
        <w:rPr>
          <w:rFonts w:ascii="DejaVu Sans"/>
          <w:spacing w:val="-10"/>
          <w:w w:val="85"/>
        </w:rPr>
        <w:t xml:space="preserve"> </w:t>
      </w:r>
      <w:r>
        <w:rPr>
          <w:rFonts w:ascii="DejaVu Sans"/>
          <w:w w:val="85"/>
        </w:rPr>
        <w:t>(roughly</w:t>
      </w:r>
      <w:r>
        <w:rPr>
          <w:rFonts w:ascii="DejaVu Sans"/>
          <w:spacing w:val="-33"/>
          <w:w w:val="85"/>
        </w:rPr>
        <w:t xml:space="preserve"> </w:t>
      </w:r>
      <w:r>
        <w:rPr>
          <w:rFonts w:ascii="DejaVu Sans"/>
          <w:w w:val="85"/>
        </w:rPr>
        <w:t>250)</w:t>
      </w:r>
      <w:r>
        <w:rPr>
          <w:rFonts w:ascii="DejaVu Sans"/>
          <w:spacing w:val="-31"/>
          <w:w w:val="85"/>
        </w:rPr>
        <w:t xml:space="preserve"> </w:t>
      </w:r>
      <w:r>
        <w:rPr>
          <w:rFonts w:ascii="DejaVu Sans"/>
          <w:w w:val="85"/>
        </w:rPr>
        <w:t>are</w:t>
      </w:r>
      <w:r>
        <w:rPr>
          <w:rFonts w:ascii="DejaVu Sans"/>
          <w:spacing w:val="-31"/>
          <w:w w:val="85"/>
        </w:rPr>
        <w:t xml:space="preserve"> </w:t>
      </w:r>
      <w:r>
        <w:rPr>
          <w:rFonts w:ascii="DejaVu Sans"/>
          <w:w w:val="85"/>
        </w:rPr>
        <w:t>forming Quaker</w:t>
      </w:r>
      <w:r>
        <w:rPr>
          <w:rFonts w:ascii="DejaVu Sans"/>
          <w:spacing w:val="-43"/>
          <w:w w:val="85"/>
        </w:rPr>
        <w:t xml:space="preserve"> </w:t>
      </w:r>
      <w:r>
        <w:rPr>
          <w:rFonts w:ascii="DejaVu Sans"/>
          <w:w w:val="85"/>
        </w:rPr>
        <w:t>Churches</w:t>
      </w:r>
      <w:r>
        <w:rPr>
          <w:rFonts w:ascii="DejaVu Sans"/>
          <w:spacing w:val="-43"/>
          <w:w w:val="85"/>
        </w:rPr>
        <w:t xml:space="preserve"> </w:t>
      </w:r>
      <w:r>
        <w:rPr>
          <w:rFonts w:ascii="DejaVu Sans"/>
          <w:w w:val="85"/>
        </w:rPr>
        <w:t>in</w:t>
      </w:r>
      <w:r>
        <w:rPr>
          <w:rFonts w:ascii="DejaVu Sans"/>
          <w:spacing w:val="-43"/>
          <w:w w:val="85"/>
        </w:rPr>
        <w:t xml:space="preserve"> </w:t>
      </w:r>
      <w:r>
        <w:rPr>
          <w:rFonts w:ascii="DejaVu Sans"/>
          <w:w w:val="85"/>
        </w:rPr>
        <w:t>Quebec,</w:t>
      </w:r>
      <w:r>
        <w:rPr>
          <w:rFonts w:ascii="DejaVu Sans"/>
          <w:spacing w:val="-43"/>
          <w:w w:val="85"/>
        </w:rPr>
        <w:t xml:space="preserve"> </w:t>
      </w:r>
      <w:r>
        <w:rPr>
          <w:rFonts w:ascii="DejaVu Sans"/>
          <w:w w:val="85"/>
        </w:rPr>
        <w:t>which</w:t>
      </w:r>
      <w:r>
        <w:rPr>
          <w:rFonts w:ascii="DejaVu Sans"/>
          <w:spacing w:val="-43"/>
          <w:w w:val="85"/>
        </w:rPr>
        <w:t xml:space="preserve"> </w:t>
      </w:r>
      <w:r>
        <w:rPr>
          <w:rFonts w:ascii="DejaVu Sans"/>
          <w:w w:val="85"/>
        </w:rPr>
        <w:t>are</w:t>
      </w:r>
      <w:r>
        <w:rPr>
          <w:rFonts w:ascii="DejaVu Sans"/>
          <w:spacing w:val="-44"/>
          <w:w w:val="85"/>
        </w:rPr>
        <w:t xml:space="preserve"> </w:t>
      </w:r>
      <w:r>
        <w:rPr>
          <w:rFonts w:ascii="DejaVu Sans"/>
          <w:w w:val="85"/>
        </w:rPr>
        <w:t>typically</w:t>
      </w:r>
      <w:r>
        <w:rPr>
          <w:rFonts w:ascii="DejaVu Sans"/>
          <w:spacing w:val="-42"/>
          <w:w w:val="85"/>
        </w:rPr>
        <w:t xml:space="preserve"> </w:t>
      </w:r>
      <w:r>
        <w:rPr>
          <w:rFonts w:ascii="DejaVu Sans"/>
          <w:w w:val="85"/>
        </w:rPr>
        <w:t>led</w:t>
      </w:r>
      <w:r>
        <w:rPr>
          <w:rFonts w:ascii="DejaVu Sans"/>
          <w:spacing w:val="-43"/>
          <w:w w:val="85"/>
        </w:rPr>
        <w:t xml:space="preserve"> </w:t>
      </w:r>
      <w:r>
        <w:rPr>
          <w:rFonts w:ascii="DejaVu Sans"/>
          <w:w w:val="85"/>
        </w:rPr>
        <w:t>by</w:t>
      </w:r>
      <w:r>
        <w:rPr>
          <w:rFonts w:ascii="DejaVu Sans"/>
          <w:spacing w:val="-26"/>
          <w:w w:val="85"/>
        </w:rPr>
        <w:t xml:space="preserve"> </w:t>
      </w:r>
      <w:r>
        <w:rPr>
          <w:rFonts w:ascii="DejaVu Sans"/>
          <w:w w:val="85"/>
        </w:rPr>
        <w:t>pastors</w:t>
      </w:r>
      <w:r>
        <w:rPr>
          <w:rFonts w:ascii="DejaVu Sans"/>
          <w:spacing w:val="-43"/>
          <w:w w:val="85"/>
        </w:rPr>
        <w:t xml:space="preserve"> </w:t>
      </w:r>
      <w:r>
        <w:rPr>
          <w:rFonts w:ascii="DejaVu Sans"/>
          <w:spacing w:val="-2"/>
          <w:w w:val="85"/>
        </w:rPr>
        <w:t>who</w:t>
      </w:r>
      <w:r>
        <w:rPr>
          <w:rFonts w:ascii="DejaVu Sans"/>
          <w:spacing w:val="-42"/>
          <w:w w:val="85"/>
        </w:rPr>
        <w:t xml:space="preserve"> </w:t>
      </w:r>
      <w:r>
        <w:rPr>
          <w:rFonts w:ascii="DejaVu Sans"/>
          <w:w w:val="85"/>
        </w:rPr>
        <w:t>have</w:t>
      </w:r>
      <w:r>
        <w:rPr>
          <w:rFonts w:ascii="DejaVu Sans"/>
          <w:spacing w:val="-43"/>
          <w:w w:val="85"/>
        </w:rPr>
        <w:t xml:space="preserve"> </w:t>
      </w:r>
      <w:r>
        <w:rPr>
          <w:rFonts w:ascii="DejaVu Sans"/>
          <w:w w:val="85"/>
        </w:rPr>
        <w:t>been</w:t>
      </w:r>
      <w:r>
        <w:rPr>
          <w:rFonts w:ascii="DejaVu Sans"/>
          <w:spacing w:val="-43"/>
          <w:w w:val="85"/>
        </w:rPr>
        <w:t xml:space="preserve"> </w:t>
      </w:r>
      <w:r>
        <w:rPr>
          <w:rFonts w:ascii="DejaVu Sans"/>
          <w:w w:val="85"/>
        </w:rPr>
        <w:t>recognized</w:t>
      </w:r>
      <w:r>
        <w:rPr>
          <w:rFonts w:ascii="DejaVu Sans"/>
          <w:spacing w:val="-43"/>
          <w:w w:val="85"/>
        </w:rPr>
        <w:t xml:space="preserve"> </w:t>
      </w:r>
      <w:r>
        <w:rPr>
          <w:rFonts w:ascii="DejaVu Sans"/>
          <w:w w:val="85"/>
        </w:rPr>
        <w:t>by</w:t>
      </w:r>
      <w:r>
        <w:rPr>
          <w:rFonts w:ascii="DejaVu Sans"/>
          <w:spacing w:val="-42"/>
          <w:w w:val="85"/>
        </w:rPr>
        <w:t xml:space="preserve"> </w:t>
      </w:r>
      <w:r>
        <w:rPr>
          <w:rFonts w:ascii="DejaVu Sans"/>
          <w:w w:val="85"/>
        </w:rPr>
        <w:t>Quaker Yearly</w:t>
      </w:r>
      <w:r>
        <w:rPr>
          <w:rFonts w:ascii="DejaVu Sans"/>
          <w:spacing w:val="-38"/>
          <w:w w:val="85"/>
        </w:rPr>
        <w:t xml:space="preserve"> </w:t>
      </w:r>
      <w:r>
        <w:rPr>
          <w:rFonts w:ascii="DejaVu Sans"/>
          <w:w w:val="85"/>
        </w:rPr>
        <w:t>Meetings</w:t>
      </w:r>
      <w:r>
        <w:rPr>
          <w:rFonts w:ascii="DejaVu Sans"/>
          <w:spacing w:val="-38"/>
          <w:w w:val="85"/>
        </w:rPr>
        <w:t xml:space="preserve"> </w:t>
      </w:r>
      <w:r>
        <w:rPr>
          <w:rFonts w:ascii="DejaVu Sans"/>
          <w:w w:val="85"/>
        </w:rPr>
        <w:t>in</w:t>
      </w:r>
      <w:r>
        <w:rPr>
          <w:rFonts w:ascii="DejaVu Sans"/>
          <w:spacing w:val="-38"/>
          <w:w w:val="85"/>
        </w:rPr>
        <w:t xml:space="preserve"> </w:t>
      </w:r>
      <w:r>
        <w:rPr>
          <w:rFonts w:ascii="DejaVu Sans"/>
          <w:w w:val="85"/>
        </w:rPr>
        <w:t>Africa.</w:t>
      </w:r>
      <w:r>
        <w:rPr>
          <w:rFonts w:ascii="DejaVu Sans"/>
          <w:spacing w:val="-38"/>
          <w:w w:val="85"/>
        </w:rPr>
        <w:t xml:space="preserve"> </w:t>
      </w:r>
      <w:r>
        <w:rPr>
          <w:rFonts w:ascii="DejaVu Sans"/>
          <w:w w:val="85"/>
        </w:rPr>
        <w:t>For</w:t>
      </w:r>
      <w:r>
        <w:rPr>
          <w:rFonts w:ascii="DejaVu Sans"/>
          <w:spacing w:val="-37"/>
          <w:w w:val="85"/>
        </w:rPr>
        <w:t xml:space="preserve"> </w:t>
      </w:r>
      <w:r>
        <w:rPr>
          <w:rFonts w:ascii="DejaVu Sans"/>
          <w:w w:val="85"/>
        </w:rPr>
        <w:t>these</w:t>
      </w:r>
      <w:r>
        <w:rPr>
          <w:rFonts w:ascii="DejaVu Sans"/>
          <w:spacing w:val="-20"/>
          <w:w w:val="85"/>
        </w:rPr>
        <w:t xml:space="preserve"> </w:t>
      </w:r>
      <w:r>
        <w:rPr>
          <w:rFonts w:ascii="DejaVu Sans"/>
          <w:w w:val="85"/>
        </w:rPr>
        <w:t>Friends,</w:t>
      </w:r>
      <w:r>
        <w:rPr>
          <w:rFonts w:ascii="DejaVu Sans"/>
          <w:spacing w:val="-37"/>
          <w:w w:val="85"/>
        </w:rPr>
        <w:t xml:space="preserve"> </w:t>
      </w:r>
      <w:r>
        <w:rPr>
          <w:rFonts w:ascii="DejaVu Sans"/>
          <w:w w:val="85"/>
        </w:rPr>
        <w:t>being</w:t>
      </w:r>
      <w:r>
        <w:rPr>
          <w:rFonts w:ascii="DejaVu Sans"/>
          <w:spacing w:val="-36"/>
          <w:w w:val="85"/>
        </w:rPr>
        <w:t xml:space="preserve"> </w:t>
      </w:r>
      <w:r>
        <w:rPr>
          <w:rFonts w:ascii="DejaVu Sans"/>
          <w:w w:val="85"/>
        </w:rPr>
        <w:t>a</w:t>
      </w:r>
      <w:r>
        <w:rPr>
          <w:rFonts w:ascii="DejaVu Sans"/>
          <w:spacing w:val="-39"/>
          <w:w w:val="85"/>
        </w:rPr>
        <w:t xml:space="preserve"> </w:t>
      </w:r>
      <w:r>
        <w:rPr>
          <w:rFonts w:ascii="DejaVu Sans"/>
          <w:w w:val="85"/>
        </w:rPr>
        <w:t>Quaker</w:t>
      </w:r>
      <w:r>
        <w:rPr>
          <w:rFonts w:ascii="DejaVu Sans"/>
          <w:spacing w:val="-37"/>
          <w:w w:val="85"/>
        </w:rPr>
        <w:t xml:space="preserve"> </w:t>
      </w:r>
      <w:r>
        <w:rPr>
          <w:rFonts w:ascii="DejaVu Sans"/>
          <w:w w:val="85"/>
        </w:rPr>
        <w:t>means</w:t>
      </w:r>
      <w:r>
        <w:rPr>
          <w:rFonts w:ascii="DejaVu Sans"/>
          <w:spacing w:val="-38"/>
          <w:w w:val="85"/>
        </w:rPr>
        <w:t xml:space="preserve"> </w:t>
      </w:r>
      <w:r>
        <w:rPr>
          <w:rFonts w:ascii="DejaVu Sans"/>
          <w:w w:val="85"/>
        </w:rPr>
        <w:t>something</w:t>
      </w:r>
      <w:r>
        <w:rPr>
          <w:rFonts w:ascii="DejaVu Sans"/>
          <w:spacing w:val="-38"/>
          <w:w w:val="85"/>
        </w:rPr>
        <w:t xml:space="preserve"> </w:t>
      </w:r>
      <w:r>
        <w:rPr>
          <w:rFonts w:ascii="DejaVu Sans"/>
          <w:w w:val="85"/>
        </w:rPr>
        <w:t>to</w:t>
      </w:r>
      <w:r>
        <w:rPr>
          <w:rFonts w:ascii="DejaVu Sans"/>
          <w:spacing w:val="-38"/>
          <w:w w:val="85"/>
        </w:rPr>
        <w:t xml:space="preserve"> </w:t>
      </w:r>
      <w:r>
        <w:rPr>
          <w:rFonts w:ascii="DejaVu Sans"/>
          <w:w w:val="85"/>
        </w:rPr>
        <w:t>them,</w:t>
      </w:r>
      <w:r>
        <w:rPr>
          <w:rFonts w:ascii="DejaVu Sans"/>
          <w:spacing w:val="-38"/>
          <w:w w:val="85"/>
        </w:rPr>
        <w:t xml:space="preserve"> </w:t>
      </w:r>
      <w:r>
        <w:rPr>
          <w:rFonts w:ascii="DejaVu Sans"/>
          <w:w w:val="85"/>
        </w:rPr>
        <w:t>and</w:t>
      </w:r>
      <w:r>
        <w:rPr>
          <w:rFonts w:ascii="DejaVu Sans"/>
          <w:spacing w:val="-39"/>
          <w:w w:val="85"/>
        </w:rPr>
        <w:t xml:space="preserve"> </w:t>
      </w:r>
      <w:r>
        <w:rPr>
          <w:rFonts w:ascii="DejaVu Sans"/>
          <w:w w:val="85"/>
        </w:rPr>
        <w:t>this</w:t>
      </w:r>
      <w:r>
        <w:rPr>
          <w:rFonts w:ascii="DejaVu Sans"/>
          <w:spacing w:val="-37"/>
          <w:w w:val="85"/>
        </w:rPr>
        <w:t xml:space="preserve"> </w:t>
      </w:r>
      <w:r>
        <w:rPr>
          <w:rFonts w:ascii="DejaVu Sans"/>
          <w:w w:val="85"/>
        </w:rPr>
        <w:t>has to</w:t>
      </w:r>
      <w:r>
        <w:rPr>
          <w:rFonts w:ascii="DejaVu Sans"/>
          <w:spacing w:val="-33"/>
          <w:w w:val="85"/>
        </w:rPr>
        <w:t xml:space="preserve"> </w:t>
      </w:r>
      <w:r>
        <w:rPr>
          <w:rFonts w:ascii="DejaVu Sans"/>
          <w:w w:val="85"/>
        </w:rPr>
        <w:t>do</w:t>
      </w:r>
      <w:r>
        <w:rPr>
          <w:rFonts w:ascii="DejaVu Sans"/>
          <w:spacing w:val="-32"/>
          <w:w w:val="85"/>
        </w:rPr>
        <w:t xml:space="preserve"> </w:t>
      </w:r>
      <w:r>
        <w:rPr>
          <w:rFonts w:ascii="DejaVu Sans"/>
          <w:w w:val="85"/>
        </w:rPr>
        <w:t>with</w:t>
      </w:r>
      <w:r>
        <w:rPr>
          <w:rFonts w:ascii="DejaVu Sans"/>
          <w:spacing w:val="-32"/>
          <w:w w:val="85"/>
        </w:rPr>
        <w:t xml:space="preserve"> </w:t>
      </w:r>
      <w:r>
        <w:rPr>
          <w:rFonts w:ascii="DejaVu Sans"/>
          <w:w w:val="85"/>
        </w:rPr>
        <w:t>their</w:t>
      </w:r>
      <w:r>
        <w:rPr>
          <w:rFonts w:ascii="DejaVu Sans"/>
          <w:spacing w:val="-7"/>
          <w:w w:val="85"/>
        </w:rPr>
        <w:t xml:space="preserve"> </w:t>
      </w:r>
      <w:r>
        <w:rPr>
          <w:rFonts w:ascii="DejaVu Sans"/>
          <w:w w:val="85"/>
        </w:rPr>
        <w:t>experiences</w:t>
      </w:r>
      <w:r>
        <w:rPr>
          <w:rFonts w:ascii="DejaVu Sans"/>
          <w:spacing w:val="-32"/>
          <w:w w:val="85"/>
        </w:rPr>
        <w:t xml:space="preserve"> </w:t>
      </w:r>
      <w:r>
        <w:rPr>
          <w:rFonts w:ascii="DejaVu Sans"/>
          <w:w w:val="85"/>
        </w:rPr>
        <w:t>as</w:t>
      </w:r>
      <w:r>
        <w:rPr>
          <w:rFonts w:ascii="DejaVu Sans"/>
          <w:spacing w:val="-33"/>
          <w:w w:val="85"/>
        </w:rPr>
        <w:t xml:space="preserve"> </w:t>
      </w:r>
      <w:r>
        <w:rPr>
          <w:rFonts w:ascii="DejaVu Sans"/>
          <w:w w:val="85"/>
        </w:rPr>
        <w:t>a</w:t>
      </w:r>
      <w:r>
        <w:rPr>
          <w:rFonts w:ascii="DejaVu Sans"/>
          <w:spacing w:val="-33"/>
          <w:w w:val="85"/>
        </w:rPr>
        <w:t xml:space="preserve"> </w:t>
      </w:r>
      <w:r>
        <w:rPr>
          <w:rFonts w:ascii="DejaVu Sans"/>
          <w:w w:val="85"/>
        </w:rPr>
        <w:t>Quaker</w:t>
      </w:r>
      <w:r>
        <w:rPr>
          <w:rFonts w:ascii="DejaVu Sans"/>
          <w:spacing w:val="-32"/>
          <w:w w:val="85"/>
        </w:rPr>
        <w:t xml:space="preserve"> </w:t>
      </w:r>
      <w:r>
        <w:rPr>
          <w:rFonts w:ascii="DejaVu Sans"/>
          <w:w w:val="85"/>
        </w:rPr>
        <w:t>in</w:t>
      </w:r>
      <w:r>
        <w:rPr>
          <w:rFonts w:ascii="DejaVu Sans"/>
          <w:spacing w:val="-34"/>
          <w:w w:val="85"/>
        </w:rPr>
        <w:t xml:space="preserve"> </w:t>
      </w:r>
      <w:r>
        <w:rPr>
          <w:rFonts w:ascii="DejaVu Sans"/>
          <w:w w:val="85"/>
        </w:rPr>
        <w:t>community</w:t>
      </w:r>
      <w:r>
        <w:rPr>
          <w:rFonts w:ascii="DejaVu Sans"/>
          <w:spacing w:val="-32"/>
          <w:w w:val="85"/>
        </w:rPr>
        <w:t xml:space="preserve"> </w:t>
      </w:r>
      <w:r>
        <w:rPr>
          <w:rFonts w:ascii="DejaVu Sans"/>
          <w:w w:val="85"/>
        </w:rPr>
        <w:t>with</w:t>
      </w:r>
      <w:r>
        <w:rPr>
          <w:rFonts w:ascii="DejaVu Sans"/>
          <w:spacing w:val="-34"/>
          <w:w w:val="85"/>
        </w:rPr>
        <w:t xml:space="preserve"> </w:t>
      </w:r>
      <w:r>
        <w:rPr>
          <w:rFonts w:ascii="DejaVu Sans"/>
          <w:w w:val="85"/>
        </w:rPr>
        <w:t>other</w:t>
      </w:r>
      <w:r>
        <w:rPr>
          <w:rFonts w:ascii="DejaVu Sans"/>
          <w:spacing w:val="-34"/>
          <w:w w:val="85"/>
        </w:rPr>
        <w:t xml:space="preserve"> </w:t>
      </w:r>
      <w:r>
        <w:rPr>
          <w:rFonts w:ascii="DejaVu Sans"/>
          <w:w w:val="85"/>
        </w:rPr>
        <w:t>Quakers,</w:t>
      </w:r>
      <w:r>
        <w:rPr>
          <w:rFonts w:ascii="DejaVu Sans"/>
          <w:spacing w:val="-33"/>
          <w:w w:val="85"/>
        </w:rPr>
        <w:t xml:space="preserve"> </w:t>
      </w:r>
      <w:r>
        <w:rPr>
          <w:rFonts w:ascii="DejaVu Sans"/>
          <w:w w:val="85"/>
        </w:rPr>
        <w:t>which</w:t>
      </w:r>
      <w:r>
        <w:rPr>
          <w:rFonts w:ascii="DejaVu Sans"/>
          <w:spacing w:val="-34"/>
          <w:w w:val="85"/>
        </w:rPr>
        <w:t xml:space="preserve"> </w:t>
      </w:r>
      <w:r>
        <w:rPr>
          <w:rFonts w:ascii="DejaVu Sans"/>
          <w:w w:val="85"/>
        </w:rPr>
        <w:t>in</w:t>
      </w:r>
      <w:r>
        <w:rPr>
          <w:rFonts w:ascii="DejaVu Sans"/>
          <w:spacing w:val="-33"/>
          <w:w w:val="85"/>
        </w:rPr>
        <w:t xml:space="preserve"> </w:t>
      </w:r>
      <w:r>
        <w:rPr>
          <w:rFonts w:ascii="DejaVu Sans"/>
          <w:w w:val="85"/>
        </w:rPr>
        <w:t>turn</w:t>
      </w:r>
      <w:r>
        <w:rPr>
          <w:rFonts w:ascii="DejaVu Sans"/>
          <w:spacing w:val="-35"/>
          <w:w w:val="85"/>
        </w:rPr>
        <w:t xml:space="preserve"> </w:t>
      </w:r>
      <w:r>
        <w:rPr>
          <w:rFonts w:ascii="DejaVu Sans"/>
          <w:w w:val="85"/>
        </w:rPr>
        <w:t>is</w:t>
      </w:r>
      <w:r>
        <w:rPr>
          <w:rFonts w:ascii="DejaVu Sans"/>
          <w:spacing w:val="-32"/>
          <w:w w:val="85"/>
        </w:rPr>
        <w:t xml:space="preserve"> </w:t>
      </w:r>
      <w:r>
        <w:rPr>
          <w:rFonts w:ascii="DejaVu Sans"/>
          <w:w w:val="85"/>
        </w:rPr>
        <w:t>linked</w:t>
      </w:r>
      <w:r>
        <w:rPr>
          <w:rFonts w:ascii="DejaVu Sans"/>
          <w:spacing w:val="-34"/>
          <w:w w:val="85"/>
        </w:rPr>
        <w:t xml:space="preserve"> </w:t>
      </w:r>
      <w:r>
        <w:rPr>
          <w:rFonts w:ascii="DejaVu Sans"/>
          <w:w w:val="85"/>
        </w:rPr>
        <w:t xml:space="preserve">to </w:t>
      </w:r>
      <w:r>
        <w:rPr>
          <w:rFonts w:ascii="DejaVu Sans"/>
          <w:w w:val="90"/>
        </w:rPr>
        <w:t>Quaker</w:t>
      </w:r>
      <w:r>
        <w:rPr>
          <w:rFonts w:ascii="DejaVu Sans"/>
          <w:spacing w:val="-29"/>
          <w:w w:val="90"/>
        </w:rPr>
        <w:t xml:space="preserve"> </w:t>
      </w:r>
      <w:r>
        <w:rPr>
          <w:rFonts w:ascii="DejaVu Sans"/>
          <w:w w:val="90"/>
        </w:rPr>
        <w:t>values</w:t>
      </w:r>
      <w:r>
        <w:rPr>
          <w:rFonts w:ascii="DejaVu Sans"/>
          <w:spacing w:val="-25"/>
          <w:w w:val="90"/>
        </w:rPr>
        <w:t xml:space="preserve"> </w:t>
      </w:r>
      <w:r>
        <w:rPr>
          <w:rFonts w:ascii="DejaVu Sans"/>
          <w:w w:val="90"/>
        </w:rPr>
        <w:t>and</w:t>
      </w:r>
      <w:r>
        <w:rPr>
          <w:rFonts w:ascii="DejaVu Sans"/>
          <w:spacing w:val="-27"/>
          <w:w w:val="90"/>
        </w:rPr>
        <w:t xml:space="preserve"> </w:t>
      </w:r>
      <w:r>
        <w:rPr>
          <w:rFonts w:ascii="DejaVu Sans"/>
          <w:w w:val="90"/>
        </w:rPr>
        <w:t>Quaker</w:t>
      </w:r>
      <w:r>
        <w:rPr>
          <w:rFonts w:ascii="DejaVu Sans"/>
          <w:spacing w:val="-26"/>
          <w:w w:val="90"/>
        </w:rPr>
        <w:t xml:space="preserve"> </w:t>
      </w:r>
      <w:r>
        <w:rPr>
          <w:rFonts w:ascii="DejaVu Sans"/>
          <w:w w:val="90"/>
        </w:rPr>
        <w:t>processes</w:t>
      </w:r>
      <w:r>
        <w:rPr>
          <w:rFonts w:ascii="DejaVu Sans"/>
          <w:spacing w:val="-25"/>
          <w:w w:val="90"/>
        </w:rPr>
        <w:t xml:space="preserve"> </w:t>
      </w:r>
      <w:r>
        <w:rPr>
          <w:rFonts w:ascii="DejaVu Sans"/>
          <w:w w:val="90"/>
        </w:rPr>
        <w:t>that</w:t>
      </w:r>
      <w:r>
        <w:rPr>
          <w:rFonts w:ascii="DejaVu Sans"/>
          <w:spacing w:val="-26"/>
          <w:w w:val="90"/>
        </w:rPr>
        <w:t xml:space="preserve"> </w:t>
      </w:r>
      <w:r>
        <w:rPr>
          <w:rFonts w:ascii="DejaVu Sans"/>
          <w:w w:val="90"/>
        </w:rPr>
        <w:t>are</w:t>
      </w:r>
      <w:r>
        <w:rPr>
          <w:rFonts w:ascii="DejaVu Sans"/>
          <w:spacing w:val="-26"/>
          <w:w w:val="90"/>
        </w:rPr>
        <w:t xml:space="preserve"> </w:t>
      </w:r>
      <w:r>
        <w:rPr>
          <w:rFonts w:ascii="DejaVu Sans"/>
          <w:w w:val="90"/>
        </w:rPr>
        <w:t>like</w:t>
      </w:r>
      <w:r>
        <w:rPr>
          <w:rFonts w:ascii="DejaVu Sans"/>
          <w:spacing w:val="-27"/>
          <w:w w:val="90"/>
        </w:rPr>
        <w:t xml:space="preserve"> </w:t>
      </w:r>
      <w:r>
        <w:rPr>
          <w:rFonts w:ascii="DejaVu Sans"/>
          <w:w w:val="90"/>
        </w:rPr>
        <w:t>our</w:t>
      </w:r>
      <w:r>
        <w:rPr>
          <w:rFonts w:ascii="DejaVu Sans"/>
          <w:spacing w:val="-26"/>
          <w:w w:val="90"/>
        </w:rPr>
        <w:t xml:space="preserve"> </w:t>
      </w:r>
      <w:r>
        <w:rPr>
          <w:rFonts w:ascii="DejaVu Sans"/>
          <w:w w:val="90"/>
        </w:rPr>
        <w:t>own.</w:t>
      </w:r>
    </w:p>
    <w:p w:rsidR="00EE666C" w:rsidRDefault="00EE666C">
      <w:pPr>
        <w:pStyle w:val="BodyText"/>
        <w:spacing w:before="8"/>
        <w:rPr>
          <w:rFonts w:ascii="DejaVu Sans"/>
          <w:sz w:val="23"/>
        </w:rPr>
      </w:pPr>
    </w:p>
    <w:p w:rsidR="00EE666C" w:rsidRDefault="007F0B40">
      <w:pPr>
        <w:spacing w:line="295" w:lineRule="auto"/>
        <w:ind w:left="1223" w:right="1120" w:hanging="284"/>
        <w:rPr>
          <w:rFonts w:ascii="DejaVu Sans"/>
        </w:rPr>
      </w:pPr>
      <w:r>
        <w:rPr>
          <w:rFonts w:ascii="DejaVu Sans"/>
          <w:w w:val="85"/>
        </w:rPr>
        <w:t>These</w:t>
      </w:r>
      <w:r>
        <w:rPr>
          <w:rFonts w:ascii="DejaVu Sans"/>
          <w:spacing w:val="-36"/>
          <w:w w:val="85"/>
        </w:rPr>
        <w:t xml:space="preserve"> </w:t>
      </w:r>
      <w:r>
        <w:rPr>
          <w:rFonts w:ascii="DejaVu Sans"/>
          <w:w w:val="85"/>
        </w:rPr>
        <w:t>Friends</w:t>
      </w:r>
      <w:r>
        <w:rPr>
          <w:rFonts w:ascii="DejaVu Sans"/>
          <w:spacing w:val="-36"/>
          <w:w w:val="85"/>
        </w:rPr>
        <w:t xml:space="preserve"> </w:t>
      </w:r>
      <w:r>
        <w:rPr>
          <w:rFonts w:ascii="DejaVu Sans"/>
          <w:w w:val="85"/>
        </w:rPr>
        <w:t>Churches</w:t>
      </w:r>
      <w:r>
        <w:rPr>
          <w:rFonts w:ascii="DejaVu Sans"/>
          <w:spacing w:val="-36"/>
          <w:w w:val="85"/>
        </w:rPr>
        <w:t xml:space="preserve"> </w:t>
      </w:r>
      <w:r>
        <w:rPr>
          <w:rFonts w:ascii="DejaVu Sans"/>
          <w:w w:val="85"/>
        </w:rPr>
        <w:t>are</w:t>
      </w:r>
      <w:r>
        <w:rPr>
          <w:rFonts w:ascii="DejaVu Sans"/>
          <w:spacing w:val="-36"/>
          <w:w w:val="85"/>
        </w:rPr>
        <w:t xml:space="preserve"> </w:t>
      </w:r>
      <w:r>
        <w:rPr>
          <w:rFonts w:ascii="DejaVu Sans"/>
          <w:w w:val="85"/>
        </w:rPr>
        <w:t>in</w:t>
      </w:r>
      <w:r>
        <w:rPr>
          <w:rFonts w:ascii="DejaVu Sans"/>
          <w:spacing w:val="-36"/>
          <w:w w:val="85"/>
        </w:rPr>
        <w:t xml:space="preserve"> </w:t>
      </w:r>
      <w:r>
        <w:rPr>
          <w:rFonts w:ascii="DejaVu Sans"/>
          <w:w w:val="85"/>
        </w:rPr>
        <w:t>the</w:t>
      </w:r>
      <w:r>
        <w:rPr>
          <w:rFonts w:ascii="DejaVu Sans"/>
          <w:spacing w:val="-35"/>
          <w:w w:val="85"/>
        </w:rPr>
        <w:t xml:space="preserve"> </w:t>
      </w:r>
      <w:r>
        <w:rPr>
          <w:rFonts w:ascii="DejaVu Sans"/>
          <w:w w:val="85"/>
        </w:rPr>
        <w:t>process</w:t>
      </w:r>
      <w:r>
        <w:rPr>
          <w:rFonts w:ascii="DejaVu Sans"/>
          <w:spacing w:val="-36"/>
          <w:w w:val="85"/>
        </w:rPr>
        <w:t xml:space="preserve"> </w:t>
      </w:r>
      <w:r>
        <w:rPr>
          <w:rFonts w:ascii="DejaVu Sans"/>
          <w:w w:val="85"/>
        </w:rPr>
        <w:t>of</w:t>
      </w:r>
      <w:r>
        <w:rPr>
          <w:rFonts w:ascii="DejaVu Sans"/>
          <w:spacing w:val="-36"/>
          <w:w w:val="85"/>
        </w:rPr>
        <w:t xml:space="preserve"> </w:t>
      </w:r>
      <w:r>
        <w:rPr>
          <w:rFonts w:ascii="DejaVu Sans"/>
          <w:w w:val="85"/>
        </w:rPr>
        <w:t>becoming</w:t>
      </w:r>
      <w:r>
        <w:rPr>
          <w:rFonts w:ascii="DejaVu Sans"/>
          <w:spacing w:val="-36"/>
          <w:w w:val="85"/>
        </w:rPr>
        <w:t xml:space="preserve"> </w:t>
      </w:r>
      <w:r>
        <w:rPr>
          <w:rFonts w:ascii="DejaVu Sans"/>
          <w:w w:val="85"/>
        </w:rPr>
        <w:t>established</w:t>
      </w:r>
      <w:r>
        <w:rPr>
          <w:rFonts w:ascii="DejaVu Sans"/>
          <w:spacing w:val="-36"/>
          <w:w w:val="85"/>
        </w:rPr>
        <w:t xml:space="preserve"> </w:t>
      </w:r>
      <w:r>
        <w:rPr>
          <w:rFonts w:ascii="DejaVu Sans"/>
          <w:w w:val="85"/>
        </w:rPr>
        <w:t>and</w:t>
      </w:r>
      <w:r>
        <w:rPr>
          <w:rFonts w:ascii="DejaVu Sans"/>
          <w:spacing w:val="-38"/>
          <w:w w:val="85"/>
        </w:rPr>
        <w:t xml:space="preserve"> </w:t>
      </w:r>
      <w:r>
        <w:rPr>
          <w:rFonts w:ascii="DejaVu Sans"/>
          <w:w w:val="85"/>
        </w:rPr>
        <w:t>can</w:t>
      </w:r>
      <w:r>
        <w:rPr>
          <w:rFonts w:ascii="DejaVu Sans"/>
          <w:spacing w:val="-36"/>
          <w:w w:val="85"/>
        </w:rPr>
        <w:t xml:space="preserve"> </w:t>
      </w:r>
      <w:r>
        <w:rPr>
          <w:rFonts w:ascii="DejaVu Sans"/>
          <w:w w:val="85"/>
        </w:rPr>
        <w:t>and</w:t>
      </w:r>
      <w:r>
        <w:rPr>
          <w:rFonts w:ascii="DejaVu Sans"/>
          <w:spacing w:val="-36"/>
          <w:w w:val="85"/>
        </w:rPr>
        <w:t xml:space="preserve"> </w:t>
      </w:r>
      <w:r>
        <w:rPr>
          <w:rFonts w:ascii="DejaVu Sans"/>
          <w:w w:val="85"/>
        </w:rPr>
        <w:t>do</w:t>
      </w:r>
      <w:r>
        <w:rPr>
          <w:rFonts w:ascii="DejaVu Sans"/>
          <w:spacing w:val="-35"/>
          <w:w w:val="85"/>
        </w:rPr>
        <w:t xml:space="preserve"> </w:t>
      </w:r>
      <w:r>
        <w:rPr>
          <w:rFonts w:ascii="DejaVu Sans"/>
          <w:w w:val="85"/>
        </w:rPr>
        <w:t>change</w:t>
      </w:r>
      <w:r>
        <w:rPr>
          <w:rFonts w:ascii="DejaVu Sans"/>
          <w:spacing w:val="-13"/>
          <w:w w:val="85"/>
        </w:rPr>
        <w:t xml:space="preserve"> </w:t>
      </w:r>
      <w:r>
        <w:rPr>
          <w:rFonts w:ascii="DejaVu Sans"/>
          <w:w w:val="85"/>
        </w:rPr>
        <w:t>at</w:t>
      </w:r>
      <w:r>
        <w:rPr>
          <w:rFonts w:ascii="DejaVu Sans"/>
          <w:spacing w:val="-36"/>
          <w:w w:val="85"/>
        </w:rPr>
        <w:t xml:space="preserve"> </w:t>
      </w:r>
      <w:r>
        <w:rPr>
          <w:rFonts w:ascii="DejaVu Sans"/>
          <w:w w:val="85"/>
        </w:rPr>
        <w:t>times. Three</w:t>
      </w:r>
      <w:r>
        <w:rPr>
          <w:rFonts w:ascii="DejaVu Sans"/>
          <w:spacing w:val="-43"/>
          <w:w w:val="85"/>
        </w:rPr>
        <w:t xml:space="preserve"> </w:t>
      </w:r>
      <w:r>
        <w:rPr>
          <w:rFonts w:ascii="DejaVu Sans"/>
          <w:w w:val="85"/>
        </w:rPr>
        <w:t>of</w:t>
      </w:r>
      <w:r>
        <w:rPr>
          <w:rFonts w:ascii="DejaVu Sans"/>
          <w:spacing w:val="-41"/>
          <w:w w:val="85"/>
        </w:rPr>
        <w:t xml:space="preserve"> </w:t>
      </w:r>
      <w:r>
        <w:rPr>
          <w:rFonts w:ascii="DejaVu Sans"/>
          <w:w w:val="85"/>
        </w:rPr>
        <w:t>the</w:t>
      </w:r>
      <w:r>
        <w:rPr>
          <w:rFonts w:ascii="DejaVu Sans"/>
          <w:spacing w:val="-43"/>
          <w:w w:val="85"/>
        </w:rPr>
        <w:t xml:space="preserve"> </w:t>
      </w:r>
      <w:r>
        <w:rPr>
          <w:rFonts w:ascii="DejaVu Sans"/>
          <w:w w:val="85"/>
        </w:rPr>
        <w:t>largest</w:t>
      </w:r>
      <w:r>
        <w:rPr>
          <w:rFonts w:ascii="DejaVu Sans"/>
          <w:spacing w:val="-41"/>
          <w:w w:val="85"/>
        </w:rPr>
        <w:t xml:space="preserve"> </w:t>
      </w:r>
      <w:r>
        <w:rPr>
          <w:rFonts w:ascii="DejaVu Sans"/>
          <w:w w:val="85"/>
        </w:rPr>
        <w:t>churches</w:t>
      </w:r>
      <w:r>
        <w:rPr>
          <w:rFonts w:ascii="DejaVu Sans"/>
          <w:spacing w:val="-41"/>
          <w:w w:val="85"/>
        </w:rPr>
        <w:t xml:space="preserve"> </w:t>
      </w:r>
      <w:r>
        <w:rPr>
          <w:rFonts w:ascii="DejaVu Sans"/>
          <w:w w:val="85"/>
        </w:rPr>
        <w:t>have</w:t>
      </w:r>
      <w:r>
        <w:rPr>
          <w:rFonts w:ascii="DejaVu Sans"/>
          <w:spacing w:val="-42"/>
          <w:w w:val="85"/>
        </w:rPr>
        <w:t xml:space="preserve"> </w:t>
      </w:r>
      <w:r>
        <w:rPr>
          <w:rFonts w:ascii="DejaVu Sans"/>
          <w:w w:val="85"/>
        </w:rPr>
        <w:t>formed</w:t>
      </w:r>
      <w:r>
        <w:rPr>
          <w:rFonts w:ascii="DejaVu Sans"/>
          <w:spacing w:val="-43"/>
          <w:w w:val="85"/>
        </w:rPr>
        <w:t xml:space="preserve"> </w:t>
      </w:r>
      <w:r>
        <w:rPr>
          <w:rFonts w:ascii="DejaVu Sans"/>
          <w:w w:val="85"/>
        </w:rPr>
        <w:t>around</w:t>
      </w:r>
      <w:r>
        <w:rPr>
          <w:rFonts w:ascii="DejaVu Sans"/>
          <w:spacing w:val="-42"/>
          <w:w w:val="85"/>
        </w:rPr>
        <w:t xml:space="preserve"> </w:t>
      </w:r>
      <w:r>
        <w:rPr>
          <w:rFonts w:ascii="DejaVu Sans"/>
          <w:w w:val="85"/>
        </w:rPr>
        <w:t>well-established</w:t>
      </w:r>
      <w:r>
        <w:rPr>
          <w:rFonts w:ascii="DejaVu Sans"/>
          <w:spacing w:val="-43"/>
          <w:w w:val="85"/>
        </w:rPr>
        <w:t xml:space="preserve"> </w:t>
      </w:r>
      <w:r>
        <w:rPr>
          <w:rFonts w:ascii="DejaVu Sans"/>
          <w:w w:val="85"/>
        </w:rPr>
        <w:t>African</w:t>
      </w:r>
      <w:r>
        <w:rPr>
          <w:rFonts w:ascii="DejaVu Sans"/>
          <w:spacing w:val="-24"/>
          <w:w w:val="85"/>
        </w:rPr>
        <w:t xml:space="preserve"> </w:t>
      </w:r>
      <w:r>
        <w:rPr>
          <w:rFonts w:ascii="DejaVu Sans"/>
          <w:w w:val="85"/>
        </w:rPr>
        <w:t>Friends</w:t>
      </w:r>
      <w:r>
        <w:rPr>
          <w:rFonts w:ascii="DejaVu Sans"/>
          <w:spacing w:val="-41"/>
          <w:w w:val="85"/>
        </w:rPr>
        <w:t xml:space="preserve"> </w:t>
      </w:r>
      <w:r>
        <w:rPr>
          <w:rFonts w:ascii="DejaVu Sans"/>
          <w:w w:val="85"/>
        </w:rPr>
        <w:t>communities</w:t>
      </w:r>
      <w:r>
        <w:rPr>
          <w:rFonts w:ascii="DejaVu Sans"/>
          <w:spacing w:val="-40"/>
          <w:w w:val="85"/>
        </w:rPr>
        <w:t xml:space="preserve"> </w:t>
      </w:r>
      <w:r>
        <w:rPr>
          <w:rFonts w:ascii="DejaVu Sans"/>
          <w:w w:val="85"/>
        </w:rPr>
        <w:t>in Montreal,</w:t>
      </w:r>
      <w:r>
        <w:rPr>
          <w:rFonts w:ascii="DejaVu Sans"/>
          <w:spacing w:val="-41"/>
          <w:w w:val="85"/>
        </w:rPr>
        <w:t xml:space="preserve"> </w:t>
      </w:r>
      <w:r>
        <w:rPr>
          <w:rFonts w:ascii="DejaVu Sans"/>
          <w:w w:val="85"/>
        </w:rPr>
        <w:t>Quebec</w:t>
      </w:r>
      <w:r>
        <w:rPr>
          <w:rFonts w:ascii="DejaVu Sans"/>
          <w:spacing w:val="-42"/>
          <w:w w:val="85"/>
        </w:rPr>
        <w:t xml:space="preserve"> </w:t>
      </w:r>
      <w:r>
        <w:rPr>
          <w:rFonts w:ascii="DejaVu Sans"/>
          <w:w w:val="85"/>
        </w:rPr>
        <w:t>City</w:t>
      </w:r>
      <w:r>
        <w:rPr>
          <w:rFonts w:ascii="DejaVu Sans"/>
          <w:spacing w:val="-41"/>
          <w:w w:val="85"/>
        </w:rPr>
        <w:t xml:space="preserve"> </w:t>
      </w:r>
      <w:r>
        <w:rPr>
          <w:rFonts w:ascii="DejaVu Sans"/>
          <w:w w:val="85"/>
        </w:rPr>
        <w:t>and</w:t>
      </w:r>
      <w:r>
        <w:rPr>
          <w:rFonts w:ascii="DejaVu Sans"/>
          <w:spacing w:val="-42"/>
          <w:w w:val="85"/>
        </w:rPr>
        <w:t xml:space="preserve"> </w:t>
      </w:r>
      <w:r>
        <w:rPr>
          <w:rFonts w:ascii="DejaVu Sans"/>
          <w:w w:val="85"/>
        </w:rPr>
        <w:t>Trois-Rivieres.</w:t>
      </w:r>
      <w:r>
        <w:rPr>
          <w:rFonts w:ascii="DejaVu Sans"/>
          <w:spacing w:val="-16"/>
          <w:w w:val="85"/>
        </w:rPr>
        <w:t xml:space="preserve"> </w:t>
      </w:r>
      <w:r>
        <w:rPr>
          <w:rFonts w:ascii="DejaVu Sans"/>
          <w:w w:val="85"/>
        </w:rPr>
        <w:t>There</w:t>
      </w:r>
      <w:r>
        <w:rPr>
          <w:rFonts w:ascii="DejaVu Sans"/>
          <w:spacing w:val="-42"/>
          <w:w w:val="85"/>
        </w:rPr>
        <w:t xml:space="preserve"> </w:t>
      </w:r>
      <w:r>
        <w:rPr>
          <w:rFonts w:ascii="DejaVu Sans"/>
          <w:w w:val="85"/>
        </w:rPr>
        <w:t>are</w:t>
      </w:r>
      <w:r>
        <w:rPr>
          <w:rFonts w:ascii="DejaVu Sans"/>
          <w:spacing w:val="-41"/>
          <w:w w:val="85"/>
        </w:rPr>
        <w:t xml:space="preserve"> </w:t>
      </w:r>
      <w:r>
        <w:rPr>
          <w:rFonts w:ascii="DejaVu Sans"/>
          <w:spacing w:val="-3"/>
          <w:w w:val="85"/>
        </w:rPr>
        <w:t>also</w:t>
      </w:r>
      <w:r>
        <w:rPr>
          <w:rFonts w:ascii="DejaVu Sans"/>
          <w:spacing w:val="-23"/>
          <w:w w:val="85"/>
        </w:rPr>
        <w:t xml:space="preserve"> </w:t>
      </w:r>
      <w:r>
        <w:rPr>
          <w:rFonts w:ascii="DejaVu Sans"/>
          <w:w w:val="85"/>
        </w:rPr>
        <w:t>smaller</w:t>
      </w:r>
      <w:r>
        <w:rPr>
          <w:rFonts w:ascii="DejaVu Sans"/>
          <w:spacing w:val="-40"/>
          <w:w w:val="85"/>
        </w:rPr>
        <w:t xml:space="preserve"> </w:t>
      </w:r>
      <w:r>
        <w:rPr>
          <w:rFonts w:ascii="DejaVu Sans"/>
          <w:w w:val="85"/>
        </w:rPr>
        <w:t>groups.</w:t>
      </w:r>
      <w:r>
        <w:rPr>
          <w:rFonts w:ascii="DejaVu Sans"/>
          <w:spacing w:val="-16"/>
          <w:w w:val="85"/>
        </w:rPr>
        <w:t xml:space="preserve"> </w:t>
      </w:r>
      <w:r>
        <w:rPr>
          <w:rFonts w:ascii="DejaVu Sans"/>
          <w:w w:val="85"/>
        </w:rPr>
        <w:t>They</w:t>
      </w:r>
      <w:r>
        <w:rPr>
          <w:rFonts w:ascii="DejaVu Sans"/>
          <w:spacing w:val="-41"/>
          <w:w w:val="85"/>
        </w:rPr>
        <w:t xml:space="preserve"> </w:t>
      </w:r>
      <w:r>
        <w:rPr>
          <w:rFonts w:ascii="DejaVu Sans"/>
          <w:w w:val="85"/>
        </w:rPr>
        <w:t>are</w:t>
      </w:r>
      <w:r>
        <w:rPr>
          <w:rFonts w:ascii="DejaVu Sans"/>
          <w:spacing w:val="-40"/>
          <w:w w:val="85"/>
        </w:rPr>
        <w:t xml:space="preserve"> </w:t>
      </w:r>
      <w:r>
        <w:rPr>
          <w:rFonts w:ascii="DejaVu Sans"/>
          <w:w w:val="85"/>
        </w:rPr>
        <w:t>at</w:t>
      </w:r>
      <w:r>
        <w:rPr>
          <w:rFonts w:ascii="DejaVu Sans"/>
          <w:spacing w:val="-42"/>
          <w:w w:val="85"/>
        </w:rPr>
        <w:t xml:space="preserve"> </w:t>
      </w:r>
      <w:r>
        <w:rPr>
          <w:rFonts w:ascii="DejaVu Sans"/>
          <w:w w:val="85"/>
        </w:rPr>
        <w:t>various</w:t>
      </w:r>
      <w:r>
        <w:rPr>
          <w:rFonts w:ascii="DejaVu Sans"/>
          <w:spacing w:val="-41"/>
          <w:w w:val="85"/>
        </w:rPr>
        <w:t xml:space="preserve"> </w:t>
      </w:r>
      <w:r>
        <w:rPr>
          <w:rFonts w:ascii="DejaVu Sans"/>
          <w:w w:val="85"/>
        </w:rPr>
        <w:t>stages of</w:t>
      </w:r>
      <w:r>
        <w:rPr>
          <w:rFonts w:ascii="DejaVu Sans"/>
          <w:spacing w:val="-35"/>
          <w:w w:val="85"/>
        </w:rPr>
        <w:t xml:space="preserve"> </w:t>
      </w:r>
      <w:r>
        <w:rPr>
          <w:rFonts w:ascii="DejaVu Sans"/>
          <w:w w:val="85"/>
        </w:rPr>
        <w:t>formation</w:t>
      </w:r>
      <w:r>
        <w:rPr>
          <w:rFonts w:ascii="DejaVu Sans"/>
          <w:spacing w:val="-37"/>
          <w:w w:val="85"/>
        </w:rPr>
        <w:t xml:space="preserve"> </w:t>
      </w:r>
      <w:r>
        <w:rPr>
          <w:rFonts w:ascii="DejaVu Sans"/>
          <w:w w:val="85"/>
        </w:rPr>
        <w:t>and</w:t>
      </w:r>
      <w:r>
        <w:rPr>
          <w:rFonts w:ascii="DejaVu Sans"/>
          <w:spacing w:val="-37"/>
          <w:w w:val="85"/>
        </w:rPr>
        <w:t xml:space="preserve"> </w:t>
      </w:r>
      <w:r>
        <w:rPr>
          <w:rFonts w:ascii="DejaVu Sans"/>
          <w:w w:val="85"/>
        </w:rPr>
        <w:t>flux.</w:t>
      </w:r>
      <w:r>
        <w:rPr>
          <w:rFonts w:ascii="DejaVu Sans"/>
          <w:spacing w:val="-4"/>
          <w:w w:val="85"/>
        </w:rPr>
        <w:t xml:space="preserve"> </w:t>
      </w:r>
      <w:r>
        <w:rPr>
          <w:rFonts w:ascii="DejaVu Sans"/>
          <w:w w:val="85"/>
        </w:rPr>
        <w:t>Visitors</w:t>
      </w:r>
      <w:r>
        <w:rPr>
          <w:rFonts w:ascii="DejaVu Sans"/>
          <w:spacing w:val="-34"/>
          <w:w w:val="85"/>
        </w:rPr>
        <w:t xml:space="preserve"> </w:t>
      </w:r>
      <w:r>
        <w:rPr>
          <w:rFonts w:ascii="DejaVu Sans"/>
          <w:w w:val="85"/>
        </w:rPr>
        <w:t>to</w:t>
      </w:r>
      <w:r>
        <w:rPr>
          <w:rFonts w:ascii="DejaVu Sans"/>
          <w:spacing w:val="-36"/>
          <w:w w:val="85"/>
        </w:rPr>
        <w:t xml:space="preserve"> </w:t>
      </w:r>
      <w:r>
        <w:rPr>
          <w:rFonts w:ascii="DejaVu Sans"/>
          <w:w w:val="85"/>
        </w:rPr>
        <w:t>these</w:t>
      </w:r>
      <w:r>
        <w:rPr>
          <w:rFonts w:ascii="DejaVu Sans"/>
          <w:spacing w:val="-12"/>
          <w:w w:val="85"/>
        </w:rPr>
        <w:t xml:space="preserve"> </w:t>
      </w:r>
      <w:r>
        <w:rPr>
          <w:rFonts w:ascii="DejaVu Sans"/>
          <w:w w:val="85"/>
        </w:rPr>
        <w:t>churches</w:t>
      </w:r>
      <w:r>
        <w:rPr>
          <w:rFonts w:ascii="DejaVu Sans"/>
          <w:spacing w:val="-36"/>
          <w:w w:val="85"/>
        </w:rPr>
        <w:t xml:space="preserve"> </w:t>
      </w:r>
      <w:r>
        <w:rPr>
          <w:rFonts w:ascii="DejaVu Sans"/>
          <w:w w:val="85"/>
        </w:rPr>
        <w:t>have</w:t>
      </w:r>
      <w:r>
        <w:rPr>
          <w:rFonts w:ascii="DejaVu Sans"/>
          <w:spacing w:val="-37"/>
          <w:w w:val="85"/>
        </w:rPr>
        <w:t xml:space="preserve"> </w:t>
      </w:r>
      <w:r>
        <w:rPr>
          <w:rFonts w:ascii="DejaVu Sans"/>
          <w:w w:val="85"/>
        </w:rPr>
        <w:t>all</w:t>
      </w:r>
      <w:r>
        <w:rPr>
          <w:rFonts w:ascii="DejaVu Sans"/>
          <w:spacing w:val="-36"/>
          <w:w w:val="85"/>
        </w:rPr>
        <w:t xml:space="preserve"> </w:t>
      </w:r>
      <w:r>
        <w:rPr>
          <w:rFonts w:ascii="DejaVu Sans"/>
          <w:w w:val="85"/>
        </w:rPr>
        <w:t>been</w:t>
      </w:r>
      <w:r>
        <w:rPr>
          <w:rFonts w:ascii="DejaVu Sans"/>
          <w:spacing w:val="-39"/>
          <w:w w:val="85"/>
        </w:rPr>
        <w:t xml:space="preserve"> </w:t>
      </w:r>
      <w:r>
        <w:rPr>
          <w:rFonts w:ascii="DejaVu Sans"/>
          <w:w w:val="85"/>
        </w:rPr>
        <w:t>warmly</w:t>
      </w:r>
      <w:r>
        <w:rPr>
          <w:rFonts w:ascii="DejaVu Sans"/>
          <w:spacing w:val="-36"/>
          <w:w w:val="85"/>
        </w:rPr>
        <w:t xml:space="preserve"> </w:t>
      </w:r>
      <w:r>
        <w:rPr>
          <w:rFonts w:ascii="DejaVu Sans"/>
          <w:w w:val="85"/>
        </w:rPr>
        <w:t>welcomed</w:t>
      </w:r>
      <w:r>
        <w:rPr>
          <w:rFonts w:ascii="DejaVu Sans"/>
          <w:spacing w:val="-37"/>
          <w:w w:val="85"/>
        </w:rPr>
        <w:t xml:space="preserve"> </w:t>
      </w:r>
      <w:r>
        <w:rPr>
          <w:rFonts w:ascii="DejaVu Sans"/>
          <w:w w:val="85"/>
        </w:rPr>
        <w:t>and</w:t>
      </w:r>
      <w:r>
        <w:rPr>
          <w:rFonts w:ascii="DejaVu Sans"/>
          <w:spacing w:val="-37"/>
          <w:w w:val="85"/>
        </w:rPr>
        <w:t xml:space="preserve"> </w:t>
      </w:r>
      <w:r>
        <w:rPr>
          <w:rFonts w:ascii="DejaVu Sans"/>
          <w:w w:val="85"/>
        </w:rPr>
        <w:t>all</w:t>
      </w:r>
      <w:r>
        <w:rPr>
          <w:rFonts w:ascii="DejaVu Sans"/>
          <w:spacing w:val="-35"/>
          <w:w w:val="85"/>
        </w:rPr>
        <w:t xml:space="preserve"> </w:t>
      </w:r>
      <w:r>
        <w:rPr>
          <w:rFonts w:ascii="DejaVu Sans"/>
          <w:w w:val="85"/>
        </w:rPr>
        <w:t>are</w:t>
      </w:r>
      <w:r>
        <w:rPr>
          <w:rFonts w:ascii="DejaVu Sans"/>
          <w:spacing w:val="-38"/>
          <w:w w:val="85"/>
        </w:rPr>
        <w:t xml:space="preserve"> </w:t>
      </w:r>
      <w:r>
        <w:rPr>
          <w:rFonts w:ascii="DejaVu Sans"/>
          <w:w w:val="85"/>
        </w:rPr>
        <w:t xml:space="preserve">moved </w:t>
      </w:r>
      <w:r>
        <w:rPr>
          <w:rFonts w:ascii="DejaVu Sans"/>
          <w:w w:val="90"/>
        </w:rPr>
        <w:t>by</w:t>
      </w:r>
      <w:r>
        <w:rPr>
          <w:rFonts w:ascii="DejaVu Sans"/>
          <w:spacing w:val="-26"/>
          <w:w w:val="90"/>
        </w:rPr>
        <w:t xml:space="preserve"> </w:t>
      </w:r>
      <w:r>
        <w:rPr>
          <w:rFonts w:ascii="DejaVu Sans"/>
          <w:w w:val="90"/>
        </w:rPr>
        <w:t>the</w:t>
      </w:r>
      <w:r>
        <w:rPr>
          <w:rFonts w:ascii="DejaVu Sans"/>
          <w:spacing w:val="-23"/>
          <w:w w:val="90"/>
        </w:rPr>
        <w:t xml:space="preserve"> </w:t>
      </w:r>
      <w:r>
        <w:rPr>
          <w:rFonts w:ascii="DejaVu Sans"/>
          <w:w w:val="90"/>
        </w:rPr>
        <w:t>spirit</w:t>
      </w:r>
      <w:r>
        <w:rPr>
          <w:rFonts w:ascii="DejaVu Sans"/>
          <w:spacing w:val="-24"/>
          <w:w w:val="90"/>
        </w:rPr>
        <w:t xml:space="preserve"> </w:t>
      </w:r>
      <w:r>
        <w:rPr>
          <w:rFonts w:ascii="DejaVu Sans"/>
          <w:w w:val="90"/>
        </w:rPr>
        <w:t>and</w:t>
      </w:r>
      <w:r>
        <w:rPr>
          <w:rFonts w:ascii="DejaVu Sans"/>
          <w:spacing w:val="-27"/>
          <w:w w:val="90"/>
        </w:rPr>
        <w:t xml:space="preserve"> </w:t>
      </w:r>
      <w:r>
        <w:rPr>
          <w:rFonts w:ascii="DejaVu Sans"/>
          <w:w w:val="90"/>
        </w:rPr>
        <w:t>vitality</w:t>
      </w:r>
      <w:r>
        <w:rPr>
          <w:rFonts w:ascii="DejaVu Sans"/>
          <w:spacing w:val="20"/>
          <w:w w:val="90"/>
        </w:rPr>
        <w:t xml:space="preserve"> </w:t>
      </w:r>
      <w:r>
        <w:rPr>
          <w:rFonts w:ascii="DejaVu Sans"/>
          <w:w w:val="90"/>
        </w:rPr>
        <w:t>they</w:t>
      </w:r>
      <w:r>
        <w:rPr>
          <w:rFonts w:ascii="DejaVu Sans"/>
          <w:spacing w:val="-25"/>
          <w:w w:val="90"/>
        </w:rPr>
        <w:t xml:space="preserve"> </w:t>
      </w:r>
      <w:r>
        <w:rPr>
          <w:rFonts w:ascii="DejaVu Sans"/>
          <w:w w:val="90"/>
        </w:rPr>
        <w:t>encounter</w:t>
      </w:r>
      <w:r>
        <w:rPr>
          <w:rFonts w:ascii="DejaVu Sans"/>
          <w:spacing w:val="-27"/>
          <w:w w:val="90"/>
        </w:rPr>
        <w:t xml:space="preserve"> </w:t>
      </w:r>
      <w:r>
        <w:rPr>
          <w:rFonts w:ascii="DejaVu Sans"/>
          <w:w w:val="90"/>
        </w:rPr>
        <w:t>at</w:t>
      </w:r>
      <w:r>
        <w:rPr>
          <w:rFonts w:ascii="DejaVu Sans"/>
          <w:spacing w:val="-26"/>
          <w:w w:val="90"/>
        </w:rPr>
        <w:t xml:space="preserve"> </w:t>
      </w:r>
      <w:r>
        <w:rPr>
          <w:rFonts w:ascii="DejaVu Sans"/>
          <w:w w:val="90"/>
        </w:rPr>
        <w:t>church</w:t>
      </w:r>
      <w:r>
        <w:rPr>
          <w:rFonts w:ascii="DejaVu Sans"/>
          <w:spacing w:val="-27"/>
          <w:w w:val="90"/>
        </w:rPr>
        <w:t xml:space="preserve"> </w:t>
      </w:r>
      <w:r>
        <w:rPr>
          <w:rFonts w:ascii="DejaVu Sans"/>
          <w:w w:val="90"/>
        </w:rPr>
        <w:t>services.</w:t>
      </w:r>
    </w:p>
    <w:p w:rsidR="00EE666C" w:rsidRDefault="00EE666C">
      <w:pPr>
        <w:pStyle w:val="BodyText"/>
        <w:spacing w:before="7"/>
        <w:rPr>
          <w:rFonts w:ascii="DejaVu Sans"/>
          <w:sz w:val="23"/>
        </w:rPr>
      </w:pPr>
    </w:p>
    <w:p w:rsidR="00EE666C" w:rsidRDefault="007F0B40">
      <w:pPr>
        <w:spacing w:line="295" w:lineRule="auto"/>
        <w:ind w:left="1223" w:right="896" w:hanging="284"/>
        <w:rPr>
          <w:rFonts w:ascii="DejaVu Sans"/>
        </w:rPr>
      </w:pPr>
      <w:r>
        <w:rPr>
          <w:rFonts w:ascii="DejaVu Sans"/>
          <w:w w:val="85"/>
        </w:rPr>
        <w:t xml:space="preserve">The churches are by-and-large still struggling to find good permanent places to worship. There are </w:t>
      </w:r>
      <w:r>
        <w:rPr>
          <w:rFonts w:ascii="DejaVu Sans"/>
          <w:w w:val="80"/>
        </w:rPr>
        <w:t>emerging leaders and sometimes shifting leadership.</w:t>
      </w:r>
      <w:r>
        <w:rPr>
          <w:rFonts w:ascii="DejaVu Sans"/>
          <w:spacing w:val="55"/>
          <w:w w:val="80"/>
        </w:rPr>
        <w:t xml:space="preserve"> </w:t>
      </w:r>
      <w:r>
        <w:rPr>
          <w:rFonts w:ascii="DejaVu Sans"/>
          <w:w w:val="80"/>
        </w:rPr>
        <w:t xml:space="preserve">Financial matters and personal crises within </w:t>
      </w:r>
      <w:r>
        <w:rPr>
          <w:rFonts w:ascii="DejaVu Sans"/>
          <w:spacing w:val="-2"/>
          <w:w w:val="80"/>
        </w:rPr>
        <w:t xml:space="preserve">the </w:t>
      </w:r>
      <w:r>
        <w:rPr>
          <w:rFonts w:ascii="DejaVu Sans"/>
          <w:w w:val="85"/>
        </w:rPr>
        <w:t xml:space="preserve">community present challenges to establishing churches more rapidly, but the momentum in this </w:t>
      </w:r>
      <w:r>
        <w:rPr>
          <w:rFonts w:ascii="DejaVu Sans"/>
          <w:w w:val="90"/>
        </w:rPr>
        <w:t>direction is steady.</w:t>
      </w:r>
    </w:p>
    <w:p w:rsidR="00EE666C" w:rsidRDefault="00EE666C">
      <w:pPr>
        <w:pStyle w:val="BodyText"/>
        <w:spacing w:before="9"/>
        <w:rPr>
          <w:rFonts w:ascii="DejaVu Sans"/>
          <w:sz w:val="23"/>
        </w:rPr>
      </w:pPr>
    </w:p>
    <w:p w:rsidR="00EE666C" w:rsidRDefault="007F0B40">
      <w:pPr>
        <w:spacing w:line="295" w:lineRule="auto"/>
        <w:ind w:left="1223" w:right="1095" w:hanging="284"/>
        <w:rPr>
          <w:rFonts w:ascii="DejaVu Sans"/>
        </w:rPr>
      </w:pPr>
      <w:r>
        <w:rPr>
          <w:rFonts w:ascii="DejaVu Sans"/>
          <w:w w:val="85"/>
        </w:rPr>
        <w:t>Some</w:t>
      </w:r>
      <w:r>
        <w:rPr>
          <w:rFonts w:ascii="DejaVu Sans"/>
          <w:spacing w:val="-40"/>
          <w:w w:val="85"/>
        </w:rPr>
        <w:t xml:space="preserve"> </w:t>
      </w:r>
      <w:r>
        <w:rPr>
          <w:rFonts w:ascii="DejaVu Sans"/>
          <w:w w:val="85"/>
        </w:rPr>
        <w:t>of</w:t>
      </w:r>
      <w:r>
        <w:rPr>
          <w:rFonts w:ascii="DejaVu Sans"/>
          <w:spacing w:val="-38"/>
          <w:w w:val="85"/>
        </w:rPr>
        <w:t xml:space="preserve"> </w:t>
      </w:r>
      <w:r>
        <w:rPr>
          <w:rFonts w:ascii="DejaVu Sans"/>
          <w:w w:val="85"/>
        </w:rPr>
        <w:t>the</w:t>
      </w:r>
      <w:r>
        <w:rPr>
          <w:rFonts w:ascii="DejaVu Sans"/>
          <w:spacing w:val="-39"/>
          <w:w w:val="85"/>
        </w:rPr>
        <w:t xml:space="preserve"> </w:t>
      </w:r>
      <w:r>
        <w:rPr>
          <w:rFonts w:ascii="DejaVu Sans"/>
          <w:w w:val="85"/>
        </w:rPr>
        <w:t>pastors</w:t>
      </w:r>
      <w:r>
        <w:rPr>
          <w:rFonts w:ascii="DejaVu Sans"/>
          <w:spacing w:val="-38"/>
          <w:w w:val="85"/>
        </w:rPr>
        <w:t xml:space="preserve"> </w:t>
      </w:r>
      <w:r>
        <w:rPr>
          <w:rFonts w:ascii="DejaVu Sans"/>
          <w:w w:val="85"/>
        </w:rPr>
        <w:t>of</w:t>
      </w:r>
      <w:r>
        <w:rPr>
          <w:rFonts w:ascii="DejaVu Sans"/>
          <w:spacing w:val="-39"/>
          <w:w w:val="85"/>
        </w:rPr>
        <w:t xml:space="preserve"> </w:t>
      </w:r>
      <w:r>
        <w:rPr>
          <w:rFonts w:ascii="DejaVu Sans"/>
          <w:w w:val="85"/>
        </w:rPr>
        <w:t>these</w:t>
      </w:r>
      <w:r>
        <w:rPr>
          <w:rFonts w:ascii="DejaVu Sans"/>
          <w:spacing w:val="-38"/>
          <w:w w:val="85"/>
        </w:rPr>
        <w:t xml:space="preserve"> </w:t>
      </w:r>
      <w:r>
        <w:rPr>
          <w:rFonts w:ascii="DejaVu Sans"/>
          <w:w w:val="85"/>
        </w:rPr>
        <w:t>churches</w:t>
      </w:r>
      <w:r>
        <w:rPr>
          <w:rFonts w:ascii="DejaVu Sans"/>
          <w:spacing w:val="-38"/>
          <w:w w:val="85"/>
        </w:rPr>
        <w:t xml:space="preserve"> </w:t>
      </w:r>
      <w:r>
        <w:rPr>
          <w:rFonts w:ascii="DejaVu Sans"/>
          <w:w w:val="85"/>
        </w:rPr>
        <w:t>are</w:t>
      </w:r>
      <w:r>
        <w:rPr>
          <w:rFonts w:ascii="DejaVu Sans"/>
          <w:spacing w:val="-39"/>
          <w:w w:val="85"/>
        </w:rPr>
        <w:t xml:space="preserve"> </w:t>
      </w:r>
      <w:r>
        <w:rPr>
          <w:rFonts w:ascii="DejaVu Sans"/>
          <w:w w:val="85"/>
        </w:rPr>
        <w:t>even</w:t>
      </w:r>
      <w:r>
        <w:rPr>
          <w:rFonts w:ascii="DejaVu Sans"/>
          <w:spacing w:val="-39"/>
          <w:w w:val="85"/>
        </w:rPr>
        <w:t xml:space="preserve"> </w:t>
      </w:r>
      <w:r>
        <w:rPr>
          <w:rFonts w:ascii="DejaVu Sans"/>
          <w:w w:val="85"/>
        </w:rPr>
        <w:t>forming</w:t>
      </w:r>
      <w:r>
        <w:rPr>
          <w:rFonts w:ascii="DejaVu Sans"/>
          <w:spacing w:val="-38"/>
          <w:w w:val="85"/>
        </w:rPr>
        <w:t xml:space="preserve"> </w:t>
      </w:r>
      <w:r>
        <w:rPr>
          <w:rFonts w:ascii="DejaVu Sans"/>
          <w:w w:val="85"/>
        </w:rPr>
        <w:t>a</w:t>
      </w:r>
      <w:r>
        <w:rPr>
          <w:rFonts w:ascii="DejaVu Sans"/>
          <w:spacing w:val="-38"/>
          <w:w w:val="85"/>
        </w:rPr>
        <w:t xml:space="preserve"> </w:t>
      </w:r>
      <w:r>
        <w:rPr>
          <w:rFonts w:ascii="DejaVu Sans"/>
          <w:w w:val="85"/>
        </w:rPr>
        <w:t>larger</w:t>
      </w:r>
      <w:r>
        <w:rPr>
          <w:rFonts w:ascii="DejaVu Sans"/>
          <w:spacing w:val="-39"/>
          <w:w w:val="85"/>
        </w:rPr>
        <w:t xml:space="preserve"> </w:t>
      </w:r>
      <w:r>
        <w:rPr>
          <w:rFonts w:ascii="DejaVu Sans"/>
          <w:w w:val="85"/>
        </w:rPr>
        <w:t>organization</w:t>
      </w:r>
      <w:r>
        <w:rPr>
          <w:rFonts w:ascii="DejaVu Sans"/>
          <w:spacing w:val="-39"/>
          <w:w w:val="85"/>
        </w:rPr>
        <w:t xml:space="preserve"> </w:t>
      </w:r>
      <w:r>
        <w:rPr>
          <w:rFonts w:ascii="DejaVu Sans"/>
          <w:w w:val="85"/>
        </w:rPr>
        <w:t>called</w:t>
      </w:r>
      <w:r>
        <w:rPr>
          <w:rFonts w:ascii="DejaVu Sans"/>
          <w:spacing w:val="-18"/>
          <w:w w:val="85"/>
        </w:rPr>
        <w:t xml:space="preserve"> </w:t>
      </w:r>
      <w:r>
        <w:rPr>
          <w:rFonts w:ascii="DejaVu Sans"/>
          <w:w w:val="85"/>
        </w:rPr>
        <w:t>Friends</w:t>
      </w:r>
      <w:r>
        <w:rPr>
          <w:rFonts w:ascii="DejaVu Sans"/>
          <w:spacing w:val="-38"/>
          <w:w w:val="85"/>
        </w:rPr>
        <w:t xml:space="preserve"> </w:t>
      </w:r>
      <w:r>
        <w:rPr>
          <w:rFonts w:ascii="DejaVu Sans"/>
          <w:w w:val="85"/>
        </w:rPr>
        <w:t>Churches United</w:t>
      </w:r>
      <w:r>
        <w:rPr>
          <w:rFonts w:ascii="DejaVu Sans"/>
          <w:spacing w:val="-42"/>
          <w:w w:val="85"/>
        </w:rPr>
        <w:t xml:space="preserve"> </w:t>
      </w:r>
      <w:r>
        <w:rPr>
          <w:rFonts w:ascii="DejaVu Sans"/>
          <w:w w:val="85"/>
        </w:rPr>
        <w:t>(FCU)</w:t>
      </w:r>
      <w:r>
        <w:rPr>
          <w:rFonts w:ascii="DejaVu Sans"/>
          <w:spacing w:val="-41"/>
          <w:w w:val="85"/>
        </w:rPr>
        <w:t xml:space="preserve"> </w:t>
      </w:r>
      <w:r>
        <w:rPr>
          <w:rFonts w:ascii="DejaVu Sans"/>
          <w:w w:val="85"/>
        </w:rPr>
        <w:t>which</w:t>
      </w:r>
      <w:r>
        <w:rPr>
          <w:rFonts w:ascii="DejaVu Sans"/>
          <w:spacing w:val="-42"/>
          <w:w w:val="85"/>
        </w:rPr>
        <w:t xml:space="preserve"> </w:t>
      </w:r>
      <w:r>
        <w:rPr>
          <w:rFonts w:ascii="DejaVu Sans"/>
          <w:w w:val="85"/>
        </w:rPr>
        <w:t>is</w:t>
      </w:r>
      <w:r>
        <w:rPr>
          <w:rFonts w:ascii="DejaVu Sans"/>
          <w:spacing w:val="-40"/>
          <w:w w:val="85"/>
        </w:rPr>
        <w:t xml:space="preserve"> </w:t>
      </w:r>
      <w:r>
        <w:rPr>
          <w:rFonts w:ascii="DejaVu Sans"/>
          <w:w w:val="85"/>
        </w:rPr>
        <w:t>attempting</w:t>
      </w:r>
      <w:r>
        <w:rPr>
          <w:rFonts w:ascii="DejaVu Sans"/>
          <w:spacing w:val="-41"/>
          <w:w w:val="85"/>
        </w:rPr>
        <w:t xml:space="preserve"> </w:t>
      </w:r>
      <w:r>
        <w:rPr>
          <w:rFonts w:ascii="DejaVu Sans"/>
          <w:w w:val="85"/>
        </w:rPr>
        <w:t>to</w:t>
      </w:r>
      <w:r>
        <w:rPr>
          <w:rFonts w:ascii="DejaVu Sans"/>
          <w:spacing w:val="-41"/>
          <w:w w:val="85"/>
        </w:rPr>
        <w:t xml:space="preserve"> </w:t>
      </w:r>
      <w:r>
        <w:rPr>
          <w:rFonts w:ascii="DejaVu Sans"/>
          <w:w w:val="85"/>
        </w:rPr>
        <w:t>bring</w:t>
      </w:r>
      <w:r>
        <w:rPr>
          <w:rFonts w:ascii="DejaVu Sans"/>
          <w:spacing w:val="-41"/>
          <w:w w:val="85"/>
        </w:rPr>
        <w:t xml:space="preserve"> </w:t>
      </w:r>
      <w:r>
        <w:rPr>
          <w:rFonts w:ascii="DejaVu Sans"/>
          <w:w w:val="85"/>
        </w:rPr>
        <w:t>worshippers</w:t>
      </w:r>
      <w:r>
        <w:rPr>
          <w:rFonts w:ascii="DejaVu Sans"/>
          <w:spacing w:val="-40"/>
          <w:w w:val="85"/>
        </w:rPr>
        <w:t xml:space="preserve"> </w:t>
      </w:r>
      <w:r>
        <w:rPr>
          <w:rFonts w:ascii="DejaVu Sans"/>
          <w:w w:val="85"/>
        </w:rPr>
        <w:t>from</w:t>
      </w:r>
      <w:r>
        <w:rPr>
          <w:rFonts w:ascii="DejaVu Sans"/>
          <w:spacing w:val="-41"/>
          <w:w w:val="85"/>
        </w:rPr>
        <w:t xml:space="preserve"> </w:t>
      </w:r>
      <w:r>
        <w:rPr>
          <w:rFonts w:ascii="DejaVu Sans"/>
          <w:w w:val="85"/>
        </w:rPr>
        <w:t>Quaker</w:t>
      </w:r>
      <w:r>
        <w:rPr>
          <w:rFonts w:ascii="DejaVu Sans"/>
          <w:spacing w:val="-24"/>
          <w:w w:val="85"/>
        </w:rPr>
        <w:t xml:space="preserve"> </w:t>
      </w:r>
      <w:r>
        <w:rPr>
          <w:rFonts w:ascii="DejaVu Sans"/>
          <w:w w:val="85"/>
        </w:rPr>
        <w:t>Churches</w:t>
      </w:r>
      <w:r>
        <w:rPr>
          <w:rFonts w:ascii="DejaVu Sans"/>
          <w:spacing w:val="-40"/>
          <w:w w:val="85"/>
        </w:rPr>
        <w:t xml:space="preserve"> </w:t>
      </w:r>
      <w:r>
        <w:rPr>
          <w:rFonts w:ascii="DejaVu Sans"/>
          <w:w w:val="85"/>
        </w:rPr>
        <w:t>together</w:t>
      </w:r>
      <w:r>
        <w:rPr>
          <w:rFonts w:ascii="DejaVu Sans"/>
          <w:spacing w:val="-42"/>
          <w:w w:val="85"/>
        </w:rPr>
        <w:t xml:space="preserve"> </w:t>
      </w:r>
      <w:r>
        <w:rPr>
          <w:rFonts w:ascii="DejaVu Sans"/>
          <w:w w:val="85"/>
        </w:rPr>
        <w:t>on</w:t>
      </w:r>
      <w:r>
        <w:rPr>
          <w:rFonts w:ascii="DejaVu Sans"/>
          <w:spacing w:val="-40"/>
          <w:w w:val="85"/>
        </w:rPr>
        <w:t xml:space="preserve"> </w:t>
      </w:r>
      <w:r>
        <w:rPr>
          <w:rFonts w:ascii="DejaVu Sans"/>
          <w:w w:val="85"/>
        </w:rPr>
        <w:t>an</w:t>
      </w:r>
      <w:r>
        <w:rPr>
          <w:rFonts w:ascii="DejaVu Sans"/>
          <w:spacing w:val="-42"/>
          <w:w w:val="85"/>
        </w:rPr>
        <w:t xml:space="preserve"> </w:t>
      </w:r>
      <w:r>
        <w:rPr>
          <w:rFonts w:ascii="DejaVu Sans"/>
          <w:w w:val="85"/>
        </w:rPr>
        <w:t>annual basis.</w:t>
      </w:r>
      <w:r>
        <w:rPr>
          <w:rFonts w:ascii="DejaVu Sans"/>
          <w:spacing w:val="-35"/>
          <w:w w:val="85"/>
        </w:rPr>
        <w:t xml:space="preserve"> </w:t>
      </w:r>
      <w:r>
        <w:rPr>
          <w:rFonts w:ascii="DejaVu Sans"/>
          <w:w w:val="85"/>
        </w:rPr>
        <w:t>Their</w:t>
      </w:r>
      <w:r>
        <w:rPr>
          <w:rFonts w:ascii="DejaVu Sans"/>
          <w:spacing w:val="-35"/>
          <w:w w:val="85"/>
        </w:rPr>
        <w:t xml:space="preserve"> </w:t>
      </w:r>
      <w:r>
        <w:rPr>
          <w:rFonts w:ascii="DejaVu Sans"/>
          <w:w w:val="85"/>
        </w:rPr>
        <w:t>first</w:t>
      </w:r>
      <w:r>
        <w:rPr>
          <w:rFonts w:ascii="DejaVu Sans"/>
          <w:spacing w:val="-34"/>
          <w:w w:val="85"/>
        </w:rPr>
        <w:t xml:space="preserve"> </w:t>
      </w:r>
      <w:r>
        <w:rPr>
          <w:rFonts w:ascii="DejaVu Sans"/>
          <w:w w:val="85"/>
        </w:rPr>
        <w:t>annual</w:t>
      </w:r>
      <w:r>
        <w:rPr>
          <w:rFonts w:ascii="DejaVu Sans"/>
          <w:spacing w:val="-34"/>
          <w:w w:val="85"/>
        </w:rPr>
        <w:t xml:space="preserve"> </w:t>
      </w:r>
      <w:r>
        <w:rPr>
          <w:rFonts w:ascii="DejaVu Sans"/>
          <w:w w:val="85"/>
        </w:rPr>
        <w:t>gathering</w:t>
      </w:r>
      <w:r>
        <w:rPr>
          <w:rFonts w:ascii="DejaVu Sans"/>
          <w:spacing w:val="-36"/>
          <w:w w:val="85"/>
        </w:rPr>
        <w:t xml:space="preserve"> </w:t>
      </w:r>
      <w:r>
        <w:rPr>
          <w:rFonts w:ascii="DejaVu Sans"/>
          <w:w w:val="85"/>
        </w:rPr>
        <w:t>was</w:t>
      </w:r>
      <w:r>
        <w:rPr>
          <w:rFonts w:ascii="DejaVu Sans"/>
          <w:spacing w:val="-34"/>
          <w:w w:val="85"/>
        </w:rPr>
        <w:t xml:space="preserve"> </w:t>
      </w:r>
      <w:r>
        <w:rPr>
          <w:rFonts w:ascii="DejaVu Sans"/>
          <w:w w:val="85"/>
        </w:rPr>
        <w:t>held</w:t>
      </w:r>
      <w:r>
        <w:rPr>
          <w:rFonts w:ascii="DejaVu Sans"/>
          <w:spacing w:val="-36"/>
          <w:w w:val="85"/>
        </w:rPr>
        <w:t xml:space="preserve"> </w:t>
      </w:r>
      <w:r>
        <w:rPr>
          <w:rFonts w:ascii="DejaVu Sans"/>
          <w:w w:val="85"/>
        </w:rPr>
        <w:t>this</w:t>
      </w:r>
      <w:r>
        <w:rPr>
          <w:rFonts w:ascii="DejaVu Sans"/>
          <w:spacing w:val="-36"/>
          <w:w w:val="85"/>
        </w:rPr>
        <w:t xml:space="preserve"> </w:t>
      </w:r>
      <w:r>
        <w:rPr>
          <w:rFonts w:ascii="DejaVu Sans"/>
          <w:w w:val="85"/>
        </w:rPr>
        <w:t>year</w:t>
      </w:r>
      <w:r>
        <w:rPr>
          <w:rFonts w:ascii="DejaVu Sans"/>
          <w:spacing w:val="-34"/>
          <w:w w:val="85"/>
        </w:rPr>
        <w:t xml:space="preserve"> </w:t>
      </w:r>
      <w:r>
        <w:rPr>
          <w:rFonts w:ascii="DejaVu Sans"/>
          <w:w w:val="85"/>
        </w:rPr>
        <w:t>in</w:t>
      </w:r>
      <w:r>
        <w:rPr>
          <w:rFonts w:ascii="DejaVu Sans"/>
          <w:spacing w:val="-11"/>
          <w:w w:val="85"/>
        </w:rPr>
        <w:t xml:space="preserve"> </w:t>
      </w:r>
      <w:r>
        <w:rPr>
          <w:rFonts w:ascii="DejaVu Sans"/>
          <w:w w:val="85"/>
        </w:rPr>
        <w:t>August</w:t>
      </w:r>
      <w:r>
        <w:rPr>
          <w:rFonts w:ascii="DejaVu Sans"/>
          <w:spacing w:val="-34"/>
          <w:w w:val="85"/>
        </w:rPr>
        <w:t xml:space="preserve"> </w:t>
      </w:r>
      <w:r>
        <w:rPr>
          <w:rFonts w:ascii="DejaVu Sans"/>
          <w:w w:val="85"/>
        </w:rPr>
        <w:t>in</w:t>
      </w:r>
      <w:r>
        <w:rPr>
          <w:rFonts w:ascii="DejaVu Sans"/>
          <w:spacing w:val="-35"/>
          <w:w w:val="85"/>
        </w:rPr>
        <w:t xml:space="preserve"> </w:t>
      </w:r>
      <w:r>
        <w:rPr>
          <w:rFonts w:ascii="DejaVu Sans"/>
          <w:w w:val="85"/>
        </w:rPr>
        <w:t>Quebec</w:t>
      </w:r>
      <w:r>
        <w:rPr>
          <w:rFonts w:ascii="DejaVu Sans"/>
          <w:spacing w:val="-35"/>
          <w:w w:val="85"/>
        </w:rPr>
        <w:t xml:space="preserve"> </w:t>
      </w:r>
      <w:r>
        <w:rPr>
          <w:rFonts w:ascii="DejaVu Sans"/>
          <w:w w:val="85"/>
        </w:rPr>
        <w:t xml:space="preserve">City. </w:t>
      </w:r>
      <w:r>
        <w:rPr>
          <w:rFonts w:ascii="DejaVu Sans"/>
          <w:spacing w:val="-3"/>
          <w:w w:val="85"/>
        </w:rPr>
        <w:t>The</w:t>
      </w:r>
      <w:r>
        <w:rPr>
          <w:rFonts w:ascii="DejaVu Sans"/>
          <w:spacing w:val="-35"/>
          <w:w w:val="85"/>
        </w:rPr>
        <w:t xml:space="preserve"> </w:t>
      </w:r>
      <w:r>
        <w:rPr>
          <w:rFonts w:ascii="DejaVu Sans"/>
          <w:w w:val="85"/>
        </w:rPr>
        <w:t>task</w:t>
      </w:r>
      <w:r>
        <w:rPr>
          <w:rFonts w:ascii="DejaVu Sans"/>
          <w:spacing w:val="-35"/>
          <w:w w:val="85"/>
        </w:rPr>
        <w:t xml:space="preserve"> </w:t>
      </w:r>
      <w:r>
        <w:rPr>
          <w:rFonts w:ascii="DejaVu Sans"/>
          <w:w w:val="85"/>
        </w:rPr>
        <w:t>of</w:t>
      </w:r>
      <w:r>
        <w:rPr>
          <w:rFonts w:ascii="DejaVu Sans"/>
          <w:spacing w:val="-35"/>
          <w:w w:val="85"/>
        </w:rPr>
        <w:t xml:space="preserve"> </w:t>
      </w:r>
      <w:r>
        <w:rPr>
          <w:rFonts w:ascii="DejaVu Sans"/>
          <w:w w:val="85"/>
        </w:rPr>
        <w:t xml:space="preserve">bringing </w:t>
      </w:r>
      <w:r>
        <w:rPr>
          <w:rFonts w:ascii="DejaVu Sans"/>
          <w:w w:val="90"/>
        </w:rPr>
        <w:t>together</w:t>
      </w:r>
      <w:r>
        <w:rPr>
          <w:rFonts w:ascii="DejaVu Sans"/>
          <w:spacing w:val="-24"/>
          <w:w w:val="90"/>
        </w:rPr>
        <w:t xml:space="preserve"> </w:t>
      </w:r>
      <w:r>
        <w:rPr>
          <w:rFonts w:ascii="DejaVu Sans"/>
          <w:w w:val="90"/>
        </w:rPr>
        <w:t>such</w:t>
      </w:r>
      <w:r>
        <w:rPr>
          <w:rFonts w:ascii="DejaVu Sans"/>
          <w:spacing w:val="-22"/>
          <w:w w:val="90"/>
        </w:rPr>
        <w:t xml:space="preserve"> </w:t>
      </w:r>
      <w:r>
        <w:rPr>
          <w:rFonts w:ascii="DejaVu Sans"/>
          <w:w w:val="90"/>
        </w:rPr>
        <w:t>a</w:t>
      </w:r>
      <w:r>
        <w:rPr>
          <w:rFonts w:ascii="DejaVu Sans"/>
          <w:spacing w:val="-21"/>
          <w:w w:val="90"/>
        </w:rPr>
        <w:t xml:space="preserve"> </w:t>
      </w:r>
      <w:r>
        <w:rPr>
          <w:rFonts w:ascii="DejaVu Sans"/>
          <w:w w:val="90"/>
        </w:rPr>
        <w:t>diverse</w:t>
      </w:r>
      <w:r>
        <w:rPr>
          <w:rFonts w:ascii="DejaVu Sans"/>
          <w:spacing w:val="-24"/>
          <w:w w:val="90"/>
        </w:rPr>
        <w:t xml:space="preserve"> </w:t>
      </w:r>
      <w:r>
        <w:rPr>
          <w:rFonts w:ascii="DejaVu Sans"/>
          <w:w w:val="90"/>
        </w:rPr>
        <w:t>community</w:t>
      </w:r>
      <w:r>
        <w:rPr>
          <w:rFonts w:ascii="DejaVu Sans"/>
          <w:spacing w:val="-19"/>
          <w:w w:val="90"/>
        </w:rPr>
        <w:t xml:space="preserve"> </w:t>
      </w:r>
      <w:r>
        <w:rPr>
          <w:rFonts w:ascii="DejaVu Sans"/>
          <w:w w:val="90"/>
        </w:rPr>
        <w:t>under</w:t>
      </w:r>
    </w:p>
    <w:p w:rsidR="00EE666C" w:rsidRDefault="00EE666C">
      <w:pPr>
        <w:spacing w:line="295" w:lineRule="auto"/>
        <w:rPr>
          <w:rFonts w:ascii="DejaVu Sans"/>
        </w:rPr>
        <w:sectPr w:rsidR="00EE666C">
          <w:headerReference w:type="default" r:id="rId32"/>
          <w:footerReference w:type="default" r:id="rId33"/>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spacing w:before="5"/>
        <w:rPr>
          <w:rFonts w:ascii="DejaVu Sans"/>
          <w:sz w:val="17"/>
        </w:rPr>
      </w:pPr>
    </w:p>
    <w:p w:rsidR="00EE666C" w:rsidRDefault="007F0B40">
      <w:pPr>
        <w:spacing w:before="1" w:line="295" w:lineRule="auto"/>
        <w:ind w:left="1223" w:right="1315"/>
        <w:rPr>
          <w:rFonts w:ascii="DejaVu Sans" w:hAnsi="DejaVu Sans"/>
        </w:rPr>
      </w:pPr>
      <w:r>
        <w:rPr>
          <w:rFonts w:ascii="DejaVu Sans" w:hAnsi="DejaVu Sans"/>
          <w:w w:val="85"/>
        </w:rPr>
        <w:t>one</w:t>
      </w:r>
      <w:r>
        <w:rPr>
          <w:rFonts w:ascii="DejaVu Sans" w:hAnsi="DejaVu Sans"/>
          <w:spacing w:val="-39"/>
          <w:w w:val="85"/>
        </w:rPr>
        <w:t xml:space="preserve"> </w:t>
      </w:r>
      <w:r>
        <w:rPr>
          <w:rFonts w:ascii="DejaVu Sans" w:hAnsi="DejaVu Sans"/>
          <w:w w:val="85"/>
        </w:rPr>
        <w:t>organization</w:t>
      </w:r>
      <w:r>
        <w:rPr>
          <w:rFonts w:ascii="DejaVu Sans" w:hAnsi="DejaVu Sans"/>
          <w:spacing w:val="-38"/>
          <w:w w:val="85"/>
        </w:rPr>
        <w:t xml:space="preserve"> </w:t>
      </w:r>
      <w:r>
        <w:rPr>
          <w:rFonts w:ascii="DejaVu Sans" w:hAnsi="DejaVu Sans"/>
          <w:w w:val="85"/>
        </w:rPr>
        <w:t>is</w:t>
      </w:r>
      <w:r>
        <w:rPr>
          <w:rFonts w:ascii="DejaVu Sans" w:hAnsi="DejaVu Sans"/>
          <w:spacing w:val="-38"/>
          <w:w w:val="85"/>
        </w:rPr>
        <w:t xml:space="preserve"> </w:t>
      </w:r>
      <w:r>
        <w:rPr>
          <w:rFonts w:ascii="DejaVu Sans" w:hAnsi="DejaVu Sans"/>
          <w:w w:val="85"/>
        </w:rPr>
        <w:t>a</w:t>
      </w:r>
      <w:r>
        <w:rPr>
          <w:rFonts w:ascii="DejaVu Sans" w:hAnsi="DejaVu Sans"/>
          <w:spacing w:val="-39"/>
          <w:w w:val="85"/>
        </w:rPr>
        <w:t xml:space="preserve"> </w:t>
      </w:r>
      <w:r>
        <w:rPr>
          <w:rFonts w:ascii="DejaVu Sans" w:hAnsi="DejaVu Sans"/>
          <w:w w:val="85"/>
        </w:rPr>
        <w:t>complex</w:t>
      </w:r>
      <w:r>
        <w:rPr>
          <w:rFonts w:ascii="DejaVu Sans" w:hAnsi="DejaVu Sans"/>
          <w:spacing w:val="-37"/>
          <w:w w:val="85"/>
        </w:rPr>
        <w:t xml:space="preserve"> </w:t>
      </w:r>
      <w:r>
        <w:rPr>
          <w:rFonts w:ascii="DejaVu Sans" w:hAnsi="DejaVu Sans"/>
          <w:w w:val="85"/>
        </w:rPr>
        <w:t>and</w:t>
      </w:r>
      <w:r>
        <w:rPr>
          <w:rFonts w:ascii="DejaVu Sans" w:hAnsi="DejaVu Sans"/>
          <w:spacing w:val="-40"/>
          <w:w w:val="85"/>
        </w:rPr>
        <w:t xml:space="preserve"> </w:t>
      </w:r>
      <w:r>
        <w:rPr>
          <w:rFonts w:ascii="DejaVu Sans" w:hAnsi="DejaVu Sans"/>
          <w:w w:val="85"/>
        </w:rPr>
        <w:t>challenging</w:t>
      </w:r>
      <w:r>
        <w:rPr>
          <w:rFonts w:ascii="DejaVu Sans" w:hAnsi="DejaVu Sans"/>
          <w:spacing w:val="-39"/>
          <w:w w:val="85"/>
        </w:rPr>
        <w:t xml:space="preserve"> </w:t>
      </w:r>
      <w:r>
        <w:rPr>
          <w:rFonts w:ascii="DejaVu Sans" w:hAnsi="DejaVu Sans"/>
          <w:w w:val="85"/>
        </w:rPr>
        <w:t>one.</w:t>
      </w:r>
      <w:r>
        <w:rPr>
          <w:rFonts w:ascii="DejaVu Sans" w:hAnsi="DejaVu Sans"/>
          <w:spacing w:val="-9"/>
          <w:w w:val="85"/>
        </w:rPr>
        <w:t xml:space="preserve"> </w:t>
      </w:r>
      <w:r>
        <w:rPr>
          <w:rFonts w:ascii="DejaVu Sans" w:hAnsi="DejaVu Sans"/>
          <w:w w:val="85"/>
        </w:rPr>
        <w:t>Pastors</w:t>
      </w:r>
      <w:r>
        <w:rPr>
          <w:rFonts w:ascii="DejaVu Sans" w:hAnsi="DejaVu Sans"/>
          <w:spacing w:val="-39"/>
          <w:w w:val="85"/>
        </w:rPr>
        <w:t xml:space="preserve"> </w:t>
      </w:r>
      <w:r>
        <w:rPr>
          <w:rFonts w:ascii="DejaVu Sans" w:hAnsi="DejaVu Sans"/>
          <w:w w:val="85"/>
        </w:rPr>
        <w:t>Etienne</w:t>
      </w:r>
      <w:r>
        <w:rPr>
          <w:rFonts w:ascii="DejaVu Sans" w:hAnsi="DejaVu Sans"/>
          <w:spacing w:val="-40"/>
          <w:w w:val="85"/>
        </w:rPr>
        <w:t xml:space="preserve"> </w:t>
      </w:r>
      <w:r>
        <w:rPr>
          <w:rFonts w:ascii="DejaVu Sans" w:hAnsi="DejaVu Sans"/>
          <w:w w:val="85"/>
        </w:rPr>
        <w:t>Paul</w:t>
      </w:r>
      <w:r>
        <w:rPr>
          <w:rFonts w:ascii="DejaVu Sans" w:hAnsi="DejaVu Sans"/>
          <w:spacing w:val="-38"/>
          <w:w w:val="85"/>
        </w:rPr>
        <w:t xml:space="preserve"> </w:t>
      </w:r>
      <w:r>
        <w:rPr>
          <w:rFonts w:ascii="DejaVu Sans" w:hAnsi="DejaVu Sans"/>
          <w:w w:val="85"/>
        </w:rPr>
        <w:t>Mungombe</w:t>
      </w:r>
      <w:r>
        <w:rPr>
          <w:rFonts w:ascii="DejaVu Sans" w:hAnsi="DejaVu Sans"/>
          <w:spacing w:val="-39"/>
          <w:w w:val="85"/>
        </w:rPr>
        <w:t xml:space="preserve"> </w:t>
      </w:r>
      <w:r>
        <w:rPr>
          <w:rFonts w:ascii="DejaVu Sans" w:hAnsi="DejaVu Sans"/>
          <w:w w:val="85"/>
        </w:rPr>
        <w:t>of</w:t>
      </w:r>
      <w:r>
        <w:rPr>
          <w:rFonts w:ascii="DejaVu Sans" w:hAnsi="DejaVu Sans"/>
          <w:spacing w:val="-19"/>
          <w:w w:val="85"/>
        </w:rPr>
        <w:t xml:space="preserve"> </w:t>
      </w:r>
      <w:r>
        <w:rPr>
          <w:rFonts w:ascii="DejaVu Sans" w:hAnsi="DejaVu Sans"/>
          <w:w w:val="85"/>
        </w:rPr>
        <w:t>Montreal, Jonathan</w:t>
      </w:r>
      <w:r>
        <w:rPr>
          <w:rFonts w:ascii="DejaVu Sans" w:hAnsi="DejaVu Sans"/>
          <w:spacing w:val="-32"/>
          <w:w w:val="85"/>
        </w:rPr>
        <w:t xml:space="preserve"> </w:t>
      </w:r>
      <w:r>
        <w:rPr>
          <w:rFonts w:ascii="DejaVu Sans" w:hAnsi="DejaVu Sans"/>
          <w:w w:val="85"/>
        </w:rPr>
        <w:t>Esongo</w:t>
      </w:r>
      <w:r>
        <w:rPr>
          <w:rFonts w:ascii="DejaVu Sans" w:hAnsi="DejaVu Sans"/>
          <w:spacing w:val="-30"/>
          <w:w w:val="85"/>
        </w:rPr>
        <w:t xml:space="preserve"> </w:t>
      </w:r>
      <w:r>
        <w:rPr>
          <w:rFonts w:ascii="DejaVu Sans" w:hAnsi="DejaVu Sans"/>
          <w:w w:val="85"/>
        </w:rPr>
        <w:t>of</w:t>
      </w:r>
      <w:r>
        <w:rPr>
          <w:rFonts w:ascii="DejaVu Sans" w:hAnsi="DejaVu Sans"/>
          <w:spacing w:val="-30"/>
          <w:w w:val="85"/>
        </w:rPr>
        <w:t xml:space="preserve"> </w:t>
      </w:r>
      <w:r>
        <w:rPr>
          <w:rFonts w:ascii="DejaVu Sans" w:hAnsi="DejaVu Sans"/>
          <w:w w:val="85"/>
        </w:rPr>
        <w:t>Ottawa,</w:t>
      </w:r>
      <w:r>
        <w:rPr>
          <w:rFonts w:ascii="DejaVu Sans" w:hAnsi="DejaVu Sans"/>
          <w:spacing w:val="-30"/>
          <w:w w:val="85"/>
        </w:rPr>
        <w:t xml:space="preserve"> </w:t>
      </w:r>
      <w:r>
        <w:rPr>
          <w:rFonts w:ascii="DejaVu Sans" w:hAnsi="DejaVu Sans"/>
          <w:w w:val="85"/>
        </w:rPr>
        <w:t>Misae</w:t>
      </w:r>
      <w:r>
        <w:rPr>
          <w:rFonts w:ascii="DejaVu Sans" w:hAnsi="DejaVu Sans"/>
          <w:spacing w:val="-30"/>
          <w:w w:val="85"/>
        </w:rPr>
        <w:t xml:space="preserve"> </w:t>
      </w:r>
      <w:r>
        <w:rPr>
          <w:rFonts w:ascii="DejaVu Sans" w:hAnsi="DejaVu Sans"/>
          <w:w w:val="85"/>
        </w:rPr>
        <w:t>Esuu</w:t>
      </w:r>
      <w:r>
        <w:rPr>
          <w:rFonts w:ascii="DejaVu Sans" w:hAnsi="DejaVu Sans"/>
          <w:spacing w:val="-33"/>
          <w:w w:val="85"/>
        </w:rPr>
        <w:t xml:space="preserve"> </w:t>
      </w:r>
      <w:r>
        <w:rPr>
          <w:rFonts w:ascii="DejaVu Sans" w:hAnsi="DejaVu Sans"/>
          <w:w w:val="85"/>
        </w:rPr>
        <w:t>of</w:t>
      </w:r>
      <w:r>
        <w:rPr>
          <w:rFonts w:ascii="DejaVu Sans" w:hAnsi="DejaVu Sans"/>
          <w:spacing w:val="-29"/>
          <w:w w:val="85"/>
        </w:rPr>
        <w:t xml:space="preserve"> </w:t>
      </w:r>
      <w:r>
        <w:rPr>
          <w:rFonts w:ascii="DejaVu Sans" w:hAnsi="DejaVu Sans"/>
          <w:w w:val="85"/>
        </w:rPr>
        <w:t>Trois</w:t>
      </w:r>
      <w:r>
        <w:rPr>
          <w:rFonts w:ascii="DejaVu Sans" w:hAnsi="DejaVu Sans"/>
          <w:spacing w:val="-31"/>
          <w:w w:val="85"/>
        </w:rPr>
        <w:t xml:space="preserve"> </w:t>
      </w:r>
      <w:r>
        <w:rPr>
          <w:rFonts w:ascii="DejaVu Sans" w:hAnsi="DejaVu Sans"/>
          <w:w w:val="85"/>
        </w:rPr>
        <w:t>Rivières,</w:t>
      </w:r>
      <w:r>
        <w:rPr>
          <w:rFonts w:ascii="DejaVu Sans" w:hAnsi="DejaVu Sans"/>
          <w:spacing w:val="-30"/>
          <w:w w:val="85"/>
        </w:rPr>
        <w:t xml:space="preserve"> </w:t>
      </w:r>
      <w:r>
        <w:rPr>
          <w:rFonts w:ascii="DejaVu Sans" w:hAnsi="DejaVu Sans"/>
          <w:w w:val="85"/>
        </w:rPr>
        <w:t>and</w:t>
      </w:r>
      <w:r>
        <w:rPr>
          <w:rFonts w:ascii="DejaVu Sans" w:hAnsi="DejaVu Sans"/>
          <w:spacing w:val="-33"/>
          <w:w w:val="85"/>
        </w:rPr>
        <w:t xml:space="preserve"> </w:t>
      </w:r>
      <w:r>
        <w:rPr>
          <w:rFonts w:ascii="DejaVu Sans" w:hAnsi="DejaVu Sans"/>
          <w:w w:val="85"/>
        </w:rPr>
        <w:t>others</w:t>
      </w:r>
      <w:r>
        <w:rPr>
          <w:rFonts w:ascii="DejaVu Sans" w:hAnsi="DejaVu Sans"/>
          <w:spacing w:val="-29"/>
          <w:w w:val="85"/>
        </w:rPr>
        <w:t xml:space="preserve"> </w:t>
      </w:r>
      <w:r>
        <w:rPr>
          <w:rFonts w:ascii="DejaVu Sans" w:hAnsi="DejaVu Sans"/>
          <w:w w:val="85"/>
        </w:rPr>
        <w:t>helped</w:t>
      </w:r>
      <w:r>
        <w:rPr>
          <w:rFonts w:ascii="DejaVu Sans" w:hAnsi="DejaVu Sans"/>
          <w:spacing w:val="-2"/>
          <w:w w:val="85"/>
        </w:rPr>
        <w:t xml:space="preserve"> </w:t>
      </w:r>
      <w:r>
        <w:rPr>
          <w:rFonts w:ascii="DejaVu Sans" w:hAnsi="DejaVu Sans"/>
          <w:w w:val="85"/>
        </w:rPr>
        <w:t>organize</w:t>
      </w:r>
      <w:r>
        <w:rPr>
          <w:rFonts w:ascii="DejaVu Sans" w:hAnsi="DejaVu Sans"/>
          <w:spacing w:val="-30"/>
          <w:w w:val="85"/>
        </w:rPr>
        <w:t xml:space="preserve"> </w:t>
      </w:r>
      <w:r>
        <w:rPr>
          <w:rFonts w:ascii="DejaVu Sans" w:hAnsi="DejaVu Sans"/>
          <w:spacing w:val="-2"/>
          <w:w w:val="85"/>
        </w:rPr>
        <w:t>the</w:t>
      </w:r>
      <w:r>
        <w:rPr>
          <w:rFonts w:ascii="DejaVu Sans" w:hAnsi="DejaVu Sans"/>
          <w:spacing w:val="-30"/>
          <w:w w:val="85"/>
        </w:rPr>
        <w:t xml:space="preserve"> </w:t>
      </w:r>
      <w:r>
        <w:rPr>
          <w:rFonts w:ascii="DejaVu Sans" w:hAnsi="DejaVu Sans"/>
          <w:w w:val="85"/>
        </w:rPr>
        <w:t xml:space="preserve">first </w:t>
      </w:r>
      <w:r>
        <w:rPr>
          <w:rFonts w:ascii="DejaVu Sans" w:hAnsi="DejaVu Sans"/>
          <w:w w:val="90"/>
        </w:rPr>
        <w:t>gathering.</w:t>
      </w:r>
    </w:p>
    <w:p w:rsidR="00EE666C" w:rsidRDefault="00EE666C">
      <w:pPr>
        <w:pStyle w:val="BodyText"/>
        <w:spacing w:before="11"/>
        <w:rPr>
          <w:rFonts w:ascii="DejaVu Sans"/>
          <w:sz w:val="23"/>
        </w:rPr>
      </w:pPr>
    </w:p>
    <w:p w:rsidR="00EE666C" w:rsidRDefault="007F0B40">
      <w:pPr>
        <w:spacing w:line="295" w:lineRule="auto"/>
        <w:ind w:left="1223" w:right="925" w:hanging="284"/>
        <w:rPr>
          <w:rFonts w:ascii="DejaVu Sans"/>
        </w:rPr>
      </w:pPr>
      <w:r>
        <w:rPr>
          <w:rFonts w:ascii="DejaVu Sans"/>
          <w:w w:val="85"/>
        </w:rPr>
        <w:t>Ottawa</w:t>
      </w:r>
      <w:r>
        <w:rPr>
          <w:rFonts w:ascii="DejaVu Sans"/>
          <w:spacing w:val="-38"/>
          <w:w w:val="85"/>
        </w:rPr>
        <w:t xml:space="preserve"> </w:t>
      </w:r>
      <w:r>
        <w:rPr>
          <w:rFonts w:ascii="DejaVu Sans"/>
          <w:w w:val="85"/>
        </w:rPr>
        <w:t>Friends</w:t>
      </w:r>
      <w:r>
        <w:rPr>
          <w:rFonts w:ascii="DejaVu Sans"/>
          <w:spacing w:val="-37"/>
          <w:w w:val="85"/>
        </w:rPr>
        <w:t xml:space="preserve"> </w:t>
      </w:r>
      <w:r>
        <w:rPr>
          <w:rFonts w:ascii="DejaVu Sans"/>
          <w:w w:val="85"/>
        </w:rPr>
        <w:t>have</w:t>
      </w:r>
      <w:r>
        <w:rPr>
          <w:rFonts w:ascii="DejaVu Sans"/>
          <w:spacing w:val="-38"/>
          <w:w w:val="85"/>
        </w:rPr>
        <w:t xml:space="preserve"> </w:t>
      </w:r>
      <w:r>
        <w:rPr>
          <w:rFonts w:ascii="DejaVu Sans"/>
          <w:w w:val="85"/>
        </w:rPr>
        <w:t>assisted</w:t>
      </w:r>
      <w:r>
        <w:rPr>
          <w:rFonts w:ascii="DejaVu Sans"/>
          <w:spacing w:val="-36"/>
          <w:w w:val="85"/>
        </w:rPr>
        <w:t xml:space="preserve"> </w:t>
      </w:r>
      <w:r>
        <w:rPr>
          <w:rFonts w:ascii="DejaVu Sans"/>
          <w:w w:val="85"/>
        </w:rPr>
        <w:t>a</w:t>
      </w:r>
      <w:r>
        <w:rPr>
          <w:rFonts w:ascii="DejaVu Sans"/>
          <w:spacing w:val="-36"/>
          <w:w w:val="85"/>
        </w:rPr>
        <w:t xml:space="preserve"> </w:t>
      </w:r>
      <w:r>
        <w:rPr>
          <w:rFonts w:ascii="DejaVu Sans"/>
          <w:w w:val="85"/>
        </w:rPr>
        <w:t>small</w:t>
      </w:r>
      <w:r>
        <w:rPr>
          <w:rFonts w:ascii="DejaVu Sans"/>
          <w:spacing w:val="-37"/>
          <w:w w:val="85"/>
        </w:rPr>
        <w:t xml:space="preserve"> </w:t>
      </w:r>
      <w:r>
        <w:rPr>
          <w:rFonts w:ascii="DejaVu Sans"/>
          <w:spacing w:val="-2"/>
          <w:w w:val="85"/>
        </w:rPr>
        <w:t>number</w:t>
      </w:r>
      <w:r>
        <w:rPr>
          <w:rFonts w:ascii="DejaVu Sans"/>
          <w:spacing w:val="-37"/>
          <w:w w:val="85"/>
        </w:rPr>
        <w:t xml:space="preserve"> </w:t>
      </w:r>
      <w:r>
        <w:rPr>
          <w:rFonts w:ascii="DejaVu Sans"/>
          <w:w w:val="85"/>
        </w:rPr>
        <w:t>of</w:t>
      </w:r>
      <w:r>
        <w:rPr>
          <w:rFonts w:ascii="DejaVu Sans"/>
          <w:spacing w:val="-36"/>
          <w:w w:val="85"/>
        </w:rPr>
        <w:t xml:space="preserve"> </w:t>
      </w:r>
      <w:r>
        <w:rPr>
          <w:rFonts w:ascii="DejaVu Sans"/>
          <w:w w:val="85"/>
        </w:rPr>
        <w:t>African</w:t>
      </w:r>
      <w:r>
        <w:rPr>
          <w:rFonts w:ascii="DejaVu Sans"/>
          <w:spacing w:val="-40"/>
          <w:w w:val="85"/>
        </w:rPr>
        <w:t xml:space="preserve"> </w:t>
      </w:r>
      <w:r>
        <w:rPr>
          <w:rFonts w:ascii="DejaVu Sans"/>
          <w:w w:val="85"/>
        </w:rPr>
        <w:t>Quaker</w:t>
      </w:r>
      <w:r>
        <w:rPr>
          <w:rFonts w:ascii="DejaVu Sans"/>
          <w:spacing w:val="-37"/>
          <w:w w:val="85"/>
        </w:rPr>
        <w:t xml:space="preserve"> </w:t>
      </w:r>
      <w:r>
        <w:rPr>
          <w:rFonts w:ascii="DejaVu Sans"/>
          <w:w w:val="85"/>
        </w:rPr>
        <w:t>refugee</w:t>
      </w:r>
      <w:r>
        <w:rPr>
          <w:rFonts w:ascii="DejaVu Sans"/>
          <w:spacing w:val="-38"/>
          <w:w w:val="85"/>
        </w:rPr>
        <w:t xml:space="preserve"> </w:t>
      </w:r>
      <w:r>
        <w:rPr>
          <w:rFonts w:ascii="DejaVu Sans"/>
          <w:w w:val="85"/>
        </w:rPr>
        <w:t>families</w:t>
      </w:r>
      <w:r>
        <w:rPr>
          <w:rFonts w:ascii="DejaVu Sans"/>
          <w:spacing w:val="-37"/>
          <w:w w:val="85"/>
        </w:rPr>
        <w:t xml:space="preserve"> </w:t>
      </w:r>
      <w:r>
        <w:rPr>
          <w:rFonts w:ascii="DejaVu Sans"/>
          <w:w w:val="85"/>
        </w:rPr>
        <w:t>and</w:t>
      </w:r>
      <w:r>
        <w:rPr>
          <w:rFonts w:ascii="DejaVu Sans"/>
          <w:spacing w:val="-16"/>
          <w:w w:val="85"/>
        </w:rPr>
        <w:t xml:space="preserve"> </w:t>
      </w:r>
      <w:r>
        <w:rPr>
          <w:rFonts w:ascii="DejaVu Sans"/>
          <w:w w:val="85"/>
        </w:rPr>
        <w:t>welcomed</w:t>
      </w:r>
      <w:r>
        <w:rPr>
          <w:rFonts w:ascii="DejaVu Sans"/>
          <w:spacing w:val="-36"/>
          <w:w w:val="85"/>
        </w:rPr>
        <w:t xml:space="preserve"> </w:t>
      </w:r>
      <w:r>
        <w:rPr>
          <w:rFonts w:ascii="DejaVu Sans"/>
          <w:w w:val="85"/>
        </w:rPr>
        <w:t>African Quakers</w:t>
      </w:r>
      <w:r>
        <w:rPr>
          <w:rFonts w:ascii="DejaVu Sans"/>
          <w:spacing w:val="-38"/>
          <w:w w:val="85"/>
        </w:rPr>
        <w:t xml:space="preserve"> </w:t>
      </w:r>
      <w:r>
        <w:rPr>
          <w:rFonts w:ascii="DejaVu Sans"/>
          <w:w w:val="85"/>
        </w:rPr>
        <w:t>to</w:t>
      </w:r>
      <w:r>
        <w:rPr>
          <w:rFonts w:ascii="DejaVu Sans"/>
          <w:spacing w:val="-37"/>
          <w:w w:val="85"/>
        </w:rPr>
        <w:t xml:space="preserve"> </w:t>
      </w:r>
      <w:r>
        <w:rPr>
          <w:rFonts w:ascii="DejaVu Sans"/>
          <w:w w:val="85"/>
        </w:rPr>
        <w:t>worship</w:t>
      </w:r>
      <w:r>
        <w:rPr>
          <w:rFonts w:ascii="DejaVu Sans"/>
          <w:spacing w:val="-36"/>
          <w:w w:val="85"/>
        </w:rPr>
        <w:t xml:space="preserve"> </w:t>
      </w:r>
      <w:r>
        <w:rPr>
          <w:rFonts w:ascii="DejaVu Sans"/>
          <w:w w:val="85"/>
        </w:rPr>
        <w:t>in</w:t>
      </w:r>
      <w:r>
        <w:rPr>
          <w:rFonts w:ascii="DejaVu Sans"/>
          <w:spacing w:val="-38"/>
          <w:w w:val="85"/>
        </w:rPr>
        <w:t xml:space="preserve"> </w:t>
      </w:r>
      <w:r>
        <w:rPr>
          <w:rFonts w:ascii="DejaVu Sans"/>
          <w:w w:val="85"/>
        </w:rPr>
        <w:t>their</w:t>
      </w:r>
      <w:r>
        <w:rPr>
          <w:rFonts w:ascii="DejaVu Sans"/>
          <w:spacing w:val="-37"/>
          <w:w w:val="85"/>
        </w:rPr>
        <w:t xml:space="preserve"> </w:t>
      </w:r>
      <w:r>
        <w:rPr>
          <w:rFonts w:ascii="DejaVu Sans"/>
          <w:w w:val="85"/>
        </w:rPr>
        <w:t>manner</w:t>
      </w:r>
      <w:r>
        <w:rPr>
          <w:rFonts w:ascii="DejaVu Sans"/>
          <w:spacing w:val="-36"/>
          <w:w w:val="85"/>
        </w:rPr>
        <w:t xml:space="preserve"> </w:t>
      </w:r>
      <w:r>
        <w:rPr>
          <w:rFonts w:ascii="DejaVu Sans"/>
          <w:w w:val="85"/>
        </w:rPr>
        <w:t>in</w:t>
      </w:r>
      <w:r>
        <w:rPr>
          <w:rFonts w:ascii="DejaVu Sans"/>
          <w:spacing w:val="-39"/>
          <w:w w:val="85"/>
        </w:rPr>
        <w:t xml:space="preserve"> </w:t>
      </w:r>
      <w:r>
        <w:rPr>
          <w:rFonts w:ascii="DejaVu Sans"/>
          <w:w w:val="85"/>
        </w:rPr>
        <w:t>our</w:t>
      </w:r>
      <w:r>
        <w:rPr>
          <w:rFonts w:ascii="DejaVu Sans"/>
          <w:spacing w:val="-37"/>
          <w:w w:val="85"/>
        </w:rPr>
        <w:t xml:space="preserve"> </w:t>
      </w:r>
      <w:r>
        <w:rPr>
          <w:rFonts w:ascii="DejaVu Sans"/>
          <w:w w:val="85"/>
        </w:rPr>
        <w:t>Meeting</w:t>
      </w:r>
      <w:r>
        <w:rPr>
          <w:rFonts w:ascii="DejaVu Sans"/>
          <w:spacing w:val="-36"/>
          <w:w w:val="85"/>
        </w:rPr>
        <w:t xml:space="preserve"> </w:t>
      </w:r>
      <w:r>
        <w:rPr>
          <w:rFonts w:ascii="DejaVu Sans"/>
          <w:w w:val="85"/>
        </w:rPr>
        <w:t>House</w:t>
      </w:r>
      <w:r>
        <w:rPr>
          <w:rFonts w:ascii="DejaVu Sans"/>
          <w:spacing w:val="-37"/>
          <w:w w:val="85"/>
        </w:rPr>
        <w:t xml:space="preserve"> </w:t>
      </w:r>
      <w:r>
        <w:rPr>
          <w:rFonts w:ascii="DejaVu Sans"/>
          <w:w w:val="85"/>
        </w:rPr>
        <w:t>about</w:t>
      </w:r>
      <w:r>
        <w:rPr>
          <w:rFonts w:ascii="DejaVu Sans"/>
          <w:spacing w:val="-36"/>
          <w:w w:val="85"/>
        </w:rPr>
        <w:t xml:space="preserve"> </w:t>
      </w:r>
      <w:r>
        <w:rPr>
          <w:rFonts w:ascii="DejaVu Sans"/>
          <w:w w:val="85"/>
        </w:rPr>
        <w:t>five</w:t>
      </w:r>
      <w:r>
        <w:rPr>
          <w:rFonts w:ascii="DejaVu Sans"/>
          <w:spacing w:val="-16"/>
          <w:w w:val="85"/>
        </w:rPr>
        <w:t xml:space="preserve"> </w:t>
      </w:r>
      <w:r>
        <w:rPr>
          <w:rFonts w:ascii="DejaVu Sans"/>
          <w:w w:val="85"/>
        </w:rPr>
        <w:t>years</w:t>
      </w:r>
      <w:r>
        <w:rPr>
          <w:rFonts w:ascii="DejaVu Sans"/>
          <w:spacing w:val="-39"/>
          <w:w w:val="85"/>
        </w:rPr>
        <w:t xml:space="preserve"> </w:t>
      </w:r>
      <w:r>
        <w:rPr>
          <w:rFonts w:ascii="DejaVu Sans"/>
          <w:w w:val="85"/>
        </w:rPr>
        <w:t>ago.</w:t>
      </w:r>
      <w:r>
        <w:rPr>
          <w:rFonts w:ascii="DejaVu Sans"/>
          <w:spacing w:val="-37"/>
          <w:w w:val="85"/>
        </w:rPr>
        <w:t xml:space="preserve"> </w:t>
      </w:r>
      <w:r>
        <w:rPr>
          <w:rFonts w:ascii="DejaVu Sans"/>
          <w:w w:val="85"/>
        </w:rPr>
        <w:t>However,</w:t>
      </w:r>
      <w:r>
        <w:rPr>
          <w:rFonts w:ascii="DejaVu Sans"/>
          <w:spacing w:val="-37"/>
          <w:w w:val="85"/>
        </w:rPr>
        <w:t xml:space="preserve"> </w:t>
      </w:r>
      <w:r>
        <w:rPr>
          <w:rFonts w:ascii="DejaVu Sans"/>
          <w:w w:val="85"/>
        </w:rPr>
        <w:t>this</w:t>
      </w:r>
      <w:r>
        <w:rPr>
          <w:rFonts w:ascii="DejaVu Sans"/>
          <w:spacing w:val="-38"/>
          <w:w w:val="85"/>
        </w:rPr>
        <w:t xml:space="preserve"> </w:t>
      </w:r>
      <w:r>
        <w:rPr>
          <w:rFonts w:ascii="DejaVu Sans"/>
          <w:w w:val="85"/>
        </w:rPr>
        <w:t>fledging church</w:t>
      </w:r>
      <w:r>
        <w:rPr>
          <w:rFonts w:ascii="DejaVu Sans"/>
          <w:spacing w:val="-43"/>
          <w:w w:val="85"/>
        </w:rPr>
        <w:t xml:space="preserve"> </w:t>
      </w:r>
      <w:r>
        <w:rPr>
          <w:rFonts w:ascii="DejaVu Sans"/>
          <w:w w:val="85"/>
        </w:rPr>
        <w:t>never</w:t>
      </w:r>
      <w:r>
        <w:rPr>
          <w:rFonts w:ascii="DejaVu Sans"/>
          <w:spacing w:val="-40"/>
          <w:w w:val="85"/>
        </w:rPr>
        <w:t xml:space="preserve"> </w:t>
      </w:r>
      <w:r>
        <w:rPr>
          <w:rFonts w:ascii="DejaVu Sans"/>
          <w:w w:val="85"/>
        </w:rPr>
        <w:t>became</w:t>
      </w:r>
      <w:r>
        <w:rPr>
          <w:rFonts w:ascii="DejaVu Sans"/>
          <w:spacing w:val="-42"/>
          <w:w w:val="85"/>
        </w:rPr>
        <w:t xml:space="preserve"> </w:t>
      </w:r>
      <w:r>
        <w:rPr>
          <w:rFonts w:ascii="DejaVu Sans"/>
          <w:w w:val="85"/>
        </w:rPr>
        <w:t>established,</w:t>
      </w:r>
      <w:r>
        <w:rPr>
          <w:rFonts w:ascii="DejaVu Sans"/>
          <w:spacing w:val="-42"/>
          <w:w w:val="85"/>
        </w:rPr>
        <w:t xml:space="preserve"> </w:t>
      </w:r>
      <w:r>
        <w:rPr>
          <w:rFonts w:ascii="DejaVu Sans"/>
          <w:w w:val="85"/>
        </w:rPr>
        <w:t>one</w:t>
      </w:r>
      <w:r>
        <w:rPr>
          <w:rFonts w:ascii="DejaVu Sans"/>
          <w:spacing w:val="-41"/>
          <w:w w:val="85"/>
        </w:rPr>
        <w:t xml:space="preserve"> </w:t>
      </w:r>
      <w:r>
        <w:rPr>
          <w:rFonts w:ascii="DejaVu Sans"/>
          <w:w w:val="85"/>
        </w:rPr>
        <w:t>reason</w:t>
      </w:r>
      <w:r>
        <w:rPr>
          <w:rFonts w:ascii="DejaVu Sans"/>
          <w:spacing w:val="-43"/>
          <w:w w:val="85"/>
        </w:rPr>
        <w:t xml:space="preserve"> </w:t>
      </w:r>
      <w:r>
        <w:rPr>
          <w:rFonts w:ascii="DejaVu Sans"/>
          <w:w w:val="85"/>
        </w:rPr>
        <w:t>being</w:t>
      </w:r>
      <w:r>
        <w:rPr>
          <w:rFonts w:ascii="DejaVu Sans"/>
          <w:spacing w:val="-24"/>
          <w:w w:val="85"/>
        </w:rPr>
        <w:t xml:space="preserve"> </w:t>
      </w:r>
      <w:r>
        <w:rPr>
          <w:rFonts w:ascii="DejaVu Sans"/>
          <w:w w:val="85"/>
        </w:rPr>
        <w:t>that</w:t>
      </w:r>
      <w:r>
        <w:rPr>
          <w:rFonts w:ascii="DejaVu Sans"/>
          <w:spacing w:val="-40"/>
          <w:w w:val="85"/>
        </w:rPr>
        <w:t xml:space="preserve"> </w:t>
      </w:r>
      <w:r>
        <w:rPr>
          <w:rFonts w:ascii="DejaVu Sans"/>
          <w:w w:val="85"/>
        </w:rPr>
        <w:t>it</w:t>
      </w:r>
      <w:r>
        <w:rPr>
          <w:rFonts w:ascii="DejaVu Sans"/>
          <w:spacing w:val="-41"/>
          <w:w w:val="85"/>
        </w:rPr>
        <w:t xml:space="preserve"> </w:t>
      </w:r>
      <w:r>
        <w:rPr>
          <w:rFonts w:ascii="DejaVu Sans"/>
          <w:w w:val="85"/>
        </w:rPr>
        <w:t>lacked</w:t>
      </w:r>
      <w:r>
        <w:rPr>
          <w:rFonts w:ascii="DejaVu Sans"/>
          <w:spacing w:val="-41"/>
          <w:w w:val="85"/>
        </w:rPr>
        <w:t xml:space="preserve"> </w:t>
      </w:r>
      <w:r>
        <w:rPr>
          <w:rFonts w:ascii="DejaVu Sans"/>
          <w:w w:val="85"/>
        </w:rPr>
        <w:t>a</w:t>
      </w:r>
      <w:r>
        <w:rPr>
          <w:rFonts w:ascii="DejaVu Sans"/>
          <w:spacing w:val="-40"/>
          <w:w w:val="85"/>
        </w:rPr>
        <w:t xml:space="preserve"> </w:t>
      </w:r>
      <w:r>
        <w:rPr>
          <w:rFonts w:ascii="DejaVu Sans"/>
          <w:w w:val="85"/>
        </w:rPr>
        <w:t>pastor.</w:t>
      </w:r>
      <w:r>
        <w:rPr>
          <w:rFonts w:ascii="DejaVu Sans"/>
          <w:spacing w:val="-15"/>
          <w:w w:val="85"/>
        </w:rPr>
        <w:t xml:space="preserve"> </w:t>
      </w:r>
      <w:r>
        <w:rPr>
          <w:rFonts w:ascii="DejaVu Sans"/>
          <w:w w:val="85"/>
        </w:rPr>
        <w:t>The</w:t>
      </w:r>
      <w:r>
        <w:rPr>
          <w:rFonts w:ascii="DejaVu Sans"/>
          <w:spacing w:val="-41"/>
          <w:w w:val="85"/>
        </w:rPr>
        <w:t xml:space="preserve"> </w:t>
      </w:r>
      <w:r>
        <w:rPr>
          <w:rFonts w:ascii="DejaVu Sans"/>
          <w:w w:val="85"/>
        </w:rPr>
        <w:t>Friends</w:t>
      </w:r>
      <w:r>
        <w:rPr>
          <w:rFonts w:ascii="DejaVu Sans"/>
          <w:spacing w:val="-42"/>
          <w:w w:val="85"/>
        </w:rPr>
        <w:t xml:space="preserve"> </w:t>
      </w:r>
      <w:r>
        <w:rPr>
          <w:rFonts w:ascii="DejaVu Sans"/>
          <w:w w:val="85"/>
        </w:rPr>
        <w:t>who</w:t>
      </w:r>
      <w:r>
        <w:rPr>
          <w:rFonts w:ascii="DejaVu Sans"/>
          <w:spacing w:val="-40"/>
          <w:w w:val="85"/>
        </w:rPr>
        <w:t xml:space="preserve"> </w:t>
      </w:r>
      <w:r>
        <w:rPr>
          <w:rFonts w:ascii="DejaVu Sans"/>
          <w:w w:val="85"/>
        </w:rPr>
        <w:t xml:space="preserve">attended </w:t>
      </w:r>
      <w:r>
        <w:rPr>
          <w:rFonts w:ascii="DejaVu Sans"/>
          <w:w w:val="90"/>
        </w:rPr>
        <w:t>are</w:t>
      </w:r>
      <w:r>
        <w:rPr>
          <w:rFonts w:ascii="DejaVu Sans"/>
          <w:spacing w:val="-46"/>
          <w:w w:val="90"/>
        </w:rPr>
        <w:t xml:space="preserve"> </w:t>
      </w:r>
      <w:r>
        <w:rPr>
          <w:rFonts w:ascii="DejaVu Sans"/>
          <w:spacing w:val="-2"/>
          <w:w w:val="90"/>
        </w:rPr>
        <w:t>now</w:t>
      </w:r>
      <w:r>
        <w:rPr>
          <w:rFonts w:ascii="DejaVu Sans"/>
          <w:spacing w:val="-46"/>
          <w:w w:val="90"/>
        </w:rPr>
        <w:t xml:space="preserve"> </w:t>
      </w:r>
      <w:r>
        <w:rPr>
          <w:rFonts w:ascii="DejaVu Sans"/>
          <w:w w:val="90"/>
        </w:rPr>
        <w:t>active</w:t>
      </w:r>
      <w:r>
        <w:rPr>
          <w:rFonts w:ascii="DejaVu Sans"/>
          <w:spacing w:val="-46"/>
          <w:w w:val="90"/>
        </w:rPr>
        <w:t xml:space="preserve"> </w:t>
      </w:r>
      <w:r>
        <w:rPr>
          <w:rFonts w:ascii="DejaVu Sans"/>
          <w:w w:val="90"/>
        </w:rPr>
        <w:t>in</w:t>
      </w:r>
      <w:r>
        <w:rPr>
          <w:rFonts w:ascii="DejaVu Sans"/>
          <w:spacing w:val="-47"/>
          <w:w w:val="90"/>
        </w:rPr>
        <w:t xml:space="preserve"> </w:t>
      </w:r>
      <w:r>
        <w:rPr>
          <w:rFonts w:ascii="DejaVu Sans"/>
          <w:w w:val="90"/>
        </w:rPr>
        <w:t>various</w:t>
      </w:r>
      <w:r>
        <w:rPr>
          <w:rFonts w:ascii="DejaVu Sans"/>
          <w:spacing w:val="-45"/>
          <w:w w:val="90"/>
        </w:rPr>
        <w:t xml:space="preserve"> </w:t>
      </w:r>
      <w:r>
        <w:rPr>
          <w:rFonts w:ascii="DejaVu Sans"/>
          <w:w w:val="90"/>
        </w:rPr>
        <w:t>Evangelical</w:t>
      </w:r>
      <w:r>
        <w:rPr>
          <w:rFonts w:ascii="DejaVu Sans"/>
          <w:spacing w:val="-31"/>
          <w:w w:val="90"/>
        </w:rPr>
        <w:t xml:space="preserve"> </w:t>
      </w:r>
      <w:r>
        <w:rPr>
          <w:rFonts w:ascii="DejaVu Sans"/>
          <w:w w:val="90"/>
        </w:rPr>
        <w:t>Churches</w:t>
      </w:r>
      <w:r>
        <w:rPr>
          <w:rFonts w:ascii="DejaVu Sans"/>
          <w:spacing w:val="-47"/>
          <w:w w:val="90"/>
        </w:rPr>
        <w:t xml:space="preserve"> </w:t>
      </w:r>
      <w:r>
        <w:rPr>
          <w:rFonts w:ascii="DejaVu Sans"/>
          <w:w w:val="90"/>
        </w:rPr>
        <w:t>though</w:t>
      </w:r>
      <w:r>
        <w:rPr>
          <w:rFonts w:ascii="DejaVu Sans"/>
          <w:spacing w:val="-47"/>
          <w:w w:val="90"/>
        </w:rPr>
        <w:t xml:space="preserve"> </w:t>
      </w:r>
      <w:r>
        <w:rPr>
          <w:rFonts w:ascii="DejaVu Sans"/>
          <w:w w:val="90"/>
        </w:rPr>
        <w:t>they</w:t>
      </w:r>
      <w:r>
        <w:rPr>
          <w:rFonts w:ascii="DejaVu Sans"/>
          <w:spacing w:val="-45"/>
          <w:w w:val="90"/>
        </w:rPr>
        <w:t xml:space="preserve"> </w:t>
      </w:r>
      <w:r>
        <w:rPr>
          <w:rFonts w:ascii="DejaVu Sans"/>
          <w:w w:val="90"/>
        </w:rPr>
        <w:t>remain</w:t>
      </w:r>
      <w:r>
        <w:rPr>
          <w:rFonts w:ascii="DejaVu Sans"/>
          <w:spacing w:val="-47"/>
          <w:w w:val="90"/>
        </w:rPr>
        <w:t xml:space="preserve"> </w:t>
      </w:r>
      <w:r>
        <w:rPr>
          <w:rFonts w:ascii="DejaVu Sans"/>
          <w:w w:val="90"/>
        </w:rPr>
        <w:t>in</w:t>
      </w:r>
      <w:r>
        <w:rPr>
          <w:rFonts w:ascii="DejaVu Sans"/>
          <w:spacing w:val="-47"/>
          <w:w w:val="90"/>
        </w:rPr>
        <w:t xml:space="preserve"> </w:t>
      </w:r>
      <w:r>
        <w:rPr>
          <w:rFonts w:ascii="DejaVu Sans"/>
          <w:w w:val="90"/>
        </w:rPr>
        <w:t>touch</w:t>
      </w:r>
      <w:r>
        <w:rPr>
          <w:rFonts w:ascii="DejaVu Sans"/>
          <w:spacing w:val="-48"/>
          <w:w w:val="90"/>
        </w:rPr>
        <w:t xml:space="preserve"> </w:t>
      </w:r>
      <w:r>
        <w:rPr>
          <w:rFonts w:ascii="DejaVu Sans"/>
          <w:w w:val="90"/>
        </w:rPr>
        <w:t>with</w:t>
      </w:r>
      <w:r>
        <w:rPr>
          <w:rFonts w:ascii="DejaVu Sans"/>
          <w:spacing w:val="-46"/>
          <w:w w:val="90"/>
        </w:rPr>
        <w:t xml:space="preserve"> </w:t>
      </w:r>
      <w:r>
        <w:rPr>
          <w:rFonts w:ascii="DejaVu Sans"/>
          <w:w w:val="90"/>
        </w:rPr>
        <w:t>one</w:t>
      </w:r>
      <w:r>
        <w:rPr>
          <w:rFonts w:ascii="DejaVu Sans"/>
          <w:spacing w:val="-46"/>
          <w:w w:val="90"/>
        </w:rPr>
        <w:t xml:space="preserve"> </w:t>
      </w:r>
      <w:r>
        <w:rPr>
          <w:rFonts w:ascii="DejaVu Sans"/>
          <w:w w:val="90"/>
        </w:rPr>
        <w:t>another.</w:t>
      </w:r>
    </w:p>
    <w:p w:rsidR="00EE666C" w:rsidRDefault="00EE666C">
      <w:pPr>
        <w:pStyle w:val="BodyText"/>
        <w:spacing w:before="8"/>
        <w:rPr>
          <w:rFonts w:ascii="DejaVu Sans"/>
          <w:sz w:val="23"/>
        </w:rPr>
      </w:pPr>
    </w:p>
    <w:p w:rsidR="00EE666C" w:rsidRDefault="007F0B40">
      <w:pPr>
        <w:spacing w:before="1"/>
        <w:ind w:left="940"/>
        <w:rPr>
          <w:rFonts w:ascii="DejaVu Sans"/>
        </w:rPr>
      </w:pPr>
      <w:r>
        <w:rPr>
          <w:rFonts w:ascii="DejaVu Sans"/>
          <w:w w:val="95"/>
        </w:rPr>
        <w:t>Montreal</w:t>
      </w:r>
      <w:r>
        <w:rPr>
          <w:rFonts w:ascii="DejaVu Sans"/>
          <w:spacing w:val="-51"/>
          <w:w w:val="95"/>
        </w:rPr>
        <w:t xml:space="preserve"> </w:t>
      </w:r>
      <w:r>
        <w:rPr>
          <w:rFonts w:ascii="DejaVu Sans"/>
          <w:w w:val="95"/>
        </w:rPr>
        <w:t>Friends have been interacting</w:t>
      </w:r>
      <w:r>
        <w:rPr>
          <w:rFonts w:ascii="DejaVu Sans"/>
          <w:spacing w:val="-51"/>
          <w:w w:val="95"/>
        </w:rPr>
        <w:t xml:space="preserve"> </w:t>
      </w:r>
      <w:r>
        <w:rPr>
          <w:rFonts w:ascii="DejaVu Sans"/>
          <w:w w:val="95"/>
        </w:rPr>
        <w:t>with</w:t>
      </w:r>
      <w:r>
        <w:rPr>
          <w:rFonts w:ascii="DejaVu Sans"/>
          <w:spacing w:val="-51"/>
          <w:w w:val="95"/>
        </w:rPr>
        <w:t xml:space="preserve"> </w:t>
      </w:r>
      <w:r>
        <w:rPr>
          <w:rFonts w:ascii="DejaVu Sans"/>
          <w:w w:val="95"/>
        </w:rPr>
        <w:t>African Friends who are</w:t>
      </w:r>
      <w:r>
        <w:rPr>
          <w:rFonts w:ascii="DejaVu Sans"/>
          <w:spacing w:val="-51"/>
          <w:w w:val="95"/>
        </w:rPr>
        <w:t xml:space="preserve"> </w:t>
      </w:r>
      <w:r>
        <w:rPr>
          <w:rFonts w:ascii="DejaVu Sans"/>
          <w:w w:val="95"/>
        </w:rPr>
        <w:t>refugees for many years</w:t>
      </w:r>
      <w:r>
        <w:rPr>
          <w:rFonts w:ascii="DejaVu Sans"/>
          <w:spacing w:val="-51"/>
          <w:w w:val="95"/>
        </w:rPr>
        <w:t xml:space="preserve"> </w:t>
      </w:r>
      <w:r>
        <w:rPr>
          <w:rFonts w:ascii="DejaVu Sans"/>
          <w:w w:val="95"/>
        </w:rPr>
        <w:t>now.</w:t>
      </w:r>
    </w:p>
    <w:p w:rsidR="00EE666C" w:rsidRDefault="007F0B40">
      <w:pPr>
        <w:spacing w:before="58" w:line="295" w:lineRule="auto"/>
        <w:ind w:left="1223" w:right="1091"/>
        <w:rPr>
          <w:rFonts w:ascii="DejaVu Sans"/>
        </w:rPr>
      </w:pPr>
      <w:r>
        <w:rPr>
          <w:rFonts w:ascii="DejaVu Sans"/>
          <w:w w:val="85"/>
        </w:rPr>
        <w:t>Along</w:t>
      </w:r>
      <w:r>
        <w:rPr>
          <w:rFonts w:ascii="DejaVu Sans"/>
          <w:spacing w:val="-43"/>
          <w:w w:val="85"/>
        </w:rPr>
        <w:t xml:space="preserve"> </w:t>
      </w:r>
      <w:r>
        <w:rPr>
          <w:rFonts w:ascii="DejaVu Sans"/>
          <w:w w:val="85"/>
        </w:rPr>
        <w:t>with</w:t>
      </w:r>
      <w:r>
        <w:rPr>
          <w:rFonts w:ascii="DejaVu Sans"/>
          <w:spacing w:val="-42"/>
          <w:w w:val="85"/>
        </w:rPr>
        <w:t xml:space="preserve"> </w:t>
      </w:r>
      <w:r>
        <w:rPr>
          <w:rFonts w:ascii="DejaVu Sans"/>
          <w:w w:val="85"/>
        </w:rPr>
        <w:t>helping</w:t>
      </w:r>
      <w:r>
        <w:rPr>
          <w:rFonts w:ascii="DejaVu Sans"/>
          <w:spacing w:val="-41"/>
          <w:w w:val="85"/>
        </w:rPr>
        <w:t xml:space="preserve"> </w:t>
      </w:r>
      <w:r>
        <w:rPr>
          <w:rFonts w:ascii="DejaVu Sans"/>
          <w:w w:val="85"/>
        </w:rPr>
        <w:t>refugee</w:t>
      </w:r>
      <w:r>
        <w:rPr>
          <w:rFonts w:ascii="DejaVu Sans"/>
          <w:spacing w:val="-41"/>
          <w:w w:val="85"/>
        </w:rPr>
        <w:t xml:space="preserve"> </w:t>
      </w:r>
      <w:r>
        <w:rPr>
          <w:rFonts w:ascii="DejaVu Sans"/>
          <w:w w:val="85"/>
        </w:rPr>
        <w:t>families</w:t>
      </w:r>
      <w:r>
        <w:rPr>
          <w:rFonts w:ascii="DejaVu Sans"/>
          <w:spacing w:val="-41"/>
          <w:w w:val="85"/>
        </w:rPr>
        <w:t xml:space="preserve"> </w:t>
      </w:r>
      <w:r>
        <w:rPr>
          <w:rFonts w:ascii="DejaVu Sans"/>
          <w:w w:val="85"/>
        </w:rPr>
        <w:t>to</w:t>
      </w:r>
      <w:r>
        <w:rPr>
          <w:rFonts w:ascii="DejaVu Sans"/>
          <w:spacing w:val="-40"/>
          <w:w w:val="85"/>
        </w:rPr>
        <w:t xml:space="preserve"> </w:t>
      </w:r>
      <w:r>
        <w:rPr>
          <w:rFonts w:ascii="DejaVu Sans"/>
          <w:w w:val="85"/>
        </w:rPr>
        <w:t>settle,</w:t>
      </w:r>
      <w:r>
        <w:rPr>
          <w:rFonts w:ascii="DejaVu Sans"/>
          <w:spacing w:val="-41"/>
          <w:w w:val="85"/>
        </w:rPr>
        <w:t xml:space="preserve"> </w:t>
      </w:r>
      <w:r>
        <w:rPr>
          <w:rFonts w:ascii="DejaVu Sans"/>
          <w:w w:val="85"/>
        </w:rPr>
        <w:t>they</w:t>
      </w:r>
      <w:r>
        <w:rPr>
          <w:rFonts w:ascii="DejaVu Sans"/>
          <w:spacing w:val="-40"/>
          <w:w w:val="85"/>
        </w:rPr>
        <w:t xml:space="preserve"> </w:t>
      </w:r>
      <w:r>
        <w:rPr>
          <w:rFonts w:ascii="DejaVu Sans"/>
          <w:spacing w:val="-3"/>
          <w:w w:val="85"/>
        </w:rPr>
        <w:t>have</w:t>
      </w:r>
      <w:r>
        <w:rPr>
          <w:rFonts w:ascii="DejaVu Sans"/>
          <w:spacing w:val="-40"/>
          <w:w w:val="85"/>
        </w:rPr>
        <w:t xml:space="preserve"> </w:t>
      </w:r>
      <w:r>
        <w:rPr>
          <w:rFonts w:ascii="DejaVu Sans"/>
          <w:w w:val="85"/>
        </w:rPr>
        <w:t>also</w:t>
      </w:r>
      <w:r>
        <w:rPr>
          <w:rFonts w:ascii="DejaVu Sans"/>
          <w:spacing w:val="-41"/>
          <w:w w:val="85"/>
        </w:rPr>
        <w:t xml:space="preserve"> </w:t>
      </w:r>
      <w:r>
        <w:rPr>
          <w:rFonts w:ascii="DejaVu Sans"/>
          <w:w w:val="85"/>
        </w:rPr>
        <w:t>observed</w:t>
      </w:r>
      <w:r>
        <w:rPr>
          <w:rFonts w:ascii="DejaVu Sans"/>
          <w:spacing w:val="-42"/>
          <w:w w:val="85"/>
        </w:rPr>
        <w:t xml:space="preserve"> </w:t>
      </w:r>
      <w:r>
        <w:rPr>
          <w:rFonts w:ascii="DejaVu Sans"/>
          <w:w w:val="85"/>
        </w:rPr>
        <w:t>and</w:t>
      </w:r>
      <w:r>
        <w:rPr>
          <w:rFonts w:ascii="DejaVu Sans"/>
          <w:spacing w:val="-19"/>
          <w:w w:val="85"/>
        </w:rPr>
        <w:t xml:space="preserve"> </w:t>
      </w:r>
      <w:r>
        <w:rPr>
          <w:rFonts w:ascii="DejaVu Sans"/>
          <w:w w:val="85"/>
        </w:rPr>
        <w:t>celebrated</w:t>
      </w:r>
      <w:r>
        <w:rPr>
          <w:rFonts w:ascii="DejaVu Sans"/>
          <w:spacing w:val="-41"/>
          <w:w w:val="85"/>
        </w:rPr>
        <w:t xml:space="preserve"> </w:t>
      </w:r>
      <w:r>
        <w:rPr>
          <w:rFonts w:ascii="DejaVu Sans"/>
          <w:w w:val="85"/>
        </w:rPr>
        <w:t>the</w:t>
      </w:r>
      <w:r>
        <w:rPr>
          <w:rFonts w:ascii="DejaVu Sans"/>
          <w:spacing w:val="-41"/>
          <w:w w:val="85"/>
        </w:rPr>
        <w:t xml:space="preserve"> </w:t>
      </w:r>
      <w:r>
        <w:rPr>
          <w:rFonts w:ascii="DejaVu Sans"/>
          <w:w w:val="85"/>
        </w:rPr>
        <w:t>creation</w:t>
      </w:r>
      <w:r>
        <w:rPr>
          <w:rFonts w:ascii="DejaVu Sans"/>
          <w:spacing w:val="-42"/>
          <w:w w:val="85"/>
        </w:rPr>
        <w:t xml:space="preserve"> </w:t>
      </w:r>
      <w:r>
        <w:rPr>
          <w:rFonts w:ascii="DejaVu Sans"/>
          <w:w w:val="85"/>
        </w:rPr>
        <w:t xml:space="preserve">of </w:t>
      </w:r>
      <w:r>
        <w:rPr>
          <w:rFonts w:ascii="DejaVu Sans"/>
          <w:w w:val="90"/>
        </w:rPr>
        <w:t>a</w:t>
      </w:r>
      <w:r>
        <w:rPr>
          <w:rFonts w:ascii="DejaVu Sans"/>
          <w:spacing w:val="-48"/>
          <w:w w:val="90"/>
        </w:rPr>
        <w:t xml:space="preserve"> </w:t>
      </w:r>
      <w:r>
        <w:rPr>
          <w:rFonts w:ascii="DejaVu Sans"/>
          <w:w w:val="90"/>
        </w:rPr>
        <w:t>Friends</w:t>
      </w:r>
      <w:r>
        <w:rPr>
          <w:rFonts w:ascii="DejaVu Sans"/>
          <w:spacing w:val="-48"/>
          <w:w w:val="90"/>
        </w:rPr>
        <w:t xml:space="preserve"> </w:t>
      </w:r>
      <w:r>
        <w:rPr>
          <w:rFonts w:ascii="DejaVu Sans"/>
          <w:w w:val="90"/>
        </w:rPr>
        <w:t>Church</w:t>
      </w:r>
      <w:r>
        <w:rPr>
          <w:rFonts w:ascii="DejaVu Sans"/>
          <w:spacing w:val="-49"/>
          <w:w w:val="90"/>
        </w:rPr>
        <w:t xml:space="preserve"> </w:t>
      </w:r>
      <w:r>
        <w:rPr>
          <w:rFonts w:ascii="DejaVu Sans"/>
          <w:w w:val="90"/>
        </w:rPr>
        <w:t>in</w:t>
      </w:r>
      <w:r>
        <w:rPr>
          <w:rFonts w:ascii="DejaVu Sans"/>
          <w:spacing w:val="-48"/>
          <w:w w:val="90"/>
        </w:rPr>
        <w:t xml:space="preserve"> </w:t>
      </w:r>
      <w:r>
        <w:rPr>
          <w:rFonts w:ascii="DejaVu Sans"/>
          <w:w w:val="90"/>
        </w:rPr>
        <w:t>Montreal.</w:t>
      </w:r>
      <w:r>
        <w:rPr>
          <w:rFonts w:ascii="DejaVu Sans"/>
          <w:spacing w:val="-27"/>
          <w:w w:val="90"/>
        </w:rPr>
        <w:t xml:space="preserve"> </w:t>
      </w:r>
      <w:r>
        <w:rPr>
          <w:rFonts w:ascii="DejaVu Sans"/>
          <w:w w:val="90"/>
        </w:rPr>
        <w:t>This</w:t>
      </w:r>
      <w:r>
        <w:rPr>
          <w:rFonts w:ascii="DejaVu Sans"/>
          <w:spacing w:val="-47"/>
          <w:w w:val="90"/>
        </w:rPr>
        <w:t xml:space="preserve"> </w:t>
      </w:r>
      <w:r>
        <w:rPr>
          <w:rFonts w:ascii="DejaVu Sans"/>
          <w:w w:val="90"/>
        </w:rPr>
        <w:t>has</w:t>
      </w:r>
      <w:r>
        <w:rPr>
          <w:rFonts w:ascii="DejaVu Sans"/>
          <w:spacing w:val="-49"/>
          <w:w w:val="90"/>
        </w:rPr>
        <w:t xml:space="preserve"> </w:t>
      </w:r>
      <w:r>
        <w:rPr>
          <w:rFonts w:ascii="DejaVu Sans"/>
          <w:w w:val="90"/>
        </w:rPr>
        <w:t>occurred</w:t>
      </w:r>
      <w:r>
        <w:rPr>
          <w:rFonts w:ascii="DejaVu Sans"/>
          <w:spacing w:val="-48"/>
          <w:w w:val="90"/>
        </w:rPr>
        <w:t xml:space="preserve"> </w:t>
      </w:r>
      <w:r>
        <w:rPr>
          <w:rFonts w:ascii="DejaVu Sans"/>
          <w:w w:val="90"/>
        </w:rPr>
        <w:t>in</w:t>
      </w:r>
      <w:r>
        <w:rPr>
          <w:rFonts w:ascii="DejaVu Sans"/>
          <w:spacing w:val="-48"/>
          <w:w w:val="90"/>
        </w:rPr>
        <w:t xml:space="preserve"> </w:t>
      </w:r>
      <w:r>
        <w:rPr>
          <w:rFonts w:ascii="DejaVu Sans"/>
          <w:w w:val="90"/>
        </w:rPr>
        <w:t>large</w:t>
      </w:r>
      <w:r>
        <w:rPr>
          <w:rFonts w:ascii="DejaVu Sans"/>
          <w:spacing w:val="-34"/>
          <w:w w:val="90"/>
        </w:rPr>
        <w:t xml:space="preserve"> </w:t>
      </w:r>
      <w:r>
        <w:rPr>
          <w:rFonts w:ascii="DejaVu Sans"/>
          <w:w w:val="90"/>
        </w:rPr>
        <w:t>part</w:t>
      </w:r>
      <w:r>
        <w:rPr>
          <w:rFonts w:ascii="DejaVu Sans"/>
          <w:spacing w:val="-47"/>
          <w:w w:val="90"/>
        </w:rPr>
        <w:t xml:space="preserve"> </w:t>
      </w:r>
      <w:r>
        <w:rPr>
          <w:rFonts w:ascii="DejaVu Sans"/>
          <w:w w:val="90"/>
        </w:rPr>
        <w:t>through</w:t>
      </w:r>
      <w:r>
        <w:rPr>
          <w:rFonts w:ascii="DejaVu Sans"/>
          <w:spacing w:val="-48"/>
          <w:w w:val="90"/>
        </w:rPr>
        <w:t xml:space="preserve"> </w:t>
      </w:r>
      <w:r>
        <w:rPr>
          <w:rFonts w:ascii="DejaVu Sans"/>
          <w:w w:val="90"/>
        </w:rPr>
        <w:t>the</w:t>
      </w:r>
      <w:r>
        <w:rPr>
          <w:rFonts w:ascii="DejaVu Sans"/>
          <w:spacing w:val="-48"/>
          <w:w w:val="90"/>
        </w:rPr>
        <w:t xml:space="preserve"> </w:t>
      </w:r>
      <w:r>
        <w:rPr>
          <w:rFonts w:ascii="DejaVu Sans"/>
          <w:w w:val="90"/>
        </w:rPr>
        <w:t>work</w:t>
      </w:r>
      <w:r>
        <w:rPr>
          <w:rFonts w:ascii="DejaVu Sans"/>
          <w:spacing w:val="-48"/>
          <w:w w:val="90"/>
        </w:rPr>
        <w:t xml:space="preserve"> </w:t>
      </w:r>
      <w:r>
        <w:rPr>
          <w:rFonts w:ascii="DejaVu Sans"/>
          <w:w w:val="90"/>
        </w:rPr>
        <w:t>of</w:t>
      </w:r>
      <w:r>
        <w:rPr>
          <w:rFonts w:ascii="DejaVu Sans"/>
          <w:spacing w:val="-49"/>
          <w:w w:val="90"/>
        </w:rPr>
        <w:t xml:space="preserve"> </w:t>
      </w:r>
      <w:r>
        <w:rPr>
          <w:rFonts w:ascii="DejaVu Sans"/>
          <w:w w:val="90"/>
        </w:rPr>
        <w:t>David</w:t>
      </w:r>
      <w:r>
        <w:rPr>
          <w:rFonts w:ascii="DejaVu Sans"/>
          <w:spacing w:val="-48"/>
          <w:w w:val="90"/>
        </w:rPr>
        <w:t xml:space="preserve"> </w:t>
      </w:r>
      <w:r>
        <w:rPr>
          <w:rFonts w:ascii="DejaVu Sans"/>
          <w:w w:val="90"/>
        </w:rPr>
        <w:t>Millar,</w:t>
      </w:r>
      <w:r>
        <w:rPr>
          <w:rFonts w:ascii="DejaVu Sans"/>
          <w:spacing w:val="-48"/>
          <w:w w:val="90"/>
        </w:rPr>
        <w:t xml:space="preserve"> </w:t>
      </w:r>
      <w:r>
        <w:rPr>
          <w:rFonts w:ascii="DejaVu Sans"/>
          <w:w w:val="90"/>
        </w:rPr>
        <w:t>a member</w:t>
      </w:r>
      <w:r>
        <w:rPr>
          <w:rFonts w:ascii="DejaVu Sans"/>
          <w:spacing w:val="-30"/>
          <w:w w:val="90"/>
        </w:rPr>
        <w:t xml:space="preserve"> </w:t>
      </w:r>
      <w:r>
        <w:rPr>
          <w:rFonts w:ascii="DejaVu Sans"/>
          <w:w w:val="90"/>
        </w:rPr>
        <w:t>of</w:t>
      </w:r>
      <w:r>
        <w:rPr>
          <w:rFonts w:ascii="DejaVu Sans"/>
          <w:spacing w:val="-30"/>
          <w:w w:val="90"/>
        </w:rPr>
        <w:t xml:space="preserve"> </w:t>
      </w:r>
      <w:r>
        <w:rPr>
          <w:rFonts w:ascii="DejaVu Sans"/>
          <w:w w:val="90"/>
        </w:rPr>
        <w:t>Montreal</w:t>
      </w:r>
      <w:r>
        <w:rPr>
          <w:rFonts w:ascii="DejaVu Sans"/>
          <w:spacing w:val="-31"/>
          <w:w w:val="90"/>
        </w:rPr>
        <w:t xml:space="preserve"> </w:t>
      </w:r>
      <w:r>
        <w:rPr>
          <w:rFonts w:ascii="DejaVu Sans"/>
          <w:w w:val="90"/>
        </w:rPr>
        <w:t>Friends,</w:t>
      </w:r>
      <w:r>
        <w:rPr>
          <w:rFonts w:ascii="DejaVu Sans"/>
          <w:spacing w:val="-29"/>
          <w:w w:val="90"/>
        </w:rPr>
        <w:t xml:space="preserve"> </w:t>
      </w:r>
      <w:r>
        <w:rPr>
          <w:rFonts w:ascii="DejaVu Sans"/>
          <w:w w:val="90"/>
        </w:rPr>
        <w:t>though</w:t>
      </w:r>
      <w:r>
        <w:rPr>
          <w:rFonts w:ascii="DejaVu Sans"/>
          <w:spacing w:val="-31"/>
          <w:w w:val="90"/>
        </w:rPr>
        <w:t xml:space="preserve"> </w:t>
      </w:r>
      <w:r>
        <w:rPr>
          <w:rFonts w:ascii="DejaVu Sans"/>
          <w:w w:val="90"/>
        </w:rPr>
        <w:t>others</w:t>
      </w:r>
      <w:r>
        <w:rPr>
          <w:rFonts w:ascii="DejaVu Sans"/>
          <w:spacing w:val="1"/>
          <w:w w:val="90"/>
        </w:rPr>
        <w:t xml:space="preserve"> </w:t>
      </w:r>
      <w:r>
        <w:rPr>
          <w:rFonts w:ascii="DejaVu Sans"/>
          <w:w w:val="90"/>
        </w:rPr>
        <w:t>have</w:t>
      </w:r>
      <w:r>
        <w:rPr>
          <w:rFonts w:ascii="DejaVu Sans"/>
          <w:spacing w:val="-30"/>
          <w:w w:val="90"/>
        </w:rPr>
        <w:t xml:space="preserve"> </w:t>
      </w:r>
      <w:r>
        <w:rPr>
          <w:rFonts w:ascii="DejaVu Sans"/>
          <w:w w:val="90"/>
        </w:rPr>
        <w:t>been</w:t>
      </w:r>
      <w:r>
        <w:rPr>
          <w:rFonts w:ascii="DejaVu Sans"/>
          <w:spacing w:val="-31"/>
          <w:w w:val="90"/>
        </w:rPr>
        <w:t xml:space="preserve"> </w:t>
      </w:r>
      <w:r>
        <w:rPr>
          <w:rFonts w:ascii="DejaVu Sans"/>
          <w:w w:val="90"/>
        </w:rPr>
        <w:t>actively</w:t>
      </w:r>
      <w:r>
        <w:rPr>
          <w:rFonts w:ascii="DejaVu Sans"/>
          <w:spacing w:val="-29"/>
          <w:w w:val="90"/>
        </w:rPr>
        <w:t xml:space="preserve"> </w:t>
      </w:r>
      <w:r>
        <w:rPr>
          <w:rFonts w:ascii="DejaVu Sans"/>
          <w:w w:val="90"/>
        </w:rPr>
        <w:t>involved.</w:t>
      </w:r>
    </w:p>
    <w:p w:rsidR="00EE666C" w:rsidRDefault="00EE666C">
      <w:pPr>
        <w:pStyle w:val="BodyText"/>
        <w:rPr>
          <w:rFonts w:ascii="DejaVu Sans"/>
          <w:sz w:val="24"/>
        </w:rPr>
      </w:pPr>
    </w:p>
    <w:p w:rsidR="00EE666C" w:rsidRDefault="007F0B40">
      <w:pPr>
        <w:spacing w:line="295" w:lineRule="auto"/>
        <w:ind w:left="1223" w:right="1006" w:hanging="284"/>
        <w:rPr>
          <w:rFonts w:ascii="DejaVu Sans"/>
        </w:rPr>
      </w:pPr>
      <w:r>
        <w:rPr>
          <w:rFonts w:ascii="DejaVu Sans"/>
          <w:w w:val="85"/>
        </w:rPr>
        <w:t>David</w:t>
      </w:r>
      <w:r>
        <w:rPr>
          <w:rFonts w:ascii="DejaVu Sans"/>
          <w:spacing w:val="-37"/>
          <w:w w:val="85"/>
        </w:rPr>
        <w:t xml:space="preserve"> </w:t>
      </w:r>
      <w:r>
        <w:rPr>
          <w:rFonts w:ascii="DejaVu Sans"/>
          <w:w w:val="85"/>
        </w:rPr>
        <w:t>has</w:t>
      </w:r>
      <w:r>
        <w:rPr>
          <w:rFonts w:ascii="DejaVu Sans"/>
          <w:spacing w:val="-35"/>
          <w:w w:val="85"/>
        </w:rPr>
        <w:t xml:space="preserve"> </w:t>
      </w:r>
      <w:r>
        <w:rPr>
          <w:rFonts w:ascii="DejaVu Sans"/>
          <w:w w:val="85"/>
        </w:rPr>
        <w:t>also</w:t>
      </w:r>
      <w:r>
        <w:rPr>
          <w:rFonts w:ascii="DejaVu Sans"/>
          <w:spacing w:val="-35"/>
          <w:w w:val="85"/>
        </w:rPr>
        <w:t xml:space="preserve"> </w:t>
      </w:r>
      <w:r>
        <w:rPr>
          <w:rFonts w:ascii="DejaVu Sans"/>
          <w:spacing w:val="-3"/>
          <w:w w:val="85"/>
        </w:rPr>
        <w:t>become</w:t>
      </w:r>
      <w:r>
        <w:rPr>
          <w:rFonts w:ascii="DejaVu Sans"/>
          <w:spacing w:val="-34"/>
          <w:w w:val="85"/>
        </w:rPr>
        <w:t xml:space="preserve"> </w:t>
      </w:r>
      <w:r>
        <w:rPr>
          <w:rFonts w:ascii="DejaVu Sans"/>
          <w:w w:val="85"/>
        </w:rPr>
        <w:t>involved</w:t>
      </w:r>
      <w:r>
        <w:rPr>
          <w:rFonts w:ascii="DejaVu Sans"/>
          <w:spacing w:val="-38"/>
          <w:w w:val="85"/>
        </w:rPr>
        <w:t xml:space="preserve"> </w:t>
      </w:r>
      <w:r>
        <w:rPr>
          <w:rFonts w:ascii="DejaVu Sans"/>
          <w:w w:val="85"/>
        </w:rPr>
        <w:t>with</w:t>
      </w:r>
      <w:r>
        <w:rPr>
          <w:rFonts w:ascii="DejaVu Sans"/>
          <w:spacing w:val="-37"/>
          <w:w w:val="85"/>
        </w:rPr>
        <w:t xml:space="preserve"> </w:t>
      </w:r>
      <w:r>
        <w:rPr>
          <w:rFonts w:ascii="DejaVu Sans"/>
          <w:w w:val="85"/>
        </w:rPr>
        <w:t>other</w:t>
      </w:r>
      <w:r>
        <w:rPr>
          <w:rFonts w:ascii="DejaVu Sans"/>
          <w:spacing w:val="-35"/>
          <w:w w:val="85"/>
        </w:rPr>
        <w:t xml:space="preserve"> </w:t>
      </w:r>
      <w:r>
        <w:rPr>
          <w:rFonts w:ascii="DejaVu Sans"/>
          <w:w w:val="85"/>
        </w:rPr>
        <w:t>African</w:t>
      </w:r>
      <w:r>
        <w:rPr>
          <w:rFonts w:ascii="DejaVu Sans"/>
          <w:spacing w:val="-37"/>
          <w:w w:val="85"/>
        </w:rPr>
        <w:t xml:space="preserve"> </w:t>
      </w:r>
      <w:r>
        <w:rPr>
          <w:rFonts w:ascii="DejaVu Sans"/>
          <w:w w:val="85"/>
        </w:rPr>
        <w:t>Friends</w:t>
      </w:r>
      <w:r>
        <w:rPr>
          <w:rFonts w:ascii="DejaVu Sans"/>
          <w:spacing w:val="-34"/>
          <w:w w:val="85"/>
        </w:rPr>
        <w:t xml:space="preserve"> </w:t>
      </w:r>
      <w:r>
        <w:rPr>
          <w:rFonts w:ascii="DejaVu Sans"/>
          <w:w w:val="85"/>
        </w:rPr>
        <w:t>in</w:t>
      </w:r>
      <w:r>
        <w:rPr>
          <w:rFonts w:ascii="DejaVu Sans"/>
          <w:spacing w:val="-36"/>
          <w:w w:val="85"/>
        </w:rPr>
        <w:t xml:space="preserve"> </w:t>
      </w:r>
      <w:r>
        <w:rPr>
          <w:rFonts w:ascii="DejaVu Sans"/>
          <w:spacing w:val="-2"/>
          <w:w w:val="85"/>
        </w:rPr>
        <w:t>the</w:t>
      </w:r>
      <w:r>
        <w:rPr>
          <w:rFonts w:ascii="DejaVu Sans"/>
          <w:spacing w:val="-35"/>
          <w:w w:val="85"/>
        </w:rPr>
        <w:t xml:space="preserve"> </w:t>
      </w:r>
      <w:r>
        <w:rPr>
          <w:rFonts w:ascii="DejaVu Sans"/>
          <w:w w:val="85"/>
        </w:rPr>
        <w:t>province</w:t>
      </w:r>
      <w:r>
        <w:rPr>
          <w:rFonts w:ascii="DejaVu Sans"/>
          <w:spacing w:val="-37"/>
          <w:w w:val="85"/>
        </w:rPr>
        <w:t xml:space="preserve"> </w:t>
      </w:r>
      <w:r>
        <w:rPr>
          <w:rFonts w:ascii="DejaVu Sans"/>
          <w:w w:val="85"/>
        </w:rPr>
        <w:t>of</w:t>
      </w:r>
      <w:r>
        <w:rPr>
          <w:rFonts w:ascii="DejaVu Sans"/>
          <w:spacing w:val="-36"/>
          <w:w w:val="85"/>
        </w:rPr>
        <w:t xml:space="preserve"> </w:t>
      </w:r>
      <w:r>
        <w:rPr>
          <w:rFonts w:ascii="DejaVu Sans"/>
          <w:w w:val="85"/>
        </w:rPr>
        <w:t>Quebec.</w:t>
      </w:r>
      <w:r>
        <w:rPr>
          <w:rFonts w:ascii="DejaVu Sans"/>
          <w:spacing w:val="-2"/>
          <w:w w:val="85"/>
        </w:rPr>
        <w:t xml:space="preserve"> </w:t>
      </w:r>
      <w:r>
        <w:rPr>
          <w:rFonts w:ascii="DejaVu Sans"/>
          <w:w w:val="85"/>
        </w:rPr>
        <w:t>He</w:t>
      </w:r>
      <w:r>
        <w:rPr>
          <w:rFonts w:ascii="DejaVu Sans"/>
          <w:spacing w:val="-8"/>
          <w:w w:val="85"/>
        </w:rPr>
        <w:t xml:space="preserve"> </w:t>
      </w:r>
      <w:r>
        <w:rPr>
          <w:rFonts w:ascii="DejaVu Sans"/>
          <w:w w:val="85"/>
        </w:rPr>
        <w:t>has</w:t>
      </w:r>
      <w:r>
        <w:rPr>
          <w:rFonts w:ascii="DejaVu Sans"/>
          <w:spacing w:val="-35"/>
          <w:w w:val="85"/>
        </w:rPr>
        <w:t xml:space="preserve"> </w:t>
      </w:r>
      <w:r>
        <w:rPr>
          <w:rFonts w:ascii="DejaVu Sans"/>
          <w:w w:val="85"/>
        </w:rPr>
        <w:t>created</w:t>
      </w:r>
      <w:r>
        <w:rPr>
          <w:rFonts w:ascii="DejaVu Sans"/>
          <w:spacing w:val="-36"/>
          <w:w w:val="85"/>
        </w:rPr>
        <w:t xml:space="preserve"> </w:t>
      </w:r>
      <w:hyperlink r:id="rId34">
        <w:r>
          <w:rPr>
            <w:rFonts w:ascii="DejaVu Sans"/>
            <w:color w:val="1153CC"/>
            <w:w w:val="85"/>
            <w:u w:val="single" w:color="1153CC"/>
          </w:rPr>
          <w:t>a</w:t>
        </w:r>
      </w:hyperlink>
      <w:r>
        <w:rPr>
          <w:rFonts w:ascii="DejaVu Sans"/>
          <w:color w:val="1153CC"/>
          <w:w w:val="85"/>
        </w:rPr>
        <w:t xml:space="preserve"> </w:t>
      </w:r>
      <w:hyperlink r:id="rId35">
        <w:r>
          <w:rPr>
            <w:rFonts w:ascii="DejaVu Sans"/>
            <w:color w:val="1153CC"/>
            <w:w w:val="85"/>
            <w:u w:val="single" w:color="1153CC"/>
          </w:rPr>
          <w:t>list</w:t>
        </w:r>
        <w:r>
          <w:rPr>
            <w:rFonts w:ascii="DejaVu Sans"/>
            <w:color w:val="1153CC"/>
            <w:spacing w:val="-31"/>
            <w:w w:val="85"/>
            <w:u w:val="single" w:color="1153CC"/>
          </w:rPr>
          <w:t xml:space="preserve"> </w:t>
        </w:r>
        <w:r>
          <w:rPr>
            <w:rFonts w:ascii="DejaVu Sans"/>
            <w:color w:val="1153CC"/>
            <w:w w:val="85"/>
            <w:u w:val="single" w:color="1153CC"/>
          </w:rPr>
          <w:t>of</w:t>
        </w:r>
        <w:r>
          <w:rPr>
            <w:rFonts w:ascii="DejaVu Sans"/>
            <w:color w:val="1153CC"/>
            <w:spacing w:val="-31"/>
            <w:w w:val="85"/>
            <w:u w:val="single" w:color="1153CC"/>
          </w:rPr>
          <w:t xml:space="preserve"> </w:t>
        </w:r>
        <w:r>
          <w:rPr>
            <w:rFonts w:ascii="DejaVu Sans"/>
            <w:color w:val="1153CC"/>
            <w:w w:val="85"/>
            <w:u w:val="single" w:color="1153CC"/>
          </w:rPr>
          <w:t>Friends</w:t>
        </w:r>
        <w:r>
          <w:rPr>
            <w:rFonts w:ascii="DejaVu Sans"/>
            <w:color w:val="1153CC"/>
            <w:spacing w:val="-29"/>
            <w:w w:val="85"/>
            <w:u w:val="single" w:color="1153CC"/>
          </w:rPr>
          <w:t xml:space="preserve"> </w:t>
        </w:r>
        <w:r>
          <w:rPr>
            <w:rFonts w:ascii="DejaVu Sans"/>
            <w:color w:val="1153CC"/>
            <w:w w:val="85"/>
            <w:u w:val="single" w:color="1153CC"/>
          </w:rPr>
          <w:t>Churches</w:t>
        </w:r>
        <w:r>
          <w:rPr>
            <w:rFonts w:ascii="DejaVu Sans"/>
            <w:color w:val="1153CC"/>
            <w:spacing w:val="-30"/>
            <w:w w:val="85"/>
            <w:u w:val="single" w:color="1153CC"/>
          </w:rPr>
          <w:t xml:space="preserve"> </w:t>
        </w:r>
        <w:r>
          <w:rPr>
            <w:rFonts w:ascii="DejaVu Sans"/>
            <w:color w:val="1153CC"/>
            <w:w w:val="85"/>
            <w:u w:val="single" w:color="1153CC"/>
          </w:rPr>
          <w:t>in</w:t>
        </w:r>
        <w:r>
          <w:rPr>
            <w:rFonts w:ascii="DejaVu Sans"/>
            <w:color w:val="1153CC"/>
            <w:spacing w:val="-29"/>
            <w:w w:val="85"/>
            <w:u w:val="single" w:color="1153CC"/>
          </w:rPr>
          <w:t xml:space="preserve"> </w:t>
        </w:r>
        <w:r>
          <w:rPr>
            <w:rFonts w:ascii="DejaVu Sans"/>
            <w:color w:val="1153CC"/>
            <w:w w:val="85"/>
            <w:u w:val="single" w:color="1153CC"/>
          </w:rPr>
          <w:t>the</w:t>
        </w:r>
        <w:r>
          <w:rPr>
            <w:rFonts w:ascii="DejaVu Sans"/>
            <w:color w:val="1153CC"/>
            <w:spacing w:val="-29"/>
            <w:w w:val="85"/>
            <w:u w:val="single" w:color="1153CC"/>
          </w:rPr>
          <w:t xml:space="preserve"> </w:t>
        </w:r>
        <w:r>
          <w:rPr>
            <w:rFonts w:ascii="DejaVu Sans"/>
            <w:color w:val="1153CC"/>
            <w:w w:val="85"/>
            <w:u w:val="single" w:color="1153CC"/>
          </w:rPr>
          <w:t>province</w:t>
        </w:r>
        <w:r>
          <w:rPr>
            <w:rFonts w:ascii="DejaVu Sans"/>
            <w:color w:val="1153CC"/>
            <w:spacing w:val="-31"/>
            <w:w w:val="85"/>
            <w:u w:val="single" w:color="1153CC"/>
          </w:rPr>
          <w:t xml:space="preserve"> </w:t>
        </w:r>
        <w:r>
          <w:rPr>
            <w:rFonts w:ascii="DejaVu Sans"/>
            <w:color w:val="1153CC"/>
            <w:w w:val="85"/>
            <w:u w:val="single" w:color="1153CC"/>
          </w:rPr>
          <w:t>of</w:t>
        </w:r>
        <w:r>
          <w:rPr>
            <w:rFonts w:ascii="DejaVu Sans"/>
            <w:color w:val="1153CC"/>
            <w:spacing w:val="-31"/>
            <w:w w:val="85"/>
            <w:u w:val="single" w:color="1153CC"/>
          </w:rPr>
          <w:t xml:space="preserve"> </w:t>
        </w:r>
        <w:r>
          <w:rPr>
            <w:rFonts w:ascii="DejaVu Sans"/>
            <w:color w:val="1153CC"/>
            <w:w w:val="85"/>
            <w:u w:val="single" w:color="1153CC"/>
          </w:rPr>
          <w:t>Quebec</w:t>
        </w:r>
        <w:r>
          <w:rPr>
            <w:rFonts w:ascii="DejaVu Sans"/>
            <w:w w:val="85"/>
          </w:rPr>
          <w:t>,</w:t>
        </w:r>
        <w:r>
          <w:rPr>
            <w:rFonts w:ascii="DejaVu Sans"/>
            <w:spacing w:val="-30"/>
            <w:w w:val="85"/>
          </w:rPr>
          <w:t xml:space="preserve"> </w:t>
        </w:r>
      </w:hyperlink>
      <w:r>
        <w:rPr>
          <w:rFonts w:ascii="DejaVu Sans"/>
          <w:w w:val="85"/>
        </w:rPr>
        <w:t>to</w:t>
      </w:r>
      <w:r>
        <w:rPr>
          <w:rFonts w:ascii="DejaVu Sans"/>
          <w:spacing w:val="-30"/>
          <w:w w:val="85"/>
        </w:rPr>
        <w:t xml:space="preserve"> </w:t>
      </w:r>
      <w:r>
        <w:rPr>
          <w:rFonts w:ascii="DejaVu Sans"/>
          <w:w w:val="85"/>
        </w:rPr>
        <w:t>capture</w:t>
      </w:r>
      <w:r>
        <w:rPr>
          <w:rFonts w:ascii="DejaVu Sans"/>
          <w:spacing w:val="-30"/>
          <w:w w:val="85"/>
        </w:rPr>
        <w:t xml:space="preserve"> </w:t>
      </w:r>
      <w:r>
        <w:rPr>
          <w:rFonts w:ascii="DejaVu Sans"/>
          <w:w w:val="85"/>
        </w:rPr>
        <w:t>what</w:t>
      </w:r>
      <w:r>
        <w:rPr>
          <w:rFonts w:ascii="DejaVu Sans"/>
          <w:spacing w:val="-31"/>
          <w:w w:val="85"/>
        </w:rPr>
        <w:t xml:space="preserve"> </w:t>
      </w:r>
      <w:r>
        <w:rPr>
          <w:rFonts w:ascii="DejaVu Sans"/>
          <w:w w:val="85"/>
        </w:rPr>
        <w:t>we</w:t>
      </w:r>
      <w:r>
        <w:rPr>
          <w:rFonts w:ascii="DejaVu Sans"/>
          <w:spacing w:val="-4"/>
          <w:w w:val="85"/>
        </w:rPr>
        <w:t xml:space="preserve"> </w:t>
      </w:r>
      <w:r>
        <w:rPr>
          <w:rFonts w:ascii="DejaVu Sans"/>
          <w:w w:val="85"/>
        </w:rPr>
        <w:t>know</w:t>
      </w:r>
      <w:r>
        <w:rPr>
          <w:rFonts w:ascii="DejaVu Sans"/>
          <w:spacing w:val="-30"/>
          <w:w w:val="85"/>
        </w:rPr>
        <w:t xml:space="preserve"> </w:t>
      </w:r>
      <w:r>
        <w:rPr>
          <w:rFonts w:ascii="DejaVu Sans"/>
          <w:w w:val="85"/>
        </w:rPr>
        <w:t>and</w:t>
      </w:r>
      <w:r>
        <w:rPr>
          <w:rFonts w:ascii="DejaVu Sans"/>
          <w:spacing w:val="-32"/>
          <w:w w:val="85"/>
        </w:rPr>
        <w:t xml:space="preserve"> </w:t>
      </w:r>
      <w:r>
        <w:rPr>
          <w:rFonts w:ascii="DejaVu Sans"/>
          <w:w w:val="85"/>
        </w:rPr>
        <w:t>who</w:t>
      </w:r>
      <w:r>
        <w:rPr>
          <w:rFonts w:ascii="DejaVu Sans"/>
          <w:spacing w:val="-30"/>
          <w:w w:val="85"/>
        </w:rPr>
        <w:t xml:space="preserve"> </w:t>
      </w:r>
      <w:r>
        <w:rPr>
          <w:rFonts w:ascii="DejaVu Sans"/>
          <w:w w:val="85"/>
        </w:rPr>
        <w:t>we</w:t>
      </w:r>
      <w:r>
        <w:rPr>
          <w:rFonts w:ascii="DejaVu Sans"/>
          <w:spacing w:val="-29"/>
          <w:w w:val="85"/>
        </w:rPr>
        <w:t xml:space="preserve"> </w:t>
      </w:r>
      <w:r>
        <w:rPr>
          <w:rFonts w:ascii="DejaVu Sans"/>
          <w:w w:val="85"/>
        </w:rPr>
        <w:t>have</w:t>
      </w:r>
      <w:r>
        <w:rPr>
          <w:rFonts w:ascii="DejaVu Sans"/>
          <w:spacing w:val="-30"/>
          <w:w w:val="85"/>
        </w:rPr>
        <w:t xml:space="preserve"> </w:t>
      </w:r>
      <w:r>
        <w:rPr>
          <w:rFonts w:ascii="DejaVu Sans"/>
          <w:w w:val="85"/>
        </w:rPr>
        <w:t xml:space="preserve">had </w:t>
      </w:r>
      <w:r>
        <w:rPr>
          <w:rFonts w:ascii="DejaVu Sans"/>
          <w:w w:val="90"/>
        </w:rPr>
        <w:t>contact</w:t>
      </w:r>
      <w:r>
        <w:rPr>
          <w:rFonts w:ascii="DejaVu Sans"/>
          <w:spacing w:val="-23"/>
          <w:w w:val="90"/>
        </w:rPr>
        <w:t xml:space="preserve"> </w:t>
      </w:r>
      <w:r>
        <w:rPr>
          <w:rFonts w:ascii="DejaVu Sans"/>
          <w:w w:val="90"/>
        </w:rPr>
        <w:t>with</w:t>
      </w:r>
      <w:r>
        <w:rPr>
          <w:rFonts w:ascii="DejaVu Sans"/>
          <w:spacing w:val="-25"/>
          <w:w w:val="90"/>
        </w:rPr>
        <w:t xml:space="preserve"> </w:t>
      </w:r>
      <w:r>
        <w:rPr>
          <w:rFonts w:ascii="DejaVu Sans"/>
          <w:w w:val="90"/>
        </w:rPr>
        <w:t>(For</w:t>
      </w:r>
      <w:r>
        <w:rPr>
          <w:rFonts w:ascii="DejaVu Sans"/>
          <w:spacing w:val="-23"/>
          <w:w w:val="90"/>
        </w:rPr>
        <w:t xml:space="preserve"> </w:t>
      </w:r>
      <w:r>
        <w:rPr>
          <w:rFonts w:ascii="DejaVu Sans"/>
          <w:w w:val="90"/>
        </w:rPr>
        <w:t>access</w:t>
      </w:r>
      <w:r>
        <w:rPr>
          <w:rFonts w:ascii="DejaVu Sans"/>
          <w:spacing w:val="-24"/>
          <w:w w:val="90"/>
        </w:rPr>
        <w:t xml:space="preserve"> </w:t>
      </w:r>
      <w:r>
        <w:rPr>
          <w:rFonts w:ascii="DejaVu Sans"/>
          <w:w w:val="90"/>
        </w:rPr>
        <w:t>to</w:t>
      </w:r>
      <w:r>
        <w:rPr>
          <w:rFonts w:ascii="DejaVu Sans"/>
          <w:spacing w:val="-24"/>
          <w:w w:val="90"/>
        </w:rPr>
        <w:t xml:space="preserve"> </w:t>
      </w:r>
      <w:r>
        <w:rPr>
          <w:rFonts w:ascii="DejaVu Sans"/>
          <w:w w:val="90"/>
        </w:rPr>
        <w:t>this</w:t>
      </w:r>
      <w:r>
        <w:rPr>
          <w:rFonts w:ascii="DejaVu Sans"/>
          <w:spacing w:val="-22"/>
          <w:w w:val="90"/>
        </w:rPr>
        <w:t xml:space="preserve"> </w:t>
      </w:r>
      <w:r>
        <w:rPr>
          <w:rFonts w:ascii="DejaVu Sans"/>
          <w:w w:val="90"/>
        </w:rPr>
        <w:t>list,</w:t>
      </w:r>
      <w:r>
        <w:rPr>
          <w:rFonts w:ascii="DejaVu Sans"/>
          <w:spacing w:val="-25"/>
          <w:w w:val="90"/>
        </w:rPr>
        <w:t xml:space="preserve"> </w:t>
      </w:r>
      <w:r>
        <w:rPr>
          <w:rFonts w:ascii="DejaVu Sans"/>
          <w:w w:val="90"/>
        </w:rPr>
        <w:t>email</w:t>
      </w:r>
      <w:r>
        <w:rPr>
          <w:rFonts w:ascii="DejaVu Sans"/>
          <w:spacing w:val="-25"/>
          <w:w w:val="90"/>
        </w:rPr>
        <w:t xml:space="preserve"> </w:t>
      </w:r>
      <w:r>
        <w:rPr>
          <w:rFonts w:ascii="DejaVu Sans"/>
          <w:w w:val="90"/>
        </w:rPr>
        <w:t>David</w:t>
      </w:r>
      <w:r>
        <w:rPr>
          <w:rFonts w:ascii="DejaVu Sans"/>
          <w:spacing w:val="-25"/>
          <w:w w:val="90"/>
        </w:rPr>
        <w:t xml:space="preserve"> </w:t>
      </w:r>
      <w:r>
        <w:rPr>
          <w:rFonts w:ascii="DejaVu Sans"/>
          <w:w w:val="90"/>
        </w:rPr>
        <w:t>Millar.</w:t>
      </w:r>
    </w:p>
    <w:p w:rsidR="00EE666C" w:rsidRDefault="007F0B40">
      <w:pPr>
        <w:spacing w:line="295" w:lineRule="auto"/>
        <w:ind w:left="1223" w:right="898"/>
        <w:rPr>
          <w:rFonts w:ascii="DejaVu Sans" w:hAnsi="DejaVu Sans"/>
        </w:rPr>
      </w:pPr>
      <w:r>
        <w:rPr>
          <w:rFonts w:ascii="DejaVu Sans" w:hAnsi="DejaVu Sans"/>
          <w:w w:val="85"/>
        </w:rPr>
        <w:t>Also,</w:t>
      </w:r>
      <w:r>
        <w:rPr>
          <w:rFonts w:ascii="DejaVu Sans" w:hAnsi="DejaVu Sans"/>
          <w:spacing w:val="-37"/>
          <w:w w:val="85"/>
        </w:rPr>
        <w:t xml:space="preserve"> </w:t>
      </w:r>
      <w:r>
        <w:rPr>
          <w:rFonts w:ascii="DejaVu Sans" w:hAnsi="DejaVu Sans"/>
          <w:w w:val="85"/>
        </w:rPr>
        <w:t>please</w:t>
      </w:r>
      <w:r>
        <w:rPr>
          <w:rFonts w:ascii="DejaVu Sans" w:hAnsi="DejaVu Sans"/>
          <w:spacing w:val="-36"/>
          <w:w w:val="85"/>
        </w:rPr>
        <w:t xml:space="preserve"> </w:t>
      </w:r>
      <w:r>
        <w:rPr>
          <w:rFonts w:ascii="DejaVu Sans" w:hAnsi="DejaVu Sans"/>
          <w:w w:val="85"/>
        </w:rPr>
        <w:t>note</w:t>
      </w:r>
      <w:r>
        <w:rPr>
          <w:rFonts w:ascii="DejaVu Sans" w:hAnsi="DejaVu Sans"/>
          <w:spacing w:val="-37"/>
          <w:w w:val="85"/>
        </w:rPr>
        <w:t xml:space="preserve"> </w:t>
      </w:r>
      <w:r>
        <w:rPr>
          <w:rFonts w:ascii="DejaVu Sans" w:hAnsi="DejaVu Sans"/>
          <w:w w:val="85"/>
        </w:rPr>
        <w:t>that</w:t>
      </w:r>
      <w:r>
        <w:rPr>
          <w:rFonts w:ascii="DejaVu Sans" w:hAnsi="DejaVu Sans"/>
          <w:spacing w:val="-37"/>
          <w:w w:val="85"/>
        </w:rPr>
        <w:t xml:space="preserve"> </w:t>
      </w:r>
      <w:r>
        <w:rPr>
          <w:rFonts w:ascii="DejaVu Sans" w:hAnsi="DejaVu Sans"/>
          <w:w w:val="85"/>
        </w:rPr>
        <w:t>we</w:t>
      </w:r>
      <w:r>
        <w:rPr>
          <w:rFonts w:ascii="DejaVu Sans" w:hAnsi="DejaVu Sans"/>
          <w:spacing w:val="-36"/>
          <w:w w:val="85"/>
        </w:rPr>
        <w:t xml:space="preserve"> </w:t>
      </w:r>
      <w:r>
        <w:rPr>
          <w:rFonts w:ascii="DejaVu Sans" w:hAnsi="DejaVu Sans"/>
          <w:w w:val="85"/>
        </w:rPr>
        <w:t>know</w:t>
      </w:r>
      <w:r>
        <w:rPr>
          <w:rFonts w:ascii="DejaVu Sans" w:hAnsi="DejaVu Sans"/>
          <w:spacing w:val="-37"/>
          <w:w w:val="85"/>
        </w:rPr>
        <w:t xml:space="preserve"> </w:t>
      </w:r>
      <w:r>
        <w:rPr>
          <w:rFonts w:ascii="DejaVu Sans" w:hAnsi="DejaVu Sans"/>
          <w:w w:val="85"/>
        </w:rPr>
        <w:t>some</w:t>
      </w:r>
      <w:r>
        <w:rPr>
          <w:rFonts w:ascii="DejaVu Sans" w:hAnsi="DejaVu Sans"/>
          <w:spacing w:val="-36"/>
          <w:w w:val="85"/>
        </w:rPr>
        <w:t xml:space="preserve"> </w:t>
      </w:r>
      <w:r>
        <w:rPr>
          <w:rFonts w:ascii="DejaVu Sans" w:hAnsi="DejaVu Sans"/>
          <w:w w:val="85"/>
        </w:rPr>
        <w:t>pastors’</w:t>
      </w:r>
      <w:r>
        <w:rPr>
          <w:rFonts w:ascii="DejaVu Sans" w:hAnsi="DejaVu Sans"/>
          <w:spacing w:val="-38"/>
          <w:w w:val="85"/>
        </w:rPr>
        <w:t xml:space="preserve"> </w:t>
      </w:r>
      <w:r>
        <w:rPr>
          <w:rFonts w:ascii="DejaVu Sans" w:hAnsi="DejaVu Sans"/>
          <w:w w:val="85"/>
        </w:rPr>
        <w:t>names</w:t>
      </w:r>
      <w:r>
        <w:rPr>
          <w:rFonts w:ascii="DejaVu Sans" w:hAnsi="DejaVu Sans"/>
          <w:spacing w:val="-36"/>
          <w:w w:val="85"/>
        </w:rPr>
        <w:t xml:space="preserve"> </w:t>
      </w:r>
      <w:r>
        <w:rPr>
          <w:rFonts w:ascii="DejaVu Sans" w:hAnsi="DejaVu Sans"/>
          <w:w w:val="85"/>
        </w:rPr>
        <w:t>are</w:t>
      </w:r>
      <w:r>
        <w:rPr>
          <w:rFonts w:ascii="DejaVu Sans" w:hAnsi="DejaVu Sans"/>
          <w:spacing w:val="-37"/>
          <w:w w:val="85"/>
        </w:rPr>
        <w:t xml:space="preserve"> </w:t>
      </w:r>
      <w:r>
        <w:rPr>
          <w:rFonts w:ascii="DejaVu Sans" w:hAnsi="DejaVu Sans"/>
          <w:w w:val="85"/>
        </w:rPr>
        <w:t>missing</w:t>
      </w:r>
      <w:r>
        <w:rPr>
          <w:rFonts w:ascii="DejaVu Sans" w:hAnsi="DejaVu Sans"/>
          <w:spacing w:val="-37"/>
          <w:w w:val="85"/>
        </w:rPr>
        <w:t xml:space="preserve"> </w:t>
      </w:r>
      <w:r>
        <w:rPr>
          <w:rFonts w:ascii="DejaVu Sans" w:hAnsi="DejaVu Sans"/>
          <w:w w:val="85"/>
        </w:rPr>
        <w:t>and</w:t>
      </w:r>
      <w:r>
        <w:rPr>
          <w:rFonts w:ascii="DejaVu Sans" w:hAnsi="DejaVu Sans"/>
          <w:spacing w:val="-36"/>
          <w:w w:val="85"/>
        </w:rPr>
        <w:t xml:space="preserve"> </w:t>
      </w:r>
      <w:r>
        <w:rPr>
          <w:rFonts w:ascii="DejaVu Sans" w:hAnsi="DejaVu Sans"/>
          <w:w w:val="85"/>
        </w:rPr>
        <w:t>that</w:t>
      </w:r>
      <w:r>
        <w:rPr>
          <w:rFonts w:ascii="DejaVu Sans" w:hAnsi="DejaVu Sans"/>
          <w:spacing w:val="-36"/>
          <w:w w:val="85"/>
        </w:rPr>
        <w:t xml:space="preserve"> </w:t>
      </w:r>
      <w:r>
        <w:rPr>
          <w:rFonts w:ascii="DejaVu Sans" w:hAnsi="DejaVu Sans"/>
          <w:w w:val="85"/>
        </w:rPr>
        <w:t>this</w:t>
      </w:r>
      <w:r>
        <w:rPr>
          <w:rFonts w:ascii="DejaVu Sans" w:hAnsi="DejaVu Sans"/>
          <w:spacing w:val="-37"/>
          <w:w w:val="85"/>
        </w:rPr>
        <w:t xml:space="preserve"> </w:t>
      </w:r>
      <w:r>
        <w:rPr>
          <w:rFonts w:ascii="DejaVu Sans" w:hAnsi="DejaVu Sans"/>
          <w:w w:val="85"/>
        </w:rPr>
        <w:t>list</w:t>
      </w:r>
      <w:r>
        <w:rPr>
          <w:rFonts w:ascii="DejaVu Sans" w:hAnsi="DejaVu Sans"/>
          <w:spacing w:val="-35"/>
          <w:w w:val="85"/>
        </w:rPr>
        <w:t xml:space="preserve"> </w:t>
      </w:r>
      <w:r>
        <w:rPr>
          <w:rFonts w:ascii="DejaVu Sans" w:hAnsi="DejaVu Sans"/>
          <w:w w:val="85"/>
        </w:rPr>
        <w:t>is</w:t>
      </w:r>
      <w:r>
        <w:rPr>
          <w:rFonts w:ascii="DejaVu Sans" w:hAnsi="DejaVu Sans"/>
          <w:spacing w:val="-11"/>
          <w:w w:val="85"/>
        </w:rPr>
        <w:t xml:space="preserve"> </w:t>
      </w:r>
      <w:r>
        <w:rPr>
          <w:rFonts w:ascii="DejaVu Sans" w:hAnsi="DejaVu Sans"/>
          <w:w w:val="85"/>
        </w:rPr>
        <w:t>incomplete).</w:t>
      </w:r>
      <w:r>
        <w:rPr>
          <w:rFonts w:ascii="DejaVu Sans" w:hAnsi="DejaVu Sans"/>
          <w:spacing w:val="-7"/>
          <w:w w:val="85"/>
        </w:rPr>
        <w:t xml:space="preserve"> </w:t>
      </w:r>
      <w:r>
        <w:rPr>
          <w:rFonts w:ascii="DejaVu Sans" w:hAnsi="DejaVu Sans"/>
          <w:w w:val="85"/>
        </w:rPr>
        <w:t>The list</w:t>
      </w:r>
      <w:r>
        <w:rPr>
          <w:rFonts w:ascii="DejaVu Sans" w:hAnsi="DejaVu Sans"/>
          <w:spacing w:val="-38"/>
          <w:w w:val="85"/>
        </w:rPr>
        <w:t xml:space="preserve"> </w:t>
      </w:r>
      <w:r>
        <w:rPr>
          <w:rFonts w:ascii="DejaVu Sans" w:hAnsi="DejaVu Sans"/>
          <w:w w:val="85"/>
        </w:rPr>
        <w:t>David</w:t>
      </w:r>
      <w:r>
        <w:rPr>
          <w:rFonts w:ascii="DejaVu Sans" w:hAnsi="DejaVu Sans"/>
          <w:spacing w:val="-35"/>
          <w:w w:val="85"/>
        </w:rPr>
        <w:t xml:space="preserve"> </w:t>
      </w:r>
      <w:r>
        <w:rPr>
          <w:rFonts w:ascii="DejaVu Sans" w:hAnsi="DejaVu Sans"/>
          <w:w w:val="85"/>
        </w:rPr>
        <w:t>created</w:t>
      </w:r>
      <w:r>
        <w:rPr>
          <w:rFonts w:ascii="DejaVu Sans" w:hAnsi="DejaVu Sans"/>
          <w:spacing w:val="-38"/>
          <w:w w:val="85"/>
        </w:rPr>
        <w:t xml:space="preserve"> </w:t>
      </w:r>
      <w:r>
        <w:rPr>
          <w:rFonts w:ascii="DejaVu Sans" w:hAnsi="DejaVu Sans"/>
          <w:w w:val="85"/>
        </w:rPr>
        <w:t>also</w:t>
      </w:r>
      <w:r>
        <w:rPr>
          <w:rFonts w:ascii="DejaVu Sans" w:hAnsi="DejaVu Sans"/>
          <w:spacing w:val="-36"/>
          <w:w w:val="85"/>
        </w:rPr>
        <w:t xml:space="preserve"> </w:t>
      </w:r>
      <w:r>
        <w:rPr>
          <w:rFonts w:ascii="DejaVu Sans" w:hAnsi="DejaVu Sans"/>
          <w:w w:val="85"/>
        </w:rPr>
        <w:t>includes</w:t>
      </w:r>
      <w:r>
        <w:rPr>
          <w:rFonts w:ascii="DejaVu Sans" w:hAnsi="DejaVu Sans"/>
          <w:spacing w:val="-36"/>
          <w:w w:val="85"/>
        </w:rPr>
        <w:t xml:space="preserve"> </w:t>
      </w:r>
      <w:r>
        <w:rPr>
          <w:rFonts w:ascii="DejaVu Sans" w:hAnsi="DejaVu Sans"/>
          <w:w w:val="85"/>
        </w:rPr>
        <w:t>links</w:t>
      </w:r>
      <w:r>
        <w:rPr>
          <w:rFonts w:ascii="DejaVu Sans" w:hAnsi="DejaVu Sans"/>
          <w:spacing w:val="-37"/>
          <w:w w:val="85"/>
        </w:rPr>
        <w:t xml:space="preserve"> </w:t>
      </w:r>
      <w:r>
        <w:rPr>
          <w:rFonts w:ascii="DejaVu Sans" w:hAnsi="DejaVu Sans"/>
          <w:w w:val="85"/>
        </w:rPr>
        <w:t>to</w:t>
      </w:r>
      <w:r>
        <w:rPr>
          <w:rFonts w:ascii="DejaVu Sans" w:hAnsi="DejaVu Sans"/>
          <w:spacing w:val="-36"/>
          <w:w w:val="85"/>
        </w:rPr>
        <w:t xml:space="preserve"> </w:t>
      </w:r>
      <w:r>
        <w:rPr>
          <w:rFonts w:ascii="DejaVu Sans" w:hAnsi="DejaVu Sans"/>
          <w:w w:val="85"/>
        </w:rPr>
        <w:t>wider</w:t>
      </w:r>
      <w:r>
        <w:rPr>
          <w:rFonts w:ascii="DejaVu Sans" w:hAnsi="DejaVu Sans"/>
          <w:spacing w:val="-38"/>
          <w:w w:val="85"/>
        </w:rPr>
        <w:t xml:space="preserve"> </w:t>
      </w:r>
      <w:r>
        <w:rPr>
          <w:rFonts w:ascii="DejaVu Sans" w:hAnsi="DejaVu Sans"/>
          <w:w w:val="85"/>
        </w:rPr>
        <w:t>Quaker</w:t>
      </w:r>
      <w:r>
        <w:rPr>
          <w:rFonts w:ascii="DejaVu Sans" w:hAnsi="DejaVu Sans"/>
          <w:spacing w:val="-36"/>
          <w:w w:val="85"/>
        </w:rPr>
        <w:t xml:space="preserve"> </w:t>
      </w:r>
      <w:r>
        <w:rPr>
          <w:rFonts w:ascii="DejaVu Sans" w:hAnsi="DejaVu Sans"/>
          <w:w w:val="85"/>
        </w:rPr>
        <w:t>bodies</w:t>
      </w:r>
      <w:r>
        <w:rPr>
          <w:rFonts w:ascii="DejaVu Sans" w:hAnsi="DejaVu Sans"/>
          <w:spacing w:val="-36"/>
          <w:w w:val="85"/>
        </w:rPr>
        <w:t xml:space="preserve"> </w:t>
      </w:r>
      <w:r>
        <w:rPr>
          <w:rFonts w:ascii="DejaVu Sans" w:hAnsi="DejaVu Sans"/>
          <w:w w:val="85"/>
        </w:rPr>
        <w:t>(and</w:t>
      </w:r>
      <w:r>
        <w:rPr>
          <w:rFonts w:ascii="DejaVu Sans" w:hAnsi="DejaVu Sans"/>
          <w:spacing w:val="-9"/>
          <w:w w:val="85"/>
        </w:rPr>
        <w:t xml:space="preserve"> </w:t>
      </w:r>
      <w:r>
        <w:rPr>
          <w:rFonts w:ascii="DejaVu Sans" w:hAnsi="DejaVu Sans"/>
          <w:w w:val="85"/>
        </w:rPr>
        <w:t>contact</w:t>
      </w:r>
      <w:r>
        <w:rPr>
          <w:rFonts w:ascii="DejaVu Sans" w:hAnsi="DejaVu Sans"/>
          <w:spacing w:val="-37"/>
          <w:w w:val="85"/>
        </w:rPr>
        <w:t xml:space="preserve"> </w:t>
      </w:r>
      <w:r>
        <w:rPr>
          <w:rFonts w:ascii="DejaVu Sans" w:hAnsi="DejaVu Sans"/>
          <w:w w:val="85"/>
        </w:rPr>
        <w:t>names</w:t>
      </w:r>
      <w:r>
        <w:rPr>
          <w:rFonts w:ascii="DejaVu Sans" w:hAnsi="DejaVu Sans"/>
          <w:spacing w:val="-37"/>
          <w:w w:val="85"/>
        </w:rPr>
        <w:t xml:space="preserve"> </w:t>
      </w:r>
      <w:r>
        <w:rPr>
          <w:rFonts w:ascii="DejaVu Sans" w:hAnsi="DejaVu Sans"/>
          <w:w w:val="85"/>
        </w:rPr>
        <w:t>and</w:t>
      </w:r>
      <w:r>
        <w:rPr>
          <w:rFonts w:ascii="DejaVu Sans" w:hAnsi="DejaVu Sans"/>
          <w:spacing w:val="-37"/>
          <w:w w:val="85"/>
        </w:rPr>
        <w:t xml:space="preserve"> </w:t>
      </w:r>
      <w:r>
        <w:rPr>
          <w:rFonts w:ascii="DejaVu Sans" w:hAnsi="DejaVu Sans"/>
          <w:w w:val="85"/>
        </w:rPr>
        <w:t>details),</w:t>
      </w:r>
      <w:r>
        <w:rPr>
          <w:rFonts w:ascii="DejaVu Sans" w:hAnsi="DejaVu Sans"/>
          <w:spacing w:val="-37"/>
          <w:w w:val="85"/>
        </w:rPr>
        <w:t xml:space="preserve"> </w:t>
      </w:r>
      <w:r>
        <w:rPr>
          <w:rFonts w:ascii="DejaVu Sans" w:hAnsi="DejaVu Sans"/>
          <w:w w:val="85"/>
        </w:rPr>
        <w:t>lists</w:t>
      </w:r>
      <w:r>
        <w:rPr>
          <w:rFonts w:ascii="DejaVu Sans" w:hAnsi="DejaVu Sans"/>
          <w:spacing w:val="-37"/>
          <w:w w:val="85"/>
        </w:rPr>
        <w:t xml:space="preserve"> </w:t>
      </w:r>
      <w:r>
        <w:rPr>
          <w:rFonts w:ascii="DejaVu Sans" w:hAnsi="DejaVu Sans"/>
          <w:w w:val="85"/>
        </w:rPr>
        <w:t xml:space="preserve">of </w:t>
      </w:r>
      <w:r>
        <w:rPr>
          <w:rFonts w:ascii="DejaVu Sans" w:hAnsi="DejaVu Sans"/>
          <w:w w:val="80"/>
        </w:rPr>
        <w:t>Religious</w:t>
      </w:r>
      <w:r>
        <w:rPr>
          <w:rFonts w:ascii="DejaVu Sans" w:hAnsi="DejaVu Sans"/>
          <w:spacing w:val="-10"/>
          <w:w w:val="80"/>
        </w:rPr>
        <w:t xml:space="preserve"> </w:t>
      </w:r>
      <w:r>
        <w:rPr>
          <w:rFonts w:ascii="DejaVu Sans" w:hAnsi="DejaVu Sans"/>
          <w:w w:val="80"/>
        </w:rPr>
        <w:t>Education</w:t>
      </w:r>
      <w:r>
        <w:rPr>
          <w:rFonts w:ascii="DejaVu Sans" w:hAnsi="DejaVu Sans"/>
          <w:spacing w:val="-15"/>
          <w:w w:val="80"/>
        </w:rPr>
        <w:t xml:space="preserve"> </w:t>
      </w:r>
      <w:r>
        <w:rPr>
          <w:rFonts w:ascii="DejaVu Sans" w:hAnsi="DejaVu Sans"/>
          <w:w w:val="80"/>
        </w:rPr>
        <w:t>resources,</w:t>
      </w:r>
      <w:r>
        <w:rPr>
          <w:rFonts w:ascii="DejaVu Sans" w:hAnsi="DejaVu Sans"/>
          <w:spacing w:val="-9"/>
          <w:w w:val="80"/>
        </w:rPr>
        <w:t xml:space="preserve"> </w:t>
      </w:r>
      <w:r>
        <w:rPr>
          <w:rFonts w:ascii="DejaVu Sans" w:hAnsi="DejaVu Sans"/>
          <w:w w:val="80"/>
        </w:rPr>
        <w:t>and</w:t>
      </w:r>
      <w:r>
        <w:rPr>
          <w:rFonts w:ascii="DejaVu Sans" w:hAnsi="DejaVu Sans"/>
          <w:spacing w:val="-12"/>
          <w:w w:val="80"/>
        </w:rPr>
        <w:t xml:space="preserve"> </w:t>
      </w:r>
      <w:r>
        <w:rPr>
          <w:rFonts w:ascii="DejaVu Sans" w:hAnsi="DejaVu Sans"/>
          <w:w w:val="80"/>
        </w:rPr>
        <w:t>links</w:t>
      </w:r>
      <w:r>
        <w:rPr>
          <w:rFonts w:ascii="DejaVu Sans" w:hAnsi="DejaVu Sans"/>
          <w:spacing w:val="-12"/>
          <w:w w:val="80"/>
        </w:rPr>
        <w:t xml:space="preserve"> </w:t>
      </w:r>
      <w:r>
        <w:rPr>
          <w:rFonts w:ascii="DejaVu Sans" w:hAnsi="DejaVu Sans"/>
          <w:w w:val="80"/>
        </w:rPr>
        <w:t>to</w:t>
      </w:r>
      <w:r>
        <w:rPr>
          <w:rFonts w:ascii="DejaVu Sans" w:hAnsi="DejaVu Sans"/>
          <w:spacing w:val="-11"/>
          <w:w w:val="80"/>
        </w:rPr>
        <w:t xml:space="preserve"> </w:t>
      </w:r>
      <w:r>
        <w:rPr>
          <w:rFonts w:ascii="DejaVu Sans" w:hAnsi="DejaVu Sans"/>
          <w:w w:val="80"/>
        </w:rPr>
        <w:t>other</w:t>
      </w:r>
      <w:r>
        <w:rPr>
          <w:rFonts w:ascii="DejaVu Sans" w:hAnsi="DejaVu Sans"/>
          <w:spacing w:val="43"/>
          <w:w w:val="80"/>
        </w:rPr>
        <w:t xml:space="preserve"> </w:t>
      </w:r>
      <w:r>
        <w:rPr>
          <w:rFonts w:ascii="DejaVu Sans" w:hAnsi="DejaVu Sans"/>
          <w:w w:val="80"/>
        </w:rPr>
        <w:t>resources</w:t>
      </w:r>
      <w:r>
        <w:rPr>
          <w:rFonts w:ascii="DejaVu Sans" w:hAnsi="DejaVu Sans"/>
          <w:spacing w:val="-10"/>
          <w:w w:val="80"/>
        </w:rPr>
        <w:t xml:space="preserve"> </w:t>
      </w:r>
      <w:r>
        <w:rPr>
          <w:rFonts w:ascii="DejaVu Sans" w:hAnsi="DejaVu Sans"/>
          <w:w w:val="80"/>
        </w:rPr>
        <w:t>such</w:t>
      </w:r>
      <w:r>
        <w:rPr>
          <w:rFonts w:ascii="DejaVu Sans" w:hAnsi="DejaVu Sans"/>
          <w:spacing w:val="-11"/>
          <w:w w:val="80"/>
        </w:rPr>
        <w:t xml:space="preserve"> </w:t>
      </w:r>
      <w:r>
        <w:rPr>
          <w:rFonts w:ascii="DejaVu Sans" w:hAnsi="DejaVu Sans"/>
          <w:w w:val="80"/>
        </w:rPr>
        <w:t>as</w:t>
      </w:r>
      <w:r>
        <w:rPr>
          <w:rFonts w:ascii="DejaVu Sans" w:hAnsi="DejaVu Sans"/>
          <w:spacing w:val="-12"/>
          <w:w w:val="80"/>
        </w:rPr>
        <w:t xml:space="preserve"> </w:t>
      </w:r>
      <w:r>
        <w:rPr>
          <w:rFonts w:ascii="DejaVu Sans" w:hAnsi="DejaVu Sans"/>
          <w:w w:val="80"/>
        </w:rPr>
        <w:t>community</w:t>
      </w:r>
      <w:r>
        <w:rPr>
          <w:rFonts w:ascii="DejaVu Sans" w:hAnsi="DejaVu Sans"/>
          <w:spacing w:val="-8"/>
          <w:w w:val="80"/>
        </w:rPr>
        <w:t xml:space="preserve"> </w:t>
      </w:r>
      <w:r>
        <w:rPr>
          <w:rFonts w:ascii="DejaVu Sans" w:hAnsi="DejaVu Sans"/>
          <w:w w:val="80"/>
        </w:rPr>
        <w:t>resources</w:t>
      </w:r>
      <w:r>
        <w:rPr>
          <w:rFonts w:ascii="DejaVu Sans" w:hAnsi="DejaVu Sans"/>
          <w:spacing w:val="-11"/>
          <w:w w:val="80"/>
        </w:rPr>
        <w:t xml:space="preserve"> </w:t>
      </w:r>
      <w:r>
        <w:rPr>
          <w:rFonts w:ascii="DejaVu Sans" w:hAnsi="DejaVu Sans"/>
          <w:w w:val="80"/>
        </w:rPr>
        <w:t>for</w:t>
      </w:r>
      <w:r>
        <w:rPr>
          <w:rFonts w:ascii="DejaVu Sans" w:hAnsi="DejaVu Sans"/>
          <w:spacing w:val="-12"/>
          <w:w w:val="80"/>
        </w:rPr>
        <w:t xml:space="preserve"> </w:t>
      </w:r>
      <w:r>
        <w:rPr>
          <w:rFonts w:ascii="DejaVu Sans" w:hAnsi="DejaVu Sans"/>
          <w:w w:val="80"/>
        </w:rPr>
        <w:t xml:space="preserve">refugees. </w:t>
      </w:r>
      <w:r>
        <w:rPr>
          <w:rFonts w:ascii="DejaVu Sans" w:hAnsi="DejaVu Sans"/>
          <w:w w:val="90"/>
        </w:rPr>
        <w:t>He</w:t>
      </w:r>
      <w:r>
        <w:rPr>
          <w:rFonts w:ascii="DejaVu Sans" w:hAnsi="DejaVu Sans"/>
          <w:spacing w:val="-49"/>
          <w:w w:val="90"/>
        </w:rPr>
        <w:t xml:space="preserve"> </w:t>
      </w:r>
      <w:r>
        <w:rPr>
          <w:rFonts w:ascii="DejaVu Sans" w:hAnsi="DejaVu Sans"/>
          <w:w w:val="90"/>
        </w:rPr>
        <w:t>made</w:t>
      </w:r>
      <w:r>
        <w:rPr>
          <w:rFonts w:ascii="DejaVu Sans" w:hAnsi="DejaVu Sans"/>
          <w:spacing w:val="-47"/>
          <w:w w:val="90"/>
        </w:rPr>
        <w:t xml:space="preserve"> </w:t>
      </w:r>
      <w:r>
        <w:rPr>
          <w:rFonts w:ascii="DejaVu Sans" w:hAnsi="DejaVu Sans"/>
          <w:w w:val="90"/>
        </w:rPr>
        <w:t>this</w:t>
      </w:r>
      <w:r>
        <w:rPr>
          <w:rFonts w:ascii="DejaVu Sans" w:hAnsi="DejaVu Sans"/>
          <w:spacing w:val="-48"/>
          <w:w w:val="90"/>
        </w:rPr>
        <w:t xml:space="preserve"> </w:t>
      </w:r>
      <w:r>
        <w:rPr>
          <w:rFonts w:ascii="DejaVu Sans" w:hAnsi="DejaVu Sans"/>
          <w:w w:val="90"/>
        </w:rPr>
        <w:t>list</w:t>
      </w:r>
      <w:r>
        <w:rPr>
          <w:rFonts w:ascii="DejaVu Sans" w:hAnsi="DejaVu Sans"/>
          <w:spacing w:val="-47"/>
          <w:w w:val="90"/>
        </w:rPr>
        <w:t xml:space="preserve"> </w:t>
      </w:r>
      <w:r>
        <w:rPr>
          <w:rFonts w:ascii="DejaVu Sans" w:hAnsi="DejaVu Sans"/>
          <w:w w:val="90"/>
        </w:rPr>
        <w:t>of</w:t>
      </w:r>
      <w:r>
        <w:rPr>
          <w:rFonts w:ascii="DejaVu Sans" w:hAnsi="DejaVu Sans"/>
          <w:spacing w:val="-48"/>
          <w:w w:val="90"/>
        </w:rPr>
        <w:t xml:space="preserve"> </w:t>
      </w:r>
      <w:r>
        <w:rPr>
          <w:rFonts w:ascii="DejaVu Sans" w:hAnsi="DejaVu Sans"/>
          <w:w w:val="90"/>
        </w:rPr>
        <w:t>resources</w:t>
      </w:r>
      <w:r>
        <w:rPr>
          <w:rFonts w:ascii="DejaVu Sans" w:hAnsi="DejaVu Sans"/>
          <w:spacing w:val="-33"/>
          <w:w w:val="90"/>
        </w:rPr>
        <w:t xml:space="preserve"> </w:t>
      </w:r>
      <w:r>
        <w:rPr>
          <w:rFonts w:ascii="DejaVu Sans" w:hAnsi="DejaVu Sans"/>
          <w:w w:val="90"/>
        </w:rPr>
        <w:t>available</w:t>
      </w:r>
      <w:r>
        <w:rPr>
          <w:rFonts w:ascii="DejaVu Sans" w:hAnsi="DejaVu Sans"/>
          <w:spacing w:val="-47"/>
          <w:w w:val="90"/>
        </w:rPr>
        <w:t xml:space="preserve"> </w:t>
      </w:r>
      <w:r>
        <w:rPr>
          <w:rFonts w:ascii="DejaVu Sans" w:hAnsi="DejaVu Sans"/>
          <w:w w:val="90"/>
        </w:rPr>
        <w:t>to</w:t>
      </w:r>
      <w:r>
        <w:rPr>
          <w:rFonts w:ascii="DejaVu Sans" w:hAnsi="DejaVu Sans"/>
          <w:spacing w:val="-47"/>
          <w:w w:val="90"/>
        </w:rPr>
        <w:t xml:space="preserve"> </w:t>
      </w:r>
      <w:r>
        <w:rPr>
          <w:rFonts w:ascii="DejaVu Sans" w:hAnsi="DejaVu Sans"/>
          <w:w w:val="90"/>
        </w:rPr>
        <w:t>African</w:t>
      </w:r>
      <w:r>
        <w:rPr>
          <w:rFonts w:ascii="DejaVu Sans" w:hAnsi="DejaVu Sans"/>
          <w:spacing w:val="-47"/>
          <w:w w:val="90"/>
        </w:rPr>
        <w:t xml:space="preserve"> </w:t>
      </w:r>
      <w:r>
        <w:rPr>
          <w:rFonts w:ascii="DejaVu Sans" w:hAnsi="DejaVu Sans"/>
          <w:w w:val="90"/>
        </w:rPr>
        <w:t>Friends</w:t>
      </w:r>
      <w:r>
        <w:rPr>
          <w:rFonts w:ascii="DejaVu Sans" w:hAnsi="DejaVu Sans"/>
          <w:spacing w:val="-47"/>
          <w:w w:val="90"/>
        </w:rPr>
        <w:t xml:space="preserve"> </w:t>
      </w:r>
      <w:r>
        <w:rPr>
          <w:rFonts w:ascii="DejaVu Sans" w:hAnsi="DejaVu Sans"/>
          <w:w w:val="90"/>
        </w:rPr>
        <w:t>to</w:t>
      </w:r>
      <w:r>
        <w:rPr>
          <w:rFonts w:ascii="DejaVu Sans" w:hAnsi="DejaVu Sans"/>
          <w:spacing w:val="-46"/>
          <w:w w:val="90"/>
        </w:rPr>
        <w:t xml:space="preserve"> </w:t>
      </w:r>
      <w:r>
        <w:rPr>
          <w:rFonts w:ascii="DejaVu Sans" w:hAnsi="DejaVu Sans"/>
          <w:w w:val="90"/>
        </w:rPr>
        <w:t>use</w:t>
      </w:r>
      <w:r>
        <w:rPr>
          <w:rFonts w:ascii="DejaVu Sans" w:hAnsi="DejaVu Sans"/>
          <w:spacing w:val="-47"/>
          <w:w w:val="90"/>
        </w:rPr>
        <w:t xml:space="preserve"> </w:t>
      </w:r>
      <w:r>
        <w:rPr>
          <w:rFonts w:ascii="DejaVu Sans" w:hAnsi="DejaVu Sans"/>
          <w:w w:val="90"/>
        </w:rPr>
        <w:t>as</w:t>
      </w:r>
      <w:r>
        <w:rPr>
          <w:rFonts w:ascii="DejaVu Sans" w:hAnsi="DejaVu Sans"/>
          <w:spacing w:val="-46"/>
          <w:w w:val="90"/>
        </w:rPr>
        <w:t xml:space="preserve"> </w:t>
      </w:r>
      <w:r>
        <w:rPr>
          <w:rFonts w:ascii="DejaVu Sans" w:hAnsi="DejaVu Sans"/>
          <w:w w:val="90"/>
        </w:rPr>
        <w:t>they</w:t>
      </w:r>
      <w:r>
        <w:rPr>
          <w:rFonts w:ascii="DejaVu Sans" w:hAnsi="DejaVu Sans"/>
          <w:spacing w:val="-47"/>
          <w:w w:val="90"/>
        </w:rPr>
        <w:t xml:space="preserve"> </w:t>
      </w:r>
      <w:r>
        <w:rPr>
          <w:rFonts w:ascii="DejaVu Sans" w:hAnsi="DejaVu Sans"/>
          <w:w w:val="90"/>
        </w:rPr>
        <w:t>saw</w:t>
      </w:r>
      <w:r>
        <w:rPr>
          <w:rFonts w:ascii="DejaVu Sans" w:hAnsi="DejaVu Sans"/>
          <w:spacing w:val="-46"/>
          <w:w w:val="90"/>
        </w:rPr>
        <w:t xml:space="preserve"> </w:t>
      </w:r>
      <w:r>
        <w:rPr>
          <w:rFonts w:ascii="DejaVu Sans" w:hAnsi="DejaVu Sans"/>
          <w:w w:val="90"/>
        </w:rPr>
        <w:t>fit,</w:t>
      </w:r>
      <w:r>
        <w:rPr>
          <w:rFonts w:ascii="DejaVu Sans" w:hAnsi="DejaVu Sans"/>
          <w:spacing w:val="-46"/>
          <w:w w:val="90"/>
        </w:rPr>
        <w:t xml:space="preserve"> </w:t>
      </w:r>
      <w:r>
        <w:rPr>
          <w:rFonts w:ascii="DejaVu Sans" w:hAnsi="DejaVu Sans"/>
          <w:w w:val="90"/>
        </w:rPr>
        <w:t>but</w:t>
      </w:r>
      <w:r>
        <w:rPr>
          <w:rFonts w:ascii="DejaVu Sans" w:hAnsi="DejaVu Sans"/>
          <w:spacing w:val="-47"/>
          <w:w w:val="90"/>
        </w:rPr>
        <w:t xml:space="preserve"> </w:t>
      </w:r>
      <w:r>
        <w:rPr>
          <w:rFonts w:ascii="DejaVu Sans" w:hAnsi="DejaVu Sans"/>
          <w:w w:val="90"/>
        </w:rPr>
        <w:t>we</w:t>
      </w:r>
      <w:r>
        <w:rPr>
          <w:rFonts w:ascii="DejaVu Sans" w:hAnsi="DejaVu Sans"/>
          <w:spacing w:val="-46"/>
          <w:w w:val="90"/>
        </w:rPr>
        <w:t xml:space="preserve"> </w:t>
      </w:r>
      <w:r>
        <w:rPr>
          <w:rFonts w:ascii="DejaVu Sans" w:hAnsi="DejaVu Sans"/>
          <w:w w:val="90"/>
        </w:rPr>
        <w:t>suspect</w:t>
      </w:r>
      <w:r>
        <w:rPr>
          <w:rFonts w:ascii="DejaVu Sans" w:hAnsi="DejaVu Sans"/>
          <w:spacing w:val="-47"/>
          <w:w w:val="90"/>
        </w:rPr>
        <w:t xml:space="preserve"> </w:t>
      </w:r>
      <w:r>
        <w:rPr>
          <w:rFonts w:ascii="DejaVu Sans" w:hAnsi="DejaVu Sans"/>
          <w:w w:val="90"/>
        </w:rPr>
        <w:t>it hasn’t</w:t>
      </w:r>
      <w:r>
        <w:rPr>
          <w:rFonts w:ascii="DejaVu Sans" w:hAnsi="DejaVu Sans"/>
          <w:spacing w:val="-47"/>
          <w:w w:val="90"/>
        </w:rPr>
        <w:t xml:space="preserve"> </w:t>
      </w:r>
      <w:r>
        <w:rPr>
          <w:rFonts w:ascii="DejaVu Sans" w:hAnsi="DejaVu Sans"/>
          <w:w w:val="90"/>
        </w:rPr>
        <w:t>been</w:t>
      </w:r>
      <w:r>
        <w:rPr>
          <w:rFonts w:ascii="DejaVu Sans" w:hAnsi="DejaVu Sans"/>
          <w:spacing w:val="-47"/>
          <w:w w:val="90"/>
        </w:rPr>
        <w:t xml:space="preserve"> </w:t>
      </w:r>
      <w:r>
        <w:rPr>
          <w:rFonts w:ascii="DejaVu Sans" w:hAnsi="DejaVu Sans"/>
          <w:w w:val="90"/>
        </w:rPr>
        <w:t>very</w:t>
      </w:r>
      <w:r>
        <w:rPr>
          <w:rFonts w:ascii="DejaVu Sans" w:hAnsi="DejaVu Sans"/>
          <w:spacing w:val="-28"/>
          <w:w w:val="90"/>
        </w:rPr>
        <w:t xml:space="preserve"> </w:t>
      </w:r>
      <w:r>
        <w:rPr>
          <w:rFonts w:ascii="DejaVu Sans" w:hAnsi="DejaVu Sans"/>
          <w:w w:val="90"/>
        </w:rPr>
        <w:t>useful.</w:t>
      </w:r>
      <w:r>
        <w:rPr>
          <w:rFonts w:ascii="DejaVu Sans" w:hAnsi="DejaVu Sans"/>
          <w:spacing w:val="-47"/>
          <w:w w:val="90"/>
        </w:rPr>
        <w:t xml:space="preserve"> </w:t>
      </w:r>
      <w:r>
        <w:rPr>
          <w:rFonts w:ascii="DejaVu Sans" w:hAnsi="DejaVu Sans"/>
          <w:w w:val="90"/>
        </w:rPr>
        <w:t>However,</w:t>
      </w:r>
      <w:r>
        <w:rPr>
          <w:rFonts w:ascii="DejaVu Sans" w:hAnsi="DejaVu Sans"/>
          <w:spacing w:val="-46"/>
          <w:w w:val="90"/>
        </w:rPr>
        <w:t xml:space="preserve"> </w:t>
      </w:r>
      <w:r>
        <w:rPr>
          <w:rFonts w:ascii="DejaVu Sans" w:hAnsi="DejaVu Sans"/>
          <w:w w:val="90"/>
        </w:rPr>
        <w:t>for</w:t>
      </w:r>
      <w:r>
        <w:rPr>
          <w:rFonts w:ascii="DejaVu Sans" w:hAnsi="DejaVu Sans"/>
          <w:spacing w:val="-46"/>
          <w:w w:val="90"/>
        </w:rPr>
        <w:t xml:space="preserve"> </w:t>
      </w:r>
      <w:r>
        <w:rPr>
          <w:rFonts w:ascii="DejaVu Sans" w:hAnsi="DejaVu Sans"/>
          <w:w w:val="90"/>
        </w:rPr>
        <w:t>CYM</w:t>
      </w:r>
      <w:r>
        <w:rPr>
          <w:rFonts w:ascii="DejaVu Sans" w:hAnsi="DejaVu Sans"/>
          <w:spacing w:val="-46"/>
          <w:w w:val="90"/>
        </w:rPr>
        <w:t xml:space="preserve"> </w:t>
      </w:r>
      <w:r>
        <w:rPr>
          <w:rFonts w:ascii="DejaVu Sans" w:hAnsi="DejaVu Sans"/>
          <w:w w:val="90"/>
        </w:rPr>
        <w:t>it</w:t>
      </w:r>
      <w:r>
        <w:rPr>
          <w:rFonts w:ascii="DejaVu Sans" w:hAnsi="DejaVu Sans"/>
          <w:spacing w:val="-46"/>
          <w:w w:val="90"/>
        </w:rPr>
        <w:t xml:space="preserve"> </w:t>
      </w:r>
      <w:r>
        <w:rPr>
          <w:rFonts w:ascii="DejaVu Sans" w:hAnsi="DejaVu Sans"/>
          <w:w w:val="90"/>
        </w:rPr>
        <w:t>is</w:t>
      </w:r>
      <w:r>
        <w:rPr>
          <w:rFonts w:ascii="DejaVu Sans" w:hAnsi="DejaVu Sans"/>
          <w:spacing w:val="-45"/>
          <w:w w:val="90"/>
        </w:rPr>
        <w:t xml:space="preserve"> </w:t>
      </w:r>
      <w:r>
        <w:rPr>
          <w:rFonts w:ascii="DejaVu Sans" w:hAnsi="DejaVu Sans"/>
          <w:w w:val="90"/>
        </w:rPr>
        <w:t>a</w:t>
      </w:r>
      <w:r>
        <w:rPr>
          <w:rFonts w:ascii="DejaVu Sans" w:hAnsi="DejaVu Sans"/>
          <w:spacing w:val="-46"/>
          <w:w w:val="90"/>
        </w:rPr>
        <w:t xml:space="preserve"> </w:t>
      </w:r>
      <w:r>
        <w:rPr>
          <w:rFonts w:ascii="DejaVu Sans" w:hAnsi="DejaVu Sans"/>
          <w:w w:val="90"/>
        </w:rPr>
        <w:t>great</w:t>
      </w:r>
      <w:r>
        <w:rPr>
          <w:rFonts w:ascii="DejaVu Sans" w:hAnsi="DejaVu Sans"/>
          <w:spacing w:val="-46"/>
          <w:w w:val="90"/>
        </w:rPr>
        <w:t xml:space="preserve"> </w:t>
      </w:r>
      <w:r>
        <w:rPr>
          <w:rFonts w:ascii="DejaVu Sans" w:hAnsi="DejaVu Sans"/>
          <w:w w:val="90"/>
        </w:rPr>
        <w:t>resource</w:t>
      </w:r>
      <w:r>
        <w:rPr>
          <w:rFonts w:ascii="DejaVu Sans" w:hAnsi="DejaVu Sans"/>
          <w:spacing w:val="-47"/>
          <w:w w:val="90"/>
        </w:rPr>
        <w:t xml:space="preserve"> </w:t>
      </w:r>
      <w:r>
        <w:rPr>
          <w:rFonts w:ascii="DejaVu Sans" w:hAnsi="DejaVu Sans"/>
          <w:w w:val="90"/>
        </w:rPr>
        <w:t>for</w:t>
      </w:r>
      <w:r>
        <w:rPr>
          <w:rFonts w:ascii="DejaVu Sans" w:hAnsi="DejaVu Sans"/>
          <w:spacing w:val="-46"/>
          <w:w w:val="90"/>
        </w:rPr>
        <w:t xml:space="preserve"> </w:t>
      </w:r>
      <w:r>
        <w:rPr>
          <w:rFonts w:ascii="DejaVu Sans" w:hAnsi="DejaVu Sans"/>
          <w:w w:val="90"/>
        </w:rPr>
        <w:t>liaising</w:t>
      </w:r>
      <w:r>
        <w:rPr>
          <w:rFonts w:ascii="DejaVu Sans" w:hAnsi="DejaVu Sans"/>
          <w:spacing w:val="-48"/>
          <w:w w:val="90"/>
        </w:rPr>
        <w:t xml:space="preserve"> </w:t>
      </w:r>
      <w:r>
        <w:rPr>
          <w:rFonts w:ascii="DejaVu Sans" w:hAnsi="DejaVu Sans"/>
          <w:w w:val="90"/>
        </w:rPr>
        <w:t>with</w:t>
      </w:r>
      <w:r>
        <w:rPr>
          <w:rFonts w:ascii="DejaVu Sans" w:hAnsi="DejaVu Sans"/>
          <w:spacing w:val="-46"/>
          <w:w w:val="90"/>
        </w:rPr>
        <w:t xml:space="preserve"> </w:t>
      </w:r>
      <w:r>
        <w:rPr>
          <w:rFonts w:ascii="DejaVu Sans" w:hAnsi="DejaVu Sans"/>
          <w:w w:val="90"/>
        </w:rPr>
        <w:t>African</w:t>
      </w:r>
      <w:r>
        <w:rPr>
          <w:rFonts w:ascii="DejaVu Sans" w:hAnsi="DejaVu Sans"/>
          <w:spacing w:val="-47"/>
          <w:w w:val="90"/>
        </w:rPr>
        <w:t xml:space="preserve"> </w:t>
      </w:r>
      <w:r>
        <w:rPr>
          <w:rFonts w:ascii="DejaVu Sans" w:hAnsi="DejaVu Sans"/>
          <w:w w:val="90"/>
        </w:rPr>
        <w:t>Friends.</w:t>
      </w:r>
    </w:p>
    <w:p w:rsidR="00EE666C" w:rsidRDefault="00EE666C">
      <w:pPr>
        <w:pStyle w:val="BodyText"/>
        <w:spacing w:before="6"/>
        <w:rPr>
          <w:rFonts w:ascii="DejaVu Sans"/>
          <w:sz w:val="23"/>
        </w:rPr>
      </w:pPr>
    </w:p>
    <w:p w:rsidR="00EE666C" w:rsidRDefault="007F0B40">
      <w:pPr>
        <w:spacing w:line="295" w:lineRule="auto"/>
        <w:ind w:left="1223" w:right="1142" w:hanging="284"/>
        <w:rPr>
          <w:rFonts w:ascii="DejaVu Sans" w:hAnsi="DejaVu Sans"/>
        </w:rPr>
      </w:pPr>
      <w:r>
        <w:rPr>
          <w:rFonts w:ascii="DejaVu Sans" w:hAnsi="DejaVu Sans"/>
          <w:w w:val="85"/>
        </w:rPr>
        <w:t>The</w:t>
      </w:r>
      <w:r>
        <w:rPr>
          <w:rFonts w:ascii="DejaVu Sans" w:hAnsi="DejaVu Sans"/>
          <w:spacing w:val="-35"/>
          <w:w w:val="85"/>
        </w:rPr>
        <w:t xml:space="preserve"> </w:t>
      </w:r>
      <w:r>
        <w:rPr>
          <w:rFonts w:ascii="DejaVu Sans" w:hAnsi="DejaVu Sans"/>
          <w:w w:val="85"/>
        </w:rPr>
        <w:t>gathering</w:t>
      </w:r>
      <w:r>
        <w:rPr>
          <w:rFonts w:ascii="DejaVu Sans" w:hAnsi="DejaVu Sans"/>
          <w:spacing w:val="-37"/>
          <w:w w:val="85"/>
        </w:rPr>
        <w:t xml:space="preserve"> </w:t>
      </w:r>
      <w:r>
        <w:rPr>
          <w:rFonts w:ascii="DejaVu Sans" w:hAnsi="DejaVu Sans"/>
          <w:w w:val="85"/>
        </w:rPr>
        <w:t>of</w:t>
      </w:r>
      <w:r>
        <w:rPr>
          <w:rFonts w:ascii="DejaVu Sans" w:hAnsi="DejaVu Sans"/>
          <w:spacing w:val="-35"/>
          <w:w w:val="85"/>
        </w:rPr>
        <w:t xml:space="preserve"> </w:t>
      </w:r>
      <w:r>
        <w:rPr>
          <w:rFonts w:ascii="DejaVu Sans" w:hAnsi="DejaVu Sans"/>
          <w:w w:val="85"/>
        </w:rPr>
        <w:t>many</w:t>
      </w:r>
      <w:r>
        <w:rPr>
          <w:rFonts w:ascii="DejaVu Sans" w:hAnsi="DejaVu Sans"/>
          <w:spacing w:val="-34"/>
          <w:w w:val="85"/>
        </w:rPr>
        <w:t xml:space="preserve"> </w:t>
      </w:r>
      <w:r>
        <w:rPr>
          <w:rFonts w:ascii="DejaVu Sans" w:hAnsi="DejaVu Sans"/>
          <w:w w:val="85"/>
        </w:rPr>
        <w:t>Quebec</w:t>
      </w:r>
      <w:r>
        <w:rPr>
          <w:rFonts w:ascii="DejaVu Sans" w:hAnsi="DejaVu Sans"/>
          <w:spacing w:val="-32"/>
          <w:w w:val="85"/>
        </w:rPr>
        <w:t xml:space="preserve"> </w:t>
      </w:r>
      <w:r>
        <w:rPr>
          <w:rFonts w:ascii="DejaVu Sans" w:hAnsi="DejaVu Sans"/>
          <w:w w:val="85"/>
        </w:rPr>
        <w:t>Friends</w:t>
      </w:r>
      <w:r>
        <w:rPr>
          <w:rFonts w:ascii="DejaVu Sans" w:hAnsi="DejaVu Sans"/>
          <w:spacing w:val="-35"/>
          <w:w w:val="85"/>
        </w:rPr>
        <w:t xml:space="preserve"> </w:t>
      </w:r>
      <w:r>
        <w:rPr>
          <w:rFonts w:ascii="DejaVu Sans" w:hAnsi="DejaVu Sans"/>
          <w:w w:val="85"/>
        </w:rPr>
        <w:t>around</w:t>
      </w:r>
      <w:r>
        <w:rPr>
          <w:rFonts w:ascii="DejaVu Sans" w:hAnsi="DejaVu Sans"/>
          <w:spacing w:val="-35"/>
          <w:w w:val="85"/>
        </w:rPr>
        <w:t xml:space="preserve"> </w:t>
      </w:r>
      <w:r>
        <w:rPr>
          <w:rFonts w:ascii="DejaVu Sans" w:hAnsi="DejaVu Sans"/>
          <w:w w:val="85"/>
        </w:rPr>
        <w:t>their</w:t>
      </w:r>
      <w:r>
        <w:rPr>
          <w:rFonts w:ascii="DejaVu Sans" w:hAnsi="DejaVu Sans"/>
          <w:spacing w:val="-35"/>
          <w:w w:val="85"/>
        </w:rPr>
        <w:t xml:space="preserve"> </w:t>
      </w:r>
      <w:r>
        <w:rPr>
          <w:rFonts w:ascii="DejaVu Sans" w:hAnsi="DejaVu Sans"/>
          <w:w w:val="85"/>
        </w:rPr>
        <w:t>shared</w:t>
      </w:r>
      <w:r>
        <w:rPr>
          <w:rFonts w:ascii="DejaVu Sans" w:hAnsi="DejaVu Sans"/>
          <w:spacing w:val="-36"/>
          <w:w w:val="85"/>
        </w:rPr>
        <w:t xml:space="preserve"> </w:t>
      </w:r>
      <w:r>
        <w:rPr>
          <w:rFonts w:ascii="DejaVu Sans" w:hAnsi="DejaVu Sans"/>
          <w:w w:val="85"/>
        </w:rPr>
        <w:t>Quaker</w:t>
      </w:r>
      <w:r>
        <w:rPr>
          <w:rFonts w:ascii="DejaVu Sans" w:hAnsi="DejaVu Sans"/>
          <w:spacing w:val="-34"/>
          <w:w w:val="85"/>
        </w:rPr>
        <w:t xml:space="preserve"> </w:t>
      </w:r>
      <w:r>
        <w:rPr>
          <w:rFonts w:ascii="DejaVu Sans" w:hAnsi="DejaVu Sans"/>
          <w:w w:val="85"/>
        </w:rPr>
        <w:t>Faith</w:t>
      </w:r>
      <w:r>
        <w:rPr>
          <w:rFonts w:ascii="DejaVu Sans" w:hAnsi="DejaVu Sans"/>
          <w:spacing w:val="-35"/>
          <w:w w:val="85"/>
        </w:rPr>
        <w:t xml:space="preserve"> </w:t>
      </w:r>
      <w:r>
        <w:rPr>
          <w:rFonts w:ascii="DejaVu Sans" w:hAnsi="DejaVu Sans"/>
          <w:w w:val="85"/>
        </w:rPr>
        <w:t>is</w:t>
      </w:r>
      <w:r>
        <w:rPr>
          <w:rFonts w:ascii="DejaVu Sans" w:hAnsi="DejaVu Sans"/>
          <w:spacing w:val="-34"/>
          <w:w w:val="85"/>
        </w:rPr>
        <w:t xml:space="preserve"> </w:t>
      </w:r>
      <w:r>
        <w:rPr>
          <w:rFonts w:ascii="DejaVu Sans" w:hAnsi="DejaVu Sans"/>
          <w:w w:val="85"/>
        </w:rPr>
        <w:t>impressive.</w:t>
      </w:r>
      <w:r>
        <w:rPr>
          <w:rFonts w:ascii="DejaVu Sans" w:hAnsi="DejaVu Sans"/>
          <w:spacing w:val="-10"/>
          <w:w w:val="85"/>
        </w:rPr>
        <w:t xml:space="preserve"> </w:t>
      </w:r>
      <w:r>
        <w:rPr>
          <w:rFonts w:ascii="DejaVu Sans" w:hAnsi="DejaVu Sans"/>
          <w:w w:val="85"/>
        </w:rPr>
        <w:t>Something precious</w:t>
      </w:r>
      <w:r>
        <w:rPr>
          <w:rFonts w:ascii="DejaVu Sans" w:hAnsi="DejaVu Sans"/>
          <w:spacing w:val="-39"/>
          <w:w w:val="85"/>
        </w:rPr>
        <w:t xml:space="preserve"> </w:t>
      </w:r>
      <w:r>
        <w:rPr>
          <w:rFonts w:ascii="DejaVu Sans" w:hAnsi="DejaVu Sans"/>
          <w:w w:val="85"/>
        </w:rPr>
        <w:t>and</w:t>
      </w:r>
      <w:r>
        <w:rPr>
          <w:rFonts w:ascii="DejaVu Sans" w:hAnsi="DejaVu Sans"/>
          <w:spacing w:val="-38"/>
          <w:w w:val="85"/>
        </w:rPr>
        <w:t xml:space="preserve"> </w:t>
      </w:r>
      <w:r>
        <w:rPr>
          <w:rFonts w:ascii="DejaVu Sans" w:hAnsi="DejaVu Sans"/>
          <w:w w:val="85"/>
        </w:rPr>
        <w:t>worth</w:t>
      </w:r>
      <w:r>
        <w:rPr>
          <w:rFonts w:ascii="DejaVu Sans" w:hAnsi="DejaVu Sans"/>
          <w:spacing w:val="-39"/>
          <w:w w:val="85"/>
        </w:rPr>
        <w:t xml:space="preserve"> </w:t>
      </w:r>
      <w:r>
        <w:rPr>
          <w:rFonts w:ascii="DejaVu Sans" w:hAnsi="DejaVu Sans"/>
          <w:w w:val="85"/>
        </w:rPr>
        <w:t>celebrating</w:t>
      </w:r>
      <w:r>
        <w:rPr>
          <w:rFonts w:ascii="DejaVu Sans" w:hAnsi="DejaVu Sans"/>
          <w:spacing w:val="-36"/>
          <w:w w:val="85"/>
        </w:rPr>
        <w:t xml:space="preserve"> </w:t>
      </w:r>
      <w:r>
        <w:rPr>
          <w:rFonts w:ascii="DejaVu Sans" w:hAnsi="DejaVu Sans"/>
          <w:w w:val="85"/>
        </w:rPr>
        <w:t>is</w:t>
      </w:r>
      <w:r>
        <w:rPr>
          <w:rFonts w:ascii="DejaVu Sans" w:hAnsi="DejaVu Sans"/>
          <w:spacing w:val="-38"/>
          <w:w w:val="85"/>
        </w:rPr>
        <w:t xml:space="preserve"> </w:t>
      </w:r>
      <w:r>
        <w:rPr>
          <w:rFonts w:ascii="DejaVu Sans" w:hAnsi="DejaVu Sans"/>
          <w:w w:val="85"/>
        </w:rPr>
        <w:t>emerging.</w:t>
      </w:r>
      <w:r>
        <w:rPr>
          <w:rFonts w:ascii="DejaVu Sans" w:hAnsi="DejaVu Sans"/>
          <w:spacing w:val="-7"/>
          <w:w w:val="85"/>
        </w:rPr>
        <w:t xml:space="preserve"> </w:t>
      </w:r>
      <w:r>
        <w:rPr>
          <w:rFonts w:ascii="DejaVu Sans" w:hAnsi="DejaVu Sans"/>
          <w:w w:val="85"/>
        </w:rPr>
        <w:t>For</w:t>
      </w:r>
      <w:r>
        <w:rPr>
          <w:rFonts w:ascii="DejaVu Sans" w:hAnsi="DejaVu Sans"/>
          <w:spacing w:val="-38"/>
          <w:w w:val="85"/>
        </w:rPr>
        <w:t xml:space="preserve"> </w:t>
      </w:r>
      <w:r>
        <w:rPr>
          <w:rFonts w:ascii="DejaVu Sans" w:hAnsi="DejaVu Sans"/>
          <w:w w:val="85"/>
        </w:rPr>
        <w:t>example,</w:t>
      </w:r>
      <w:r>
        <w:rPr>
          <w:rFonts w:ascii="DejaVu Sans" w:hAnsi="DejaVu Sans"/>
          <w:spacing w:val="-38"/>
          <w:w w:val="85"/>
        </w:rPr>
        <w:t xml:space="preserve"> </w:t>
      </w:r>
      <w:r>
        <w:rPr>
          <w:rFonts w:ascii="DejaVu Sans" w:hAnsi="DejaVu Sans"/>
          <w:w w:val="85"/>
        </w:rPr>
        <w:t>on</w:t>
      </w:r>
      <w:r>
        <w:rPr>
          <w:rFonts w:ascii="DejaVu Sans" w:hAnsi="DejaVu Sans"/>
          <w:spacing w:val="-39"/>
          <w:w w:val="85"/>
        </w:rPr>
        <w:t xml:space="preserve"> </w:t>
      </w:r>
      <w:r>
        <w:rPr>
          <w:rFonts w:ascii="DejaVu Sans" w:hAnsi="DejaVu Sans"/>
          <w:w w:val="85"/>
        </w:rPr>
        <w:t>Oct</w:t>
      </w:r>
      <w:r>
        <w:rPr>
          <w:rFonts w:ascii="DejaVu Sans" w:hAnsi="DejaVu Sans"/>
          <w:spacing w:val="-38"/>
          <w:w w:val="85"/>
        </w:rPr>
        <w:t xml:space="preserve"> </w:t>
      </w:r>
      <w:r>
        <w:rPr>
          <w:rFonts w:ascii="DejaVu Sans" w:hAnsi="DejaVu Sans"/>
          <w:w w:val="85"/>
        </w:rPr>
        <w:t>27</w:t>
      </w:r>
      <w:r>
        <w:rPr>
          <w:rFonts w:ascii="DejaVu Sans" w:hAnsi="DejaVu Sans"/>
          <w:spacing w:val="-38"/>
          <w:w w:val="85"/>
        </w:rPr>
        <w:t xml:space="preserve"> </w:t>
      </w:r>
      <w:r>
        <w:rPr>
          <w:rFonts w:ascii="DejaVu Sans" w:hAnsi="DejaVu Sans"/>
          <w:w w:val="85"/>
        </w:rPr>
        <w:t>and</w:t>
      </w:r>
      <w:r>
        <w:rPr>
          <w:rFonts w:ascii="DejaVu Sans" w:hAnsi="DejaVu Sans"/>
          <w:spacing w:val="-18"/>
          <w:w w:val="85"/>
        </w:rPr>
        <w:t xml:space="preserve"> </w:t>
      </w:r>
      <w:r>
        <w:rPr>
          <w:rFonts w:ascii="DejaVu Sans" w:hAnsi="DejaVu Sans"/>
          <w:w w:val="85"/>
        </w:rPr>
        <w:t>28,</w:t>
      </w:r>
      <w:r>
        <w:rPr>
          <w:rFonts w:ascii="DejaVu Sans" w:hAnsi="DejaVu Sans"/>
          <w:spacing w:val="-37"/>
          <w:w w:val="85"/>
        </w:rPr>
        <w:t xml:space="preserve"> </w:t>
      </w:r>
      <w:r>
        <w:rPr>
          <w:rFonts w:ascii="DejaVu Sans" w:hAnsi="DejaVu Sans"/>
          <w:w w:val="85"/>
        </w:rPr>
        <w:t>Jonathan</w:t>
      </w:r>
      <w:r>
        <w:rPr>
          <w:rFonts w:ascii="DejaVu Sans" w:hAnsi="DejaVu Sans"/>
          <w:spacing w:val="-38"/>
          <w:w w:val="85"/>
        </w:rPr>
        <w:t xml:space="preserve"> </w:t>
      </w:r>
      <w:r>
        <w:rPr>
          <w:rFonts w:ascii="DejaVu Sans" w:hAnsi="DejaVu Sans"/>
          <w:w w:val="85"/>
        </w:rPr>
        <w:t>Esongo,</w:t>
      </w:r>
      <w:r>
        <w:rPr>
          <w:rFonts w:ascii="DejaVu Sans" w:hAnsi="DejaVu Sans"/>
          <w:spacing w:val="-37"/>
          <w:w w:val="85"/>
        </w:rPr>
        <w:t xml:space="preserve"> </w:t>
      </w:r>
      <w:r>
        <w:rPr>
          <w:rFonts w:ascii="DejaVu Sans" w:hAnsi="DejaVu Sans"/>
          <w:w w:val="85"/>
        </w:rPr>
        <w:t>with 5</w:t>
      </w:r>
      <w:r>
        <w:rPr>
          <w:rFonts w:ascii="DejaVu Sans" w:hAnsi="DejaVu Sans"/>
          <w:spacing w:val="-44"/>
          <w:w w:val="85"/>
        </w:rPr>
        <w:t xml:space="preserve"> </w:t>
      </w:r>
      <w:r>
        <w:rPr>
          <w:rFonts w:ascii="DejaVu Sans" w:hAnsi="DejaVu Sans"/>
          <w:w w:val="85"/>
        </w:rPr>
        <w:t>other</w:t>
      </w:r>
      <w:r>
        <w:rPr>
          <w:rFonts w:ascii="DejaVu Sans" w:hAnsi="DejaVu Sans"/>
          <w:spacing w:val="-43"/>
          <w:w w:val="85"/>
        </w:rPr>
        <w:t xml:space="preserve"> </w:t>
      </w:r>
      <w:r>
        <w:rPr>
          <w:rFonts w:ascii="DejaVu Sans" w:hAnsi="DejaVu Sans"/>
          <w:w w:val="85"/>
        </w:rPr>
        <w:t>preachers,</w:t>
      </w:r>
      <w:r>
        <w:rPr>
          <w:rFonts w:ascii="DejaVu Sans" w:hAnsi="DejaVu Sans"/>
          <w:spacing w:val="-43"/>
          <w:w w:val="85"/>
        </w:rPr>
        <w:t xml:space="preserve"> </w:t>
      </w:r>
      <w:r>
        <w:rPr>
          <w:rFonts w:ascii="DejaVu Sans" w:hAnsi="DejaVu Sans"/>
          <w:w w:val="85"/>
        </w:rPr>
        <w:t>including</w:t>
      </w:r>
      <w:r>
        <w:rPr>
          <w:rFonts w:ascii="DejaVu Sans" w:hAnsi="DejaVu Sans"/>
          <w:spacing w:val="-44"/>
          <w:w w:val="85"/>
        </w:rPr>
        <w:t xml:space="preserve"> </w:t>
      </w:r>
      <w:r>
        <w:rPr>
          <w:rFonts w:ascii="DejaVu Sans" w:hAnsi="DejaVu Sans"/>
          <w:w w:val="85"/>
        </w:rPr>
        <w:t>1</w:t>
      </w:r>
      <w:r>
        <w:rPr>
          <w:rFonts w:ascii="DejaVu Sans" w:hAnsi="DejaVu Sans"/>
          <w:spacing w:val="-43"/>
          <w:w w:val="85"/>
        </w:rPr>
        <w:t xml:space="preserve"> </w:t>
      </w:r>
      <w:r>
        <w:rPr>
          <w:rFonts w:ascii="DejaVu Sans" w:hAnsi="DejaVu Sans"/>
          <w:w w:val="85"/>
        </w:rPr>
        <w:t>from</w:t>
      </w:r>
      <w:r>
        <w:rPr>
          <w:rFonts w:ascii="DejaVu Sans" w:hAnsi="DejaVu Sans"/>
          <w:spacing w:val="-44"/>
          <w:w w:val="85"/>
        </w:rPr>
        <w:t xml:space="preserve"> </w:t>
      </w:r>
      <w:r>
        <w:rPr>
          <w:rFonts w:ascii="DejaVu Sans" w:hAnsi="DejaVu Sans"/>
          <w:w w:val="85"/>
        </w:rPr>
        <w:t>Gabon</w:t>
      </w:r>
      <w:r>
        <w:rPr>
          <w:rFonts w:ascii="DejaVu Sans" w:hAnsi="DejaVu Sans"/>
          <w:spacing w:val="-44"/>
          <w:w w:val="85"/>
        </w:rPr>
        <w:t xml:space="preserve"> </w:t>
      </w:r>
      <w:r>
        <w:rPr>
          <w:rFonts w:ascii="DejaVu Sans" w:hAnsi="DejaVu Sans"/>
          <w:w w:val="85"/>
        </w:rPr>
        <w:t>and</w:t>
      </w:r>
      <w:r>
        <w:rPr>
          <w:rFonts w:ascii="DejaVu Sans" w:hAnsi="DejaVu Sans"/>
          <w:spacing w:val="-44"/>
          <w:w w:val="85"/>
        </w:rPr>
        <w:t xml:space="preserve"> </w:t>
      </w:r>
      <w:r>
        <w:rPr>
          <w:rFonts w:ascii="DejaVu Sans" w:hAnsi="DejaVu Sans"/>
          <w:w w:val="85"/>
        </w:rPr>
        <w:t>1</w:t>
      </w:r>
      <w:r>
        <w:rPr>
          <w:rFonts w:ascii="DejaVu Sans" w:hAnsi="DejaVu Sans"/>
          <w:spacing w:val="-44"/>
          <w:w w:val="85"/>
        </w:rPr>
        <w:t xml:space="preserve"> </w:t>
      </w:r>
      <w:r>
        <w:rPr>
          <w:rFonts w:ascii="DejaVu Sans" w:hAnsi="DejaVu Sans"/>
          <w:w w:val="85"/>
        </w:rPr>
        <w:t>from</w:t>
      </w:r>
      <w:r>
        <w:rPr>
          <w:rFonts w:ascii="DejaVu Sans" w:hAnsi="DejaVu Sans"/>
          <w:spacing w:val="-31"/>
          <w:w w:val="85"/>
        </w:rPr>
        <w:t xml:space="preserve"> </w:t>
      </w:r>
      <w:r>
        <w:rPr>
          <w:rFonts w:ascii="DejaVu Sans" w:hAnsi="DejaVu Sans"/>
          <w:w w:val="85"/>
        </w:rPr>
        <w:t>Tanzania,</w:t>
      </w:r>
      <w:r>
        <w:rPr>
          <w:rFonts w:ascii="DejaVu Sans" w:hAnsi="DejaVu Sans"/>
          <w:spacing w:val="-44"/>
          <w:w w:val="85"/>
        </w:rPr>
        <w:t xml:space="preserve"> </w:t>
      </w:r>
      <w:r>
        <w:rPr>
          <w:rFonts w:ascii="DejaVu Sans" w:hAnsi="DejaVu Sans"/>
          <w:w w:val="85"/>
        </w:rPr>
        <w:t>held</w:t>
      </w:r>
      <w:r>
        <w:rPr>
          <w:rFonts w:ascii="DejaVu Sans" w:hAnsi="DejaVu Sans"/>
          <w:spacing w:val="-44"/>
          <w:w w:val="85"/>
        </w:rPr>
        <w:t xml:space="preserve"> </w:t>
      </w:r>
      <w:r>
        <w:rPr>
          <w:rFonts w:ascii="DejaVu Sans" w:hAnsi="DejaVu Sans"/>
          <w:w w:val="85"/>
        </w:rPr>
        <w:t>a</w:t>
      </w:r>
      <w:r>
        <w:rPr>
          <w:rFonts w:ascii="DejaVu Sans" w:hAnsi="DejaVu Sans"/>
          <w:spacing w:val="-44"/>
          <w:w w:val="85"/>
        </w:rPr>
        <w:t xml:space="preserve"> </w:t>
      </w:r>
      <w:r>
        <w:rPr>
          <w:rFonts w:ascii="DejaVu Sans" w:hAnsi="DejaVu Sans"/>
          <w:w w:val="85"/>
        </w:rPr>
        <w:t>very</w:t>
      </w:r>
      <w:r>
        <w:rPr>
          <w:rFonts w:ascii="DejaVu Sans" w:hAnsi="DejaVu Sans"/>
          <w:spacing w:val="-44"/>
          <w:w w:val="85"/>
        </w:rPr>
        <w:t xml:space="preserve"> </w:t>
      </w:r>
      <w:r>
        <w:rPr>
          <w:rFonts w:ascii="DejaVu Sans" w:hAnsi="DejaVu Sans"/>
          <w:w w:val="85"/>
        </w:rPr>
        <w:t>impressive</w:t>
      </w:r>
      <w:r>
        <w:rPr>
          <w:rFonts w:ascii="DejaVu Sans" w:hAnsi="DejaVu Sans"/>
          <w:spacing w:val="-44"/>
          <w:w w:val="85"/>
        </w:rPr>
        <w:t xml:space="preserve"> </w:t>
      </w:r>
      <w:r>
        <w:rPr>
          <w:rFonts w:ascii="DejaVu Sans" w:hAnsi="DejaVu Sans"/>
          <w:w w:val="85"/>
        </w:rPr>
        <w:t>“</w:t>
      </w:r>
      <w:hyperlink r:id="rId36">
        <w:r>
          <w:rPr>
            <w:rFonts w:ascii="DejaVu Sans" w:hAnsi="DejaVu Sans"/>
            <w:color w:val="1153CC"/>
            <w:w w:val="85"/>
            <w:u w:val="single" w:color="1153CC"/>
          </w:rPr>
          <w:t>Conference</w:t>
        </w:r>
      </w:hyperlink>
      <w:r>
        <w:rPr>
          <w:rFonts w:ascii="DejaVu Sans" w:hAnsi="DejaVu Sans"/>
          <w:color w:val="1153CC"/>
          <w:w w:val="85"/>
        </w:rPr>
        <w:t xml:space="preserve"> </w:t>
      </w:r>
      <w:hyperlink r:id="rId37">
        <w:r>
          <w:rPr>
            <w:rFonts w:ascii="DejaVu Sans" w:hAnsi="DejaVu Sans"/>
            <w:color w:val="1153CC"/>
            <w:w w:val="90"/>
            <w:u w:val="single" w:color="1153CC"/>
          </w:rPr>
          <w:t>de</w:t>
        </w:r>
        <w:r>
          <w:rPr>
            <w:rFonts w:ascii="DejaVu Sans" w:hAnsi="DejaVu Sans"/>
            <w:color w:val="1153CC"/>
            <w:spacing w:val="-49"/>
            <w:w w:val="90"/>
            <w:u w:val="single" w:color="1153CC"/>
          </w:rPr>
          <w:t xml:space="preserve"> </w:t>
        </w:r>
        <w:r>
          <w:rPr>
            <w:rFonts w:ascii="DejaVu Sans" w:hAnsi="DejaVu Sans"/>
            <w:color w:val="1153CC"/>
            <w:w w:val="90"/>
            <w:u w:val="single" w:color="1153CC"/>
          </w:rPr>
          <w:t>feu</w:t>
        </w:r>
      </w:hyperlink>
      <w:r>
        <w:rPr>
          <w:rFonts w:ascii="DejaVu Sans" w:hAnsi="DejaVu Sans"/>
          <w:w w:val="90"/>
        </w:rPr>
        <w:t>”</w:t>
      </w:r>
      <w:r>
        <w:rPr>
          <w:rFonts w:ascii="DejaVu Sans" w:hAnsi="DejaVu Sans"/>
          <w:spacing w:val="-48"/>
          <w:w w:val="90"/>
        </w:rPr>
        <w:t xml:space="preserve"> </w:t>
      </w:r>
      <w:r>
        <w:rPr>
          <w:rFonts w:ascii="DejaVu Sans" w:hAnsi="DejaVu Sans"/>
          <w:w w:val="90"/>
        </w:rPr>
        <w:t>which</w:t>
      </w:r>
      <w:r>
        <w:rPr>
          <w:rFonts w:ascii="DejaVu Sans" w:hAnsi="DejaVu Sans"/>
          <w:spacing w:val="-48"/>
          <w:w w:val="90"/>
        </w:rPr>
        <w:t xml:space="preserve"> </w:t>
      </w:r>
      <w:r>
        <w:rPr>
          <w:rFonts w:ascii="DejaVu Sans" w:hAnsi="DejaVu Sans"/>
          <w:w w:val="90"/>
        </w:rPr>
        <w:t>included</w:t>
      </w:r>
      <w:r>
        <w:rPr>
          <w:rFonts w:ascii="DejaVu Sans" w:hAnsi="DejaVu Sans"/>
          <w:spacing w:val="-48"/>
          <w:w w:val="90"/>
        </w:rPr>
        <w:t xml:space="preserve"> </w:t>
      </w:r>
      <w:r>
        <w:rPr>
          <w:rFonts w:ascii="DejaVu Sans" w:hAnsi="DejaVu Sans"/>
          <w:w w:val="90"/>
        </w:rPr>
        <w:t>choirs</w:t>
      </w:r>
      <w:r>
        <w:rPr>
          <w:rFonts w:ascii="DejaVu Sans" w:hAnsi="DejaVu Sans"/>
          <w:spacing w:val="-49"/>
          <w:w w:val="90"/>
        </w:rPr>
        <w:t xml:space="preserve"> </w:t>
      </w:r>
      <w:r>
        <w:rPr>
          <w:rFonts w:ascii="DejaVu Sans" w:hAnsi="DejaVu Sans"/>
          <w:w w:val="90"/>
        </w:rPr>
        <w:t>from</w:t>
      </w:r>
      <w:r>
        <w:rPr>
          <w:rFonts w:ascii="DejaVu Sans" w:hAnsi="DejaVu Sans"/>
          <w:spacing w:val="-48"/>
          <w:w w:val="90"/>
        </w:rPr>
        <w:t xml:space="preserve"> </w:t>
      </w:r>
      <w:r>
        <w:rPr>
          <w:rFonts w:ascii="DejaVu Sans" w:hAnsi="DejaVu Sans"/>
          <w:w w:val="90"/>
        </w:rPr>
        <w:t>3</w:t>
      </w:r>
      <w:r>
        <w:rPr>
          <w:rFonts w:ascii="DejaVu Sans" w:hAnsi="DejaVu Sans"/>
          <w:spacing w:val="-34"/>
          <w:w w:val="90"/>
        </w:rPr>
        <w:t xml:space="preserve"> </w:t>
      </w:r>
      <w:r>
        <w:rPr>
          <w:rFonts w:ascii="DejaVu Sans" w:hAnsi="DejaVu Sans"/>
          <w:w w:val="90"/>
        </w:rPr>
        <w:t>cities</w:t>
      </w:r>
      <w:r>
        <w:rPr>
          <w:rFonts w:ascii="DejaVu Sans" w:hAnsi="DejaVu Sans"/>
          <w:spacing w:val="-47"/>
          <w:w w:val="90"/>
        </w:rPr>
        <w:t xml:space="preserve"> </w:t>
      </w:r>
      <w:r>
        <w:rPr>
          <w:rFonts w:ascii="DejaVu Sans" w:hAnsi="DejaVu Sans"/>
          <w:w w:val="90"/>
        </w:rPr>
        <w:t>(David</w:t>
      </w:r>
      <w:r>
        <w:rPr>
          <w:rFonts w:ascii="DejaVu Sans" w:hAnsi="DejaVu Sans"/>
          <w:spacing w:val="-50"/>
          <w:w w:val="90"/>
        </w:rPr>
        <w:t xml:space="preserve"> </w:t>
      </w:r>
      <w:r>
        <w:rPr>
          <w:rFonts w:ascii="DejaVu Sans" w:hAnsi="DejaVu Sans"/>
          <w:w w:val="90"/>
        </w:rPr>
        <w:t>Millar</w:t>
      </w:r>
      <w:r>
        <w:rPr>
          <w:rFonts w:ascii="DejaVu Sans" w:hAnsi="DejaVu Sans"/>
          <w:spacing w:val="-47"/>
          <w:w w:val="90"/>
        </w:rPr>
        <w:t xml:space="preserve"> </w:t>
      </w:r>
      <w:r>
        <w:rPr>
          <w:rFonts w:ascii="DejaVu Sans" w:hAnsi="DejaVu Sans"/>
          <w:w w:val="90"/>
        </w:rPr>
        <w:t>attended).</w:t>
      </w:r>
      <w:r>
        <w:rPr>
          <w:rFonts w:ascii="DejaVu Sans" w:hAnsi="DejaVu Sans"/>
          <w:spacing w:val="-48"/>
          <w:w w:val="90"/>
        </w:rPr>
        <w:t xml:space="preserve"> </w:t>
      </w:r>
      <w:r>
        <w:rPr>
          <w:rFonts w:ascii="DejaVu Sans" w:hAnsi="DejaVu Sans"/>
          <w:w w:val="90"/>
        </w:rPr>
        <w:t>There</w:t>
      </w:r>
      <w:r>
        <w:rPr>
          <w:rFonts w:ascii="DejaVu Sans" w:hAnsi="DejaVu Sans"/>
          <w:spacing w:val="-47"/>
          <w:w w:val="90"/>
        </w:rPr>
        <w:t xml:space="preserve"> </w:t>
      </w:r>
      <w:r>
        <w:rPr>
          <w:rFonts w:ascii="DejaVu Sans" w:hAnsi="DejaVu Sans"/>
          <w:w w:val="90"/>
        </w:rPr>
        <w:t>are</w:t>
      </w:r>
      <w:r>
        <w:rPr>
          <w:rFonts w:ascii="DejaVu Sans" w:hAnsi="DejaVu Sans"/>
          <w:spacing w:val="-48"/>
          <w:w w:val="90"/>
        </w:rPr>
        <w:t xml:space="preserve"> </w:t>
      </w:r>
      <w:r>
        <w:rPr>
          <w:rFonts w:ascii="DejaVu Sans" w:hAnsi="DejaVu Sans"/>
          <w:w w:val="90"/>
        </w:rPr>
        <w:t>already</w:t>
      </w:r>
      <w:r>
        <w:rPr>
          <w:rFonts w:ascii="DejaVu Sans" w:hAnsi="DejaVu Sans"/>
          <w:spacing w:val="-47"/>
          <w:w w:val="90"/>
        </w:rPr>
        <w:t xml:space="preserve"> </w:t>
      </w:r>
      <w:r>
        <w:rPr>
          <w:rFonts w:ascii="DejaVu Sans" w:hAnsi="DejaVu Sans"/>
          <w:w w:val="90"/>
        </w:rPr>
        <w:t>plans</w:t>
      </w:r>
      <w:r>
        <w:rPr>
          <w:rFonts w:ascii="DejaVu Sans" w:hAnsi="DejaVu Sans"/>
          <w:spacing w:val="-49"/>
          <w:w w:val="90"/>
        </w:rPr>
        <w:t xml:space="preserve"> </w:t>
      </w:r>
      <w:r>
        <w:rPr>
          <w:rFonts w:ascii="DejaVu Sans" w:hAnsi="DejaVu Sans"/>
          <w:w w:val="90"/>
        </w:rPr>
        <w:t xml:space="preserve">to </w:t>
      </w:r>
      <w:r>
        <w:rPr>
          <w:rFonts w:ascii="DejaVu Sans" w:hAnsi="DejaVu Sans"/>
          <w:w w:val="85"/>
        </w:rPr>
        <w:t>repeat this event very soon. In addition, Mireille Esongo, president of the Congolese women’s association,</w:t>
      </w:r>
      <w:r>
        <w:rPr>
          <w:rFonts w:ascii="DejaVu Sans" w:hAnsi="DejaVu Sans"/>
          <w:spacing w:val="-36"/>
          <w:w w:val="85"/>
        </w:rPr>
        <w:t xml:space="preserve"> </w:t>
      </w:r>
      <w:r>
        <w:rPr>
          <w:rFonts w:ascii="DejaVu Sans" w:hAnsi="DejaVu Sans"/>
          <w:w w:val="85"/>
        </w:rPr>
        <w:t>has</w:t>
      </w:r>
      <w:r>
        <w:rPr>
          <w:rFonts w:ascii="DejaVu Sans" w:hAnsi="DejaVu Sans"/>
          <w:spacing w:val="-11"/>
          <w:w w:val="85"/>
        </w:rPr>
        <w:t xml:space="preserve"> </w:t>
      </w:r>
      <w:r>
        <w:rPr>
          <w:rFonts w:ascii="DejaVu Sans" w:hAnsi="DejaVu Sans"/>
          <w:w w:val="85"/>
        </w:rPr>
        <w:t>signalled</w:t>
      </w:r>
      <w:r>
        <w:rPr>
          <w:rFonts w:ascii="DejaVu Sans" w:hAnsi="DejaVu Sans"/>
          <w:spacing w:val="-36"/>
          <w:w w:val="85"/>
        </w:rPr>
        <w:t xml:space="preserve"> </w:t>
      </w:r>
      <w:r>
        <w:rPr>
          <w:rFonts w:ascii="DejaVu Sans" w:hAnsi="DejaVu Sans"/>
          <w:w w:val="85"/>
        </w:rPr>
        <w:t>she</w:t>
      </w:r>
      <w:r>
        <w:rPr>
          <w:rFonts w:ascii="DejaVu Sans" w:hAnsi="DejaVu Sans"/>
          <w:spacing w:val="-35"/>
          <w:w w:val="85"/>
        </w:rPr>
        <w:t xml:space="preserve"> </w:t>
      </w:r>
      <w:r>
        <w:rPr>
          <w:rFonts w:ascii="DejaVu Sans" w:hAnsi="DejaVu Sans"/>
          <w:w w:val="85"/>
        </w:rPr>
        <w:t>wants</w:t>
      </w:r>
      <w:r>
        <w:rPr>
          <w:rFonts w:ascii="DejaVu Sans" w:hAnsi="DejaVu Sans"/>
          <w:spacing w:val="-36"/>
          <w:w w:val="85"/>
        </w:rPr>
        <w:t xml:space="preserve"> </w:t>
      </w:r>
      <w:r>
        <w:rPr>
          <w:rFonts w:ascii="DejaVu Sans" w:hAnsi="DejaVu Sans"/>
          <w:w w:val="85"/>
        </w:rPr>
        <w:t>to</w:t>
      </w:r>
      <w:r>
        <w:rPr>
          <w:rFonts w:ascii="DejaVu Sans" w:hAnsi="DejaVu Sans"/>
          <w:spacing w:val="-35"/>
          <w:w w:val="85"/>
        </w:rPr>
        <w:t xml:space="preserve"> </w:t>
      </w:r>
      <w:r>
        <w:rPr>
          <w:rFonts w:ascii="DejaVu Sans" w:hAnsi="DejaVu Sans"/>
          <w:w w:val="85"/>
        </w:rPr>
        <w:t>organize</w:t>
      </w:r>
      <w:r>
        <w:rPr>
          <w:rFonts w:ascii="DejaVu Sans" w:hAnsi="DejaVu Sans"/>
          <w:spacing w:val="-36"/>
          <w:w w:val="85"/>
        </w:rPr>
        <w:t xml:space="preserve"> </w:t>
      </w:r>
      <w:r>
        <w:rPr>
          <w:rFonts w:ascii="DejaVu Sans" w:hAnsi="DejaVu Sans"/>
          <w:w w:val="85"/>
        </w:rPr>
        <w:t>women</w:t>
      </w:r>
      <w:r>
        <w:rPr>
          <w:rFonts w:ascii="DejaVu Sans" w:hAnsi="DejaVu Sans"/>
          <w:spacing w:val="-34"/>
          <w:w w:val="85"/>
        </w:rPr>
        <w:t xml:space="preserve"> </w:t>
      </w:r>
      <w:r>
        <w:rPr>
          <w:rFonts w:ascii="DejaVu Sans" w:hAnsi="DejaVu Sans"/>
          <w:w w:val="85"/>
        </w:rPr>
        <w:t>across</w:t>
      </w:r>
      <w:r>
        <w:rPr>
          <w:rFonts w:ascii="DejaVu Sans" w:hAnsi="DejaVu Sans"/>
          <w:spacing w:val="-36"/>
          <w:w w:val="85"/>
        </w:rPr>
        <w:t xml:space="preserve"> </w:t>
      </w:r>
      <w:r>
        <w:rPr>
          <w:rFonts w:ascii="DejaVu Sans" w:hAnsi="DejaVu Sans"/>
          <w:w w:val="85"/>
        </w:rPr>
        <w:t>several</w:t>
      </w:r>
      <w:r>
        <w:rPr>
          <w:rFonts w:ascii="DejaVu Sans" w:hAnsi="DejaVu Sans"/>
          <w:spacing w:val="-34"/>
          <w:w w:val="85"/>
        </w:rPr>
        <w:t xml:space="preserve"> </w:t>
      </w:r>
      <w:r>
        <w:rPr>
          <w:rFonts w:ascii="DejaVu Sans" w:hAnsi="DejaVu Sans"/>
          <w:w w:val="85"/>
        </w:rPr>
        <w:t>cities</w:t>
      </w:r>
      <w:r>
        <w:rPr>
          <w:rFonts w:ascii="DejaVu Sans" w:hAnsi="DejaVu Sans"/>
          <w:spacing w:val="-34"/>
          <w:w w:val="85"/>
        </w:rPr>
        <w:t xml:space="preserve"> </w:t>
      </w:r>
      <w:r>
        <w:rPr>
          <w:rFonts w:ascii="DejaVu Sans" w:hAnsi="DejaVu Sans"/>
          <w:w w:val="85"/>
        </w:rPr>
        <w:t>in</w:t>
      </w:r>
      <w:r>
        <w:rPr>
          <w:rFonts w:ascii="DejaVu Sans" w:hAnsi="DejaVu Sans"/>
          <w:spacing w:val="-37"/>
          <w:w w:val="85"/>
        </w:rPr>
        <w:t xml:space="preserve"> </w:t>
      </w:r>
      <w:r>
        <w:rPr>
          <w:rFonts w:ascii="DejaVu Sans" w:hAnsi="DejaVu Sans"/>
          <w:w w:val="85"/>
        </w:rPr>
        <w:t>Quebec.</w:t>
      </w:r>
      <w:r>
        <w:rPr>
          <w:rFonts w:ascii="DejaVu Sans" w:hAnsi="DejaVu Sans"/>
          <w:spacing w:val="1"/>
          <w:w w:val="85"/>
        </w:rPr>
        <w:t xml:space="preserve"> </w:t>
      </w:r>
      <w:r>
        <w:rPr>
          <w:rFonts w:ascii="DejaVu Sans" w:hAnsi="DejaVu Sans"/>
          <w:w w:val="85"/>
        </w:rPr>
        <w:t>Among African</w:t>
      </w:r>
      <w:r>
        <w:rPr>
          <w:rFonts w:ascii="DejaVu Sans" w:hAnsi="DejaVu Sans"/>
          <w:spacing w:val="-2"/>
          <w:w w:val="85"/>
        </w:rPr>
        <w:t xml:space="preserve"> </w:t>
      </w:r>
      <w:r>
        <w:rPr>
          <w:rFonts w:ascii="DejaVu Sans" w:hAnsi="DejaVu Sans"/>
          <w:w w:val="85"/>
        </w:rPr>
        <w:t>Friends</w:t>
      </w:r>
      <w:r>
        <w:rPr>
          <w:rFonts w:ascii="DejaVu Sans" w:hAnsi="DejaVu Sans"/>
          <w:spacing w:val="-30"/>
          <w:w w:val="85"/>
        </w:rPr>
        <w:t xml:space="preserve"> </w:t>
      </w:r>
      <w:r>
        <w:rPr>
          <w:rFonts w:ascii="DejaVu Sans" w:hAnsi="DejaVu Sans"/>
          <w:w w:val="85"/>
        </w:rPr>
        <w:t>there</w:t>
      </w:r>
      <w:r>
        <w:rPr>
          <w:rFonts w:ascii="DejaVu Sans" w:hAnsi="DejaVu Sans"/>
          <w:spacing w:val="-29"/>
          <w:w w:val="85"/>
        </w:rPr>
        <w:t xml:space="preserve"> </w:t>
      </w:r>
      <w:r>
        <w:rPr>
          <w:rFonts w:ascii="DejaVu Sans" w:hAnsi="DejaVu Sans"/>
          <w:w w:val="85"/>
        </w:rPr>
        <w:t>is</w:t>
      </w:r>
      <w:r>
        <w:rPr>
          <w:rFonts w:ascii="DejaVu Sans" w:hAnsi="DejaVu Sans"/>
          <w:spacing w:val="-29"/>
          <w:w w:val="85"/>
        </w:rPr>
        <w:t xml:space="preserve"> </w:t>
      </w:r>
      <w:r>
        <w:rPr>
          <w:rFonts w:ascii="DejaVu Sans" w:hAnsi="DejaVu Sans"/>
          <w:w w:val="85"/>
        </w:rPr>
        <w:t>energy</w:t>
      </w:r>
      <w:r>
        <w:rPr>
          <w:rFonts w:ascii="DejaVu Sans" w:hAnsi="DejaVu Sans"/>
          <w:spacing w:val="-28"/>
          <w:w w:val="85"/>
        </w:rPr>
        <w:t xml:space="preserve"> </w:t>
      </w:r>
      <w:r>
        <w:rPr>
          <w:rFonts w:ascii="DejaVu Sans" w:hAnsi="DejaVu Sans"/>
          <w:w w:val="85"/>
        </w:rPr>
        <w:t>and</w:t>
      </w:r>
      <w:r>
        <w:rPr>
          <w:rFonts w:ascii="DejaVu Sans" w:hAnsi="DejaVu Sans"/>
          <w:spacing w:val="-30"/>
          <w:w w:val="85"/>
        </w:rPr>
        <w:t xml:space="preserve"> </w:t>
      </w:r>
      <w:r>
        <w:rPr>
          <w:rFonts w:ascii="DejaVu Sans" w:hAnsi="DejaVu Sans"/>
          <w:w w:val="85"/>
        </w:rPr>
        <w:t>hope</w:t>
      </w:r>
      <w:r>
        <w:rPr>
          <w:rFonts w:ascii="DejaVu Sans" w:hAnsi="DejaVu Sans"/>
          <w:spacing w:val="-29"/>
          <w:w w:val="85"/>
        </w:rPr>
        <w:t xml:space="preserve"> </w:t>
      </w:r>
      <w:r>
        <w:rPr>
          <w:rFonts w:ascii="DejaVu Sans" w:hAnsi="DejaVu Sans"/>
          <w:w w:val="85"/>
        </w:rPr>
        <w:t>and</w:t>
      </w:r>
      <w:r>
        <w:rPr>
          <w:rFonts w:ascii="DejaVu Sans" w:hAnsi="DejaVu Sans"/>
          <w:spacing w:val="-31"/>
          <w:w w:val="85"/>
        </w:rPr>
        <w:t xml:space="preserve"> </w:t>
      </w:r>
      <w:r>
        <w:rPr>
          <w:rFonts w:ascii="DejaVu Sans" w:hAnsi="DejaVu Sans"/>
          <w:w w:val="85"/>
        </w:rPr>
        <w:t>great</w:t>
      </w:r>
      <w:r>
        <w:rPr>
          <w:rFonts w:ascii="DejaVu Sans" w:hAnsi="DejaVu Sans"/>
          <w:spacing w:val="-31"/>
          <w:w w:val="85"/>
        </w:rPr>
        <w:t xml:space="preserve"> </w:t>
      </w:r>
      <w:r>
        <w:rPr>
          <w:rFonts w:ascii="DejaVu Sans" w:hAnsi="DejaVu Sans"/>
          <w:w w:val="85"/>
        </w:rPr>
        <w:t>visions</w:t>
      </w:r>
      <w:r>
        <w:rPr>
          <w:rFonts w:ascii="DejaVu Sans" w:hAnsi="DejaVu Sans"/>
          <w:spacing w:val="-28"/>
          <w:w w:val="85"/>
        </w:rPr>
        <w:t xml:space="preserve"> </w:t>
      </w:r>
      <w:r>
        <w:rPr>
          <w:rFonts w:ascii="DejaVu Sans" w:hAnsi="DejaVu Sans"/>
          <w:w w:val="85"/>
        </w:rPr>
        <w:t>for</w:t>
      </w:r>
      <w:r>
        <w:rPr>
          <w:rFonts w:ascii="DejaVu Sans" w:hAnsi="DejaVu Sans"/>
          <w:spacing w:val="-30"/>
          <w:w w:val="85"/>
        </w:rPr>
        <w:t xml:space="preserve"> </w:t>
      </w:r>
      <w:r>
        <w:rPr>
          <w:rFonts w:ascii="DejaVu Sans" w:hAnsi="DejaVu Sans"/>
          <w:spacing w:val="-2"/>
          <w:w w:val="85"/>
        </w:rPr>
        <w:t>the</w:t>
      </w:r>
      <w:r>
        <w:rPr>
          <w:rFonts w:ascii="DejaVu Sans" w:hAnsi="DejaVu Sans"/>
          <w:spacing w:val="-28"/>
          <w:w w:val="85"/>
        </w:rPr>
        <w:t xml:space="preserve"> </w:t>
      </w:r>
      <w:r>
        <w:rPr>
          <w:rFonts w:ascii="DejaVu Sans" w:hAnsi="DejaVu Sans"/>
          <w:w w:val="85"/>
        </w:rPr>
        <w:t>future</w:t>
      </w:r>
      <w:r>
        <w:rPr>
          <w:rFonts w:ascii="DejaVu Sans" w:hAnsi="DejaVu Sans"/>
          <w:spacing w:val="-32"/>
          <w:w w:val="85"/>
        </w:rPr>
        <w:t xml:space="preserve"> </w:t>
      </w:r>
      <w:r>
        <w:rPr>
          <w:rFonts w:ascii="DejaVu Sans" w:hAnsi="DejaVu Sans"/>
          <w:w w:val="85"/>
        </w:rPr>
        <w:t>of</w:t>
      </w:r>
      <w:r>
        <w:rPr>
          <w:rFonts w:ascii="DejaVu Sans" w:hAnsi="DejaVu Sans"/>
          <w:spacing w:val="-30"/>
          <w:w w:val="85"/>
        </w:rPr>
        <w:t xml:space="preserve"> </w:t>
      </w:r>
      <w:r>
        <w:rPr>
          <w:rFonts w:ascii="DejaVu Sans" w:hAnsi="DejaVu Sans"/>
          <w:w w:val="85"/>
        </w:rPr>
        <w:t>Friends</w:t>
      </w:r>
      <w:r>
        <w:rPr>
          <w:rFonts w:ascii="DejaVu Sans" w:hAnsi="DejaVu Sans"/>
          <w:spacing w:val="-29"/>
          <w:w w:val="85"/>
        </w:rPr>
        <w:t xml:space="preserve"> </w:t>
      </w:r>
      <w:r>
        <w:rPr>
          <w:rFonts w:ascii="DejaVu Sans" w:hAnsi="DejaVu Sans"/>
          <w:w w:val="85"/>
        </w:rPr>
        <w:t>Churches</w:t>
      </w:r>
      <w:r>
        <w:rPr>
          <w:rFonts w:ascii="DejaVu Sans" w:hAnsi="DejaVu Sans"/>
          <w:spacing w:val="-3"/>
          <w:w w:val="85"/>
        </w:rPr>
        <w:t xml:space="preserve"> </w:t>
      </w:r>
      <w:r>
        <w:rPr>
          <w:rFonts w:ascii="DejaVu Sans" w:hAnsi="DejaVu Sans"/>
          <w:w w:val="85"/>
        </w:rPr>
        <w:t>in Quebec.</w:t>
      </w:r>
      <w:r>
        <w:rPr>
          <w:rFonts w:ascii="DejaVu Sans" w:hAnsi="DejaVu Sans"/>
          <w:spacing w:val="-35"/>
          <w:w w:val="85"/>
        </w:rPr>
        <w:t xml:space="preserve"> </w:t>
      </w:r>
      <w:hyperlink r:id="rId38">
        <w:r>
          <w:rPr>
            <w:rFonts w:ascii="DejaVu Sans" w:hAnsi="DejaVu Sans"/>
            <w:color w:val="1153CC"/>
            <w:w w:val="85"/>
            <w:u w:val="single" w:color="1153CC"/>
          </w:rPr>
          <w:t>This</w:t>
        </w:r>
        <w:r>
          <w:rPr>
            <w:rFonts w:ascii="DejaVu Sans" w:hAnsi="DejaVu Sans"/>
            <w:color w:val="1153CC"/>
            <w:spacing w:val="-35"/>
            <w:w w:val="85"/>
            <w:u w:val="single" w:color="1153CC"/>
          </w:rPr>
          <w:t xml:space="preserve"> </w:t>
        </w:r>
        <w:r>
          <w:rPr>
            <w:rFonts w:ascii="DejaVu Sans" w:hAnsi="DejaVu Sans"/>
            <w:color w:val="1153CC"/>
            <w:w w:val="85"/>
            <w:u w:val="single" w:color="1153CC"/>
          </w:rPr>
          <w:t>recent</w:t>
        </w:r>
        <w:r>
          <w:rPr>
            <w:rFonts w:ascii="DejaVu Sans" w:hAnsi="DejaVu Sans"/>
            <w:color w:val="1153CC"/>
            <w:spacing w:val="-35"/>
            <w:w w:val="85"/>
            <w:u w:val="single" w:color="1153CC"/>
          </w:rPr>
          <w:t xml:space="preserve"> </w:t>
        </w:r>
        <w:r>
          <w:rPr>
            <w:rFonts w:ascii="DejaVu Sans" w:hAnsi="DejaVu Sans"/>
            <w:color w:val="1153CC"/>
            <w:w w:val="85"/>
            <w:u w:val="single" w:color="1153CC"/>
          </w:rPr>
          <w:t>video</w:t>
        </w:r>
        <w:r>
          <w:rPr>
            <w:rFonts w:ascii="DejaVu Sans" w:hAnsi="DejaVu Sans"/>
            <w:color w:val="1153CC"/>
            <w:spacing w:val="-36"/>
            <w:w w:val="85"/>
          </w:rPr>
          <w:t xml:space="preserve"> </w:t>
        </w:r>
      </w:hyperlink>
      <w:r>
        <w:rPr>
          <w:rFonts w:ascii="DejaVu Sans" w:hAnsi="DejaVu Sans"/>
          <w:w w:val="85"/>
        </w:rPr>
        <w:t>of</w:t>
      </w:r>
      <w:r>
        <w:rPr>
          <w:rFonts w:ascii="DejaVu Sans" w:hAnsi="DejaVu Sans"/>
          <w:spacing w:val="-35"/>
          <w:w w:val="85"/>
        </w:rPr>
        <w:t xml:space="preserve"> </w:t>
      </w:r>
      <w:r>
        <w:rPr>
          <w:rFonts w:ascii="DejaVu Sans" w:hAnsi="DejaVu Sans"/>
          <w:w w:val="85"/>
        </w:rPr>
        <w:t>a</w:t>
      </w:r>
      <w:r>
        <w:rPr>
          <w:rFonts w:ascii="DejaVu Sans" w:hAnsi="DejaVu Sans"/>
          <w:spacing w:val="-34"/>
          <w:w w:val="85"/>
        </w:rPr>
        <w:t xml:space="preserve"> </w:t>
      </w:r>
      <w:r>
        <w:rPr>
          <w:rFonts w:ascii="DejaVu Sans" w:hAnsi="DejaVu Sans"/>
          <w:w w:val="85"/>
        </w:rPr>
        <w:t>Friends</w:t>
      </w:r>
      <w:r>
        <w:rPr>
          <w:rFonts w:ascii="DejaVu Sans" w:hAnsi="DejaVu Sans"/>
          <w:spacing w:val="-36"/>
          <w:w w:val="85"/>
        </w:rPr>
        <w:t xml:space="preserve"> </w:t>
      </w:r>
      <w:r>
        <w:rPr>
          <w:rFonts w:ascii="DejaVu Sans" w:hAnsi="DejaVu Sans"/>
          <w:w w:val="85"/>
        </w:rPr>
        <w:t>Church</w:t>
      </w:r>
      <w:r>
        <w:rPr>
          <w:rFonts w:ascii="DejaVu Sans" w:hAnsi="DejaVu Sans"/>
          <w:spacing w:val="-36"/>
          <w:w w:val="85"/>
        </w:rPr>
        <w:t xml:space="preserve"> </w:t>
      </w:r>
      <w:r>
        <w:rPr>
          <w:rFonts w:ascii="DejaVu Sans" w:hAnsi="DejaVu Sans"/>
          <w:w w:val="85"/>
        </w:rPr>
        <w:t>service</w:t>
      </w:r>
      <w:r>
        <w:rPr>
          <w:rFonts w:ascii="DejaVu Sans" w:hAnsi="DejaVu Sans"/>
          <w:spacing w:val="-34"/>
          <w:w w:val="85"/>
        </w:rPr>
        <w:t xml:space="preserve"> </w:t>
      </w:r>
      <w:r>
        <w:rPr>
          <w:rFonts w:ascii="DejaVu Sans" w:hAnsi="DejaVu Sans"/>
          <w:w w:val="85"/>
        </w:rPr>
        <w:t>in</w:t>
      </w:r>
      <w:r>
        <w:rPr>
          <w:rFonts w:ascii="DejaVu Sans" w:hAnsi="DejaVu Sans"/>
          <w:spacing w:val="-34"/>
          <w:w w:val="85"/>
        </w:rPr>
        <w:t xml:space="preserve"> </w:t>
      </w:r>
      <w:r>
        <w:rPr>
          <w:rFonts w:ascii="DejaVu Sans" w:hAnsi="DejaVu Sans"/>
          <w:w w:val="85"/>
        </w:rPr>
        <w:t>Quebec</w:t>
      </w:r>
      <w:r>
        <w:rPr>
          <w:rFonts w:ascii="DejaVu Sans" w:hAnsi="DejaVu Sans"/>
          <w:spacing w:val="-35"/>
          <w:w w:val="85"/>
        </w:rPr>
        <w:t xml:space="preserve"> </w:t>
      </w:r>
      <w:r>
        <w:rPr>
          <w:rFonts w:ascii="DejaVu Sans" w:hAnsi="DejaVu Sans"/>
          <w:w w:val="85"/>
        </w:rPr>
        <w:t>City</w:t>
      </w:r>
      <w:r>
        <w:rPr>
          <w:rFonts w:ascii="DejaVu Sans" w:hAnsi="DejaVu Sans"/>
          <w:spacing w:val="-34"/>
          <w:w w:val="85"/>
        </w:rPr>
        <w:t xml:space="preserve"> </w:t>
      </w:r>
      <w:r>
        <w:rPr>
          <w:rFonts w:ascii="DejaVu Sans" w:hAnsi="DejaVu Sans"/>
          <w:w w:val="85"/>
        </w:rPr>
        <w:t>shows</w:t>
      </w:r>
      <w:r>
        <w:rPr>
          <w:rFonts w:ascii="DejaVu Sans" w:hAnsi="DejaVu Sans"/>
          <w:spacing w:val="-36"/>
          <w:w w:val="85"/>
        </w:rPr>
        <w:t xml:space="preserve"> </w:t>
      </w:r>
      <w:r>
        <w:rPr>
          <w:rFonts w:ascii="DejaVu Sans" w:hAnsi="DejaVu Sans"/>
          <w:w w:val="85"/>
        </w:rPr>
        <w:t>the</w:t>
      </w:r>
      <w:r>
        <w:rPr>
          <w:rFonts w:ascii="DejaVu Sans" w:hAnsi="DejaVu Sans"/>
          <w:spacing w:val="-14"/>
          <w:w w:val="85"/>
        </w:rPr>
        <w:t xml:space="preserve"> </w:t>
      </w:r>
      <w:r>
        <w:rPr>
          <w:rFonts w:ascii="DejaVu Sans" w:hAnsi="DejaVu Sans"/>
          <w:w w:val="85"/>
        </w:rPr>
        <w:t>wonderful</w:t>
      </w:r>
      <w:r>
        <w:rPr>
          <w:rFonts w:ascii="DejaVu Sans" w:hAnsi="DejaVu Sans"/>
          <w:spacing w:val="-35"/>
          <w:w w:val="85"/>
        </w:rPr>
        <w:t xml:space="preserve"> </w:t>
      </w:r>
      <w:r>
        <w:rPr>
          <w:rFonts w:ascii="DejaVu Sans" w:hAnsi="DejaVu Sans"/>
          <w:w w:val="85"/>
        </w:rPr>
        <w:t>spirit</w:t>
      </w:r>
      <w:r>
        <w:rPr>
          <w:rFonts w:ascii="DejaVu Sans" w:hAnsi="DejaVu Sans"/>
          <w:spacing w:val="-36"/>
          <w:w w:val="85"/>
        </w:rPr>
        <w:t xml:space="preserve"> </w:t>
      </w:r>
      <w:r>
        <w:rPr>
          <w:rFonts w:ascii="DejaVu Sans" w:hAnsi="DejaVu Sans"/>
          <w:w w:val="85"/>
        </w:rPr>
        <w:t xml:space="preserve">of </w:t>
      </w:r>
      <w:r>
        <w:rPr>
          <w:rFonts w:ascii="DejaVu Sans" w:hAnsi="DejaVu Sans"/>
          <w:w w:val="90"/>
        </w:rPr>
        <w:t>African</w:t>
      </w:r>
      <w:r>
        <w:rPr>
          <w:rFonts w:ascii="DejaVu Sans" w:hAnsi="DejaVu Sans"/>
          <w:spacing w:val="-22"/>
          <w:w w:val="90"/>
        </w:rPr>
        <w:t xml:space="preserve"> </w:t>
      </w:r>
      <w:r>
        <w:rPr>
          <w:rFonts w:ascii="DejaVu Sans" w:hAnsi="DejaVu Sans"/>
          <w:w w:val="90"/>
        </w:rPr>
        <w:t>Friends.</w:t>
      </w:r>
    </w:p>
    <w:p w:rsidR="00EE666C" w:rsidRDefault="00EE666C">
      <w:pPr>
        <w:pStyle w:val="BodyText"/>
        <w:spacing w:before="6"/>
        <w:rPr>
          <w:rFonts w:ascii="DejaVu Sans"/>
          <w:sz w:val="23"/>
        </w:rPr>
      </w:pPr>
    </w:p>
    <w:p w:rsidR="00EE666C" w:rsidRDefault="007F0B40">
      <w:pPr>
        <w:spacing w:line="295" w:lineRule="auto"/>
        <w:ind w:left="1223" w:right="1100" w:hanging="284"/>
        <w:jc w:val="both"/>
        <w:rPr>
          <w:rFonts w:ascii="DejaVu Sans"/>
        </w:rPr>
      </w:pPr>
      <w:r>
        <w:rPr>
          <w:rFonts w:ascii="DejaVu Sans"/>
          <w:w w:val="85"/>
        </w:rPr>
        <w:t>A</w:t>
      </w:r>
      <w:r>
        <w:rPr>
          <w:rFonts w:ascii="DejaVu Sans"/>
          <w:spacing w:val="-31"/>
          <w:w w:val="85"/>
        </w:rPr>
        <w:t xml:space="preserve"> </w:t>
      </w:r>
      <w:r>
        <w:rPr>
          <w:rFonts w:ascii="DejaVu Sans"/>
          <w:w w:val="85"/>
        </w:rPr>
        <w:t>little</w:t>
      </w:r>
      <w:r>
        <w:rPr>
          <w:rFonts w:ascii="DejaVu Sans"/>
          <w:spacing w:val="-33"/>
          <w:w w:val="85"/>
        </w:rPr>
        <w:t xml:space="preserve"> </w:t>
      </w:r>
      <w:r>
        <w:rPr>
          <w:rFonts w:ascii="DejaVu Sans"/>
          <w:w w:val="85"/>
        </w:rPr>
        <w:t>over</w:t>
      </w:r>
      <w:r>
        <w:rPr>
          <w:rFonts w:ascii="DejaVu Sans"/>
          <w:spacing w:val="-31"/>
          <w:w w:val="85"/>
        </w:rPr>
        <w:t xml:space="preserve"> </w:t>
      </w:r>
      <w:r>
        <w:rPr>
          <w:rFonts w:ascii="DejaVu Sans"/>
          <w:w w:val="85"/>
        </w:rPr>
        <w:t>a</w:t>
      </w:r>
      <w:r>
        <w:rPr>
          <w:rFonts w:ascii="DejaVu Sans"/>
          <w:spacing w:val="-31"/>
          <w:w w:val="85"/>
        </w:rPr>
        <w:t xml:space="preserve"> </w:t>
      </w:r>
      <w:r>
        <w:rPr>
          <w:rFonts w:ascii="DejaVu Sans"/>
          <w:w w:val="85"/>
        </w:rPr>
        <w:t>year</w:t>
      </w:r>
      <w:r>
        <w:rPr>
          <w:rFonts w:ascii="DejaVu Sans"/>
          <w:spacing w:val="-31"/>
          <w:w w:val="85"/>
        </w:rPr>
        <w:t xml:space="preserve"> </w:t>
      </w:r>
      <w:r>
        <w:rPr>
          <w:rFonts w:ascii="DejaVu Sans"/>
          <w:w w:val="85"/>
        </w:rPr>
        <w:t>ago,</w:t>
      </w:r>
      <w:r>
        <w:rPr>
          <w:rFonts w:ascii="DejaVu Sans"/>
          <w:spacing w:val="-30"/>
          <w:w w:val="85"/>
        </w:rPr>
        <w:t xml:space="preserve"> </w:t>
      </w:r>
      <w:r>
        <w:rPr>
          <w:rFonts w:ascii="DejaVu Sans"/>
          <w:w w:val="85"/>
        </w:rPr>
        <w:t>alerted</w:t>
      </w:r>
      <w:r>
        <w:rPr>
          <w:rFonts w:ascii="DejaVu Sans"/>
          <w:spacing w:val="-31"/>
          <w:w w:val="85"/>
        </w:rPr>
        <w:t xml:space="preserve"> </w:t>
      </w:r>
      <w:r>
        <w:rPr>
          <w:rFonts w:ascii="DejaVu Sans"/>
          <w:w w:val="85"/>
        </w:rPr>
        <w:t>to</w:t>
      </w:r>
      <w:r>
        <w:rPr>
          <w:rFonts w:ascii="DejaVu Sans"/>
          <w:spacing w:val="-32"/>
          <w:w w:val="85"/>
        </w:rPr>
        <w:t xml:space="preserve"> </w:t>
      </w:r>
      <w:r>
        <w:rPr>
          <w:rFonts w:ascii="DejaVu Sans"/>
          <w:w w:val="85"/>
        </w:rPr>
        <w:t>all</w:t>
      </w:r>
      <w:r>
        <w:rPr>
          <w:rFonts w:ascii="DejaVu Sans"/>
          <w:spacing w:val="-33"/>
          <w:w w:val="85"/>
        </w:rPr>
        <w:t xml:space="preserve"> </w:t>
      </w:r>
      <w:r>
        <w:rPr>
          <w:rFonts w:ascii="DejaVu Sans"/>
          <w:w w:val="85"/>
        </w:rPr>
        <w:t>this</w:t>
      </w:r>
      <w:r>
        <w:rPr>
          <w:rFonts w:ascii="DejaVu Sans"/>
          <w:spacing w:val="-29"/>
          <w:w w:val="85"/>
        </w:rPr>
        <w:t xml:space="preserve"> </w:t>
      </w:r>
      <w:r>
        <w:rPr>
          <w:rFonts w:ascii="DejaVu Sans"/>
          <w:w w:val="85"/>
        </w:rPr>
        <w:t>growth,</w:t>
      </w:r>
      <w:r>
        <w:rPr>
          <w:rFonts w:ascii="DejaVu Sans"/>
          <w:spacing w:val="-31"/>
          <w:w w:val="85"/>
        </w:rPr>
        <w:t xml:space="preserve"> </w:t>
      </w:r>
      <w:r>
        <w:rPr>
          <w:rFonts w:ascii="DejaVu Sans"/>
          <w:w w:val="85"/>
        </w:rPr>
        <w:t>CYM</w:t>
      </w:r>
      <w:r>
        <w:rPr>
          <w:rFonts w:ascii="DejaVu Sans"/>
          <w:spacing w:val="-31"/>
          <w:w w:val="85"/>
        </w:rPr>
        <w:t xml:space="preserve"> </w:t>
      </w:r>
      <w:r>
        <w:rPr>
          <w:rFonts w:ascii="DejaVu Sans"/>
          <w:w w:val="85"/>
        </w:rPr>
        <w:t>formed</w:t>
      </w:r>
      <w:r>
        <w:rPr>
          <w:rFonts w:ascii="DejaVu Sans"/>
          <w:spacing w:val="-31"/>
          <w:w w:val="85"/>
        </w:rPr>
        <w:t xml:space="preserve"> </w:t>
      </w:r>
      <w:r>
        <w:rPr>
          <w:rFonts w:ascii="DejaVu Sans"/>
          <w:w w:val="85"/>
        </w:rPr>
        <w:t>an</w:t>
      </w:r>
      <w:r>
        <w:rPr>
          <w:rFonts w:ascii="DejaVu Sans"/>
          <w:spacing w:val="-33"/>
          <w:w w:val="85"/>
        </w:rPr>
        <w:t xml:space="preserve"> </w:t>
      </w:r>
      <w:r>
        <w:rPr>
          <w:rFonts w:ascii="DejaVu Sans"/>
          <w:w w:val="85"/>
        </w:rPr>
        <w:t>ad</w:t>
      </w:r>
      <w:r>
        <w:rPr>
          <w:rFonts w:ascii="DejaVu Sans"/>
          <w:spacing w:val="-32"/>
          <w:w w:val="85"/>
        </w:rPr>
        <w:t xml:space="preserve"> </w:t>
      </w:r>
      <w:r>
        <w:rPr>
          <w:rFonts w:ascii="DejaVu Sans"/>
          <w:spacing w:val="-2"/>
          <w:w w:val="85"/>
        </w:rPr>
        <w:t>hoc</w:t>
      </w:r>
      <w:r>
        <w:rPr>
          <w:rFonts w:ascii="DejaVu Sans"/>
          <w:spacing w:val="-31"/>
          <w:w w:val="85"/>
        </w:rPr>
        <w:t xml:space="preserve"> </w:t>
      </w:r>
      <w:r>
        <w:rPr>
          <w:rFonts w:ascii="DejaVu Sans"/>
          <w:w w:val="85"/>
        </w:rPr>
        <w:t>committee (ADCLEFF)</w:t>
      </w:r>
      <w:r>
        <w:rPr>
          <w:rFonts w:ascii="DejaVu Sans"/>
          <w:spacing w:val="-30"/>
          <w:w w:val="85"/>
        </w:rPr>
        <w:t xml:space="preserve"> </w:t>
      </w:r>
      <w:r>
        <w:rPr>
          <w:rFonts w:ascii="DejaVu Sans"/>
          <w:w w:val="85"/>
        </w:rPr>
        <w:t>to</w:t>
      </w:r>
      <w:r>
        <w:rPr>
          <w:rFonts w:ascii="DejaVu Sans"/>
          <w:spacing w:val="-32"/>
          <w:w w:val="85"/>
        </w:rPr>
        <w:t xml:space="preserve"> </w:t>
      </w:r>
      <w:r>
        <w:rPr>
          <w:rFonts w:ascii="DejaVu Sans"/>
          <w:w w:val="85"/>
        </w:rPr>
        <w:t>help to</w:t>
      </w:r>
      <w:r>
        <w:rPr>
          <w:rFonts w:ascii="DejaVu Sans"/>
          <w:spacing w:val="-33"/>
          <w:w w:val="85"/>
        </w:rPr>
        <w:t xml:space="preserve"> </w:t>
      </w:r>
      <w:r>
        <w:rPr>
          <w:rFonts w:ascii="DejaVu Sans"/>
          <w:w w:val="85"/>
        </w:rPr>
        <w:t>define</w:t>
      </w:r>
      <w:r>
        <w:rPr>
          <w:rFonts w:ascii="DejaVu Sans"/>
          <w:spacing w:val="-33"/>
          <w:w w:val="85"/>
        </w:rPr>
        <w:t xml:space="preserve"> </w:t>
      </w:r>
      <w:r>
        <w:rPr>
          <w:rFonts w:ascii="DejaVu Sans"/>
          <w:w w:val="85"/>
        </w:rPr>
        <w:t>and</w:t>
      </w:r>
      <w:r>
        <w:rPr>
          <w:rFonts w:ascii="DejaVu Sans"/>
          <w:spacing w:val="-35"/>
          <w:w w:val="85"/>
        </w:rPr>
        <w:t xml:space="preserve"> </w:t>
      </w:r>
      <w:r>
        <w:rPr>
          <w:rFonts w:ascii="DejaVu Sans"/>
          <w:w w:val="85"/>
        </w:rPr>
        <w:t>explore</w:t>
      </w:r>
      <w:r>
        <w:rPr>
          <w:rFonts w:ascii="DejaVu Sans"/>
          <w:spacing w:val="-34"/>
          <w:w w:val="85"/>
        </w:rPr>
        <w:t xml:space="preserve"> </w:t>
      </w:r>
      <w:r>
        <w:rPr>
          <w:rFonts w:ascii="DejaVu Sans"/>
          <w:spacing w:val="-2"/>
          <w:w w:val="85"/>
        </w:rPr>
        <w:t>how</w:t>
      </w:r>
      <w:r>
        <w:rPr>
          <w:rFonts w:ascii="DejaVu Sans"/>
          <w:spacing w:val="-33"/>
          <w:w w:val="85"/>
        </w:rPr>
        <w:t xml:space="preserve"> </w:t>
      </w:r>
      <w:r>
        <w:rPr>
          <w:rFonts w:ascii="DejaVu Sans"/>
          <w:w w:val="85"/>
        </w:rPr>
        <w:t>we</w:t>
      </w:r>
      <w:r>
        <w:rPr>
          <w:rFonts w:ascii="DejaVu Sans"/>
          <w:spacing w:val="-34"/>
          <w:w w:val="85"/>
        </w:rPr>
        <w:t xml:space="preserve"> </w:t>
      </w:r>
      <w:r>
        <w:rPr>
          <w:rFonts w:ascii="DejaVu Sans"/>
          <w:w w:val="85"/>
        </w:rPr>
        <w:t>can</w:t>
      </w:r>
      <w:r>
        <w:rPr>
          <w:rFonts w:ascii="DejaVu Sans"/>
          <w:spacing w:val="-34"/>
          <w:w w:val="85"/>
        </w:rPr>
        <w:t xml:space="preserve"> </w:t>
      </w:r>
      <w:r>
        <w:rPr>
          <w:rFonts w:ascii="DejaVu Sans"/>
          <w:w w:val="85"/>
        </w:rPr>
        <w:t>be</w:t>
      </w:r>
      <w:r>
        <w:rPr>
          <w:rFonts w:ascii="DejaVu Sans"/>
          <w:spacing w:val="-34"/>
          <w:w w:val="85"/>
        </w:rPr>
        <w:t xml:space="preserve"> </w:t>
      </w:r>
      <w:r>
        <w:rPr>
          <w:rFonts w:ascii="DejaVu Sans"/>
          <w:w w:val="85"/>
        </w:rPr>
        <w:t>in</w:t>
      </w:r>
      <w:r>
        <w:rPr>
          <w:rFonts w:ascii="DejaVu Sans"/>
          <w:spacing w:val="-33"/>
          <w:w w:val="85"/>
        </w:rPr>
        <w:t xml:space="preserve"> </w:t>
      </w:r>
      <w:r>
        <w:rPr>
          <w:rFonts w:ascii="DejaVu Sans"/>
          <w:w w:val="85"/>
        </w:rPr>
        <w:t>relationship</w:t>
      </w:r>
      <w:r>
        <w:rPr>
          <w:rFonts w:ascii="DejaVu Sans"/>
          <w:spacing w:val="-36"/>
          <w:w w:val="85"/>
        </w:rPr>
        <w:t xml:space="preserve"> </w:t>
      </w:r>
      <w:r>
        <w:rPr>
          <w:rFonts w:ascii="DejaVu Sans"/>
          <w:w w:val="85"/>
        </w:rPr>
        <w:t>with</w:t>
      </w:r>
      <w:r>
        <w:rPr>
          <w:rFonts w:ascii="DejaVu Sans"/>
          <w:spacing w:val="-33"/>
          <w:w w:val="85"/>
        </w:rPr>
        <w:t xml:space="preserve"> </w:t>
      </w:r>
      <w:r>
        <w:rPr>
          <w:rFonts w:ascii="DejaVu Sans"/>
          <w:w w:val="85"/>
        </w:rPr>
        <w:t>Friends</w:t>
      </w:r>
      <w:r>
        <w:rPr>
          <w:rFonts w:ascii="DejaVu Sans"/>
          <w:spacing w:val="-6"/>
          <w:w w:val="85"/>
        </w:rPr>
        <w:t xml:space="preserve"> </w:t>
      </w:r>
      <w:r>
        <w:rPr>
          <w:rFonts w:ascii="DejaVu Sans"/>
          <w:w w:val="85"/>
        </w:rPr>
        <w:t>who</w:t>
      </w:r>
      <w:r>
        <w:rPr>
          <w:rFonts w:ascii="DejaVu Sans"/>
          <w:spacing w:val="-33"/>
          <w:w w:val="85"/>
        </w:rPr>
        <w:t xml:space="preserve"> </w:t>
      </w:r>
      <w:r>
        <w:rPr>
          <w:rFonts w:ascii="DejaVu Sans"/>
          <w:w w:val="85"/>
        </w:rPr>
        <w:t>are</w:t>
      </w:r>
      <w:r>
        <w:rPr>
          <w:rFonts w:ascii="DejaVu Sans"/>
          <w:spacing w:val="-34"/>
          <w:w w:val="85"/>
        </w:rPr>
        <w:t xml:space="preserve"> </w:t>
      </w:r>
      <w:r>
        <w:rPr>
          <w:rFonts w:ascii="DejaVu Sans"/>
          <w:w w:val="85"/>
        </w:rPr>
        <w:t>forming</w:t>
      </w:r>
      <w:r>
        <w:rPr>
          <w:rFonts w:ascii="DejaVu Sans"/>
          <w:spacing w:val="-34"/>
          <w:w w:val="85"/>
        </w:rPr>
        <w:t xml:space="preserve"> </w:t>
      </w:r>
      <w:r>
        <w:rPr>
          <w:rFonts w:ascii="DejaVu Sans"/>
          <w:w w:val="85"/>
        </w:rPr>
        <w:t>Quaker</w:t>
      </w:r>
      <w:r>
        <w:rPr>
          <w:rFonts w:ascii="DejaVu Sans"/>
          <w:spacing w:val="-34"/>
          <w:w w:val="85"/>
        </w:rPr>
        <w:t xml:space="preserve"> </w:t>
      </w:r>
      <w:r>
        <w:rPr>
          <w:rFonts w:ascii="DejaVu Sans"/>
          <w:w w:val="85"/>
        </w:rPr>
        <w:t>Churches in</w:t>
      </w:r>
      <w:r>
        <w:rPr>
          <w:rFonts w:ascii="DejaVu Sans"/>
          <w:spacing w:val="-40"/>
          <w:w w:val="85"/>
        </w:rPr>
        <w:t xml:space="preserve"> </w:t>
      </w:r>
      <w:r>
        <w:rPr>
          <w:rFonts w:ascii="DejaVu Sans"/>
          <w:w w:val="85"/>
        </w:rPr>
        <w:t>Quebec.</w:t>
      </w:r>
      <w:r>
        <w:rPr>
          <w:rFonts w:ascii="DejaVu Sans"/>
          <w:spacing w:val="-13"/>
          <w:w w:val="85"/>
        </w:rPr>
        <w:t xml:space="preserve"> </w:t>
      </w:r>
      <w:r>
        <w:rPr>
          <w:rFonts w:ascii="DejaVu Sans"/>
          <w:w w:val="85"/>
        </w:rPr>
        <w:t>The</w:t>
      </w:r>
      <w:r>
        <w:rPr>
          <w:rFonts w:ascii="DejaVu Sans"/>
          <w:spacing w:val="-39"/>
          <w:w w:val="85"/>
        </w:rPr>
        <w:t xml:space="preserve"> </w:t>
      </w:r>
      <w:r>
        <w:rPr>
          <w:rFonts w:ascii="DejaVu Sans"/>
          <w:w w:val="85"/>
        </w:rPr>
        <w:t>desire</w:t>
      </w:r>
      <w:r>
        <w:rPr>
          <w:rFonts w:ascii="DejaVu Sans"/>
          <w:spacing w:val="-41"/>
          <w:w w:val="85"/>
        </w:rPr>
        <w:t xml:space="preserve"> </w:t>
      </w:r>
      <w:r>
        <w:rPr>
          <w:rFonts w:ascii="DejaVu Sans"/>
          <w:w w:val="85"/>
        </w:rPr>
        <w:t>to</w:t>
      </w:r>
      <w:r>
        <w:rPr>
          <w:rFonts w:ascii="DejaVu Sans"/>
          <w:spacing w:val="-39"/>
          <w:w w:val="85"/>
        </w:rPr>
        <w:t xml:space="preserve"> </w:t>
      </w:r>
      <w:r>
        <w:rPr>
          <w:rFonts w:ascii="DejaVu Sans"/>
          <w:w w:val="85"/>
        </w:rPr>
        <w:t>be</w:t>
      </w:r>
      <w:r>
        <w:rPr>
          <w:rFonts w:ascii="DejaVu Sans"/>
          <w:spacing w:val="-39"/>
          <w:w w:val="85"/>
        </w:rPr>
        <w:t xml:space="preserve"> </w:t>
      </w:r>
      <w:r>
        <w:rPr>
          <w:rFonts w:ascii="DejaVu Sans"/>
          <w:w w:val="85"/>
        </w:rPr>
        <w:t>in</w:t>
      </w:r>
      <w:r>
        <w:rPr>
          <w:rFonts w:ascii="DejaVu Sans"/>
          <w:spacing w:val="-40"/>
          <w:w w:val="85"/>
        </w:rPr>
        <w:t xml:space="preserve"> </w:t>
      </w:r>
      <w:r>
        <w:rPr>
          <w:rFonts w:ascii="DejaVu Sans"/>
          <w:w w:val="85"/>
        </w:rPr>
        <w:t>relationship,</w:t>
      </w:r>
      <w:r>
        <w:rPr>
          <w:rFonts w:ascii="DejaVu Sans"/>
          <w:spacing w:val="-40"/>
          <w:w w:val="85"/>
        </w:rPr>
        <w:t xml:space="preserve"> </w:t>
      </w:r>
      <w:r>
        <w:rPr>
          <w:rFonts w:ascii="DejaVu Sans"/>
          <w:w w:val="85"/>
        </w:rPr>
        <w:t>despite</w:t>
      </w:r>
      <w:r>
        <w:rPr>
          <w:rFonts w:ascii="DejaVu Sans"/>
          <w:spacing w:val="-22"/>
          <w:w w:val="85"/>
        </w:rPr>
        <w:t xml:space="preserve"> </w:t>
      </w:r>
      <w:r>
        <w:rPr>
          <w:rFonts w:ascii="DejaVu Sans"/>
          <w:w w:val="85"/>
        </w:rPr>
        <w:t>our</w:t>
      </w:r>
      <w:r>
        <w:rPr>
          <w:rFonts w:ascii="DejaVu Sans"/>
          <w:spacing w:val="-39"/>
          <w:w w:val="85"/>
        </w:rPr>
        <w:t xml:space="preserve"> </w:t>
      </w:r>
      <w:r>
        <w:rPr>
          <w:rFonts w:ascii="DejaVu Sans"/>
          <w:w w:val="85"/>
        </w:rPr>
        <w:t>significant</w:t>
      </w:r>
      <w:r>
        <w:rPr>
          <w:rFonts w:ascii="DejaVu Sans"/>
          <w:spacing w:val="-40"/>
          <w:w w:val="85"/>
        </w:rPr>
        <w:t xml:space="preserve"> </w:t>
      </w:r>
      <w:r>
        <w:rPr>
          <w:rFonts w:ascii="DejaVu Sans"/>
          <w:w w:val="85"/>
        </w:rPr>
        <w:t>differences</w:t>
      </w:r>
      <w:r>
        <w:rPr>
          <w:rFonts w:ascii="DejaVu Sans"/>
          <w:spacing w:val="-41"/>
          <w:w w:val="85"/>
        </w:rPr>
        <w:t xml:space="preserve"> </w:t>
      </w:r>
      <w:r>
        <w:rPr>
          <w:rFonts w:ascii="DejaVu Sans"/>
          <w:w w:val="85"/>
        </w:rPr>
        <w:t>and</w:t>
      </w:r>
      <w:r>
        <w:rPr>
          <w:rFonts w:ascii="DejaVu Sans"/>
          <w:spacing w:val="-39"/>
          <w:w w:val="85"/>
        </w:rPr>
        <w:t xml:space="preserve"> </w:t>
      </w:r>
      <w:r>
        <w:rPr>
          <w:rFonts w:ascii="DejaVu Sans"/>
          <w:w w:val="85"/>
        </w:rPr>
        <w:t>the</w:t>
      </w:r>
      <w:r>
        <w:rPr>
          <w:rFonts w:ascii="DejaVu Sans"/>
          <w:spacing w:val="-40"/>
          <w:w w:val="85"/>
        </w:rPr>
        <w:t xml:space="preserve"> </w:t>
      </w:r>
      <w:r>
        <w:rPr>
          <w:rFonts w:ascii="DejaVu Sans"/>
          <w:w w:val="85"/>
        </w:rPr>
        <w:t>anxieties</w:t>
      </w:r>
      <w:r>
        <w:rPr>
          <w:rFonts w:ascii="DejaVu Sans"/>
          <w:spacing w:val="-39"/>
          <w:w w:val="85"/>
        </w:rPr>
        <w:t xml:space="preserve"> </w:t>
      </w:r>
      <w:r>
        <w:rPr>
          <w:rFonts w:ascii="DejaVu Sans"/>
          <w:w w:val="85"/>
        </w:rPr>
        <w:t xml:space="preserve">that </w:t>
      </w:r>
      <w:r>
        <w:rPr>
          <w:rFonts w:ascii="DejaVu Sans"/>
          <w:w w:val="90"/>
        </w:rPr>
        <w:t>sometimes</w:t>
      </w:r>
      <w:r>
        <w:rPr>
          <w:rFonts w:ascii="DejaVu Sans"/>
          <w:spacing w:val="-28"/>
          <w:w w:val="90"/>
        </w:rPr>
        <w:t xml:space="preserve"> </w:t>
      </w:r>
      <w:r>
        <w:rPr>
          <w:rFonts w:ascii="DejaVu Sans"/>
          <w:w w:val="90"/>
        </w:rPr>
        <w:t>arises</w:t>
      </w:r>
      <w:r>
        <w:rPr>
          <w:rFonts w:ascii="DejaVu Sans"/>
          <w:spacing w:val="-28"/>
          <w:w w:val="90"/>
        </w:rPr>
        <w:t xml:space="preserve"> </w:t>
      </w:r>
      <w:r>
        <w:rPr>
          <w:rFonts w:ascii="DejaVu Sans"/>
          <w:w w:val="90"/>
        </w:rPr>
        <w:t>from</w:t>
      </w:r>
      <w:r>
        <w:rPr>
          <w:rFonts w:ascii="DejaVu Sans"/>
          <w:spacing w:val="-29"/>
          <w:w w:val="90"/>
        </w:rPr>
        <w:t xml:space="preserve"> </w:t>
      </w:r>
      <w:r>
        <w:rPr>
          <w:rFonts w:ascii="DejaVu Sans"/>
          <w:w w:val="90"/>
        </w:rPr>
        <w:t>those,</w:t>
      </w:r>
      <w:r>
        <w:rPr>
          <w:rFonts w:ascii="DejaVu Sans"/>
          <w:spacing w:val="-25"/>
          <w:w w:val="90"/>
        </w:rPr>
        <w:t xml:space="preserve"> </w:t>
      </w:r>
      <w:r>
        <w:rPr>
          <w:rFonts w:ascii="DejaVu Sans"/>
          <w:w w:val="90"/>
        </w:rPr>
        <w:t>is</w:t>
      </w:r>
      <w:r>
        <w:rPr>
          <w:rFonts w:ascii="DejaVu Sans"/>
          <w:spacing w:val="-26"/>
          <w:w w:val="90"/>
        </w:rPr>
        <w:t xml:space="preserve"> </w:t>
      </w:r>
      <w:r>
        <w:rPr>
          <w:rFonts w:ascii="DejaVu Sans"/>
          <w:w w:val="90"/>
        </w:rPr>
        <w:t>a</w:t>
      </w:r>
      <w:r>
        <w:rPr>
          <w:rFonts w:ascii="DejaVu Sans"/>
          <w:spacing w:val="7"/>
          <w:w w:val="90"/>
        </w:rPr>
        <w:t xml:space="preserve"> </w:t>
      </w:r>
      <w:r>
        <w:rPr>
          <w:rFonts w:ascii="DejaVu Sans"/>
          <w:w w:val="90"/>
        </w:rPr>
        <w:t>force</w:t>
      </w:r>
      <w:r>
        <w:rPr>
          <w:rFonts w:ascii="DejaVu Sans"/>
          <w:spacing w:val="-27"/>
          <w:w w:val="90"/>
        </w:rPr>
        <w:t xml:space="preserve"> </w:t>
      </w:r>
      <w:r>
        <w:rPr>
          <w:rFonts w:ascii="DejaVu Sans"/>
          <w:w w:val="90"/>
        </w:rPr>
        <w:t>that</w:t>
      </w:r>
      <w:r>
        <w:rPr>
          <w:rFonts w:ascii="DejaVu Sans"/>
          <w:spacing w:val="-24"/>
          <w:w w:val="90"/>
        </w:rPr>
        <w:t xml:space="preserve"> </w:t>
      </w:r>
      <w:r>
        <w:rPr>
          <w:rFonts w:ascii="DejaVu Sans"/>
          <w:w w:val="90"/>
        </w:rPr>
        <w:t>is</w:t>
      </w:r>
      <w:r>
        <w:rPr>
          <w:rFonts w:ascii="DejaVu Sans"/>
          <w:spacing w:val="-28"/>
          <w:w w:val="90"/>
        </w:rPr>
        <w:t xml:space="preserve"> </w:t>
      </w:r>
      <w:r>
        <w:rPr>
          <w:rFonts w:ascii="DejaVu Sans"/>
          <w:w w:val="90"/>
        </w:rPr>
        <w:t>acting</w:t>
      </w:r>
      <w:r>
        <w:rPr>
          <w:rFonts w:ascii="DejaVu Sans"/>
          <w:spacing w:val="-26"/>
          <w:w w:val="90"/>
        </w:rPr>
        <w:t xml:space="preserve"> </w:t>
      </w:r>
      <w:r>
        <w:rPr>
          <w:rFonts w:ascii="DejaVu Sans"/>
          <w:w w:val="90"/>
        </w:rPr>
        <w:t>on</w:t>
      </w:r>
      <w:r>
        <w:rPr>
          <w:rFonts w:ascii="DejaVu Sans"/>
          <w:spacing w:val="-26"/>
          <w:w w:val="90"/>
        </w:rPr>
        <w:t xml:space="preserve"> </w:t>
      </w:r>
      <w:r>
        <w:rPr>
          <w:rFonts w:ascii="DejaVu Sans"/>
          <w:w w:val="90"/>
        </w:rPr>
        <w:t>both</w:t>
      </w:r>
      <w:r>
        <w:rPr>
          <w:rFonts w:ascii="DejaVu Sans"/>
          <w:spacing w:val="-26"/>
          <w:w w:val="90"/>
        </w:rPr>
        <w:t xml:space="preserve"> </w:t>
      </w:r>
      <w:r>
        <w:rPr>
          <w:rFonts w:ascii="DejaVu Sans"/>
          <w:w w:val="90"/>
        </w:rPr>
        <w:t>sides.</w:t>
      </w:r>
    </w:p>
    <w:p w:rsidR="00EE666C" w:rsidRDefault="00EE666C">
      <w:pPr>
        <w:spacing w:line="295" w:lineRule="auto"/>
        <w:jc w:val="both"/>
        <w:rPr>
          <w:rFonts w:ascii="DejaVu Sans"/>
        </w:rPr>
        <w:sectPr w:rsidR="00EE666C">
          <w:headerReference w:type="default" r:id="rId39"/>
          <w:footerReference w:type="default" r:id="rId40"/>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spacing w:before="5"/>
        <w:rPr>
          <w:rFonts w:ascii="DejaVu Sans"/>
          <w:sz w:val="17"/>
        </w:rPr>
      </w:pPr>
    </w:p>
    <w:p w:rsidR="00EE666C" w:rsidRDefault="007F0B40">
      <w:pPr>
        <w:spacing w:before="1" w:line="295" w:lineRule="auto"/>
        <w:ind w:left="1223" w:right="1056" w:hanging="284"/>
        <w:rPr>
          <w:rFonts w:ascii="DejaVu Sans"/>
        </w:rPr>
      </w:pPr>
      <w:r>
        <w:rPr>
          <w:rFonts w:ascii="DejaVu Sans"/>
          <w:w w:val="90"/>
        </w:rPr>
        <w:t>ADCLEFF</w:t>
      </w:r>
      <w:r>
        <w:rPr>
          <w:rFonts w:ascii="DejaVu Sans"/>
          <w:spacing w:val="-48"/>
          <w:w w:val="90"/>
        </w:rPr>
        <w:t xml:space="preserve"> </w:t>
      </w:r>
      <w:r>
        <w:rPr>
          <w:rFonts w:ascii="DejaVu Sans"/>
          <w:w w:val="90"/>
        </w:rPr>
        <w:t>members</w:t>
      </w:r>
      <w:r>
        <w:rPr>
          <w:rFonts w:ascii="DejaVu Sans"/>
          <w:spacing w:val="-46"/>
          <w:w w:val="90"/>
        </w:rPr>
        <w:t xml:space="preserve"> </w:t>
      </w:r>
      <w:r>
        <w:rPr>
          <w:rFonts w:ascii="DejaVu Sans"/>
          <w:w w:val="90"/>
        </w:rPr>
        <w:t>are</w:t>
      </w:r>
      <w:r>
        <w:rPr>
          <w:rFonts w:ascii="DejaVu Sans"/>
          <w:spacing w:val="-47"/>
          <w:w w:val="90"/>
        </w:rPr>
        <w:t xml:space="preserve"> </w:t>
      </w:r>
      <w:r>
        <w:rPr>
          <w:rFonts w:ascii="DejaVu Sans"/>
          <w:w w:val="90"/>
        </w:rPr>
        <w:t>mostly</w:t>
      </w:r>
      <w:r>
        <w:rPr>
          <w:rFonts w:ascii="DejaVu Sans"/>
          <w:spacing w:val="-45"/>
          <w:w w:val="90"/>
        </w:rPr>
        <w:t xml:space="preserve"> </w:t>
      </w:r>
      <w:r>
        <w:rPr>
          <w:rFonts w:ascii="DejaVu Sans"/>
          <w:w w:val="90"/>
        </w:rPr>
        <w:t>acquainted</w:t>
      </w:r>
      <w:r>
        <w:rPr>
          <w:rFonts w:ascii="DejaVu Sans"/>
          <w:spacing w:val="-47"/>
          <w:w w:val="90"/>
        </w:rPr>
        <w:t xml:space="preserve"> </w:t>
      </w:r>
      <w:r>
        <w:rPr>
          <w:rFonts w:ascii="DejaVu Sans"/>
          <w:w w:val="90"/>
        </w:rPr>
        <w:t>with</w:t>
      </w:r>
      <w:r>
        <w:rPr>
          <w:rFonts w:ascii="DejaVu Sans"/>
          <w:spacing w:val="-47"/>
          <w:w w:val="90"/>
        </w:rPr>
        <w:t xml:space="preserve"> </w:t>
      </w:r>
      <w:r>
        <w:rPr>
          <w:rFonts w:ascii="DejaVu Sans"/>
          <w:w w:val="90"/>
        </w:rPr>
        <w:t>the</w:t>
      </w:r>
      <w:r>
        <w:rPr>
          <w:rFonts w:ascii="DejaVu Sans"/>
          <w:spacing w:val="-46"/>
          <w:w w:val="90"/>
        </w:rPr>
        <w:t xml:space="preserve"> </w:t>
      </w:r>
      <w:r>
        <w:rPr>
          <w:rFonts w:ascii="DejaVu Sans"/>
          <w:w w:val="90"/>
        </w:rPr>
        <w:t>following</w:t>
      </w:r>
      <w:r>
        <w:rPr>
          <w:rFonts w:ascii="DejaVu Sans"/>
          <w:spacing w:val="-45"/>
          <w:w w:val="90"/>
        </w:rPr>
        <w:t xml:space="preserve"> </w:t>
      </w:r>
      <w:r>
        <w:rPr>
          <w:rFonts w:ascii="DejaVu Sans"/>
          <w:w w:val="90"/>
        </w:rPr>
        <w:t>pastors:</w:t>
      </w:r>
      <w:r>
        <w:rPr>
          <w:rFonts w:ascii="DejaVu Sans"/>
          <w:spacing w:val="-46"/>
          <w:w w:val="90"/>
        </w:rPr>
        <w:t xml:space="preserve"> </w:t>
      </w:r>
      <w:r>
        <w:rPr>
          <w:rFonts w:ascii="DejaVu Sans"/>
          <w:w w:val="90"/>
        </w:rPr>
        <w:t>Etienne</w:t>
      </w:r>
      <w:r>
        <w:rPr>
          <w:rFonts w:ascii="DejaVu Sans"/>
          <w:spacing w:val="-47"/>
          <w:w w:val="90"/>
        </w:rPr>
        <w:t xml:space="preserve"> </w:t>
      </w:r>
      <w:r>
        <w:rPr>
          <w:rFonts w:ascii="DejaVu Sans"/>
          <w:w w:val="90"/>
        </w:rPr>
        <w:t>Paul</w:t>
      </w:r>
      <w:r>
        <w:rPr>
          <w:rFonts w:ascii="DejaVu Sans"/>
          <w:spacing w:val="-31"/>
          <w:w w:val="90"/>
        </w:rPr>
        <w:t xml:space="preserve"> </w:t>
      </w:r>
      <w:r>
        <w:rPr>
          <w:rFonts w:ascii="DejaVu Sans"/>
          <w:w w:val="90"/>
        </w:rPr>
        <w:t xml:space="preserve">Mungombe </w:t>
      </w:r>
      <w:r>
        <w:rPr>
          <w:rFonts w:ascii="DejaVu Sans"/>
          <w:w w:val="85"/>
        </w:rPr>
        <w:t>(Montreal)</w:t>
      </w:r>
      <w:r>
        <w:rPr>
          <w:rFonts w:ascii="DejaVu Sans"/>
          <w:spacing w:val="-37"/>
          <w:w w:val="85"/>
        </w:rPr>
        <w:t xml:space="preserve"> </w:t>
      </w:r>
      <w:r>
        <w:rPr>
          <w:rFonts w:ascii="DejaVu Sans"/>
          <w:w w:val="85"/>
        </w:rPr>
        <w:t>and</w:t>
      </w:r>
      <w:r>
        <w:rPr>
          <w:rFonts w:ascii="DejaVu Sans"/>
          <w:spacing w:val="-37"/>
          <w:w w:val="85"/>
        </w:rPr>
        <w:t xml:space="preserve"> </w:t>
      </w:r>
      <w:r>
        <w:rPr>
          <w:rFonts w:ascii="DejaVu Sans"/>
          <w:w w:val="85"/>
        </w:rPr>
        <w:t>Jonathan</w:t>
      </w:r>
      <w:r>
        <w:rPr>
          <w:rFonts w:ascii="DejaVu Sans"/>
          <w:spacing w:val="-36"/>
          <w:w w:val="85"/>
        </w:rPr>
        <w:t xml:space="preserve"> </w:t>
      </w:r>
      <w:r>
        <w:rPr>
          <w:rFonts w:ascii="DejaVu Sans"/>
          <w:w w:val="85"/>
        </w:rPr>
        <w:t>Esongo</w:t>
      </w:r>
      <w:r>
        <w:rPr>
          <w:rFonts w:ascii="DejaVu Sans"/>
          <w:spacing w:val="-35"/>
          <w:w w:val="85"/>
        </w:rPr>
        <w:t xml:space="preserve"> </w:t>
      </w:r>
      <w:r>
        <w:rPr>
          <w:rFonts w:ascii="DejaVu Sans"/>
          <w:w w:val="85"/>
        </w:rPr>
        <w:t>(Quebec</w:t>
      </w:r>
      <w:r>
        <w:rPr>
          <w:rFonts w:ascii="DejaVu Sans"/>
          <w:spacing w:val="-36"/>
          <w:w w:val="85"/>
        </w:rPr>
        <w:t xml:space="preserve"> </w:t>
      </w:r>
      <w:r>
        <w:rPr>
          <w:rFonts w:ascii="DejaVu Sans"/>
          <w:w w:val="85"/>
        </w:rPr>
        <w:t>City).</w:t>
      </w:r>
      <w:r>
        <w:rPr>
          <w:rFonts w:ascii="DejaVu Sans"/>
          <w:spacing w:val="-4"/>
          <w:w w:val="85"/>
        </w:rPr>
        <w:t xml:space="preserve"> </w:t>
      </w:r>
      <w:r>
        <w:rPr>
          <w:rFonts w:ascii="DejaVu Sans"/>
          <w:w w:val="85"/>
        </w:rPr>
        <w:t>David</w:t>
      </w:r>
      <w:r>
        <w:rPr>
          <w:rFonts w:ascii="DejaVu Sans"/>
          <w:spacing w:val="-37"/>
          <w:w w:val="85"/>
        </w:rPr>
        <w:t xml:space="preserve"> </w:t>
      </w:r>
      <w:r>
        <w:rPr>
          <w:rFonts w:ascii="DejaVu Sans"/>
          <w:w w:val="85"/>
        </w:rPr>
        <w:t>Millar</w:t>
      </w:r>
      <w:r>
        <w:rPr>
          <w:rFonts w:ascii="DejaVu Sans"/>
          <w:spacing w:val="-36"/>
          <w:w w:val="85"/>
        </w:rPr>
        <w:t xml:space="preserve"> </w:t>
      </w:r>
      <w:r>
        <w:rPr>
          <w:rFonts w:ascii="DejaVu Sans"/>
          <w:w w:val="85"/>
        </w:rPr>
        <w:t>has</w:t>
      </w:r>
      <w:r>
        <w:rPr>
          <w:rFonts w:ascii="DejaVu Sans"/>
          <w:spacing w:val="-36"/>
          <w:w w:val="85"/>
        </w:rPr>
        <w:t xml:space="preserve"> </w:t>
      </w:r>
      <w:r>
        <w:rPr>
          <w:rFonts w:ascii="DejaVu Sans"/>
          <w:w w:val="85"/>
        </w:rPr>
        <w:t>ties</w:t>
      </w:r>
      <w:r>
        <w:rPr>
          <w:rFonts w:ascii="DejaVu Sans"/>
          <w:spacing w:val="-37"/>
          <w:w w:val="85"/>
        </w:rPr>
        <w:t xml:space="preserve"> </w:t>
      </w:r>
      <w:r>
        <w:rPr>
          <w:rFonts w:ascii="DejaVu Sans"/>
          <w:w w:val="85"/>
        </w:rPr>
        <w:t>with</w:t>
      </w:r>
      <w:r>
        <w:rPr>
          <w:rFonts w:ascii="DejaVu Sans"/>
          <w:spacing w:val="-12"/>
          <w:w w:val="85"/>
        </w:rPr>
        <w:t xml:space="preserve"> </w:t>
      </w:r>
      <w:r>
        <w:rPr>
          <w:rFonts w:ascii="DejaVu Sans"/>
          <w:w w:val="85"/>
        </w:rPr>
        <w:t>Misae</w:t>
      </w:r>
      <w:r>
        <w:rPr>
          <w:rFonts w:ascii="DejaVu Sans"/>
          <w:spacing w:val="-37"/>
          <w:w w:val="85"/>
        </w:rPr>
        <w:t xml:space="preserve"> </w:t>
      </w:r>
      <w:r>
        <w:rPr>
          <w:rFonts w:ascii="DejaVu Sans"/>
          <w:w w:val="85"/>
        </w:rPr>
        <w:t>Esuu</w:t>
      </w:r>
      <w:r>
        <w:rPr>
          <w:rFonts w:ascii="DejaVu Sans"/>
          <w:spacing w:val="-37"/>
          <w:w w:val="85"/>
        </w:rPr>
        <w:t xml:space="preserve"> </w:t>
      </w:r>
      <w:r>
        <w:rPr>
          <w:rFonts w:ascii="DejaVu Sans"/>
          <w:w w:val="85"/>
        </w:rPr>
        <w:t>(Trois</w:t>
      </w:r>
      <w:r>
        <w:rPr>
          <w:rFonts w:ascii="DejaVu Sans"/>
          <w:spacing w:val="-36"/>
          <w:w w:val="85"/>
        </w:rPr>
        <w:t xml:space="preserve"> </w:t>
      </w:r>
      <w:r>
        <w:rPr>
          <w:rFonts w:ascii="DejaVu Sans"/>
          <w:w w:val="85"/>
        </w:rPr>
        <w:t>Riviere) and</w:t>
      </w:r>
      <w:r>
        <w:rPr>
          <w:rFonts w:ascii="DejaVu Sans"/>
          <w:spacing w:val="-38"/>
          <w:w w:val="85"/>
        </w:rPr>
        <w:t xml:space="preserve"> </w:t>
      </w:r>
      <w:r>
        <w:rPr>
          <w:rFonts w:ascii="DejaVu Sans"/>
          <w:w w:val="85"/>
        </w:rPr>
        <w:t>Musato</w:t>
      </w:r>
      <w:r>
        <w:rPr>
          <w:rFonts w:ascii="DejaVu Sans"/>
          <w:spacing w:val="-37"/>
          <w:w w:val="85"/>
        </w:rPr>
        <w:t xml:space="preserve"> </w:t>
      </w:r>
      <w:r>
        <w:rPr>
          <w:rFonts w:ascii="DejaVu Sans"/>
          <w:w w:val="85"/>
        </w:rPr>
        <w:t>Lubungula</w:t>
      </w:r>
      <w:r>
        <w:rPr>
          <w:rFonts w:ascii="DejaVu Sans"/>
          <w:spacing w:val="-37"/>
          <w:w w:val="85"/>
        </w:rPr>
        <w:t xml:space="preserve"> </w:t>
      </w:r>
      <w:r>
        <w:rPr>
          <w:rFonts w:ascii="DejaVu Sans"/>
          <w:w w:val="85"/>
        </w:rPr>
        <w:t>Dems</w:t>
      </w:r>
      <w:r>
        <w:rPr>
          <w:rFonts w:ascii="DejaVu Sans"/>
          <w:spacing w:val="-37"/>
          <w:w w:val="85"/>
        </w:rPr>
        <w:t xml:space="preserve"> </w:t>
      </w:r>
      <w:r>
        <w:rPr>
          <w:rFonts w:ascii="DejaVu Sans"/>
          <w:w w:val="85"/>
        </w:rPr>
        <w:t>(Quebec</w:t>
      </w:r>
      <w:r>
        <w:rPr>
          <w:rFonts w:ascii="DejaVu Sans"/>
          <w:spacing w:val="-37"/>
          <w:w w:val="85"/>
        </w:rPr>
        <w:t xml:space="preserve"> </w:t>
      </w:r>
      <w:r>
        <w:rPr>
          <w:rFonts w:ascii="DejaVu Sans"/>
          <w:w w:val="85"/>
        </w:rPr>
        <w:t>City).</w:t>
      </w:r>
      <w:r>
        <w:rPr>
          <w:rFonts w:ascii="DejaVu Sans"/>
          <w:spacing w:val="-4"/>
          <w:w w:val="85"/>
        </w:rPr>
        <w:t xml:space="preserve"> </w:t>
      </w:r>
      <w:r>
        <w:rPr>
          <w:rFonts w:ascii="DejaVu Sans"/>
          <w:w w:val="85"/>
        </w:rPr>
        <w:t>We</w:t>
      </w:r>
      <w:r>
        <w:rPr>
          <w:rFonts w:ascii="DejaVu Sans"/>
          <w:spacing w:val="-36"/>
          <w:w w:val="85"/>
        </w:rPr>
        <w:t xml:space="preserve"> </w:t>
      </w:r>
      <w:r>
        <w:rPr>
          <w:rFonts w:ascii="DejaVu Sans"/>
          <w:w w:val="85"/>
        </w:rPr>
        <w:t>are</w:t>
      </w:r>
      <w:r>
        <w:rPr>
          <w:rFonts w:ascii="DejaVu Sans"/>
          <w:spacing w:val="-35"/>
          <w:w w:val="85"/>
        </w:rPr>
        <w:t xml:space="preserve"> </w:t>
      </w:r>
      <w:r>
        <w:rPr>
          <w:rFonts w:ascii="DejaVu Sans"/>
          <w:w w:val="85"/>
        </w:rPr>
        <w:t>aware</w:t>
      </w:r>
      <w:r>
        <w:rPr>
          <w:rFonts w:ascii="DejaVu Sans"/>
          <w:spacing w:val="-14"/>
          <w:w w:val="85"/>
        </w:rPr>
        <w:t xml:space="preserve"> </w:t>
      </w:r>
      <w:r>
        <w:rPr>
          <w:rFonts w:ascii="DejaVu Sans"/>
          <w:w w:val="85"/>
        </w:rPr>
        <w:t>there</w:t>
      </w:r>
      <w:r>
        <w:rPr>
          <w:rFonts w:ascii="DejaVu Sans"/>
          <w:spacing w:val="-37"/>
          <w:w w:val="85"/>
        </w:rPr>
        <w:t xml:space="preserve"> </w:t>
      </w:r>
      <w:r>
        <w:rPr>
          <w:rFonts w:ascii="DejaVu Sans"/>
          <w:w w:val="85"/>
        </w:rPr>
        <w:t>are</w:t>
      </w:r>
      <w:r>
        <w:rPr>
          <w:rFonts w:ascii="DejaVu Sans"/>
          <w:spacing w:val="-36"/>
          <w:w w:val="85"/>
        </w:rPr>
        <w:t xml:space="preserve"> </w:t>
      </w:r>
      <w:r>
        <w:rPr>
          <w:rFonts w:ascii="DejaVu Sans"/>
          <w:w w:val="85"/>
        </w:rPr>
        <w:t>other</w:t>
      </w:r>
      <w:r>
        <w:rPr>
          <w:rFonts w:ascii="DejaVu Sans"/>
          <w:spacing w:val="-35"/>
          <w:w w:val="85"/>
        </w:rPr>
        <w:t xml:space="preserve"> </w:t>
      </w:r>
      <w:r>
        <w:rPr>
          <w:rFonts w:ascii="DejaVu Sans"/>
          <w:w w:val="85"/>
        </w:rPr>
        <w:t>pastors</w:t>
      </w:r>
      <w:r>
        <w:rPr>
          <w:rFonts w:ascii="DejaVu Sans"/>
          <w:spacing w:val="-35"/>
          <w:w w:val="85"/>
        </w:rPr>
        <w:t xml:space="preserve"> </w:t>
      </w:r>
      <w:r>
        <w:rPr>
          <w:rFonts w:ascii="DejaVu Sans"/>
          <w:w w:val="85"/>
        </w:rPr>
        <w:t>and</w:t>
      </w:r>
      <w:r>
        <w:rPr>
          <w:rFonts w:ascii="DejaVu Sans"/>
          <w:spacing w:val="-37"/>
          <w:w w:val="85"/>
        </w:rPr>
        <w:t xml:space="preserve"> </w:t>
      </w:r>
      <w:r>
        <w:rPr>
          <w:rFonts w:ascii="DejaVu Sans"/>
          <w:w w:val="85"/>
        </w:rPr>
        <w:t>that</w:t>
      </w:r>
      <w:r>
        <w:rPr>
          <w:rFonts w:ascii="DejaVu Sans"/>
          <w:spacing w:val="-35"/>
          <w:w w:val="85"/>
        </w:rPr>
        <w:t xml:space="preserve"> </w:t>
      </w:r>
      <w:r>
        <w:rPr>
          <w:rFonts w:ascii="DejaVu Sans"/>
          <w:w w:val="85"/>
        </w:rPr>
        <w:t>we</w:t>
      </w:r>
      <w:r>
        <w:rPr>
          <w:rFonts w:ascii="DejaVu Sans"/>
          <w:spacing w:val="-37"/>
          <w:w w:val="85"/>
        </w:rPr>
        <w:t xml:space="preserve"> </w:t>
      </w:r>
      <w:r>
        <w:rPr>
          <w:rFonts w:ascii="DejaVu Sans"/>
          <w:w w:val="85"/>
        </w:rPr>
        <w:t xml:space="preserve">have </w:t>
      </w:r>
      <w:r>
        <w:rPr>
          <w:rFonts w:ascii="DejaVu Sans"/>
          <w:w w:val="90"/>
        </w:rPr>
        <w:t>a</w:t>
      </w:r>
      <w:r>
        <w:rPr>
          <w:rFonts w:ascii="DejaVu Sans"/>
          <w:spacing w:val="-29"/>
          <w:w w:val="90"/>
        </w:rPr>
        <w:t xml:space="preserve"> </w:t>
      </w:r>
      <w:r>
        <w:rPr>
          <w:rFonts w:ascii="DejaVu Sans"/>
          <w:w w:val="90"/>
        </w:rPr>
        <w:t>good,</w:t>
      </w:r>
      <w:r>
        <w:rPr>
          <w:rFonts w:ascii="DejaVu Sans"/>
          <w:spacing w:val="-28"/>
          <w:w w:val="90"/>
        </w:rPr>
        <w:t xml:space="preserve"> </w:t>
      </w:r>
      <w:r>
        <w:rPr>
          <w:rFonts w:ascii="DejaVu Sans"/>
          <w:w w:val="90"/>
        </w:rPr>
        <w:t>but</w:t>
      </w:r>
      <w:r>
        <w:rPr>
          <w:rFonts w:ascii="DejaVu Sans"/>
          <w:spacing w:val="-27"/>
          <w:w w:val="90"/>
        </w:rPr>
        <w:t xml:space="preserve"> </w:t>
      </w:r>
      <w:r>
        <w:rPr>
          <w:rFonts w:ascii="DejaVu Sans"/>
          <w:w w:val="90"/>
        </w:rPr>
        <w:t>incomplete,</w:t>
      </w:r>
      <w:r>
        <w:rPr>
          <w:rFonts w:ascii="DejaVu Sans"/>
          <w:spacing w:val="-27"/>
          <w:w w:val="90"/>
        </w:rPr>
        <w:t xml:space="preserve"> </w:t>
      </w:r>
      <w:r>
        <w:rPr>
          <w:rFonts w:ascii="DejaVu Sans"/>
          <w:w w:val="90"/>
        </w:rPr>
        <w:t>grasp</w:t>
      </w:r>
      <w:r>
        <w:rPr>
          <w:rFonts w:ascii="DejaVu Sans"/>
          <w:spacing w:val="-31"/>
          <w:w w:val="90"/>
        </w:rPr>
        <w:t xml:space="preserve"> </w:t>
      </w:r>
      <w:r>
        <w:rPr>
          <w:rFonts w:ascii="DejaVu Sans"/>
          <w:w w:val="90"/>
        </w:rPr>
        <w:t>of</w:t>
      </w:r>
      <w:r>
        <w:rPr>
          <w:rFonts w:ascii="DejaVu Sans"/>
          <w:spacing w:val="-29"/>
          <w:w w:val="90"/>
        </w:rPr>
        <w:t xml:space="preserve"> </w:t>
      </w:r>
      <w:r>
        <w:rPr>
          <w:rFonts w:ascii="DejaVu Sans"/>
          <w:w w:val="90"/>
        </w:rPr>
        <w:t>this</w:t>
      </w:r>
      <w:r>
        <w:rPr>
          <w:rFonts w:ascii="DejaVu Sans"/>
          <w:spacing w:val="-31"/>
          <w:w w:val="90"/>
        </w:rPr>
        <w:t xml:space="preserve"> </w:t>
      </w:r>
      <w:r>
        <w:rPr>
          <w:rFonts w:ascii="DejaVu Sans"/>
          <w:w w:val="90"/>
        </w:rPr>
        <w:t>entire</w:t>
      </w:r>
      <w:r>
        <w:rPr>
          <w:rFonts w:ascii="DejaVu Sans"/>
          <w:spacing w:val="2"/>
          <w:w w:val="90"/>
        </w:rPr>
        <w:t xml:space="preserve"> </w:t>
      </w:r>
      <w:r>
        <w:rPr>
          <w:rFonts w:ascii="DejaVu Sans"/>
          <w:w w:val="90"/>
        </w:rPr>
        <w:t>movement</w:t>
      </w:r>
      <w:r>
        <w:rPr>
          <w:rFonts w:ascii="DejaVu Sans"/>
          <w:spacing w:val="-29"/>
          <w:w w:val="90"/>
        </w:rPr>
        <w:t xml:space="preserve"> </w:t>
      </w:r>
      <w:r>
        <w:rPr>
          <w:rFonts w:ascii="DejaVu Sans"/>
          <w:w w:val="90"/>
        </w:rPr>
        <w:t>and</w:t>
      </w:r>
      <w:r>
        <w:rPr>
          <w:rFonts w:ascii="DejaVu Sans"/>
          <w:spacing w:val="-30"/>
          <w:w w:val="90"/>
        </w:rPr>
        <w:t xml:space="preserve"> </w:t>
      </w:r>
      <w:r>
        <w:rPr>
          <w:rFonts w:ascii="DejaVu Sans"/>
          <w:w w:val="90"/>
        </w:rPr>
        <w:t>its</w:t>
      </w:r>
      <w:r>
        <w:rPr>
          <w:rFonts w:ascii="DejaVu Sans"/>
          <w:spacing w:val="-30"/>
          <w:w w:val="90"/>
        </w:rPr>
        <w:t xml:space="preserve"> </w:t>
      </w:r>
      <w:r>
        <w:rPr>
          <w:rFonts w:ascii="DejaVu Sans"/>
          <w:w w:val="90"/>
        </w:rPr>
        <w:t>dynamics.</w:t>
      </w:r>
    </w:p>
    <w:p w:rsidR="00EE666C" w:rsidRDefault="00EE666C">
      <w:pPr>
        <w:pStyle w:val="BodyText"/>
        <w:spacing w:before="10"/>
        <w:rPr>
          <w:rFonts w:ascii="DejaVu Sans"/>
          <w:sz w:val="23"/>
        </w:rPr>
      </w:pPr>
    </w:p>
    <w:p w:rsidR="00EE666C" w:rsidRDefault="007F0B40">
      <w:pPr>
        <w:spacing w:before="1" w:line="295" w:lineRule="auto"/>
        <w:ind w:left="1223" w:right="1093" w:hanging="284"/>
        <w:rPr>
          <w:rFonts w:ascii="DejaVu Sans"/>
        </w:rPr>
      </w:pPr>
      <w:r>
        <w:rPr>
          <w:rFonts w:ascii="DejaVu Sans"/>
          <w:w w:val="85"/>
        </w:rPr>
        <w:t>Below,</w:t>
      </w:r>
      <w:r>
        <w:rPr>
          <w:rFonts w:ascii="DejaVu Sans"/>
          <w:spacing w:val="-31"/>
          <w:w w:val="85"/>
        </w:rPr>
        <w:t xml:space="preserve"> </w:t>
      </w:r>
      <w:r>
        <w:rPr>
          <w:rFonts w:ascii="DejaVu Sans"/>
          <w:w w:val="85"/>
        </w:rPr>
        <w:t>the</w:t>
      </w:r>
      <w:r>
        <w:rPr>
          <w:rFonts w:ascii="DejaVu Sans"/>
          <w:spacing w:val="-30"/>
          <w:w w:val="85"/>
        </w:rPr>
        <w:t xml:space="preserve"> </w:t>
      </w:r>
      <w:r>
        <w:rPr>
          <w:rFonts w:ascii="DejaVu Sans"/>
          <w:w w:val="85"/>
        </w:rPr>
        <w:t>left</w:t>
      </w:r>
      <w:r>
        <w:rPr>
          <w:rFonts w:ascii="DejaVu Sans"/>
          <w:spacing w:val="-28"/>
          <w:w w:val="85"/>
        </w:rPr>
        <w:t xml:space="preserve"> </w:t>
      </w:r>
      <w:r>
        <w:rPr>
          <w:rFonts w:ascii="DejaVu Sans"/>
          <w:w w:val="85"/>
        </w:rPr>
        <w:t>hand</w:t>
      </w:r>
      <w:r>
        <w:rPr>
          <w:rFonts w:ascii="DejaVu Sans"/>
          <w:spacing w:val="-29"/>
          <w:w w:val="85"/>
        </w:rPr>
        <w:t xml:space="preserve"> </w:t>
      </w:r>
      <w:r>
        <w:rPr>
          <w:rFonts w:ascii="DejaVu Sans"/>
          <w:w w:val="85"/>
        </w:rPr>
        <w:t>photo</w:t>
      </w:r>
      <w:r>
        <w:rPr>
          <w:rFonts w:ascii="DejaVu Sans"/>
          <w:spacing w:val="-31"/>
          <w:w w:val="85"/>
        </w:rPr>
        <w:t xml:space="preserve"> </w:t>
      </w:r>
      <w:r>
        <w:rPr>
          <w:rFonts w:ascii="DejaVu Sans"/>
          <w:w w:val="85"/>
        </w:rPr>
        <w:t>shows</w:t>
      </w:r>
      <w:r>
        <w:rPr>
          <w:rFonts w:ascii="DejaVu Sans"/>
          <w:spacing w:val="-30"/>
          <w:w w:val="85"/>
        </w:rPr>
        <w:t xml:space="preserve"> </w:t>
      </w:r>
      <w:r>
        <w:rPr>
          <w:rFonts w:ascii="DejaVu Sans"/>
          <w:w w:val="85"/>
        </w:rPr>
        <w:t>Pastor</w:t>
      </w:r>
      <w:r>
        <w:rPr>
          <w:rFonts w:ascii="DejaVu Sans"/>
          <w:spacing w:val="-30"/>
          <w:w w:val="85"/>
        </w:rPr>
        <w:t xml:space="preserve"> </w:t>
      </w:r>
      <w:r>
        <w:rPr>
          <w:rFonts w:ascii="DejaVu Sans"/>
          <w:w w:val="85"/>
        </w:rPr>
        <w:t>Mungombe</w:t>
      </w:r>
      <w:r>
        <w:rPr>
          <w:rFonts w:ascii="DejaVu Sans"/>
          <w:spacing w:val="-30"/>
          <w:w w:val="85"/>
        </w:rPr>
        <w:t xml:space="preserve"> </w:t>
      </w:r>
      <w:r>
        <w:rPr>
          <w:rFonts w:ascii="DejaVu Sans"/>
          <w:w w:val="85"/>
        </w:rPr>
        <w:t>(in</w:t>
      </w:r>
      <w:r>
        <w:rPr>
          <w:rFonts w:ascii="DejaVu Sans"/>
          <w:spacing w:val="-30"/>
          <w:w w:val="85"/>
        </w:rPr>
        <w:t xml:space="preserve"> </w:t>
      </w:r>
      <w:r>
        <w:rPr>
          <w:rFonts w:ascii="DejaVu Sans"/>
          <w:w w:val="85"/>
        </w:rPr>
        <w:t>white</w:t>
      </w:r>
      <w:r>
        <w:rPr>
          <w:rFonts w:ascii="DejaVu Sans"/>
          <w:spacing w:val="-29"/>
          <w:w w:val="85"/>
        </w:rPr>
        <w:t xml:space="preserve"> </w:t>
      </w:r>
      <w:r>
        <w:rPr>
          <w:rFonts w:ascii="DejaVu Sans"/>
          <w:w w:val="85"/>
        </w:rPr>
        <w:t>shirt,</w:t>
      </w:r>
      <w:r>
        <w:rPr>
          <w:rFonts w:ascii="DejaVu Sans"/>
          <w:spacing w:val="-29"/>
          <w:w w:val="85"/>
        </w:rPr>
        <w:t xml:space="preserve"> </w:t>
      </w:r>
      <w:r>
        <w:rPr>
          <w:rFonts w:ascii="DejaVu Sans"/>
          <w:w w:val="85"/>
        </w:rPr>
        <w:t>centre)</w:t>
      </w:r>
      <w:r>
        <w:rPr>
          <w:rFonts w:ascii="DejaVu Sans"/>
          <w:spacing w:val="-30"/>
          <w:w w:val="85"/>
        </w:rPr>
        <w:t xml:space="preserve"> </w:t>
      </w:r>
      <w:r>
        <w:rPr>
          <w:rFonts w:ascii="DejaVu Sans"/>
          <w:w w:val="85"/>
        </w:rPr>
        <w:t>with</w:t>
      </w:r>
      <w:r>
        <w:rPr>
          <w:rFonts w:ascii="DejaVu Sans"/>
          <w:spacing w:val="-31"/>
          <w:w w:val="85"/>
        </w:rPr>
        <w:t xml:space="preserve"> </w:t>
      </w:r>
      <w:r>
        <w:rPr>
          <w:rFonts w:ascii="DejaVu Sans"/>
          <w:w w:val="85"/>
        </w:rPr>
        <w:t>his</w:t>
      </w:r>
      <w:r>
        <w:rPr>
          <w:rFonts w:ascii="DejaVu Sans"/>
          <w:spacing w:val="2"/>
          <w:w w:val="85"/>
        </w:rPr>
        <w:t xml:space="preserve"> </w:t>
      </w:r>
      <w:r>
        <w:rPr>
          <w:rFonts w:ascii="DejaVu Sans"/>
          <w:w w:val="85"/>
        </w:rPr>
        <w:t>congregation</w:t>
      </w:r>
      <w:r>
        <w:rPr>
          <w:rFonts w:ascii="DejaVu Sans"/>
          <w:spacing w:val="-30"/>
          <w:w w:val="85"/>
        </w:rPr>
        <w:t xml:space="preserve"> </w:t>
      </w:r>
      <w:r>
        <w:rPr>
          <w:rFonts w:ascii="DejaVu Sans"/>
          <w:spacing w:val="-3"/>
          <w:w w:val="85"/>
        </w:rPr>
        <w:t xml:space="preserve">at </w:t>
      </w:r>
      <w:r>
        <w:rPr>
          <w:rFonts w:ascii="DejaVu Sans"/>
          <w:w w:val="85"/>
        </w:rPr>
        <w:t>Kakuma</w:t>
      </w:r>
      <w:r>
        <w:rPr>
          <w:rFonts w:ascii="DejaVu Sans"/>
          <w:spacing w:val="-40"/>
          <w:w w:val="85"/>
        </w:rPr>
        <w:t xml:space="preserve"> </w:t>
      </w:r>
      <w:r>
        <w:rPr>
          <w:rFonts w:ascii="DejaVu Sans"/>
          <w:w w:val="85"/>
        </w:rPr>
        <w:t>refugee</w:t>
      </w:r>
      <w:r>
        <w:rPr>
          <w:rFonts w:ascii="DejaVu Sans"/>
          <w:spacing w:val="-41"/>
          <w:w w:val="85"/>
        </w:rPr>
        <w:t xml:space="preserve"> </w:t>
      </w:r>
      <w:r>
        <w:rPr>
          <w:rFonts w:ascii="DejaVu Sans"/>
          <w:w w:val="85"/>
        </w:rPr>
        <w:t>camp</w:t>
      </w:r>
      <w:r>
        <w:rPr>
          <w:rFonts w:ascii="DejaVu Sans"/>
          <w:spacing w:val="-40"/>
          <w:w w:val="85"/>
        </w:rPr>
        <w:t xml:space="preserve"> </w:t>
      </w:r>
      <w:r>
        <w:rPr>
          <w:rFonts w:ascii="DejaVu Sans"/>
          <w:w w:val="85"/>
        </w:rPr>
        <w:t>in</w:t>
      </w:r>
      <w:r>
        <w:rPr>
          <w:rFonts w:ascii="DejaVu Sans"/>
          <w:spacing w:val="-41"/>
          <w:w w:val="85"/>
        </w:rPr>
        <w:t xml:space="preserve"> </w:t>
      </w:r>
      <w:r>
        <w:rPr>
          <w:rFonts w:ascii="DejaVu Sans"/>
          <w:w w:val="85"/>
        </w:rPr>
        <w:t>Kenya</w:t>
      </w:r>
      <w:r>
        <w:rPr>
          <w:rFonts w:ascii="DejaVu Sans"/>
          <w:spacing w:val="-41"/>
          <w:w w:val="85"/>
        </w:rPr>
        <w:t xml:space="preserve"> </w:t>
      </w:r>
      <w:r>
        <w:rPr>
          <w:rFonts w:ascii="DejaVu Sans"/>
          <w:w w:val="85"/>
        </w:rPr>
        <w:t>2014;</w:t>
      </w:r>
      <w:r>
        <w:rPr>
          <w:rFonts w:ascii="DejaVu Sans"/>
          <w:spacing w:val="-39"/>
          <w:w w:val="85"/>
        </w:rPr>
        <w:t xml:space="preserve"> </w:t>
      </w:r>
      <w:r>
        <w:rPr>
          <w:rFonts w:ascii="DejaVu Sans"/>
          <w:w w:val="85"/>
        </w:rPr>
        <w:t>the</w:t>
      </w:r>
      <w:r>
        <w:rPr>
          <w:rFonts w:ascii="DejaVu Sans"/>
          <w:spacing w:val="-41"/>
          <w:w w:val="85"/>
        </w:rPr>
        <w:t xml:space="preserve"> </w:t>
      </w:r>
      <w:r>
        <w:rPr>
          <w:rFonts w:ascii="DejaVu Sans"/>
          <w:w w:val="85"/>
        </w:rPr>
        <w:t>right</w:t>
      </w:r>
      <w:r>
        <w:rPr>
          <w:rFonts w:ascii="DejaVu Sans"/>
          <w:spacing w:val="-40"/>
          <w:w w:val="85"/>
        </w:rPr>
        <w:t xml:space="preserve"> </w:t>
      </w:r>
      <w:r>
        <w:rPr>
          <w:rFonts w:ascii="DejaVu Sans"/>
          <w:w w:val="85"/>
        </w:rPr>
        <w:t>hand</w:t>
      </w:r>
      <w:r>
        <w:rPr>
          <w:rFonts w:ascii="DejaVu Sans"/>
          <w:spacing w:val="-41"/>
          <w:w w:val="85"/>
        </w:rPr>
        <w:t xml:space="preserve"> </w:t>
      </w:r>
      <w:r>
        <w:rPr>
          <w:rFonts w:ascii="DejaVu Sans"/>
          <w:w w:val="85"/>
        </w:rPr>
        <w:t>photo</w:t>
      </w:r>
      <w:r>
        <w:rPr>
          <w:rFonts w:ascii="DejaVu Sans"/>
          <w:spacing w:val="-39"/>
          <w:w w:val="85"/>
        </w:rPr>
        <w:t xml:space="preserve"> </w:t>
      </w:r>
      <w:r>
        <w:rPr>
          <w:rFonts w:ascii="DejaVu Sans"/>
          <w:w w:val="85"/>
        </w:rPr>
        <w:t>shows</w:t>
      </w:r>
      <w:r>
        <w:rPr>
          <w:rFonts w:ascii="DejaVu Sans"/>
          <w:spacing w:val="-41"/>
          <w:w w:val="85"/>
        </w:rPr>
        <w:t xml:space="preserve"> </w:t>
      </w:r>
      <w:r>
        <w:rPr>
          <w:rFonts w:ascii="DejaVu Sans"/>
          <w:w w:val="85"/>
        </w:rPr>
        <w:t>the</w:t>
      </w:r>
      <w:r>
        <w:rPr>
          <w:rFonts w:ascii="DejaVu Sans"/>
          <w:spacing w:val="-25"/>
          <w:w w:val="85"/>
        </w:rPr>
        <w:t xml:space="preserve"> </w:t>
      </w:r>
      <w:r>
        <w:rPr>
          <w:rFonts w:ascii="DejaVu Sans"/>
          <w:spacing w:val="-2"/>
          <w:w w:val="85"/>
        </w:rPr>
        <w:t>new</w:t>
      </w:r>
      <w:r>
        <w:rPr>
          <w:rFonts w:ascii="DejaVu Sans"/>
          <w:spacing w:val="-41"/>
          <w:w w:val="85"/>
        </w:rPr>
        <w:t xml:space="preserve"> </w:t>
      </w:r>
      <w:r>
        <w:rPr>
          <w:rFonts w:ascii="DejaVu Sans"/>
          <w:w w:val="85"/>
        </w:rPr>
        <w:t>Friends</w:t>
      </w:r>
      <w:r>
        <w:rPr>
          <w:rFonts w:ascii="DejaVu Sans"/>
          <w:spacing w:val="-40"/>
          <w:w w:val="85"/>
        </w:rPr>
        <w:t xml:space="preserve"> </w:t>
      </w:r>
      <w:r>
        <w:rPr>
          <w:rFonts w:ascii="DejaVu Sans"/>
          <w:w w:val="85"/>
        </w:rPr>
        <w:t>Church</w:t>
      </w:r>
      <w:r>
        <w:rPr>
          <w:rFonts w:ascii="DejaVu Sans"/>
          <w:spacing w:val="-40"/>
          <w:w w:val="85"/>
        </w:rPr>
        <w:t xml:space="preserve"> </w:t>
      </w:r>
      <w:r>
        <w:rPr>
          <w:rFonts w:ascii="DejaVu Sans"/>
          <w:w w:val="85"/>
        </w:rPr>
        <w:t>he</w:t>
      </w:r>
      <w:r>
        <w:rPr>
          <w:rFonts w:ascii="DejaVu Sans"/>
          <w:spacing w:val="-40"/>
          <w:w w:val="85"/>
        </w:rPr>
        <w:t xml:space="preserve"> </w:t>
      </w:r>
      <w:r>
        <w:rPr>
          <w:rFonts w:ascii="DejaVu Sans"/>
          <w:w w:val="85"/>
        </w:rPr>
        <w:t>helped found</w:t>
      </w:r>
      <w:r>
        <w:rPr>
          <w:rFonts w:ascii="DejaVu Sans"/>
          <w:spacing w:val="-32"/>
          <w:w w:val="85"/>
        </w:rPr>
        <w:t xml:space="preserve"> </w:t>
      </w:r>
      <w:r>
        <w:rPr>
          <w:rFonts w:ascii="DejaVu Sans"/>
          <w:w w:val="85"/>
        </w:rPr>
        <w:t>in</w:t>
      </w:r>
      <w:r>
        <w:rPr>
          <w:rFonts w:ascii="DejaVu Sans"/>
          <w:spacing w:val="-32"/>
          <w:w w:val="85"/>
        </w:rPr>
        <w:t xml:space="preserve"> </w:t>
      </w:r>
      <w:r>
        <w:rPr>
          <w:rFonts w:ascii="DejaVu Sans"/>
          <w:w w:val="85"/>
        </w:rPr>
        <w:t>Montreal</w:t>
      </w:r>
      <w:r>
        <w:rPr>
          <w:rFonts w:ascii="DejaVu Sans"/>
          <w:spacing w:val="-32"/>
          <w:w w:val="85"/>
        </w:rPr>
        <w:t xml:space="preserve"> </w:t>
      </w:r>
      <w:r>
        <w:rPr>
          <w:rFonts w:ascii="DejaVu Sans"/>
          <w:w w:val="85"/>
        </w:rPr>
        <w:t>2016.</w:t>
      </w:r>
      <w:r>
        <w:rPr>
          <w:rFonts w:ascii="DejaVu Sans"/>
          <w:spacing w:val="-31"/>
          <w:w w:val="85"/>
        </w:rPr>
        <w:t xml:space="preserve"> </w:t>
      </w:r>
      <w:r>
        <w:rPr>
          <w:rFonts w:ascii="DejaVu Sans"/>
          <w:w w:val="85"/>
        </w:rPr>
        <w:t>We</w:t>
      </w:r>
      <w:r>
        <w:rPr>
          <w:rFonts w:ascii="DejaVu Sans"/>
          <w:spacing w:val="-29"/>
          <w:w w:val="85"/>
        </w:rPr>
        <w:t xml:space="preserve"> </w:t>
      </w:r>
      <w:r>
        <w:rPr>
          <w:rFonts w:ascii="DejaVu Sans"/>
          <w:w w:val="85"/>
        </w:rPr>
        <w:t>have</w:t>
      </w:r>
      <w:r>
        <w:rPr>
          <w:rFonts w:ascii="DejaVu Sans"/>
          <w:spacing w:val="-32"/>
          <w:w w:val="85"/>
        </w:rPr>
        <w:t xml:space="preserve"> </w:t>
      </w:r>
      <w:r>
        <w:rPr>
          <w:rFonts w:ascii="DejaVu Sans"/>
          <w:w w:val="85"/>
        </w:rPr>
        <w:t>also</w:t>
      </w:r>
      <w:r>
        <w:rPr>
          <w:rFonts w:ascii="DejaVu Sans"/>
          <w:spacing w:val="-30"/>
          <w:w w:val="85"/>
        </w:rPr>
        <w:t xml:space="preserve"> </w:t>
      </w:r>
      <w:r>
        <w:rPr>
          <w:rFonts w:ascii="DejaVu Sans"/>
          <w:w w:val="85"/>
        </w:rPr>
        <w:t>created</w:t>
      </w:r>
      <w:r>
        <w:rPr>
          <w:rFonts w:ascii="DejaVu Sans"/>
          <w:spacing w:val="-32"/>
          <w:w w:val="85"/>
        </w:rPr>
        <w:t xml:space="preserve"> </w:t>
      </w:r>
      <w:hyperlink r:id="rId41">
        <w:r>
          <w:rPr>
            <w:rFonts w:ascii="DejaVu Sans"/>
            <w:color w:val="1153CC"/>
            <w:w w:val="85"/>
            <w:u w:val="single" w:color="1153CC"/>
          </w:rPr>
          <w:t>a</w:t>
        </w:r>
        <w:r>
          <w:rPr>
            <w:rFonts w:ascii="DejaVu Sans"/>
            <w:color w:val="1153CC"/>
            <w:spacing w:val="-30"/>
            <w:w w:val="85"/>
            <w:u w:val="single" w:color="1153CC"/>
          </w:rPr>
          <w:t xml:space="preserve"> </w:t>
        </w:r>
        <w:r>
          <w:rPr>
            <w:rFonts w:ascii="DejaVu Sans"/>
            <w:color w:val="1153CC"/>
            <w:w w:val="85"/>
            <w:u w:val="single" w:color="1153CC"/>
          </w:rPr>
          <w:t>small</w:t>
        </w:r>
        <w:r>
          <w:rPr>
            <w:rFonts w:ascii="DejaVu Sans"/>
            <w:color w:val="1153CC"/>
            <w:spacing w:val="3"/>
            <w:w w:val="85"/>
          </w:rPr>
          <w:t xml:space="preserve"> </w:t>
        </w:r>
      </w:hyperlink>
      <w:hyperlink r:id="rId42">
        <w:r>
          <w:rPr>
            <w:rFonts w:ascii="DejaVu Sans"/>
            <w:color w:val="1153CC"/>
            <w:w w:val="85"/>
            <w:u w:val="single" w:color="1153CC"/>
          </w:rPr>
          <w:t>collection</w:t>
        </w:r>
        <w:r>
          <w:rPr>
            <w:rFonts w:ascii="DejaVu Sans"/>
            <w:color w:val="1153CC"/>
            <w:spacing w:val="-33"/>
            <w:w w:val="85"/>
            <w:u w:val="single" w:color="1153CC"/>
          </w:rPr>
          <w:t xml:space="preserve"> </w:t>
        </w:r>
        <w:r>
          <w:rPr>
            <w:rFonts w:ascii="DejaVu Sans"/>
            <w:color w:val="1153CC"/>
            <w:w w:val="85"/>
            <w:u w:val="single" w:color="1153CC"/>
          </w:rPr>
          <w:t>of</w:t>
        </w:r>
        <w:r>
          <w:rPr>
            <w:rFonts w:ascii="DejaVu Sans"/>
            <w:color w:val="1153CC"/>
            <w:spacing w:val="-30"/>
            <w:w w:val="85"/>
            <w:u w:val="single" w:color="1153CC"/>
          </w:rPr>
          <w:t xml:space="preserve"> </w:t>
        </w:r>
        <w:r>
          <w:rPr>
            <w:rFonts w:ascii="DejaVu Sans"/>
            <w:color w:val="1153CC"/>
            <w:w w:val="85"/>
            <w:u w:val="single" w:color="1153CC"/>
          </w:rPr>
          <w:t>photos</w:t>
        </w:r>
        <w:r>
          <w:rPr>
            <w:rFonts w:ascii="DejaVu Sans"/>
            <w:color w:val="1153CC"/>
            <w:spacing w:val="-32"/>
            <w:w w:val="85"/>
            <w:u w:val="single" w:color="1153CC"/>
          </w:rPr>
          <w:t xml:space="preserve"> </w:t>
        </w:r>
        <w:r>
          <w:rPr>
            <w:rFonts w:ascii="DejaVu Sans"/>
            <w:color w:val="1153CC"/>
            <w:w w:val="85"/>
            <w:u w:val="single" w:color="1153CC"/>
          </w:rPr>
          <w:t>and</w:t>
        </w:r>
        <w:r>
          <w:rPr>
            <w:rFonts w:ascii="DejaVu Sans"/>
            <w:color w:val="1153CC"/>
            <w:spacing w:val="-33"/>
            <w:w w:val="85"/>
            <w:u w:val="single" w:color="1153CC"/>
          </w:rPr>
          <w:t xml:space="preserve"> </w:t>
        </w:r>
        <w:r>
          <w:rPr>
            <w:rFonts w:ascii="DejaVu Sans"/>
            <w:color w:val="1153CC"/>
            <w:w w:val="85"/>
            <w:u w:val="single" w:color="1153CC"/>
          </w:rPr>
          <w:t>vidoes</w:t>
        </w:r>
        <w:r>
          <w:rPr>
            <w:rFonts w:ascii="DejaVu Sans"/>
            <w:color w:val="1153CC"/>
            <w:spacing w:val="-32"/>
            <w:w w:val="85"/>
            <w:u w:val="single" w:color="1153CC"/>
          </w:rPr>
          <w:t xml:space="preserve"> </w:t>
        </w:r>
        <w:r>
          <w:rPr>
            <w:rFonts w:ascii="DejaVu Sans"/>
            <w:color w:val="1153CC"/>
            <w:w w:val="85"/>
            <w:u w:val="single" w:color="1153CC"/>
          </w:rPr>
          <w:t>of</w:t>
        </w:r>
        <w:r>
          <w:rPr>
            <w:rFonts w:ascii="DejaVu Sans"/>
            <w:color w:val="1153CC"/>
            <w:spacing w:val="-34"/>
            <w:w w:val="85"/>
            <w:u w:val="single" w:color="1153CC"/>
          </w:rPr>
          <w:t xml:space="preserve"> </w:t>
        </w:r>
        <w:r>
          <w:rPr>
            <w:rFonts w:ascii="DejaVu Sans"/>
            <w:color w:val="1153CC"/>
            <w:w w:val="85"/>
            <w:u w:val="single" w:color="1153CC"/>
          </w:rPr>
          <w:t>other</w:t>
        </w:r>
        <w:r>
          <w:rPr>
            <w:rFonts w:ascii="DejaVu Sans"/>
            <w:color w:val="1153CC"/>
            <w:spacing w:val="-31"/>
            <w:w w:val="85"/>
            <w:u w:val="single" w:color="1153CC"/>
          </w:rPr>
          <w:t xml:space="preserve"> </w:t>
        </w:r>
        <w:r>
          <w:rPr>
            <w:rFonts w:ascii="DejaVu Sans"/>
            <w:color w:val="1153CC"/>
            <w:w w:val="85"/>
            <w:u w:val="single" w:color="1153CC"/>
          </w:rPr>
          <w:t>UFC</w:t>
        </w:r>
      </w:hyperlink>
      <w:r>
        <w:rPr>
          <w:rFonts w:ascii="DejaVu Sans"/>
          <w:color w:val="1153CC"/>
          <w:w w:val="85"/>
        </w:rPr>
        <w:t xml:space="preserve"> </w:t>
      </w:r>
      <w:hyperlink r:id="rId43">
        <w:r>
          <w:rPr>
            <w:rFonts w:ascii="DejaVu Sans"/>
            <w:color w:val="1153CC"/>
            <w:w w:val="90"/>
            <w:u w:val="single" w:color="1153CC"/>
          </w:rPr>
          <w:t>congregations</w:t>
        </w:r>
        <w:r>
          <w:rPr>
            <w:rFonts w:ascii="DejaVu Sans"/>
            <w:w w:val="90"/>
          </w:rPr>
          <w:t>.</w:t>
        </w:r>
      </w:hyperlink>
    </w:p>
    <w:p w:rsidR="00EE666C" w:rsidRDefault="007F0B40">
      <w:pPr>
        <w:pStyle w:val="BodyText"/>
        <w:spacing w:before="8"/>
        <w:rPr>
          <w:rFonts w:ascii="DejaVu Sans"/>
          <w:sz w:val="19"/>
        </w:rPr>
      </w:pPr>
      <w:r>
        <w:rPr>
          <w:noProof/>
        </w:rPr>
        <w:drawing>
          <wp:anchor distT="0" distB="0" distL="0" distR="0" simplePos="0" relativeHeight="251652096" behindDoc="1" locked="0" layoutInCell="1" allowOverlap="1">
            <wp:simplePos x="0" y="0"/>
            <wp:positionH relativeFrom="page">
              <wp:posOffset>914400</wp:posOffset>
            </wp:positionH>
            <wp:positionV relativeFrom="paragraph">
              <wp:posOffset>170561</wp:posOffset>
            </wp:positionV>
            <wp:extent cx="2470667" cy="165049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4" cstate="print"/>
                    <a:stretch>
                      <a:fillRect/>
                    </a:stretch>
                  </pic:blipFill>
                  <pic:spPr>
                    <a:xfrm>
                      <a:off x="0" y="0"/>
                      <a:ext cx="2470667" cy="1650492"/>
                    </a:xfrm>
                    <a:prstGeom prst="rect">
                      <a:avLst/>
                    </a:prstGeom>
                  </pic:spPr>
                </pic:pic>
              </a:graphicData>
            </a:graphic>
          </wp:anchor>
        </w:drawing>
      </w:r>
      <w:r>
        <w:rPr>
          <w:noProof/>
        </w:rPr>
        <w:drawing>
          <wp:anchor distT="0" distB="0" distL="0" distR="0" simplePos="0" relativeHeight="251653120" behindDoc="1" locked="0" layoutInCell="1" allowOverlap="1">
            <wp:simplePos x="0" y="0"/>
            <wp:positionH relativeFrom="page">
              <wp:posOffset>3608704</wp:posOffset>
            </wp:positionH>
            <wp:positionV relativeFrom="paragraph">
              <wp:posOffset>207390</wp:posOffset>
            </wp:positionV>
            <wp:extent cx="2044393" cy="157886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5" cstate="print"/>
                    <a:stretch>
                      <a:fillRect/>
                    </a:stretch>
                  </pic:blipFill>
                  <pic:spPr>
                    <a:xfrm>
                      <a:off x="0" y="0"/>
                      <a:ext cx="2044393" cy="1578864"/>
                    </a:xfrm>
                    <a:prstGeom prst="rect">
                      <a:avLst/>
                    </a:prstGeom>
                  </pic:spPr>
                </pic:pic>
              </a:graphicData>
            </a:graphic>
          </wp:anchor>
        </w:drawing>
      </w:r>
    </w:p>
    <w:p w:rsidR="00EE666C" w:rsidRDefault="00EE666C">
      <w:pPr>
        <w:pStyle w:val="BodyText"/>
        <w:rPr>
          <w:rFonts w:ascii="DejaVu Sans"/>
          <w:sz w:val="22"/>
        </w:rPr>
      </w:pPr>
    </w:p>
    <w:p w:rsidR="00EE666C" w:rsidRDefault="00EE666C">
      <w:pPr>
        <w:pStyle w:val="BodyText"/>
        <w:spacing w:before="7"/>
        <w:rPr>
          <w:rFonts w:ascii="DejaVu Sans"/>
          <w:sz w:val="22"/>
        </w:rPr>
      </w:pPr>
    </w:p>
    <w:p w:rsidR="00EE666C" w:rsidRDefault="007F0B40">
      <w:pPr>
        <w:ind w:left="940"/>
        <w:rPr>
          <w:b/>
        </w:rPr>
      </w:pPr>
      <w:r>
        <w:rPr>
          <w:b/>
        </w:rPr>
        <w:t>Activities since last Representative Meeting</w:t>
      </w:r>
    </w:p>
    <w:p w:rsidR="00EE666C" w:rsidRDefault="00EE666C">
      <w:pPr>
        <w:pStyle w:val="BodyText"/>
        <w:spacing w:before="10"/>
        <w:rPr>
          <w:b/>
          <w:sz w:val="18"/>
        </w:rPr>
      </w:pPr>
    </w:p>
    <w:p w:rsidR="00EE666C" w:rsidRDefault="007F0B40">
      <w:pPr>
        <w:spacing w:line="297" w:lineRule="auto"/>
        <w:ind w:left="1223" w:right="1356" w:hanging="284"/>
        <w:rPr>
          <w:rFonts w:ascii="DejaVu Sans"/>
        </w:rPr>
      </w:pPr>
      <w:r>
        <w:rPr>
          <w:rFonts w:ascii="DejaVu Sans"/>
          <w:w w:val="85"/>
        </w:rPr>
        <w:t>A</w:t>
      </w:r>
      <w:r>
        <w:rPr>
          <w:rFonts w:ascii="DejaVu Sans"/>
          <w:spacing w:val="-42"/>
          <w:w w:val="85"/>
        </w:rPr>
        <w:t xml:space="preserve"> </w:t>
      </w:r>
      <w:r>
        <w:rPr>
          <w:rFonts w:ascii="DejaVu Sans"/>
          <w:w w:val="85"/>
        </w:rPr>
        <w:t>major</w:t>
      </w:r>
      <w:r>
        <w:rPr>
          <w:rFonts w:ascii="DejaVu Sans"/>
          <w:spacing w:val="-40"/>
          <w:w w:val="85"/>
        </w:rPr>
        <w:t xml:space="preserve"> </w:t>
      </w:r>
      <w:r>
        <w:rPr>
          <w:rFonts w:ascii="DejaVu Sans"/>
          <w:w w:val="85"/>
        </w:rPr>
        <w:t>activity</w:t>
      </w:r>
      <w:r>
        <w:rPr>
          <w:rFonts w:ascii="DejaVu Sans"/>
          <w:spacing w:val="-41"/>
          <w:w w:val="85"/>
        </w:rPr>
        <w:t xml:space="preserve"> </w:t>
      </w:r>
      <w:r>
        <w:rPr>
          <w:rFonts w:ascii="DejaVu Sans"/>
          <w:w w:val="85"/>
        </w:rPr>
        <w:t>of</w:t>
      </w:r>
      <w:r>
        <w:rPr>
          <w:rFonts w:ascii="DejaVu Sans"/>
          <w:spacing w:val="-41"/>
          <w:w w:val="85"/>
        </w:rPr>
        <w:t xml:space="preserve"> </w:t>
      </w:r>
      <w:r>
        <w:rPr>
          <w:rFonts w:ascii="DejaVu Sans"/>
          <w:w w:val="85"/>
        </w:rPr>
        <w:t>ADCLEFF</w:t>
      </w:r>
      <w:r>
        <w:rPr>
          <w:rFonts w:ascii="DejaVu Sans"/>
          <w:spacing w:val="-41"/>
          <w:w w:val="85"/>
        </w:rPr>
        <w:t xml:space="preserve"> </w:t>
      </w:r>
      <w:r>
        <w:rPr>
          <w:rFonts w:ascii="DejaVu Sans"/>
          <w:w w:val="85"/>
        </w:rPr>
        <w:t>has</w:t>
      </w:r>
      <w:r>
        <w:rPr>
          <w:rFonts w:ascii="DejaVu Sans"/>
          <w:spacing w:val="-39"/>
          <w:w w:val="85"/>
        </w:rPr>
        <w:t xml:space="preserve"> </w:t>
      </w:r>
      <w:r>
        <w:rPr>
          <w:rFonts w:ascii="DejaVu Sans"/>
          <w:w w:val="85"/>
        </w:rPr>
        <w:t>been</w:t>
      </w:r>
      <w:r>
        <w:rPr>
          <w:rFonts w:ascii="DejaVu Sans"/>
          <w:spacing w:val="-42"/>
          <w:w w:val="85"/>
        </w:rPr>
        <w:t xml:space="preserve"> </w:t>
      </w:r>
      <w:r>
        <w:rPr>
          <w:rFonts w:ascii="DejaVu Sans"/>
          <w:w w:val="85"/>
        </w:rPr>
        <w:t>enabling</w:t>
      </w:r>
      <w:r>
        <w:rPr>
          <w:rFonts w:ascii="DejaVu Sans"/>
          <w:spacing w:val="-41"/>
          <w:w w:val="85"/>
        </w:rPr>
        <w:t xml:space="preserve"> </w:t>
      </w:r>
      <w:r>
        <w:rPr>
          <w:rFonts w:ascii="DejaVu Sans"/>
          <w:w w:val="85"/>
        </w:rPr>
        <w:t>visits.</w:t>
      </w:r>
      <w:r>
        <w:rPr>
          <w:rFonts w:ascii="DejaVu Sans"/>
          <w:spacing w:val="-15"/>
          <w:w w:val="85"/>
        </w:rPr>
        <w:t xml:space="preserve"> </w:t>
      </w:r>
      <w:r>
        <w:rPr>
          <w:rFonts w:ascii="DejaVu Sans"/>
          <w:w w:val="85"/>
        </w:rPr>
        <w:t>This</w:t>
      </w:r>
      <w:r>
        <w:rPr>
          <w:rFonts w:ascii="DejaVu Sans"/>
          <w:spacing w:val="-40"/>
          <w:w w:val="85"/>
        </w:rPr>
        <w:t xml:space="preserve"> </w:t>
      </w:r>
      <w:r>
        <w:rPr>
          <w:rFonts w:ascii="DejaVu Sans"/>
          <w:w w:val="85"/>
        </w:rPr>
        <w:t>provides</w:t>
      </w:r>
      <w:r>
        <w:rPr>
          <w:rFonts w:ascii="DejaVu Sans"/>
          <w:spacing w:val="-41"/>
          <w:w w:val="85"/>
        </w:rPr>
        <w:t xml:space="preserve"> </w:t>
      </w:r>
      <w:r>
        <w:rPr>
          <w:rFonts w:ascii="DejaVu Sans"/>
          <w:w w:val="85"/>
        </w:rPr>
        <w:t>an</w:t>
      </w:r>
      <w:r>
        <w:rPr>
          <w:rFonts w:ascii="DejaVu Sans"/>
          <w:spacing w:val="-42"/>
          <w:w w:val="85"/>
        </w:rPr>
        <w:t xml:space="preserve"> </w:t>
      </w:r>
      <w:r>
        <w:rPr>
          <w:rFonts w:ascii="DejaVu Sans"/>
          <w:w w:val="85"/>
        </w:rPr>
        <w:t>opportunity</w:t>
      </w:r>
      <w:r>
        <w:rPr>
          <w:rFonts w:ascii="DejaVu Sans"/>
          <w:spacing w:val="-40"/>
          <w:w w:val="85"/>
        </w:rPr>
        <w:t xml:space="preserve"> </w:t>
      </w:r>
      <w:r>
        <w:rPr>
          <w:rFonts w:ascii="DejaVu Sans"/>
          <w:w w:val="85"/>
        </w:rPr>
        <w:t>for</w:t>
      </w:r>
      <w:r>
        <w:rPr>
          <w:rFonts w:ascii="DejaVu Sans"/>
          <w:spacing w:val="-19"/>
          <w:w w:val="85"/>
        </w:rPr>
        <w:t xml:space="preserve"> </w:t>
      </w:r>
      <w:r>
        <w:rPr>
          <w:rFonts w:ascii="DejaVu Sans"/>
          <w:w w:val="85"/>
        </w:rPr>
        <w:t>liberal</w:t>
      </w:r>
      <w:r>
        <w:rPr>
          <w:rFonts w:ascii="DejaVu Sans"/>
          <w:spacing w:val="-41"/>
          <w:w w:val="85"/>
        </w:rPr>
        <w:t xml:space="preserve"> </w:t>
      </w:r>
      <w:r>
        <w:rPr>
          <w:rFonts w:ascii="DejaVu Sans"/>
          <w:w w:val="85"/>
        </w:rPr>
        <w:t>Friends and</w:t>
      </w:r>
      <w:r>
        <w:rPr>
          <w:rFonts w:ascii="DejaVu Sans"/>
          <w:spacing w:val="-29"/>
          <w:w w:val="85"/>
        </w:rPr>
        <w:t xml:space="preserve"> </w:t>
      </w:r>
      <w:r>
        <w:rPr>
          <w:rFonts w:ascii="DejaVu Sans"/>
          <w:w w:val="85"/>
        </w:rPr>
        <w:t>African</w:t>
      </w:r>
      <w:r>
        <w:rPr>
          <w:rFonts w:ascii="DejaVu Sans"/>
          <w:spacing w:val="-30"/>
          <w:w w:val="85"/>
        </w:rPr>
        <w:t xml:space="preserve"> </w:t>
      </w:r>
      <w:r>
        <w:rPr>
          <w:rFonts w:ascii="DejaVu Sans"/>
          <w:w w:val="85"/>
        </w:rPr>
        <w:t>Friends</w:t>
      </w:r>
      <w:r>
        <w:rPr>
          <w:rFonts w:ascii="DejaVu Sans"/>
          <w:spacing w:val="-30"/>
          <w:w w:val="85"/>
        </w:rPr>
        <w:t xml:space="preserve"> </w:t>
      </w:r>
      <w:r>
        <w:rPr>
          <w:rFonts w:ascii="DejaVu Sans"/>
          <w:w w:val="85"/>
        </w:rPr>
        <w:t>to</w:t>
      </w:r>
      <w:r>
        <w:rPr>
          <w:rFonts w:ascii="DejaVu Sans"/>
          <w:spacing w:val="-27"/>
          <w:w w:val="85"/>
        </w:rPr>
        <w:t xml:space="preserve"> </w:t>
      </w:r>
      <w:r>
        <w:rPr>
          <w:rFonts w:ascii="DejaVu Sans"/>
          <w:w w:val="85"/>
        </w:rPr>
        <w:t>get</w:t>
      </w:r>
      <w:r>
        <w:rPr>
          <w:rFonts w:ascii="DejaVu Sans"/>
          <w:spacing w:val="-29"/>
          <w:w w:val="85"/>
        </w:rPr>
        <w:t xml:space="preserve"> </w:t>
      </w:r>
      <w:r>
        <w:rPr>
          <w:rFonts w:ascii="DejaVu Sans"/>
          <w:w w:val="85"/>
        </w:rPr>
        <w:t>to</w:t>
      </w:r>
      <w:r>
        <w:rPr>
          <w:rFonts w:ascii="DejaVu Sans"/>
          <w:spacing w:val="-28"/>
          <w:w w:val="85"/>
        </w:rPr>
        <w:t xml:space="preserve"> </w:t>
      </w:r>
      <w:r>
        <w:rPr>
          <w:rFonts w:ascii="DejaVu Sans"/>
          <w:w w:val="85"/>
        </w:rPr>
        <w:t>know</w:t>
      </w:r>
      <w:r>
        <w:rPr>
          <w:rFonts w:ascii="DejaVu Sans"/>
          <w:spacing w:val="-30"/>
          <w:w w:val="85"/>
        </w:rPr>
        <w:t xml:space="preserve"> </w:t>
      </w:r>
      <w:r>
        <w:rPr>
          <w:rFonts w:ascii="DejaVu Sans"/>
          <w:w w:val="85"/>
        </w:rPr>
        <w:t>one</w:t>
      </w:r>
      <w:r>
        <w:rPr>
          <w:rFonts w:ascii="DejaVu Sans"/>
          <w:spacing w:val="-29"/>
          <w:w w:val="85"/>
        </w:rPr>
        <w:t xml:space="preserve"> </w:t>
      </w:r>
      <w:r>
        <w:rPr>
          <w:rFonts w:ascii="DejaVu Sans"/>
          <w:w w:val="85"/>
        </w:rPr>
        <w:t>another.</w:t>
      </w:r>
      <w:r>
        <w:rPr>
          <w:rFonts w:ascii="DejaVu Sans"/>
          <w:spacing w:val="-29"/>
          <w:w w:val="85"/>
        </w:rPr>
        <w:t xml:space="preserve"> </w:t>
      </w:r>
      <w:r>
        <w:rPr>
          <w:rFonts w:ascii="DejaVu Sans"/>
          <w:w w:val="85"/>
        </w:rPr>
        <w:t>The</w:t>
      </w:r>
      <w:r>
        <w:rPr>
          <w:rFonts w:ascii="DejaVu Sans"/>
          <w:spacing w:val="-27"/>
          <w:w w:val="85"/>
        </w:rPr>
        <w:t xml:space="preserve"> </w:t>
      </w:r>
      <w:r>
        <w:rPr>
          <w:rFonts w:ascii="DejaVu Sans"/>
          <w:w w:val="85"/>
        </w:rPr>
        <w:t>following</w:t>
      </w:r>
      <w:r>
        <w:rPr>
          <w:rFonts w:ascii="DejaVu Sans"/>
          <w:spacing w:val="-30"/>
          <w:w w:val="85"/>
        </w:rPr>
        <w:t xml:space="preserve"> </w:t>
      </w:r>
      <w:r>
        <w:rPr>
          <w:rFonts w:ascii="DejaVu Sans"/>
          <w:w w:val="85"/>
        </w:rPr>
        <w:t>visits</w:t>
      </w:r>
      <w:r>
        <w:rPr>
          <w:rFonts w:ascii="DejaVu Sans"/>
          <w:spacing w:val="7"/>
          <w:w w:val="85"/>
        </w:rPr>
        <w:t xml:space="preserve"> </w:t>
      </w:r>
      <w:r>
        <w:rPr>
          <w:rFonts w:ascii="DejaVu Sans"/>
          <w:w w:val="85"/>
        </w:rPr>
        <w:t>occurred</w:t>
      </w:r>
      <w:r>
        <w:rPr>
          <w:rFonts w:ascii="DejaVu Sans"/>
          <w:spacing w:val="-30"/>
          <w:w w:val="85"/>
        </w:rPr>
        <w:t xml:space="preserve"> </w:t>
      </w:r>
      <w:r>
        <w:rPr>
          <w:rFonts w:ascii="DejaVu Sans"/>
          <w:w w:val="85"/>
        </w:rPr>
        <w:t>in</w:t>
      </w:r>
      <w:r>
        <w:rPr>
          <w:rFonts w:ascii="DejaVu Sans"/>
          <w:spacing w:val="-29"/>
          <w:w w:val="85"/>
        </w:rPr>
        <w:t xml:space="preserve"> </w:t>
      </w:r>
      <w:r>
        <w:rPr>
          <w:rFonts w:ascii="DejaVu Sans"/>
          <w:spacing w:val="-2"/>
          <w:w w:val="85"/>
        </w:rPr>
        <w:t>the</w:t>
      </w:r>
      <w:r>
        <w:rPr>
          <w:rFonts w:ascii="DejaVu Sans"/>
          <w:spacing w:val="-28"/>
          <w:w w:val="85"/>
        </w:rPr>
        <w:t xml:space="preserve"> </w:t>
      </w:r>
      <w:r>
        <w:rPr>
          <w:rFonts w:ascii="DejaVu Sans"/>
          <w:w w:val="85"/>
        </w:rPr>
        <w:t>last</w:t>
      </w:r>
      <w:r>
        <w:rPr>
          <w:rFonts w:ascii="DejaVu Sans"/>
          <w:spacing w:val="-30"/>
          <w:w w:val="85"/>
        </w:rPr>
        <w:t xml:space="preserve"> </w:t>
      </w:r>
      <w:r>
        <w:rPr>
          <w:rFonts w:ascii="DejaVu Sans"/>
          <w:w w:val="85"/>
        </w:rPr>
        <w:t>year:</w:t>
      </w:r>
    </w:p>
    <w:p w:rsidR="00EE666C" w:rsidRDefault="007F0B40">
      <w:pPr>
        <w:pStyle w:val="ListParagraph"/>
        <w:numPr>
          <w:ilvl w:val="3"/>
          <w:numId w:val="17"/>
        </w:numPr>
        <w:tabs>
          <w:tab w:val="left" w:pos="1660"/>
          <w:tab w:val="left" w:pos="1661"/>
        </w:tabs>
        <w:spacing w:line="295" w:lineRule="auto"/>
        <w:ind w:right="1524"/>
        <w:rPr>
          <w:rFonts w:ascii="DejaVu Sans" w:hAnsi="DejaVu Sans"/>
        </w:rPr>
      </w:pPr>
      <w:r>
        <w:rPr>
          <w:rFonts w:ascii="DejaVu Sans" w:hAnsi="DejaVu Sans"/>
          <w:w w:val="85"/>
          <w:u w:val="single"/>
        </w:rPr>
        <w:t>January</w:t>
      </w:r>
      <w:r>
        <w:rPr>
          <w:rFonts w:ascii="DejaVu Sans" w:hAnsi="DejaVu Sans"/>
          <w:spacing w:val="-36"/>
          <w:w w:val="85"/>
          <w:u w:val="single"/>
        </w:rPr>
        <w:t xml:space="preserve"> </w:t>
      </w:r>
      <w:r>
        <w:rPr>
          <w:rFonts w:ascii="DejaVu Sans" w:hAnsi="DejaVu Sans"/>
          <w:w w:val="85"/>
          <w:u w:val="single"/>
        </w:rPr>
        <w:t>26-28,</w:t>
      </w:r>
      <w:r>
        <w:rPr>
          <w:rFonts w:ascii="DejaVu Sans" w:hAnsi="DejaVu Sans"/>
          <w:spacing w:val="-36"/>
          <w:w w:val="85"/>
          <w:u w:val="single"/>
        </w:rPr>
        <w:t xml:space="preserve"> </w:t>
      </w:r>
      <w:r>
        <w:rPr>
          <w:rFonts w:ascii="DejaVu Sans" w:hAnsi="DejaVu Sans"/>
          <w:w w:val="85"/>
          <w:u w:val="single"/>
        </w:rPr>
        <w:t>Ottawa,</w:t>
      </w:r>
      <w:r>
        <w:rPr>
          <w:rFonts w:ascii="DejaVu Sans" w:hAnsi="DejaVu Sans"/>
          <w:spacing w:val="-37"/>
          <w:w w:val="85"/>
          <w:u w:val="single"/>
        </w:rPr>
        <w:t xml:space="preserve"> </w:t>
      </w:r>
      <w:r>
        <w:rPr>
          <w:rFonts w:ascii="DejaVu Sans" w:hAnsi="DejaVu Sans"/>
          <w:w w:val="85"/>
          <w:u w:val="single"/>
        </w:rPr>
        <w:t>Ottawa</w:t>
      </w:r>
      <w:r>
        <w:rPr>
          <w:rFonts w:ascii="DejaVu Sans" w:hAnsi="DejaVu Sans"/>
          <w:spacing w:val="-36"/>
          <w:w w:val="85"/>
          <w:u w:val="single"/>
        </w:rPr>
        <w:t xml:space="preserve"> </w:t>
      </w:r>
      <w:r>
        <w:rPr>
          <w:rFonts w:ascii="DejaVu Sans" w:hAnsi="DejaVu Sans"/>
          <w:w w:val="85"/>
          <w:u w:val="single"/>
        </w:rPr>
        <w:t>Winter</w:t>
      </w:r>
      <w:r>
        <w:rPr>
          <w:rFonts w:ascii="DejaVu Sans" w:hAnsi="DejaVu Sans"/>
          <w:spacing w:val="-35"/>
          <w:w w:val="85"/>
          <w:u w:val="single"/>
        </w:rPr>
        <w:t xml:space="preserve"> </w:t>
      </w:r>
      <w:r>
        <w:rPr>
          <w:rFonts w:ascii="DejaVu Sans" w:hAnsi="DejaVu Sans"/>
          <w:w w:val="85"/>
          <w:u w:val="single"/>
        </w:rPr>
        <w:t>Retreat</w:t>
      </w:r>
      <w:r>
        <w:rPr>
          <w:rFonts w:ascii="DejaVu Sans" w:hAnsi="DejaVu Sans"/>
          <w:w w:val="85"/>
        </w:rPr>
        <w:t>:</w:t>
      </w:r>
      <w:r>
        <w:rPr>
          <w:rFonts w:ascii="DejaVu Sans" w:hAnsi="DejaVu Sans"/>
          <w:spacing w:val="-2"/>
          <w:w w:val="85"/>
        </w:rPr>
        <w:t xml:space="preserve"> </w:t>
      </w:r>
      <w:r>
        <w:rPr>
          <w:rFonts w:ascii="DejaVu Sans" w:hAnsi="DejaVu Sans"/>
          <w:w w:val="85"/>
        </w:rPr>
        <w:t>Etienne,</w:t>
      </w:r>
      <w:r>
        <w:rPr>
          <w:rFonts w:ascii="DejaVu Sans" w:hAnsi="DejaVu Sans"/>
          <w:spacing w:val="-35"/>
          <w:w w:val="85"/>
        </w:rPr>
        <w:t xml:space="preserve"> </w:t>
      </w:r>
      <w:r>
        <w:rPr>
          <w:rFonts w:ascii="DejaVu Sans" w:hAnsi="DejaVu Sans"/>
          <w:w w:val="85"/>
        </w:rPr>
        <w:t>Jonathan,</w:t>
      </w:r>
      <w:r>
        <w:rPr>
          <w:rFonts w:ascii="DejaVu Sans" w:hAnsi="DejaVu Sans"/>
          <w:spacing w:val="-37"/>
          <w:w w:val="85"/>
        </w:rPr>
        <w:t xml:space="preserve"> </w:t>
      </w:r>
      <w:r>
        <w:rPr>
          <w:rFonts w:ascii="DejaVu Sans" w:hAnsi="DejaVu Sans"/>
          <w:w w:val="85"/>
        </w:rPr>
        <w:t>Mireille,</w:t>
      </w:r>
      <w:r>
        <w:rPr>
          <w:rFonts w:ascii="DejaVu Sans" w:hAnsi="DejaVu Sans"/>
          <w:spacing w:val="-16"/>
          <w:w w:val="85"/>
        </w:rPr>
        <w:t xml:space="preserve"> </w:t>
      </w:r>
      <w:r>
        <w:rPr>
          <w:rFonts w:ascii="DejaVu Sans" w:hAnsi="DejaVu Sans"/>
          <w:w w:val="85"/>
        </w:rPr>
        <w:t>Joseph,</w:t>
      </w:r>
      <w:r>
        <w:rPr>
          <w:rFonts w:ascii="DejaVu Sans" w:hAnsi="DejaVu Sans"/>
          <w:spacing w:val="-36"/>
          <w:w w:val="85"/>
        </w:rPr>
        <w:t xml:space="preserve"> </w:t>
      </w:r>
      <w:r>
        <w:rPr>
          <w:rFonts w:ascii="DejaVu Sans" w:hAnsi="DejaVu Sans"/>
          <w:w w:val="85"/>
        </w:rPr>
        <w:t xml:space="preserve">Judith </w:t>
      </w:r>
      <w:r>
        <w:rPr>
          <w:rFonts w:ascii="DejaVu Sans" w:hAnsi="DejaVu Sans"/>
          <w:w w:val="90"/>
        </w:rPr>
        <w:t>Brown</w:t>
      </w:r>
      <w:r>
        <w:rPr>
          <w:rFonts w:ascii="DejaVu Sans" w:hAnsi="DejaVu Sans"/>
          <w:spacing w:val="-42"/>
          <w:w w:val="90"/>
        </w:rPr>
        <w:t xml:space="preserve"> </w:t>
      </w:r>
      <w:r>
        <w:rPr>
          <w:rFonts w:ascii="DejaVu Sans" w:hAnsi="DejaVu Sans"/>
          <w:w w:val="90"/>
        </w:rPr>
        <w:t>and</w:t>
      </w:r>
      <w:r>
        <w:rPr>
          <w:rFonts w:ascii="DejaVu Sans" w:hAnsi="DejaVu Sans"/>
          <w:spacing w:val="-42"/>
          <w:w w:val="90"/>
        </w:rPr>
        <w:t xml:space="preserve"> </w:t>
      </w:r>
      <w:r>
        <w:rPr>
          <w:rFonts w:ascii="DejaVu Sans" w:hAnsi="DejaVu Sans"/>
          <w:w w:val="90"/>
        </w:rPr>
        <w:t>David</w:t>
      </w:r>
      <w:r>
        <w:rPr>
          <w:rFonts w:ascii="DejaVu Sans" w:hAnsi="DejaVu Sans"/>
          <w:spacing w:val="-42"/>
          <w:w w:val="90"/>
        </w:rPr>
        <w:t xml:space="preserve"> </w:t>
      </w:r>
      <w:r>
        <w:rPr>
          <w:rFonts w:ascii="DejaVu Sans" w:hAnsi="DejaVu Sans"/>
          <w:w w:val="90"/>
        </w:rPr>
        <w:t>Millar</w:t>
      </w:r>
      <w:r>
        <w:rPr>
          <w:rFonts w:ascii="DejaVu Sans" w:hAnsi="DejaVu Sans"/>
          <w:spacing w:val="-42"/>
          <w:w w:val="90"/>
        </w:rPr>
        <w:t xml:space="preserve"> </w:t>
      </w:r>
      <w:r>
        <w:rPr>
          <w:rFonts w:ascii="DejaVu Sans" w:hAnsi="DejaVu Sans"/>
          <w:w w:val="90"/>
        </w:rPr>
        <w:t>participated</w:t>
      </w:r>
      <w:r>
        <w:rPr>
          <w:rFonts w:ascii="DejaVu Sans" w:hAnsi="DejaVu Sans"/>
          <w:spacing w:val="-41"/>
          <w:w w:val="90"/>
        </w:rPr>
        <w:t xml:space="preserve"> </w:t>
      </w:r>
      <w:r>
        <w:rPr>
          <w:rFonts w:ascii="DejaVu Sans" w:hAnsi="DejaVu Sans"/>
          <w:w w:val="90"/>
        </w:rPr>
        <w:t>in</w:t>
      </w:r>
      <w:r>
        <w:rPr>
          <w:rFonts w:ascii="DejaVu Sans" w:hAnsi="DejaVu Sans"/>
          <w:spacing w:val="-42"/>
          <w:w w:val="90"/>
        </w:rPr>
        <w:t xml:space="preserve"> </w:t>
      </w:r>
      <w:r>
        <w:rPr>
          <w:rFonts w:ascii="DejaVu Sans" w:hAnsi="DejaVu Sans"/>
          <w:w w:val="90"/>
        </w:rPr>
        <w:t>Ottawa</w:t>
      </w:r>
      <w:r>
        <w:rPr>
          <w:rFonts w:ascii="DejaVu Sans" w:hAnsi="DejaVu Sans"/>
          <w:spacing w:val="-41"/>
          <w:w w:val="90"/>
        </w:rPr>
        <w:t xml:space="preserve"> </w:t>
      </w:r>
      <w:r>
        <w:rPr>
          <w:rFonts w:ascii="DejaVu Sans" w:hAnsi="DejaVu Sans"/>
          <w:w w:val="90"/>
        </w:rPr>
        <w:t>Monthly</w:t>
      </w:r>
      <w:r>
        <w:rPr>
          <w:rFonts w:ascii="DejaVu Sans" w:hAnsi="DejaVu Sans"/>
          <w:spacing w:val="-41"/>
          <w:w w:val="90"/>
        </w:rPr>
        <w:t xml:space="preserve"> </w:t>
      </w:r>
      <w:r>
        <w:rPr>
          <w:rFonts w:ascii="DejaVu Sans" w:hAnsi="DejaVu Sans"/>
          <w:w w:val="90"/>
        </w:rPr>
        <w:t>Meeting’s</w:t>
      </w:r>
      <w:r>
        <w:rPr>
          <w:rFonts w:ascii="DejaVu Sans" w:hAnsi="DejaVu Sans"/>
          <w:spacing w:val="-21"/>
          <w:w w:val="90"/>
        </w:rPr>
        <w:t xml:space="preserve"> </w:t>
      </w:r>
      <w:r>
        <w:rPr>
          <w:rFonts w:ascii="DejaVu Sans" w:hAnsi="DejaVu Sans"/>
          <w:w w:val="90"/>
        </w:rPr>
        <w:t>annual</w:t>
      </w:r>
      <w:r>
        <w:rPr>
          <w:rFonts w:ascii="DejaVu Sans" w:hAnsi="DejaVu Sans"/>
          <w:spacing w:val="-43"/>
          <w:w w:val="90"/>
        </w:rPr>
        <w:t xml:space="preserve"> </w:t>
      </w:r>
      <w:r>
        <w:rPr>
          <w:rFonts w:ascii="DejaVu Sans" w:hAnsi="DejaVu Sans"/>
          <w:w w:val="90"/>
        </w:rPr>
        <w:t>retreat.</w:t>
      </w:r>
    </w:p>
    <w:p w:rsidR="00EE666C" w:rsidRDefault="007F0B40">
      <w:pPr>
        <w:pStyle w:val="ListParagraph"/>
        <w:numPr>
          <w:ilvl w:val="3"/>
          <w:numId w:val="17"/>
        </w:numPr>
        <w:tabs>
          <w:tab w:val="left" w:pos="1660"/>
          <w:tab w:val="left" w:pos="1661"/>
        </w:tabs>
        <w:spacing w:line="295" w:lineRule="auto"/>
        <w:ind w:right="1059"/>
        <w:rPr>
          <w:rFonts w:ascii="DejaVu Sans" w:hAnsi="DejaVu Sans"/>
        </w:rPr>
      </w:pPr>
      <w:r>
        <w:rPr>
          <w:rFonts w:ascii="DejaVu Sans" w:hAnsi="DejaVu Sans"/>
          <w:w w:val="85"/>
          <w:u w:val="single"/>
        </w:rPr>
        <w:t>June</w:t>
      </w:r>
      <w:r>
        <w:rPr>
          <w:rFonts w:ascii="DejaVu Sans" w:hAnsi="DejaVu Sans"/>
          <w:spacing w:val="-44"/>
          <w:w w:val="85"/>
          <w:u w:val="single"/>
        </w:rPr>
        <w:t xml:space="preserve"> </w:t>
      </w:r>
      <w:r>
        <w:rPr>
          <w:rFonts w:ascii="DejaVu Sans" w:hAnsi="DejaVu Sans"/>
          <w:w w:val="85"/>
          <w:u w:val="single"/>
        </w:rPr>
        <w:t>15-17,</w:t>
      </w:r>
      <w:r>
        <w:rPr>
          <w:rFonts w:ascii="DejaVu Sans" w:hAnsi="DejaVu Sans"/>
          <w:spacing w:val="-43"/>
          <w:w w:val="85"/>
          <w:u w:val="single"/>
        </w:rPr>
        <w:t xml:space="preserve"> </w:t>
      </w:r>
      <w:r>
        <w:rPr>
          <w:rFonts w:ascii="DejaVu Sans" w:hAnsi="DejaVu Sans"/>
          <w:w w:val="85"/>
          <w:u w:val="single"/>
        </w:rPr>
        <w:t>Mountain</w:t>
      </w:r>
      <w:r>
        <w:rPr>
          <w:rFonts w:ascii="DejaVu Sans" w:hAnsi="DejaVu Sans"/>
          <w:spacing w:val="-43"/>
          <w:w w:val="85"/>
          <w:u w:val="single"/>
        </w:rPr>
        <w:t xml:space="preserve"> </w:t>
      </w:r>
      <w:r>
        <w:rPr>
          <w:rFonts w:ascii="DejaVu Sans" w:hAnsi="DejaVu Sans"/>
          <w:w w:val="85"/>
          <w:u w:val="single"/>
        </w:rPr>
        <w:t>Grove,</w:t>
      </w:r>
      <w:r>
        <w:rPr>
          <w:rFonts w:ascii="DejaVu Sans" w:hAnsi="DejaVu Sans"/>
          <w:spacing w:val="-43"/>
          <w:w w:val="85"/>
          <w:u w:val="single"/>
        </w:rPr>
        <w:t xml:space="preserve"> </w:t>
      </w:r>
      <w:r>
        <w:rPr>
          <w:rFonts w:ascii="DejaVu Sans" w:hAnsi="DejaVu Sans"/>
          <w:w w:val="85"/>
          <w:u w:val="single"/>
        </w:rPr>
        <w:t>ON,</w:t>
      </w:r>
      <w:r>
        <w:rPr>
          <w:rFonts w:ascii="DejaVu Sans" w:hAnsi="DejaVu Sans"/>
          <w:spacing w:val="-43"/>
          <w:w w:val="85"/>
          <w:u w:val="single"/>
        </w:rPr>
        <w:t xml:space="preserve"> </w:t>
      </w:r>
      <w:r>
        <w:rPr>
          <w:rFonts w:ascii="DejaVu Sans" w:hAnsi="DejaVu Sans"/>
          <w:w w:val="85"/>
          <w:u w:val="single"/>
        </w:rPr>
        <w:t>St.</w:t>
      </w:r>
      <w:r>
        <w:rPr>
          <w:rFonts w:ascii="DejaVu Sans" w:hAnsi="DejaVu Sans"/>
          <w:spacing w:val="-43"/>
          <w:w w:val="85"/>
          <w:u w:val="single"/>
        </w:rPr>
        <w:t xml:space="preserve"> </w:t>
      </w:r>
      <w:r>
        <w:rPr>
          <w:rFonts w:ascii="DejaVu Sans" w:hAnsi="DejaVu Sans"/>
          <w:w w:val="85"/>
          <w:u w:val="single"/>
        </w:rPr>
        <w:t>Lawrence</w:t>
      </w:r>
      <w:r>
        <w:rPr>
          <w:rFonts w:ascii="DejaVu Sans" w:hAnsi="DejaVu Sans"/>
          <w:spacing w:val="-43"/>
          <w:w w:val="85"/>
          <w:u w:val="single"/>
        </w:rPr>
        <w:t xml:space="preserve"> </w:t>
      </w:r>
      <w:r>
        <w:rPr>
          <w:rFonts w:ascii="DejaVu Sans" w:hAnsi="DejaVu Sans"/>
          <w:w w:val="85"/>
          <w:u w:val="single"/>
        </w:rPr>
        <w:t>Regional</w:t>
      </w:r>
      <w:r>
        <w:rPr>
          <w:rFonts w:ascii="DejaVu Sans" w:hAnsi="DejaVu Sans"/>
          <w:spacing w:val="-43"/>
          <w:w w:val="85"/>
          <w:u w:val="single"/>
        </w:rPr>
        <w:t xml:space="preserve"> </w:t>
      </w:r>
      <w:r>
        <w:rPr>
          <w:rFonts w:ascii="DejaVu Sans" w:hAnsi="DejaVu Sans"/>
          <w:w w:val="85"/>
          <w:u w:val="single"/>
        </w:rPr>
        <w:t>Gathering</w:t>
      </w:r>
      <w:r>
        <w:rPr>
          <w:rFonts w:ascii="DejaVu Sans" w:hAnsi="DejaVu Sans"/>
          <w:spacing w:val="-44"/>
          <w:w w:val="85"/>
          <w:u w:val="single"/>
        </w:rPr>
        <w:t xml:space="preserve"> </w:t>
      </w:r>
      <w:r>
        <w:rPr>
          <w:rFonts w:ascii="DejaVu Sans" w:hAnsi="DejaVu Sans"/>
          <w:w w:val="85"/>
          <w:u w:val="single"/>
        </w:rPr>
        <w:t>including</w:t>
      </w:r>
      <w:r>
        <w:rPr>
          <w:rFonts w:ascii="DejaVu Sans" w:hAnsi="DejaVu Sans"/>
          <w:spacing w:val="-23"/>
          <w:w w:val="85"/>
        </w:rPr>
        <w:t xml:space="preserve"> </w:t>
      </w:r>
      <w:r>
        <w:rPr>
          <w:rFonts w:ascii="DejaVu Sans" w:hAnsi="DejaVu Sans"/>
          <w:w w:val="85"/>
          <w:u w:val="single"/>
        </w:rPr>
        <w:t>Ottawa,</w:t>
      </w:r>
      <w:r>
        <w:rPr>
          <w:rFonts w:ascii="DejaVu Sans" w:hAnsi="DejaVu Sans"/>
          <w:spacing w:val="-44"/>
          <w:w w:val="85"/>
          <w:u w:val="single"/>
        </w:rPr>
        <w:t xml:space="preserve"> </w:t>
      </w:r>
      <w:r>
        <w:rPr>
          <w:rFonts w:ascii="DejaVu Sans" w:hAnsi="DejaVu Sans"/>
          <w:w w:val="85"/>
          <w:u w:val="single"/>
        </w:rPr>
        <w:t>Thousand Island,</w:t>
      </w:r>
      <w:r>
        <w:rPr>
          <w:rFonts w:ascii="DejaVu Sans" w:hAnsi="DejaVu Sans"/>
          <w:spacing w:val="-31"/>
          <w:w w:val="85"/>
          <w:u w:val="single"/>
        </w:rPr>
        <w:t xml:space="preserve"> </w:t>
      </w:r>
      <w:r>
        <w:rPr>
          <w:rFonts w:ascii="DejaVu Sans" w:hAnsi="DejaVu Sans"/>
          <w:w w:val="85"/>
          <w:u w:val="single"/>
        </w:rPr>
        <w:t>Montreal,</w:t>
      </w:r>
      <w:r>
        <w:rPr>
          <w:rFonts w:ascii="DejaVu Sans" w:hAnsi="DejaVu Sans"/>
          <w:spacing w:val="-31"/>
          <w:w w:val="85"/>
          <w:u w:val="single"/>
        </w:rPr>
        <w:t xml:space="preserve"> </w:t>
      </w:r>
      <w:r>
        <w:rPr>
          <w:rFonts w:ascii="DejaVu Sans" w:hAnsi="DejaVu Sans"/>
          <w:w w:val="85"/>
          <w:u w:val="single"/>
        </w:rPr>
        <w:t>Peterborough,</w:t>
      </w:r>
      <w:r>
        <w:rPr>
          <w:rFonts w:ascii="DejaVu Sans" w:hAnsi="DejaVu Sans"/>
          <w:spacing w:val="-30"/>
          <w:w w:val="85"/>
          <w:u w:val="single"/>
        </w:rPr>
        <w:t xml:space="preserve"> </w:t>
      </w:r>
      <w:r>
        <w:rPr>
          <w:rFonts w:ascii="DejaVu Sans" w:hAnsi="DejaVu Sans"/>
          <w:w w:val="85"/>
          <w:u w:val="single"/>
        </w:rPr>
        <w:t>Wooler</w:t>
      </w:r>
      <w:r>
        <w:rPr>
          <w:rFonts w:ascii="DejaVu Sans" w:hAnsi="DejaVu Sans"/>
          <w:spacing w:val="-29"/>
          <w:w w:val="85"/>
          <w:u w:val="single"/>
        </w:rPr>
        <w:t xml:space="preserve"> </w:t>
      </w:r>
      <w:r>
        <w:rPr>
          <w:rFonts w:ascii="DejaVu Sans" w:hAnsi="DejaVu Sans"/>
          <w:w w:val="85"/>
          <w:u w:val="single"/>
        </w:rPr>
        <w:t>and</w:t>
      </w:r>
      <w:r>
        <w:rPr>
          <w:rFonts w:ascii="DejaVu Sans" w:hAnsi="DejaVu Sans"/>
          <w:spacing w:val="-31"/>
          <w:w w:val="85"/>
          <w:u w:val="single"/>
        </w:rPr>
        <w:t xml:space="preserve"> </w:t>
      </w:r>
      <w:r>
        <w:rPr>
          <w:rFonts w:ascii="DejaVu Sans" w:hAnsi="DejaVu Sans"/>
          <w:w w:val="85"/>
          <w:u w:val="single"/>
        </w:rPr>
        <w:t>their</w:t>
      </w:r>
      <w:r>
        <w:rPr>
          <w:rFonts w:ascii="DejaVu Sans" w:hAnsi="DejaVu Sans"/>
          <w:spacing w:val="-28"/>
          <w:w w:val="85"/>
          <w:u w:val="single"/>
        </w:rPr>
        <w:t xml:space="preserve"> </w:t>
      </w:r>
      <w:r>
        <w:rPr>
          <w:rFonts w:ascii="DejaVu Sans" w:hAnsi="DejaVu Sans"/>
          <w:w w:val="85"/>
          <w:u w:val="single"/>
        </w:rPr>
        <w:t>worship</w:t>
      </w:r>
      <w:r>
        <w:rPr>
          <w:rFonts w:ascii="DejaVu Sans" w:hAnsi="DejaVu Sans"/>
          <w:spacing w:val="-5"/>
          <w:w w:val="85"/>
        </w:rPr>
        <w:t xml:space="preserve"> </w:t>
      </w:r>
      <w:r>
        <w:rPr>
          <w:rFonts w:ascii="DejaVu Sans" w:hAnsi="DejaVu Sans"/>
          <w:w w:val="85"/>
          <w:u w:val="single"/>
        </w:rPr>
        <w:t>groups</w:t>
      </w:r>
      <w:r>
        <w:rPr>
          <w:rFonts w:ascii="DejaVu Sans" w:hAnsi="DejaVu Sans"/>
          <w:w w:val="85"/>
        </w:rPr>
        <w:t>:</w:t>
      </w:r>
      <w:r>
        <w:rPr>
          <w:rFonts w:ascii="DejaVu Sans" w:hAnsi="DejaVu Sans"/>
          <w:spacing w:val="-28"/>
          <w:w w:val="85"/>
        </w:rPr>
        <w:t xml:space="preserve"> </w:t>
      </w:r>
      <w:r>
        <w:rPr>
          <w:rFonts w:ascii="DejaVu Sans" w:hAnsi="DejaVu Sans"/>
          <w:w w:val="85"/>
        </w:rPr>
        <w:t>Etienne</w:t>
      </w:r>
      <w:r>
        <w:rPr>
          <w:rFonts w:ascii="DejaVu Sans" w:hAnsi="DejaVu Sans"/>
          <w:spacing w:val="-30"/>
          <w:w w:val="85"/>
        </w:rPr>
        <w:t xml:space="preserve"> </w:t>
      </w:r>
      <w:r>
        <w:rPr>
          <w:rFonts w:ascii="DejaVu Sans" w:hAnsi="DejaVu Sans"/>
          <w:w w:val="85"/>
        </w:rPr>
        <w:t>and</w:t>
      </w:r>
      <w:r>
        <w:rPr>
          <w:rFonts w:ascii="DejaVu Sans" w:hAnsi="DejaVu Sans"/>
          <w:spacing w:val="-30"/>
          <w:w w:val="85"/>
        </w:rPr>
        <w:t xml:space="preserve"> </w:t>
      </w:r>
      <w:r>
        <w:rPr>
          <w:rFonts w:ascii="DejaVu Sans" w:hAnsi="DejaVu Sans"/>
          <w:w w:val="85"/>
        </w:rPr>
        <w:t>Joseph</w:t>
      </w:r>
      <w:r>
        <w:rPr>
          <w:rFonts w:ascii="DejaVu Sans" w:hAnsi="DejaVu Sans"/>
          <w:spacing w:val="-29"/>
          <w:w w:val="85"/>
        </w:rPr>
        <w:t xml:space="preserve"> </w:t>
      </w:r>
      <w:r>
        <w:rPr>
          <w:rFonts w:ascii="DejaVu Sans" w:hAnsi="DejaVu Sans"/>
          <w:w w:val="85"/>
        </w:rPr>
        <w:t>led</w:t>
      </w:r>
      <w:r>
        <w:rPr>
          <w:rFonts w:ascii="DejaVu Sans" w:hAnsi="DejaVu Sans"/>
          <w:spacing w:val="-28"/>
          <w:w w:val="85"/>
        </w:rPr>
        <w:t xml:space="preserve"> </w:t>
      </w:r>
      <w:r>
        <w:rPr>
          <w:rFonts w:ascii="DejaVu Sans" w:hAnsi="DejaVu Sans"/>
          <w:w w:val="85"/>
        </w:rPr>
        <w:t>a mini-HROC</w:t>
      </w:r>
      <w:r>
        <w:rPr>
          <w:rFonts w:ascii="DejaVu Sans" w:hAnsi="DejaVu Sans"/>
          <w:spacing w:val="-44"/>
          <w:w w:val="85"/>
        </w:rPr>
        <w:t xml:space="preserve"> </w:t>
      </w:r>
      <w:r>
        <w:rPr>
          <w:rFonts w:ascii="DejaVu Sans" w:hAnsi="DejaVu Sans"/>
          <w:w w:val="85"/>
        </w:rPr>
        <w:t>workshop</w:t>
      </w:r>
      <w:r>
        <w:rPr>
          <w:rFonts w:ascii="DejaVu Sans" w:hAnsi="DejaVu Sans"/>
          <w:spacing w:val="-44"/>
          <w:w w:val="85"/>
        </w:rPr>
        <w:t xml:space="preserve"> </w:t>
      </w:r>
      <w:r>
        <w:rPr>
          <w:rFonts w:ascii="DejaVu Sans" w:hAnsi="DejaVu Sans"/>
          <w:w w:val="85"/>
        </w:rPr>
        <w:t>for</w:t>
      </w:r>
      <w:r>
        <w:rPr>
          <w:rFonts w:ascii="DejaVu Sans" w:hAnsi="DejaVu Sans"/>
          <w:spacing w:val="-44"/>
          <w:w w:val="85"/>
        </w:rPr>
        <w:t xml:space="preserve"> </w:t>
      </w:r>
      <w:r>
        <w:rPr>
          <w:rFonts w:ascii="DejaVu Sans" w:hAnsi="DejaVu Sans"/>
          <w:w w:val="85"/>
        </w:rPr>
        <w:t>about</w:t>
      </w:r>
      <w:r>
        <w:rPr>
          <w:rFonts w:ascii="DejaVu Sans" w:hAnsi="DejaVu Sans"/>
          <w:spacing w:val="-43"/>
          <w:w w:val="85"/>
        </w:rPr>
        <w:t xml:space="preserve"> </w:t>
      </w:r>
      <w:r>
        <w:rPr>
          <w:rFonts w:ascii="DejaVu Sans" w:hAnsi="DejaVu Sans"/>
          <w:w w:val="85"/>
        </w:rPr>
        <w:t>35</w:t>
      </w:r>
      <w:r>
        <w:rPr>
          <w:rFonts w:ascii="DejaVu Sans" w:hAnsi="DejaVu Sans"/>
          <w:spacing w:val="-44"/>
          <w:w w:val="85"/>
        </w:rPr>
        <w:t xml:space="preserve"> </w:t>
      </w:r>
      <w:r>
        <w:rPr>
          <w:rFonts w:ascii="DejaVu Sans" w:hAnsi="DejaVu Sans"/>
          <w:spacing w:val="-2"/>
          <w:w w:val="85"/>
        </w:rPr>
        <w:t>people</w:t>
      </w:r>
      <w:r>
        <w:rPr>
          <w:rFonts w:ascii="DejaVu Sans" w:hAnsi="DejaVu Sans"/>
          <w:spacing w:val="-29"/>
          <w:w w:val="85"/>
        </w:rPr>
        <w:t xml:space="preserve"> </w:t>
      </w:r>
      <w:r>
        <w:rPr>
          <w:rFonts w:ascii="DejaVu Sans" w:hAnsi="DejaVu Sans"/>
          <w:w w:val="85"/>
        </w:rPr>
        <w:t>including</w:t>
      </w:r>
      <w:r>
        <w:rPr>
          <w:rFonts w:ascii="DejaVu Sans" w:hAnsi="DejaVu Sans"/>
          <w:spacing w:val="-44"/>
          <w:w w:val="85"/>
        </w:rPr>
        <w:t xml:space="preserve"> </w:t>
      </w:r>
      <w:r>
        <w:rPr>
          <w:rFonts w:ascii="DejaVu Sans" w:hAnsi="DejaVu Sans"/>
          <w:w w:val="85"/>
        </w:rPr>
        <w:t>Etienne’s</w:t>
      </w:r>
      <w:r>
        <w:rPr>
          <w:rFonts w:ascii="DejaVu Sans" w:hAnsi="DejaVu Sans"/>
          <w:spacing w:val="-44"/>
          <w:w w:val="85"/>
        </w:rPr>
        <w:t xml:space="preserve"> </w:t>
      </w:r>
      <w:r>
        <w:rPr>
          <w:rFonts w:ascii="DejaVu Sans" w:hAnsi="DejaVu Sans"/>
          <w:w w:val="85"/>
        </w:rPr>
        <w:t>family.</w:t>
      </w:r>
      <w:r>
        <w:rPr>
          <w:rFonts w:ascii="DejaVu Sans" w:hAnsi="DejaVu Sans"/>
          <w:spacing w:val="-44"/>
          <w:w w:val="85"/>
        </w:rPr>
        <w:t xml:space="preserve"> </w:t>
      </w:r>
      <w:r>
        <w:rPr>
          <w:rFonts w:ascii="DejaVu Sans" w:hAnsi="DejaVu Sans"/>
          <w:w w:val="85"/>
        </w:rPr>
        <w:t>The</w:t>
      </w:r>
      <w:r>
        <w:rPr>
          <w:rFonts w:ascii="DejaVu Sans" w:hAnsi="DejaVu Sans"/>
          <w:spacing w:val="-44"/>
          <w:w w:val="85"/>
        </w:rPr>
        <w:t xml:space="preserve"> </w:t>
      </w:r>
      <w:r>
        <w:rPr>
          <w:rFonts w:ascii="DejaVu Sans" w:hAnsi="DejaVu Sans"/>
          <w:w w:val="85"/>
        </w:rPr>
        <w:t>exercises</w:t>
      </w:r>
      <w:r>
        <w:rPr>
          <w:rFonts w:ascii="DejaVu Sans" w:hAnsi="DejaVu Sans"/>
          <w:spacing w:val="-44"/>
          <w:w w:val="85"/>
        </w:rPr>
        <w:t xml:space="preserve"> </w:t>
      </w:r>
      <w:r>
        <w:rPr>
          <w:rFonts w:ascii="DejaVu Sans" w:hAnsi="DejaVu Sans"/>
          <w:w w:val="85"/>
        </w:rPr>
        <w:t>built</w:t>
      </w:r>
      <w:r>
        <w:rPr>
          <w:rFonts w:ascii="DejaVu Sans" w:hAnsi="DejaVu Sans"/>
          <w:spacing w:val="-43"/>
          <w:w w:val="85"/>
        </w:rPr>
        <w:t xml:space="preserve"> </w:t>
      </w:r>
      <w:r>
        <w:rPr>
          <w:rFonts w:ascii="DejaVu Sans" w:hAnsi="DejaVu Sans"/>
          <w:w w:val="85"/>
        </w:rPr>
        <w:t>on</w:t>
      </w:r>
      <w:r>
        <w:rPr>
          <w:rFonts w:ascii="DejaVu Sans" w:hAnsi="DejaVu Sans"/>
          <w:spacing w:val="-44"/>
          <w:w w:val="85"/>
        </w:rPr>
        <w:t xml:space="preserve"> </w:t>
      </w:r>
      <w:r>
        <w:rPr>
          <w:rFonts w:ascii="DejaVu Sans" w:hAnsi="DejaVu Sans"/>
          <w:w w:val="85"/>
        </w:rPr>
        <w:t>trust and</w:t>
      </w:r>
      <w:r>
        <w:rPr>
          <w:rFonts w:ascii="DejaVu Sans" w:hAnsi="DejaVu Sans"/>
          <w:spacing w:val="-36"/>
          <w:w w:val="85"/>
        </w:rPr>
        <w:t xml:space="preserve"> </w:t>
      </w:r>
      <w:r>
        <w:rPr>
          <w:rFonts w:ascii="DejaVu Sans" w:hAnsi="DejaVu Sans"/>
          <w:w w:val="85"/>
        </w:rPr>
        <w:t>enabled</w:t>
      </w:r>
      <w:r>
        <w:rPr>
          <w:rFonts w:ascii="DejaVu Sans" w:hAnsi="DejaVu Sans"/>
          <w:spacing w:val="-33"/>
          <w:w w:val="85"/>
        </w:rPr>
        <w:t xml:space="preserve"> </w:t>
      </w:r>
      <w:r>
        <w:rPr>
          <w:rFonts w:ascii="DejaVu Sans" w:hAnsi="DejaVu Sans"/>
          <w:w w:val="85"/>
        </w:rPr>
        <w:t>sharing.</w:t>
      </w:r>
      <w:r>
        <w:rPr>
          <w:rFonts w:ascii="DejaVu Sans" w:hAnsi="DejaVu Sans"/>
          <w:spacing w:val="-35"/>
          <w:w w:val="85"/>
        </w:rPr>
        <w:t xml:space="preserve"> </w:t>
      </w:r>
      <w:r>
        <w:rPr>
          <w:rFonts w:ascii="DejaVu Sans" w:hAnsi="DejaVu Sans"/>
          <w:w w:val="85"/>
        </w:rPr>
        <w:t>David</w:t>
      </w:r>
      <w:r>
        <w:rPr>
          <w:rFonts w:ascii="DejaVu Sans" w:hAnsi="DejaVu Sans"/>
          <w:spacing w:val="-2"/>
          <w:w w:val="85"/>
        </w:rPr>
        <w:t xml:space="preserve"> </w:t>
      </w:r>
      <w:r>
        <w:rPr>
          <w:rFonts w:ascii="DejaVu Sans" w:hAnsi="DejaVu Sans"/>
          <w:w w:val="85"/>
        </w:rPr>
        <w:t>and</w:t>
      </w:r>
      <w:r>
        <w:rPr>
          <w:rFonts w:ascii="DejaVu Sans" w:hAnsi="DejaVu Sans"/>
          <w:spacing w:val="-33"/>
          <w:w w:val="85"/>
        </w:rPr>
        <w:t xml:space="preserve"> </w:t>
      </w:r>
      <w:r>
        <w:rPr>
          <w:rFonts w:ascii="DejaVu Sans" w:hAnsi="DejaVu Sans"/>
          <w:w w:val="85"/>
        </w:rPr>
        <w:t>Judith</w:t>
      </w:r>
      <w:r>
        <w:rPr>
          <w:rFonts w:ascii="DejaVu Sans" w:hAnsi="DejaVu Sans"/>
          <w:spacing w:val="-34"/>
          <w:w w:val="85"/>
        </w:rPr>
        <w:t xml:space="preserve"> </w:t>
      </w:r>
      <w:r>
        <w:rPr>
          <w:rFonts w:ascii="DejaVu Sans" w:hAnsi="DejaVu Sans"/>
          <w:w w:val="85"/>
        </w:rPr>
        <w:t>participated.</w:t>
      </w:r>
      <w:r>
        <w:rPr>
          <w:rFonts w:ascii="DejaVu Sans" w:hAnsi="DejaVu Sans"/>
          <w:spacing w:val="-31"/>
          <w:w w:val="85"/>
        </w:rPr>
        <w:t xml:space="preserve"> </w:t>
      </w:r>
      <w:r>
        <w:rPr>
          <w:rFonts w:ascii="DejaVu Sans" w:hAnsi="DejaVu Sans"/>
          <w:w w:val="85"/>
        </w:rPr>
        <w:t>Etienne</w:t>
      </w:r>
      <w:r>
        <w:rPr>
          <w:rFonts w:ascii="DejaVu Sans" w:hAnsi="DejaVu Sans"/>
          <w:spacing w:val="-33"/>
          <w:w w:val="85"/>
        </w:rPr>
        <w:t xml:space="preserve"> </w:t>
      </w:r>
      <w:r>
        <w:rPr>
          <w:rFonts w:ascii="DejaVu Sans" w:hAnsi="DejaVu Sans"/>
          <w:w w:val="85"/>
        </w:rPr>
        <w:t>and</w:t>
      </w:r>
      <w:r>
        <w:rPr>
          <w:rFonts w:ascii="DejaVu Sans" w:hAnsi="DejaVu Sans"/>
          <w:spacing w:val="-34"/>
          <w:w w:val="85"/>
        </w:rPr>
        <w:t xml:space="preserve"> </w:t>
      </w:r>
      <w:r>
        <w:rPr>
          <w:rFonts w:ascii="DejaVu Sans" w:hAnsi="DejaVu Sans"/>
          <w:w w:val="85"/>
        </w:rPr>
        <w:t>Binwa’s</w:t>
      </w:r>
      <w:r>
        <w:rPr>
          <w:rFonts w:ascii="DejaVu Sans" w:hAnsi="DejaVu Sans"/>
          <w:spacing w:val="-32"/>
          <w:w w:val="85"/>
        </w:rPr>
        <w:t xml:space="preserve"> </w:t>
      </w:r>
      <w:r>
        <w:rPr>
          <w:rFonts w:ascii="DejaVu Sans" w:hAnsi="DejaVu Sans"/>
          <w:w w:val="85"/>
        </w:rPr>
        <w:t>kids</w:t>
      </w:r>
      <w:r>
        <w:rPr>
          <w:rFonts w:ascii="DejaVu Sans" w:hAnsi="DejaVu Sans"/>
          <w:spacing w:val="-33"/>
          <w:w w:val="85"/>
        </w:rPr>
        <w:t xml:space="preserve"> </w:t>
      </w:r>
      <w:r>
        <w:rPr>
          <w:rFonts w:ascii="DejaVu Sans" w:hAnsi="DejaVu Sans"/>
          <w:w w:val="85"/>
        </w:rPr>
        <w:t>joined</w:t>
      </w:r>
      <w:r>
        <w:rPr>
          <w:rFonts w:ascii="DejaVu Sans" w:hAnsi="DejaVu Sans"/>
          <w:spacing w:val="-33"/>
          <w:w w:val="85"/>
        </w:rPr>
        <w:t xml:space="preserve"> </w:t>
      </w:r>
      <w:r>
        <w:rPr>
          <w:rFonts w:ascii="DejaVu Sans" w:hAnsi="DejaVu Sans"/>
          <w:w w:val="85"/>
        </w:rPr>
        <w:t>a</w:t>
      </w:r>
      <w:r>
        <w:rPr>
          <w:rFonts w:ascii="DejaVu Sans" w:hAnsi="DejaVu Sans"/>
          <w:spacing w:val="-33"/>
          <w:w w:val="85"/>
        </w:rPr>
        <w:t xml:space="preserve"> </w:t>
      </w:r>
      <w:r>
        <w:rPr>
          <w:rFonts w:ascii="DejaVu Sans" w:hAnsi="DejaVu Sans"/>
          <w:w w:val="85"/>
        </w:rPr>
        <w:t>lively</w:t>
      </w:r>
    </w:p>
    <w:p w:rsidR="00EE666C" w:rsidRDefault="007F0B40">
      <w:pPr>
        <w:spacing w:line="254" w:lineRule="exact"/>
        <w:ind w:left="1660"/>
        <w:rPr>
          <w:rFonts w:ascii="DejaVu Sans" w:hAnsi="DejaVu Sans"/>
        </w:rPr>
      </w:pPr>
      <w:r>
        <w:rPr>
          <w:rFonts w:ascii="DejaVu Sans" w:hAnsi="DejaVu Sans"/>
          <w:w w:val="90"/>
        </w:rPr>
        <w:t>children’s programme.</w:t>
      </w:r>
    </w:p>
    <w:p w:rsidR="00EE666C" w:rsidRDefault="007F0B40">
      <w:pPr>
        <w:pStyle w:val="ListParagraph"/>
        <w:numPr>
          <w:ilvl w:val="3"/>
          <w:numId w:val="17"/>
        </w:numPr>
        <w:tabs>
          <w:tab w:val="left" w:pos="1727"/>
          <w:tab w:val="left" w:pos="1728"/>
        </w:tabs>
        <w:spacing w:before="47" w:line="295" w:lineRule="auto"/>
        <w:ind w:right="1208"/>
        <w:rPr>
          <w:rFonts w:ascii="DejaVu Sans" w:hAnsi="DejaVu Sans"/>
        </w:rPr>
      </w:pPr>
      <w:r>
        <w:rPr>
          <w:rFonts w:ascii="DejaVu Sans" w:hAnsi="DejaVu Sans"/>
          <w:w w:val="85"/>
          <w:u w:val="single"/>
        </w:rPr>
        <w:t>Aug</w:t>
      </w:r>
      <w:r>
        <w:rPr>
          <w:rFonts w:ascii="DejaVu Sans" w:hAnsi="DejaVu Sans"/>
          <w:spacing w:val="-35"/>
          <w:w w:val="85"/>
          <w:u w:val="single"/>
        </w:rPr>
        <w:t xml:space="preserve"> </w:t>
      </w:r>
      <w:r>
        <w:rPr>
          <w:rFonts w:ascii="DejaVu Sans" w:hAnsi="DejaVu Sans"/>
          <w:w w:val="85"/>
          <w:u w:val="single"/>
        </w:rPr>
        <w:t>3-5,</w:t>
      </w:r>
      <w:r>
        <w:rPr>
          <w:rFonts w:ascii="DejaVu Sans" w:hAnsi="DejaVu Sans"/>
          <w:spacing w:val="-34"/>
          <w:w w:val="85"/>
          <w:u w:val="single"/>
        </w:rPr>
        <w:t xml:space="preserve"> </w:t>
      </w:r>
      <w:r>
        <w:rPr>
          <w:rFonts w:ascii="DejaVu Sans" w:hAnsi="DejaVu Sans"/>
          <w:w w:val="85"/>
          <w:u w:val="single"/>
        </w:rPr>
        <w:t>Barrie,</w:t>
      </w:r>
      <w:r>
        <w:rPr>
          <w:rFonts w:ascii="DejaVu Sans" w:hAnsi="DejaVu Sans"/>
          <w:spacing w:val="-34"/>
          <w:w w:val="85"/>
          <w:u w:val="single"/>
        </w:rPr>
        <w:t xml:space="preserve"> </w:t>
      </w:r>
      <w:r>
        <w:rPr>
          <w:rFonts w:ascii="DejaVu Sans" w:hAnsi="DejaVu Sans"/>
          <w:w w:val="85"/>
          <w:u w:val="single"/>
        </w:rPr>
        <w:t>CYM</w:t>
      </w:r>
      <w:r>
        <w:rPr>
          <w:rFonts w:ascii="DejaVu Sans" w:hAnsi="DejaVu Sans"/>
          <w:w w:val="85"/>
        </w:rPr>
        <w:t>:</w:t>
      </w:r>
      <w:r>
        <w:rPr>
          <w:rFonts w:ascii="DejaVu Sans" w:hAnsi="DejaVu Sans"/>
          <w:spacing w:val="-34"/>
          <w:w w:val="85"/>
        </w:rPr>
        <w:t xml:space="preserve"> </w:t>
      </w:r>
      <w:r>
        <w:rPr>
          <w:rFonts w:ascii="DejaVu Sans" w:hAnsi="DejaVu Sans"/>
          <w:w w:val="85"/>
        </w:rPr>
        <w:t>Etienne</w:t>
      </w:r>
      <w:r>
        <w:rPr>
          <w:rFonts w:ascii="DejaVu Sans" w:hAnsi="DejaVu Sans"/>
          <w:spacing w:val="-34"/>
          <w:w w:val="85"/>
        </w:rPr>
        <w:t xml:space="preserve"> </w:t>
      </w:r>
      <w:r>
        <w:rPr>
          <w:rFonts w:ascii="DejaVu Sans" w:hAnsi="DejaVu Sans"/>
          <w:w w:val="85"/>
        </w:rPr>
        <w:t>and</w:t>
      </w:r>
      <w:r>
        <w:rPr>
          <w:rFonts w:ascii="DejaVu Sans" w:hAnsi="DejaVu Sans"/>
          <w:spacing w:val="-35"/>
          <w:w w:val="85"/>
        </w:rPr>
        <w:t xml:space="preserve"> </w:t>
      </w:r>
      <w:r>
        <w:rPr>
          <w:rFonts w:ascii="DejaVu Sans" w:hAnsi="DejaVu Sans"/>
          <w:w w:val="85"/>
        </w:rPr>
        <w:t>Binwa</w:t>
      </w:r>
      <w:r>
        <w:rPr>
          <w:rFonts w:ascii="DejaVu Sans" w:hAnsi="DejaVu Sans"/>
          <w:spacing w:val="-33"/>
          <w:w w:val="85"/>
        </w:rPr>
        <w:t xml:space="preserve"> </w:t>
      </w:r>
      <w:r>
        <w:rPr>
          <w:rFonts w:ascii="DejaVu Sans" w:hAnsi="DejaVu Sans"/>
          <w:w w:val="85"/>
        </w:rPr>
        <w:t>participated</w:t>
      </w:r>
      <w:r>
        <w:rPr>
          <w:rFonts w:ascii="DejaVu Sans" w:hAnsi="DejaVu Sans"/>
          <w:spacing w:val="-33"/>
          <w:w w:val="85"/>
        </w:rPr>
        <w:t xml:space="preserve"> </w:t>
      </w:r>
      <w:r>
        <w:rPr>
          <w:rFonts w:ascii="DejaVu Sans" w:hAnsi="DejaVu Sans"/>
          <w:w w:val="85"/>
        </w:rPr>
        <w:t>in</w:t>
      </w:r>
      <w:r>
        <w:rPr>
          <w:rFonts w:ascii="DejaVu Sans" w:hAnsi="DejaVu Sans"/>
          <w:spacing w:val="-34"/>
          <w:w w:val="85"/>
        </w:rPr>
        <w:t xml:space="preserve"> </w:t>
      </w:r>
      <w:r>
        <w:rPr>
          <w:rFonts w:ascii="DejaVu Sans" w:hAnsi="DejaVu Sans"/>
          <w:w w:val="85"/>
        </w:rPr>
        <w:t>the</w:t>
      </w:r>
      <w:r>
        <w:rPr>
          <w:rFonts w:ascii="DejaVu Sans" w:hAnsi="DejaVu Sans"/>
          <w:spacing w:val="-34"/>
          <w:w w:val="85"/>
        </w:rPr>
        <w:t xml:space="preserve"> </w:t>
      </w:r>
      <w:r>
        <w:rPr>
          <w:rFonts w:ascii="DejaVu Sans" w:hAnsi="DejaVu Sans"/>
          <w:w w:val="85"/>
        </w:rPr>
        <w:t>pre-meeting</w:t>
      </w:r>
      <w:r>
        <w:rPr>
          <w:rFonts w:ascii="DejaVu Sans" w:hAnsi="DejaVu Sans"/>
          <w:spacing w:val="-33"/>
          <w:w w:val="85"/>
        </w:rPr>
        <w:t xml:space="preserve"> </w:t>
      </w:r>
      <w:r>
        <w:rPr>
          <w:rFonts w:ascii="DejaVu Sans" w:hAnsi="DejaVu Sans"/>
          <w:w w:val="85"/>
        </w:rPr>
        <w:t>retreat,</w:t>
      </w:r>
      <w:r>
        <w:rPr>
          <w:rFonts w:ascii="DejaVu Sans" w:hAnsi="DejaVu Sans"/>
          <w:spacing w:val="-12"/>
          <w:w w:val="85"/>
        </w:rPr>
        <w:t xml:space="preserve"> </w:t>
      </w:r>
      <w:r>
        <w:rPr>
          <w:rFonts w:ascii="DejaVu Sans" w:hAnsi="DejaVu Sans"/>
          <w:w w:val="85"/>
        </w:rPr>
        <w:t>and</w:t>
      </w:r>
      <w:r>
        <w:rPr>
          <w:rFonts w:ascii="DejaVu Sans" w:hAnsi="DejaVu Sans"/>
          <w:spacing w:val="-34"/>
          <w:w w:val="85"/>
        </w:rPr>
        <w:t xml:space="preserve"> </w:t>
      </w:r>
      <w:r>
        <w:rPr>
          <w:rFonts w:ascii="DejaVu Sans" w:hAnsi="DejaVu Sans"/>
          <w:w w:val="85"/>
        </w:rPr>
        <w:t>other CYM</w:t>
      </w:r>
      <w:r>
        <w:rPr>
          <w:rFonts w:ascii="DejaVu Sans" w:hAnsi="DejaVu Sans"/>
          <w:spacing w:val="-41"/>
          <w:w w:val="85"/>
        </w:rPr>
        <w:t xml:space="preserve"> </w:t>
      </w:r>
      <w:r>
        <w:rPr>
          <w:rFonts w:ascii="DejaVu Sans" w:hAnsi="DejaVu Sans"/>
          <w:w w:val="85"/>
        </w:rPr>
        <w:t>activities.</w:t>
      </w:r>
      <w:r>
        <w:rPr>
          <w:rFonts w:ascii="DejaVu Sans" w:hAnsi="DejaVu Sans"/>
          <w:spacing w:val="-12"/>
          <w:w w:val="85"/>
        </w:rPr>
        <w:t xml:space="preserve"> </w:t>
      </w:r>
      <w:r>
        <w:rPr>
          <w:rFonts w:ascii="DejaVu Sans" w:hAnsi="DejaVu Sans"/>
          <w:w w:val="85"/>
        </w:rPr>
        <w:t>Their</w:t>
      </w:r>
      <w:r>
        <w:rPr>
          <w:rFonts w:ascii="DejaVu Sans" w:hAnsi="DejaVu Sans"/>
          <w:spacing w:val="-41"/>
          <w:w w:val="85"/>
        </w:rPr>
        <w:t xml:space="preserve"> </w:t>
      </w:r>
      <w:r>
        <w:rPr>
          <w:rFonts w:ascii="DejaVu Sans" w:hAnsi="DejaVu Sans"/>
          <w:w w:val="85"/>
        </w:rPr>
        <w:t>children</w:t>
      </w:r>
      <w:r>
        <w:rPr>
          <w:rFonts w:ascii="DejaVu Sans" w:hAnsi="DejaVu Sans"/>
          <w:spacing w:val="-41"/>
          <w:w w:val="85"/>
        </w:rPr>
        <w:t xml:space="preserve"> </w:t>
      </w:r>
      <w:r>
        <w:rPr>
          <w:rFonts w:ascii="DejaVu Sans" w:hAnsi="DejaVu Sans"/>
          <w:w w:val="85"/>
        </w:rPr>
        <w:t>participated</w:t>
      </w:r>
      <w:r>
        <w:rPr>
          <w:rFonts w:ascii="DejaVu Sans" w:hAnsi="DejaVu Sans"/>
          <w:spacing w:val="-42"/>
          <w:w w:val="85"/>
        </w:rPr>
        <w:t xml:space="preserve"> </w:t>
      </w:r>
      <w:r>
        <w:rPr>
          <w:rFonts w:ascii="DejaVu Sans" w:hAnsi="DejaVu Sans"/>
          <w:w w:val="85"/>
        </w:rPr>
        <w:t>in</w:t>
      </w:r>
      <w:r>
        <w:rPr>
          <w:rFonts w:ascii="DejaVu Sans" w:hAnsi="DejaVu Sans"/>
          <w:spacing w:val="-40"/>
          <w:w w:val="85"/>
        </w:rPr>
        <w:t xml:space="preserve"> </w:t>
      </w:r>
      <w:r>
        <w:rPr>
          <w:rFonts w:ascii="DejaVu Sans" w:hAnsi="DejaVu Sans"/>
          <w:spacing w:val="-2"/>
          <w:w w:val="85"/>
        </w:rPr>
        <w:t>the</w:t>
      </w:r>
      <w:r>
        <w:rPr>
          <w:rFonts w:ascii="DejaVu Sans" w:hAnsi="DejaVu Sans"/>
          <w:spacing w:val="-40"/>
          <w:w w:val="85"/>
        </w:rPr>
        <w:t xml:space="preserve"> </w:t>
      </w:r>
      <w:r>
        <w:rPr>
          <w:rFonts w:ascii="DejaVu Sans" w:hAnsi="DejaVu Sans"/>
          <w:w w:val="85"/>
        </w:rPr>
        <w:t>children’s</w:t>
      </w:r>
      <w:r>
        <w:rPr>
          <w:rFonts w:ascii="DejaVu Sans" w:hAnsi="DejaVu Sans"/>
          <w:spacing w:val="-40"/>
          <w:w w:val="85"/>
        </w:rPr>
        <w:t xml:space="preserve"> </w:t>
      </w:r>
      <w:r>
        <w:rPr>
          <w:rFonts w:ascii="DejaVu Sans" w:hAnsi="DejaVu Sans"/>
          <w:w w:val="85"/>
        </w:rPr>
        <w:t>program.</w:t>
      </w:r>
      <w:r>
        <w:rPr>
          <w:rFonts w:ascii="DejaVu Sans" w:hAnsi="DejaVu Sans"/>
          <w:spacing w:val="-21"/>
          <w:w w:val="85"/>
        </w:rPr>
        <w:t xml:space="preserve"> </w:t>
      </w:r>
      <w:r>
        <w:rPr>
          <w:rFonts w:ascii="DejaVu Sans" w:hAnsi="DejaVu Sans"/>
          <w:w w:val="85"/>
        </w:rPr>
        <w:t>The</w:t>
      </w:r>
      <w:r>
        <w:rPr>
          <w:rFonts w:ascii="DejaVu Sans" w:hAnsi="DejaVu Sans"/>
          <w:spacing w:val="-41"/>
          <w:w w:val="85"/>
        </w:rPr>
        <w:t xml:space="preserve"> </w:t>
      </w:r>
      <w:r>
        <w:rPr>
          <w:rFonts w:ascii="DejaVu Sans" w:hAnsi="DejaVu Sans"/>
          <w:w w:val="85"/>
        </w:rPr>
        <w:t>family</w:t>
      </w:r>
      <w:r>
        <w:rPr>
          <w:rFonts w:ascii="DejaVu Sans" w:hAnsi="DejaVu Sans"/>
          <w:spacing w:val="-41"/>
          <w:w w:val="85"/>
        </w:rPr>
        <w:t xml:space="preserve"> </w:t>
      </w:r>
      <w:r>
        <w:rPr>
          <w:rFonts w:ascii="DejaVu Sans" w:hAnsi="DejaVu Sans"/>
          <w:w w:val="85"/>
        </w:rPr>
        <w:t>spent</w:t>
      </w:r>
      <w:r>
        <w:rPr>
          <w:rFonts w:ascii="DejaVu Sans" w:hAnsi="DejaVu Sans"/>
          <w:spacing w:val="-39"/>
          <w:w w:val="85"/>
        </w:rPr>
        <w:t xml:space="preserve"> </w:t>
      </w:r>
      <w:r>
        <w:rPr>
          <w:rFonts w:ascii="DejaVu Sans" w:hAnsi="DejaVu Sans"/>
          <w:w w:val="85"/>
        </w:rPr>
        <w:t>about</w:t>
      </w:r>
      <w:r>
        <w:rPr>
          <w:rFonts w:ascii="DejaVu Sans" w:hAnsi="DejaVu Sans"/>
          <w:spacing w:val="-40"/>
          <w:w w:val="85"/>
        </w:rPr>
        <w:t xml:space="preserve"> </w:t>
      </w:r>
      <w:r>
        <w:rPr>
          <w:rFonts w:ascii="DejaVu Sans" w:hAnsi="DejaVu Sans"/>
          <w:w w:val="85"/>
        </w:rPr>
        <w:t>3 days</w:t>
      </w:r>
      <w:r>
        <w:rPr>
          <w:rFonts w:ascii="DejaVu Sans" w:hAnsi="DejaVu Sans"/>
          <w:spacing w:val="-31"/>
          <w:w w:val="85"/>
        </w:rPr>
        <w:t xml:space="preserve"> </w:t>
      </w:r>
      <w:r>
        <w:rPr>
          <w:rFonts w:ascii="DejaVu Sans" w:hAnsi="DejaVu Sans"/>
          <w:w w:val="85"/>
        </w:rPr>
        <w:t>at</w:t>
      </w:r>
      <w:r>
        <w:rPr>
          <w:rFonts w:ascii="DejaVu Sans" w:hAnsi="DejaVu Sans"/>
          <w:spacing w:val="-30"/>
          <w:w w:val="85"/>
        </w:rPr>
        <w:t xml:space="preserve"> </w:t>
      </w:r>
      <w:r>
        <w:rPr>
          <w:rFonts w:ascii="DejaVu Sans" w:hAnsi="DejaVu Sans"/>
          <w:w w:val="85"/>
        </w:rPr>
        <w:t>CYM.</w:t>
      </w:r>
      <w:r>
        <w:rPr>
          <w:rFonts w:ascii="DejaVu Sans" w:hAnsi="DejaVu Sans"/>
          <w:spacing w:val="-29"/>
          <w:w w:val="85"/>
        </w:rPr>
        <w:t xml:space="preserve"> </w:t>
      </w:r>
      <w:r>
        <w:rPr>
          <w:rFonts w:ascii="DejaVu Sans" w:hAnsi="DejaVu Sans"/>
          <w:w w:val="85"/>
        </w:rPr>
        <w:t>Nathalie,</w:t>
      </w:r>
      <w:r>
        <w:rPr>
          <w:rFonts w:ascii="DejaVu Sans" w:hAnsi="DejaVu Sans"/>
          <w:spacing w:val="-30"/>
          <w:w w:val="85"/>
        </w:rPr>
        <w:t xml:space="preserve"> </w:t>
      </w:r>
      <w:r>
        <w:rPr>
          <w:rFonts w:ascii="DejaVu Sans" w:hAnsi="DejaVu Sans"/>
          <w:w w:val="85"/>
        </w:rPr>
        <w:t>David</w:t>
      </w:r>
      <w:r>
        <w:rPr>
          <w:rFonts w:ascii="DejaVu Sans" w:hAnsi="DejaVu Sans"/>
          <w:spacing w:val="-29"/>
          <w:w w:val="85"/>
        </w:rPr>
        <w:t xml:space="preserve"> </w:t>
      </w:r>
      <w:r>
        <w:rPr>
          <w:rFonts w:ascii="DejaVu Sans" w:hAnsi="DejaVu Sans"/>
          <w:w w:val="85"/>
        </w:rPr>
        <w:t>and</w:t>
      </w:r>
      <w:r>
        <w:rPr>
          <w:rFonts w:ascii="DejaVu Sans" w:hAnsi="DejaVu Sans"/>
          <w:spacing w:val="-29"/>
          <w:w w:val="85"/>
        </w:rPr>
        <w:t xml:space="preserve"> </w:t>
      </w:r>
      <w:r>
        <w:rPr>
          <w:rFonts w:ascii="DejaVu Sans" w:hAnsi="DejaVu Sans"/>
          <w:w w:val="85"/>
        </w:rPr>
        <w:t>Judith</w:t>
      </w:r>
      <w:r>
        <w:rPr>
          <w:rFonts w:ascii="DejaVu Sans" w:hAnsi="DejaVu Sans"/>
          <w:spacing w:val="-31"/>
          <w:w w:val="85"/>
        </w:rPr>
        <w:t xml:space="preserve"> </w:t>
      </w:r>
      <w:r>
        <w:rPr>
          <w:rFonts w:ascii="DejaVu Sans" w:hAnsi="DejaVu Sans"/>
          <w:w w:val="85"/>
        </w:rPr>
        <w:t>supported</w:t>
      </w:r>
      <w:r>
        <w:rPr>
          <w:rFonts w:ascii="DejaVu Sans" w:hAnsi="DejaVu Sans"/>
          <w:spacing w:val="-31"/>
          <w:w w:val="85"/>
        </w:rPr>
        <w:t xml:space="preserve"> </w:t>
      </w:r>
      <w:r>
        <w:rPr>
          <w:rFonts w:ascii="DejaVu Sans" w:hAnsi="DejaVu Sans"/>
          <w:w w:val="85"/>
        </w:rPr>
        <w:t>the</w:t>
      </w:r>
      <w:r>
        <w:rPr>
          <w:rFonts w:ascii="DejaVu Sans" w:hAnsi="DejaVu Sans"/>
          <w:spacing w:val="-2"/>
          <w:w w:val="85"/>
        </w:rPr>
        <w:t xml:space="preserve"> </w:t>
      </w:r>
      <w:r>
        <w:rPr>
          <w:rFonts w:ascii="DejaVu Sans" w:hAnsi="DejaVu Sans"/>
          <w:w w:val="85"/>
        </w:rPr>
        <w:t>family</w:t>
      </w:r>
      <w:r>
        <w:rPr>
          <w:rFonts w:ascii="DejaVu Sans" w:hAnsi="DejaVu Sans"/>
          <w:spacing w:val="-30"/>
          <w:w w:val="85"/>
        </w:rPr>
        <w:t xml:space="preserve"> </w:t>
      </w:r>
      <w:r>
        <w:rPr>
          <w:rFonts w:ascii="DejaVu Sans" w:hAnsi="DejaVu Sans"/>
          <w:w w:val="85"/>
        </w:rPr>
        <w:t>on</w:t>
      </w:r>
      <w:r>
        <w:rPr>
          <w:rFonts w:ascii="DejaVu Sans" w:hAnsi="DejaVu Sans"/>
          <w:spacing w:val="-31"/>
          <w:w w:val="85"/>
        </w:rPr>
        <w:t xml:space="preserve"> </w:t>
      </w:r>
      <w:r>
        <w:rPr>
          <w:rFonts w:ascii="DejaVu Sans" w:hAnsi="DejaVu Sans"/>
          <w:w w:val="85"/>
        </w:rPr>
        <w:t>site,</w:t>
      </w:r>
      <w:r>
        <w:rPr>
          <w:rFonts w:ascii="DejaVu Sans" w:hAnsi="DejaVu Sans"/>
          <w:spacing w:val="-29"/>
          <w:w w:val="85"/>
        </w:rPr>
        <w:t xml:space="preserve"> </w:t>
      </w:r>
      <w:r>
        <w:rPr>
          <w:rFonts w:ascii="DejaVu Sans" w:hAnsi="DejaVu Sans"/>
          <w:w w:val="85"/>
        </w:rPr>
        <w:t>including</w:t>
      </w:r>
      <w:r>
        <w:rPr>
          <w:rFonts w:ascii="DejaVu Sans" w:hAnsi="DejaVu Sans"/>
          <w:spacing w:val="-29"/>
          <w:w w:val="85"/>
        </w:rPr>
        <w:t xml:space="preserve"> </w:t>
      </w:r>
      <w:r>
        <w:rPr>
          <w:rFonts w:ascii="DejaVu Sans" w:hAnsi="DejaVu Sans"/>
          <w:w w:val="85"/>
        </w:rPr>
        <w:t xml:space="preserve">providing </w:t>
      </w:r>
      <w:r>
        <w:rPr>
          <w:rFonts w:ascii="DejaVu Sans" w:hAnsi="DejaVu Sans"/>
          <w:w w:val="90"/>
        </w:rPr>
        <w:t>translation</w:t>
      </w:r>
      <w:r>
        <w:rPr>
          <w:rFonts w:ascii="DejaVu Sans" w:hAnsi="DejaVu Sans"/>
          <w:spacing w:val="-23"/>
          <w:w w:val="90"/>
        </w:rPr>
        <w:t xml:space="preserve"> </w:t>
      </w:r>
      <w:r>
        <w:rPr>
          <w:rFonts w:ascii="DejaVu Sans" w:hAnsi="DejaVu Sans"/>
          <w:w w:val="90"/>
        </w:rPr>
        <w:t>services.</w:t>
      </w:r>
    </w:p>
    <w:p w:rsidR="00EE666C" w:rsidRDefault="00EE666C">
      <w:pPr>
        <w:spacing w:line="295" w:lineRule="auto"/>
        <w:rPr>
          <w:rFonts w:ascii="DejaVu Sans" w:hAnsi="DejaVu Sans"/>
        </w:rPr>
        <w:sectPr w:rsidR="00EE666C">
          <w:headerReference w:type="default" r:id="rId46"/>
          <w:footerReference w:type="default" r:id="rId47"/>
          <w:pgSz w:w="12240" w:h="15840"/>
          <w:pgMar w:top="1000" w:right="540" w:bottom="280" w:left="500" w:header="768" w:footer="0" w:gutter="0"/>
          <w:cols w:space="720"/>
        </w:sectPr>
      </w:pPr>
    </w:p>
    <w:p w:rsidR="00EE666C" w:rsidRDefault="00EE666C">
      <w:pPr>
        <w:pStyle w:val="BodyText"/>
        <w:spacing w:before="6"/>
        <w:rPr>
          <w:rFonts w:ascii="DejaVu Sans"/>
          <w:sz w:val="28"/>
        </w:rPr>
      </w:pPr>
    </w:p>
    <w:p w:rsidR="00EE666C" w:rsidRDefault="007F0B40">
      <w:pPr>
        <w:spacing w:before="61"/>
        <w:ind w:left="940"/>
        <w:rPr>
          <w:rFonts w:ascii="DejaVu Sans"/>
        </w:rPr>
      </w:pPr>
      <w:r>
        <w:rPr>
          <w:rFonts w:ascii="DejaVu Sans"/>
          <w:w w:val="90"/>
        </w:rPr>
        <w:t>Other Quaker bodies are also visiting African Friends in Quebec:</w:t>
      </w:r>
    </w:p>
    <w:p w:rsidR="00EE666C" w:rsidRDefault="00EE666C">
      <w:pPr>
        <w:pStyle w:val="BodyText"/>
        <w:spacing w:before="2"/>
        <w:rPr>
          <w:rFonts w:ascii="DejaVu Sans"/>
          <w:sz w:val="24"/>
        </w:rPr>
      </w:pPr>
    </w:p>
    <w:p w:rsidR="00EE666C" w:rsidRDefault="007F0B40">
      <w:pPr>
        <w:spacing w:before="1" w:line="252" w:lineRule="auto"/>
        <w:ind w:left="940" w:right="1391"/>
        <w:rPr>
          <w:rFonts w:ascii="DejaVu Sans" w:hAnsi="DejaVu Sans"/>
        </w:rPr>
      </w:pPr>
      <w:r>
        <w:rPr>
          <w:rFonts w:ascii="DejaVu Sans" w:hAnsi="DejaVu Sans"/>
          <w:w w:val="85"/>
          <w:u w:val="single"/>
        </w:rPr>
        <w:t>Aug</w:t>
      </w:r>
      <w:r>
        <w:rPr>
          <w:rFonts w:ascii="DejaVu Sans" w:hAnsi="DejaVu Sans"/>
          <w:spacing w:val="-39"/>
          <w:w w:val="85"/>
          <w:u w:val="single"/>
        </w:rPr>
        <w:t xml:space="preserve"> </w:t>
      </w:r>
      <w:r>
        <w:rPr>
          <w:rFonts w:ascii="DejaVu Sans" w:hAnsi="DejaVu Sans"/>
          <w:w w:val="85"/>
          <w:u w:val="single"/>
        </w:rPr>
        <w:t>18-19,</w:t>
      </w:r>
      <w:r>
        <w:rPr>
          <w:rFonts w:ascii="DejaVu Sans" w:hAnsi="DejaVu Sans"/>
          <w:spacing w:val="-36"/>
          <w:w w:val="85"/>
          <w:u w:val="single"/>
        </w:rPr>
        <w:t xml:space="preserve"> </w:t>
      </w:r>
      <w:r>
        <w:rPr>
          <w:rFonts w:ascii="DejaVu Sans" w:hAnsi="DejaVu Sans"/>
          <w:w w:val="85"/>
          <w:u w:val="single"/>
        </w:rPr>
        <w:t>Quebec</w:t>
      </w:r>
      <w:r>
        <w:rPr>
          <w:rFonts w:ascii="DejaVu Sans" w:hAnsi="DejaVu Sans"/>
          <w:spacing w:val="-37"/>
          <w:w w:val="85"/>
          <w:u w:val="single"/>
        </w:rPr>
        <w:t xml:space="preserve"> </w:t>
      </w:r>
      <w:r>
        <w:rPr>
          <w:rFonts w:ascii="DejaVu Sans" w:hAnsi="DejaVu Sans"/>
          <w:w w:val="85"/>
          <w:u w:val="single"/>
        </w:rPr>
        <w:t>City</w:t>
      </w:r>
      <w:r>
        <w:rPr>
          <w:rFonts w:ascii="DejaVu Sans" w:hAnsi="DejaVu Sans"/>
          <w:spacing w:val="-37"/>
          <w:w w:val="85"/>
          <w:u w:val="single"/>
        </w:rPr>
        <w:t xml:space="preserve"> </w:t>
      </w:r>
      <w:r>
        <w:rPr>
          <w:rFonts w:ascii="DejaVu Sans" w:hAnsi="DejaVu Sans"/>
          <w:w w:val="85"/>
          <w:u w:val="single"/>
        </w:rPr>
        <w:t>and</w:t>
      </w:r>
      <w:r>
        <w:rPr>
          <w:rFonts w:ascii="DejaVu Sans" w:hAnsi="DejaVu Sans"/>
          <w:spacing w:val="-38"/>
          <w:w w:val="85"/>
          <w:u w:val="single"/>
        </w:rPr>
        <w:t xml:space="preserve"> </w:t>
      </w:r>
      <w:r>
        <w:rPr>
          <w:rFonts w:ascii="DejaVu Sans" w:hAnsi="DejaVu Sans"/>
          <w:w w:val="85"/>
          <w:u w:val="single"/>
        </w:rPr>
        <w:t>Three</w:t>
      </w:r>
      <w:r>
        <w:rPr>
          <w:rFonts w:ascii="DejaVu Sans" w:hAnsi="DejaVu Sans"/>
          <w:spacing w:val="-37"/>
          <w:w w:val="85"/>
          <w:u w:val="single"/>
        </w:rPr>
        <w:t xml:space="preserve"> </w:t>
      </w:r>
      <w:r>
        <w:rPr>
          <w:rFonts w:ascii="DejaVu Sans" w:hAnsi="DejaVu Sans"/>
          <w:w w:val="85"/>
          <w:u w:val="single"/>
        </w:rPr>
        <w:t>Rivers</w:t>
      </w:r>
      <w:r>
        <w:rPr>
          <w:rFonts w:ascii="DejaVu Sans" w:hAnsi="DejaVu Sans"/>
          <w:w w:val="85"/>
        </w:rPr>
        <w:t>:</w:t>
      </w:r>
      <w:r>
        <w:rPr>
          <w:rFonts w:ascii="DejaVu Sans" w:hAnsi="DejaVu Sans"/>
          <w:spacing w:val="-37"/>
          <w:w w:val="85"/>
        </w:rPr>
        <w:t xml:space="preserve"> </w:t>
      </w:r>
      <w:r>
        <w:rPr>
          <w:rFonts w:ascii="DejaVu Sans" w:hAnsi="DejaVu Sans"/>
          <w:w w:val="85"/>
        </w:rPr>
        <w:t>visit</w:t>
      </w:r>
      <w:r>
        <w:rPr>
          <w:rFonts w:ascii="DejaVu Sans" w:hAnsi="DejaVu Sans"/>
          <w:spacing w:val="-36"/>
          <w:w w:val="85"/>
        </w:rPr>
        <w:t xml:space="preserve"> </w:t>
      </w:r>
      <w:r>
        <w:rPr>
          <w:rFonts w:ascii="DejaVu Sans" w:hAnsi="DejaVu Sans"/>
          <w:w w:val="85"/>
        </w:rPr>
        <w:t>to</w:t>
      </w:r>
      <w:r>
        <w:rPr>
          <w:rFonts w:ascii="DejaVu Sans" w:hAnsi="DejaVu Sans"/>
          <w:spacing w:val="-36"/>
          <w:w w:val="85"/>
        </w:rPr>
        <w:t xml:space="preserve"> </w:t>
      </w:r>
      <w:r>
        <w:rPr>
          <w:rFonts w:ascii="DejaVu Sans" w:hAnsi="DejaVu Sans"/>
          <w:w w:val="85"/>
        </w:rPr>
        <w:t>several</w:t>
      </w:r>
      <w:r>
        <w:rPr>
          <w:rFonts w:ascii="DejaVu Sans" w:hAnsi="DejaVu Sans"/>
          <w:spacing w:val="-37"/>
          <w:w w:val="85"/>
        </w:rPr>
        <w:t xml:space="preserve"> </w:t>
      </w:r>
      <w:r>
        <w:rPr>
          <w:rFonts w:ascii="DejaVu Sans" w:hAnsi="DejaVu Sans"/>
          <w:w w:val="85"/>
        </w:rPr>
        <w:t>Friends</w:t>
      </w:r>
      <w:r>
        <w:rPr>
          <w:rFonts w:ascii="DejaVu Sans" w:hAnsi="DejaVu Sans"/>
          <w:spacing w:val="-36"/>
          <w:w w:val="85"/>
        </w:rPr>
        <w:t xml:space="preserve"> </w:t>
      </w:r>
      <w:r>
        <w:rPr>
          <w:rFonts w:ascii="DejaVu Sans" w:hAnsi="DejaVu Sans"/>
          <w:w w:val="85"/>
        </w:rPr>
        <w:t>Churches</w:t>
      </w:r>
      <w:r>
        <w:rPr>
          <w:rFonts w:ascii="DejaVu Sans" w:hAnsi="DejaVu Sans"/>
          <w:spacing w:val="-37"/>
          <w:w w:val="85"/>
        </w:rPr>
        <w:t xml:space="preserve"> </w:t>
      </w:r>
      <w:r>
        <w:rPr>
          <w:rFonts w:ascii="DejaVu Sans" w:hAnsi="DejaVu Sans"/>
          <w:w w:val="85"/>
        </w:rPr>
        <w:t>by</w:t>
      </w:r>
      <w:r>
        <w:rPr>
          <w:rFonts w:ascii="DejaVu Sans" w:hAnsi="DejaVu Sans"/>
          <w:spacing w:val="-16"/>
          <w:w w:val="85"/>
        </w:rPr>
        <w:t xml:space="preserve"> </w:t>
      </w:r>
      <w:r>
        <w:rPr>
          <w:rFonts w:ascii="DejaVu Sans" w:hAnsi="DejaVu Sans"/>
          <w:w w:val="85"/>
        </w:rPr>
        <w:t>Marian</w:t>
      </w:r>
      <w:r>
        <w:rPr>
          <w:rFonts w:ascii="DejaVu Sans" w:hAnsi="DejaVu Sans"/>
          <w:spacing w:val="-38"/>
          <w:w w:val="85"/>
        </w:rPr>
        <w:t xml:space="preserve"> </w:t>
      </w:r>
      <w:r>
        <w:rPr>
          <w:rFonts w:ascii="DejaVu Sans" w:hAnsi="DejaVu Sans"/>
          <w:w w:val="85"/>
        </w:rPr>
        <w:t>Baker</w:t>
      </w:r>
      <w:r>
        <w:rPr>
          <w:rFonts w:ascii="DejaVu Sans" w:hAnsi="DejaVu Sans"/>
          <w:spacing w:val="-37"/>
          <w:w w:val="85"/>
        </w:rPr>
        <w:t xml:space="preserve"> </w:t>
      </w:r>
      <w:r>
        <w:rPr>
          <w:rFonts w:ascii="DejaVu Sans" w:hAnsi="DejaVu Sans"/>
          <w:w w:val="85"/>
        </w:rPr>
        <w:t>of</w:t>
      </w:r>
      <w:r>
        <w:rPr>
          <w:rFonts w:ascii="DejaVu Sans" w:hAnsi="DejaVu Sans"/>
          <w:spacing w:val="-36"/>
          <w:w w:val="85"/>
        </w:rPr>
        <w:t xml:space="preserve"> </w:t>
      </w:r>
      <w:r>
        <w:rPr>
          <w:rFonts w:ascii="DejaVu Sans" w:hAnsi="DejaVu Sans"/>
          <w:spacing w:val="-2"/>
          <w:w w:val="85"/>
        </w:rPr>
        <w:t xml:space="preserve">New </w:t>
      </w:r>
      <w:r>
        <w:rPr>
          <w:rFonts w:ascii="DejaVu Sans" w:hAnsi="DejaVu Sans"/>
          <w:w w:val="85"/>
        </w:rPr>
        <w:t>England</w:t>
      </w:r>
      <w:r>
        <w:rPr>
          <w:rFonts w:ascii="DejaVu Sans" w:hAnsi="DejaVu Sans"/>
          <w:spacing w:val="-35"/>
          <w:w w:val="85"/>
        </w:rPr>
        <w:t xml:space="preserve"> </w:t>
      </w:r>
      <w:r>
        <w:rPr>
          <w:rFonts w:ascii="DejaVu Sans" w:hAnsi="DejaVu Sans"/>
          <w:w w:val="85"/>
        </w:rPr>
        <w:t>Yearly</w:t>
      </w:r>
      <w:r>
        <w:rPr>
          <w:rFonts w:ascii="DejaVu Sans" w:hAnsi="DejaVu Sans"/>
          <w:spacing w:val="-35"/>
          <w:w w:val="85"/>
        </w:rPr>
        <w:t xml:space="preserve"> </w:t>
      </w:r>
      <w:r>
        <w:rPr>
          <w:rFonts w:ascii="DejaVu Sans" w:hAnsi="DejaVu Sans"/>
          <w:w w:val="85"/>
        </w:rPr>
        <w:t>Meeting</w:t>
      </w:r>
      <w:r>
        <w:rPr>
          <w:rFonts w:ascii="DejaVu Sans" w:hAnsi="DejaVu Sans"/>
          <w:spacing w:val="-36"/>
          <w:w w:val="85"/>
        </w:rPr>
        <w:t xml:space="preserve"> </w:t>
      </w:r>
      <w:r>
        <w:rPr>
          <w:rFonts w:ascii="DejaVu Sans" w:hAnsi="DejaVu Sans"/>
          <w:w w:val="85"/>
        </w:rPr>
        <w:t>of</w:t>
      </w:r>
      <w:r>
        <w:rPr>
          <w:rFonts w:ascii="DejaVu Sans" w:hAnsi="DejaVu Sans"/>
          <w:spacing w:val="-36"/>
          <w:w w:val="85"/>
        </w:rPr>
        <w:t xml:space="preserve"> </w:t>
      </w:r>
      <w:r>
        <w:rPr>
          <w:rFonts w:ascii="DejaVu Sans" w:hAnsi="DejaVu Sans"/>
          <w:w w:val="85"/>
        </w:rPr>
        <w:t>Friends</w:t>
      </w:r>
      <w:r>
        <w:rPr>
          <w:rFonts w:ascii="DejaVu Sans" w:hAnsi="DejaVu Sans"/>
          <w:spacing w:val="-34"/>
          <w:w w:val="85"/>
        </w:rPr>
        <w:t xml:space="preserve"> </w:t>
      </w:r>
      <w:r>
        <w:rPr>
          <w:rFonts w:ascii="DejaVu Sans" w:hAnsi="DejaVu Sans"/>
          <w:w w:val="85"/>
        </w:rPr>
        <w:t>and</w:t>
      </w:r>
      <w:r>
        <w:rPr>
          <w:rFonts w:ascii="DejaVu Sans" w:hAnsi="DejaVu Sans"/>
          <w:spacing w:val="-34"/>
          <w:w w:val="85"/>
        </w:rPr>
        <w:t xml:space="preserve"> </w:t>
      </w:r>
      <w:r>
        <w:rPr>
          <w:rFonts w:ascii="DejaVu Sans" w:hAnsi="DejaVu Sans"/>
          <w:w w:val="85"/>
        </w:rPr>
        <w:t>Judith</w:t>
      </w:r>
      <w:r>
        <w:rPr>
          <w:rFonts w:ascii="DejaVu Sans" w:hAnsi="DejaVu Sans"/>
          <w:spacing w:val="-35"/>
          <w:w w:val="85"/>
        </w:rPr>
        <w:t xml:space="preserve"> </w:t>
      </w:r>
      <w:r>
        <w:rPr>
          <w:rFonts w:ascii="DejaVu Sans" w:hAnsi="DejaVu Sans"/>
          <w:w w:val="85"/>
        </w:rPr>
        <w:t>M’maitsi</w:t>
      </w:r>
      <w:r>
        <w:rPr>
          <w:rFonts w:ascii="DejaVu Sans" w:hAnsi="DejaVu Sans"/>
          <w:spacing w:val="-36"/>
          <w:w w:val="85"/>
        </w:rPr>
        <w:t xml:space="preserve"> </w:t>
      </w:r>
      <w:r>
        <w:rPr>
          <w:rFonts w:ascii="DejaVu Sans" w:hAnsi="DejaVu Sans"/>
          <w:w w:val="85"/>
        </w:rPr>
        <w:t>of</w:t>
      </w:r>
      <w:r>
        <w:rPr>
          <w:rFonts w:ascii="DejaVu Sans" w:hAnsi="DejaVu Sans"/>
          <w:spacing w:val="-10"/>
          <w:w w:val="85"/>
        </w:rPr>
        <w:t xml:space="preserve"> </w:t>
      </w:r>
      <w:r>
        <w:rPr>
          <w:rFonts w:ascii="DejaVu Sans" w:hAnsi="DejaVu Sans"/>
          <w:w w:val="85"/>
        </w:rPr>
        <w:t>United</w:t>
      </w:r>
      <w:r>
        <w:rPr>
          <w:rFonts w:ascii="DejaVu Sans" w:hAnsi="DejaVu Sans"/>
          <w:spacing w:val="-36"/>
          <w:w w:val="85"/>
        </w:rPr>
        <w:t xml:space="preserve"> </w:t>
      </w:r>
      <w:r>
        <w:rPr>
          <w:rFonts w:ascii="DejaVu Sans" w:hAnsi="DejaVu Sans"/>
          <w:w w:val="85"/>
        </w:rPr>
        <w:t>Society</w:t>
      </w:r>
      <w:r>
        <w:rPr>
          <w:rFonts w:ascii="DejaVu Sans" w:hAnsi="DejaVu Sans"/>
          <w:spacing w:val="-35"/>
          <w:w w:val="85"/>
        </w:rPr>
        <w:t xml:space="preserve"> </w:t>
      </w:r>
      <w:r>
        <w:rPr>
          <w:rFonts w:ascii="DejaVu Sans" w:hAnsi="DejaVu Sans"/>
          <w:w w:val="85"/>
        </w:rPr>
        <w:t>of</w:t>
      </w:r>
      <w:r>
        <w:rPr>
          <w:rFonts w:ascii="DejaVu Sans" w:hAnsi="DejaVu Sans"/>
          <w:spacing w:val="-34"/>
          <w:w w:val="85"/>
        </w:rPr>
        <w:t xml:space="preserve"> </w:t>
      </w:r>
      <w:r>
        <w:rPr>
          <w:rFonts w:ascii="DejaVu Sans" w:hAnsi="DejaVu Sans"/>
          <w:w w:val="85"/>
        </w:rPr>
        <w:t>Friends</w:t>
      </w:r>
      <w:r>
        <w:rPr>
          <w:rFonts w:ascii="DejaVu Sans" w:hAnsi="DejaVu Sans"/>
          <w:spacing w:val="-34"/>
          <w:w w:val="85"/>
        </w:rPr>
        <w:t xml:space="preserve"> </w:t>
      </w:r>
      <w:r>
        <w:rPr>
          <w:rFonts w:ascii="DejaVu Sans" w:hAnsi="DejaVu Sans"/>
          <w:w w:val="85"/>
        </w:rPr>
        <w:t>Women</w:t>
      </w:r>
      <w:r>
        <w:rPr>
          <w:rFonts w:ascii="DejaVu Sans" w:hAnsi="DejaVu Sans"/>
          <w:spacing w:val="-35"/>
          <w:w w:val="85"/>
        </w:rPr>
        <w:t xml:space="preserve"> </w:t>
      </w:r>
      <w:r>
        <w:rPr>
          <w:rFonts w:ascii="DejaVu Sans" w:hAnsi="DejaVu Sans"/>
          <w:w w:val="85"/>
        </w:rPr>
        <w:t>in</w:t>
      </w:r>
      <w:r>
        <w:rPr>
          <w:rFonts w:ascii="DejaVu Sans" w:hAnsi="DejaVu Sans"/>
          <w:spacing w:val="-36"/>
          <w:w w:val="85"/>
        </w:rPr>
        <w:t xml:space="preserve"> </w:t>
      </w:r>
      <w:r>
        <w:rPr>
          <w:rFonts w:ascii="DejaVu Sans" w:hAnsi="DejaVu Sans"/>
          <w:w w:val="85"/>
        </w:rPr>
        <w:t>Kenya</w:t>
      </w:r>
    </w:p>
    <w:p w:rsidR="00EE666C" w:rsidRDefault="007F0B40">
      <w:pPr>
        <w:pStyle w:val="ListParagraph"/>
        <w:numPr>
          <w:ilvl w:val="3"/>
          <w:numId w:val="17"/>
        </w:numPr>
        <w:tabs>
          <w:tab w:val="left" w:pos="1660"/>
          <w:tab w:val="left" w:pos="1661"/>
        </w:tabs>
        <w:spacing w:line="295" w:lineRule="auto"/>
        <w:ind w:right="1775"/>
        <w:rPr>
          <w:rFonts w:ascii="DejaVu Sans"/>
        </w:rPr>
      </w:pPr>
      <w:r>
        <w:rPr>
          <w:rFonts w:ascii="DejaVu Sans"/>
          <w:w w:val="80"/>
          <w:u w:val="single"/>
        </w:rPr>
        <w:t>Aug</w:t>
      </w:r>
      <w:r>
        <w:rPr>
          <w:rFonts w:ascii="DejaVu Sans"/>
          <w:spacing w:val="-13"/>
          <w:w w:val="80"/>
          <w:u w:val="single"/>
        </w:rPr>
        <w:t xml:space="preserve"> </w:t>
      </w:r>
      <w:r>
        <w:rPr>
          <w:rFonts w:ascii="DejaVu Sans"/>
          <w:w w:val="80"/>
          <w:u w:val="single"/>
        </w:rPr>
        <w:t>25-26,</w:t>
      </w:r>
      <w:r>
        <w:rPr>
          <w:rFonts w:ascii="DejaVu Sans"/>
          <w:spacing w:val="-11"/>
          <w:w w:val="80"/>
          <w:u w:val="single"/>
        </w:rPr>
        <w:t xml:space="preserve"> </w:t>
      </w:r>
      <w:r>
        <w:rPr>
          <w:rFonts w:ascii="DejaVu Sans"/>
          <w:w w:val="80"/>
          <w:u w:val="single"/>
        </w:rPr>
        <w:t>Quebec</w:t>
      </w:r>
      <w:r>
        <w:rPr>
          <w:rFonts w:ascii="DejaVu Sans"/>
          <w:spacing w:val="-8"/>
          <w:w w:val="80"/>
          <w:u w:val="single"/>
        </w:rPr>
        <w:t xml:space="preserve"> </w:t>
      </w:r>
      <w:r>
        <w:rPr>
          <w:rFonts w:ascii="DejaVu Sans"/>
          <w:w w:val="80"/>
          <w:u w:val="single"/>
        </w:rPr>
        <w:t>City,</w:t>
      </w:r>
      <w:r>
        <w:rPr>
          <w:rFonts w:ascii="DejaVu Sans"/>
          <w:spacing w:val="-11"/>
          <w:w w:val="80"/>
          <w:u w:val="single"/>
        </w:rPr>
        <w:t xml:space="preserve"> </w:t>
      </w:r>
      <w:r>
        <w:rPr>
          <w:rFonts w:ascii="DejaVu Sans"/>
          <w:w w:val="80"/>
          <w:u w:val="single"/>
        </w:rPr>
        <w:t>First</w:t>
      </w:r>
      <w:r>
        <w:rPr>
          <w:rFonts w:ascii="DejaVu Sans"/>
          <w:spacing w:val="-11"/>
          <w:w w:val="80"/>
          <w:u w:val="single"/>
        </w:rPr>
        <w:t xml:space="preserve"> </w:t>
      </w:r>
      <w:r>
        <w:rPr>
          <w:rFonts w:ascii="DejaVu Sans"/>
          <w:w w:val="80"/>
          <w:u w:val="single"/>
        </w:rPr>
        <w:t>Annual</w:t>
      </w:r>
      <w:r>
        <w:rPr>
          <w:rFonts w:ascii="DejaVu Sans"/>
          <w:spacing w:val="-13"/>
          <w:w w:val="80"/>
          <w:u w:val="single"/>
        </w:rPr>
        <w:t xml:space="preserve"> </w:t>
      </w:r>
      <w:r>
        <w:rPr>
          <w:rFonts w:ascii="DejaVu Sans"/>
          <w:w w:val="80"/>
          <w:u w:val="single"/>
        </w:rPr>
        <w:t>gathering</w:t>
      </w:r>
      <w:r>
        <w:rPr>
          <w:rFonts w:ascii="DejaVu Sans"/>
          <w:spacing w:val="-12"/>
          <w:w w:val="80"/>
          <w:u w:val="single"/>
        </w:rPr>
        <w:t xml:space="preserve"> </w:t>
      </w:r>
      <w:r>
        <w:rPr>
          <w:rFonts w:ascii="DejaVu Sans"/>
          <w:w w:val="80"/>
          <w:u w:val="single"/>
        </w:rPr>
        <w:t>of</w:t>
      </w:r>
      <w:r>
        <w:rPr>
          <w:rFonts w:ascii="DejaVu Sans"/>
          <w:spacing w:val="-11"/>
          <w:w w:val="80"/>
          <w:u w:val="single"/>
        </w:rPr>
        <w:t xml:space="preserve"> </w:t>
      </w:r>
      <w:r>
        <w:rPr>
          <w:rFonts w:ascii="DejaVu Sans"/>
          <w:w w:val="80"/>
          <w:u w:val="single"/>
        </w:rPr>
        <w:t>Friends</w:t>
      </w:r>
      <w:r>
        <w:rPr>
          <w:rFonts w:ascii="DejaVu Sans"/>
          <w:spacing w:val="-9"/>
          <w:w w:val="80"/>
          <w:u w:val="single"/>
        </w:rPr>
        <w:t xml:space="preserve"> </w:t>
      </w:r>
      <w:r>
        <w:rPr>
          <w:rFonts w:ascii="DejaVu Sans"/>
          <w:w w:val="80"/>
          <w:u w:val="single"/>
        </w:rPr>
        <w:t>Churches</w:t>
      </w:r>
      <w:r>
        <w:rPr>
          <w:rFonts w:ascii="DejaVu Sans"/>
          <w:spacing w:val="-9"/>
          <w:w w:val="80"/>
          <w:u w:val="single"/>
        </w:rPr>
        <w:t xml:space="preserve"> </w:t>
      </w:r>
      <w:r>
        <w:rPr>
          <w:rFonts w:ascii="DejaVu Sans"/>
          <w:w w:val="80"/>
          <w:u w:val="single"/>
        </w:rPr>
        <w:t>United</w:t>
      </w:r>
      <w:r>
        <w:rPr>
          <w:rFonts w:ascii="DejaVu Sans"/>
          <w:w w:val="80"/>
        </w:rPr>
        <w:t>:</w:t>
      </w:r>
      <w:r>
        <w:rPr>
          <w:rFonts w:ascii="DejaVu Sans"/>
          <w:spacing w:val="-9"/>
          <w:w w:val="80"/>
        </w:rPr>
        <w:t xml:space="preserve"> </w:t>
      </w:r>
      <w:r>
        <w:rPr>
          <w:rFonts w:ascii="DejaVu Sans"/>
          <w:w w:val="80"/>
        </w:rPr>
        <w:t>No</w:t>
      </w:r>
      <w:r>
        <w:rPr>
          <w:rFonts w:ascii="DejaVu Sans"/>
          <w:spacing w:val="33"/>
          <w:w w:val="80"/>
        </w:rPr>
        <w:t xml:space="preserve"> </w:t>
      </w:r>
      <w:r>
        <w:rPr>
          <w:rFonts w:ascii="DejaVu Sans"/>
          <w:w w:val="80"/>
        </w:rPr>
        <w:t xml:space="preserve">ADCLEFF </w:t>
      </w:r>
      <w:r>
        <w:rPr>
          <w:rFonts w:ascii="DejaVu Sans"/>
          <w:w w:val="90"/>
        </w:rPr>
        <w:t>members</w:t>
      </w:r>
      <w:r>
        <w:rPr>
          <w:rFonts w:ascii="DejaVu Sans"/>
          <w:spacing w:val="-45"/>
          <w:w w:val="90"/>
        </w:rPr>
        <w:t xml:space="preserve"> </w:t>
      </w:r>
      <w:r>
        <w:rPr>
          <w:rFonts w:ascii="DejaVu Sans"/>
          <w:w w:val="90"/>
        </w:rPr>
        <w:t>could</w:t>
      </w:r>
      <w:r>
        <w:rPr>
          <w:rFonts w:ascii="DejaVu Sans"/>
          <w:spacing w:val="-44"/>
          <w:w w:val="90"/>
        </w:rPr>
        <w:t xml:space="preserve"> </w:t>
      </w:r>
      <w:r>
        <w:rPr>
          <w:rFonts w:ascii="DejaVu Sans"/>
          <w:w w:val="90"/>
        </w:rPr>
        <w:t>attend,</w:t>
      </w:r>
      <w:r>
        <w:rPr>
          <w:rFonts w:ascii="DejaVu Sans"/>
          <w:spacing w:val="-44"/>
          <w:w w:val="90"/>
        </w:rPr>
        <w:t xml:space="preserve"> </w:t>
      </w:r>
      <w:r>
        <w:rPr>
          <w:rFonts w:ascii="DejaVu Sans"/>
          <w:w w:val="90"/>
        </w:rPr>
        <w:t>but</w:t>
      </w:r>
      <w:r>
        <w:rPr>
          <w:rFonts w:ascii="DejaVu Sans"/>
          <w:spacing w:val="-44"/>
          <w:w w:val="90"/>
        </w:rPr>
        <w:t xml:space="preserve"> </w:t>
      </w:r>
      <w:r>
        <w:rPr>
          <w:rFonts w:ascii="DejaVu Sans"/>
          <w:w w:val="90"/>
        </w:rPr>
        <w:t>it</w:t>
      </w:r>
      <w:r>
        <w:rPr>
          <w:rFonts w:ascii="DejaVu Sans"/>
          <w:spacing w:val="-42"/>
          <w:w w:val="90"/>
        </w:rPr>
        <w:t xml:space="preserve"> </w:t>
      </w:r>
      <w:r>
        <w:rPr>
          <w:rFonts w:ascii="DejaVu Sans"/>
          <w:w w:val="90"/>
        </w:rPr>
        <w:t>was</w:t>
      </w:r>
      <w:r>
        <w:rPr>
          <w:rFonts w:ascii="DejaVu Sans"/>
          <w:spacing w:val="-44"/>
          <w:w w:val="90"/>
        </w:rPr>
        <w:t xml:space="preserve"> </w:t>
      </w:r>
      <w:r>
        <w:rPr>
          <w:rFonts w:ascii="DejaVu Sans"/>
          <w:w w:val="90"/>
        </w:rPr>
        <w:t>attended</w:t>
      </w:r>
      <w:r>
        <w:rPr>
          <w:rFonts w:ascii="DejaVu Sans"/>
          <w:spacing w:val="-43"/>
          <w:w w:val="90"/>
        </w:rPr>
        <w:t xml:space="preserve"> </w:t>
      </w:r>
      <w:r>
        <w:rPr>
          <w:rFonts w:ascii="DejaVu Sans"/>
          <w:w w:val="90"/>
        </w:rPr>
        <w:t>by</w:t>
      </w:r>
      <w:r>
        <w:rPr>
          <w:rFonts w:ascii="DejaVu Sans"/>
          <w:spacing w:val="-44"/>
          <w:w w:val="90"/>
        </w:rPr>
        <w:t xml:space="preserve"> </w:t>
      </w:r>
      <w:r>
        <w:rPr>
          <w:rFonts w:ascii="DejaVu Sans"/>
          <w:w w:val="90"/>
        </w:rPr>
        <w:t>two</w:t>
      </w:r>
      <w:r>
        <w:rPr>
          <w:rFonts w:ascii="DejaVu Sans"/>
          <w:spacing w:val="-44"/>
          <w:w w:val="90"/>
        </w:rPr>
        <w:t xml:space="preserve"> </w:t>
      </w:r>
      <w:r>
        <w:rPr>
          <w:rFonts w:ascii="DejaVu Sans"/>
          <w:w w:val="90"/>
        </w:rPr>
        <w:t>representatives</w:t>
      </w:r>
      <w:r>
        <w:rPr>
          <w:rFonts w:ascii="DejaVu Sans"/>
          <w:spacing w:val="-43"/>
          <w:w w:val="90"/>
        </w:rPr>
        <w:t xml:space="preserve"> </w:t>
      </w:r>
      <w:r>
        <w:rPr>
          <w:rFonts w:ascii="DejaVu Sans"/>
          <w:w w:val="90"/>
        </w:rPr>
        <w:t>from</w:t>
      </w:r>
      <w:r>
        <w:rPr>
          <w:rFonts w:ascii="DejaVu Sans"/>
          <w:spacing w:val="-30"/>
          <w:w w:val="90"/>
        </w:rPr>
        <w:t xml:space="preserve"> </w:t>
      </w:r>
      <w:r>
        <w:rPr>
          <w:rFonts w:ascii="DejaVu Sans"/>
          <w:w w:val="90"/>
        </w:rPr>
        <w:t>FWCC.</w:t>
      </w:r>
    </w:p>
    <w:p w:rsidR="00EE666C" w:rsidRDefault="00EE666C">
      <w:pPr>
        <w:pStyle w:val="BodyText"/>
        <w:spacing w:before="7"/>
        <w:rPr>
          <w:rFonts w:ascii="DejaVu Sans"/>
          <w:sz w:val="23"/>
        </w:rPr>
      </w:pPr>
    </w:p>
    <w:p w:rsidR="00EE666C" w:rsidRDefault="007F0B40">
      <w:pPr>
        <w:ind w:left="940"/>
        <w:rPr>
          <w:rFonts w:ascii="DejaVu Sans"/>
        </w:rPr>
      </w:pPr>
      <w:r>
        <w:rPr>
          <w:rFonts w:ascii="DejaVu Sans"/>
          <w:w w:val="95"/>
        </w:rPr>
        <w:t>Support for Networking</w:t>
      </w:r>
    </w:p>
    <w:p w:rsidR="00EE666C" w:rsidRDefault="007F0B40">
      <w:pPr>
        <w:pStyle w:val="ListParagraph"/>
        <w:numPr>
          <w:ilvl w:val="3"/>
          <w:numId w:val="17"/>
        </w:numPr>
        <w:tabs>
          <w:tab w:val="left" w:pos="1660"/>
          <w:tab w:val="left" w:pos="1661"/>
        </w:tabs>
        <w:spacing w:before="56" w:line="295" w:lineRule="auto"/>
        <w:ind w:right="1095"/>
        <w:rPr>
          <w:rFonts w:ascii="DejaVu Sans"/>
        </w:rPr>
      </w:pPr>
      <w:r>
        <w:rPr>
          <w:rFonts w:ascii="DejaVu Sans"/>
          <w:w w:val="80"/>
        </w:rPr>
        <w:t>ADCLEFF</w:t>
      </w:r>
      <w:r>
        <w:rPr>
          <w:rFonts w:ascii="DejaVu Sans"/>
          <w:spacing w:val="-15"/>
          <w:w w:val="80"/>
        </w:rPr>
        <w:t xml:space="preserve"> </w:t>
      </w:r>
      <w:r>
        <w:rPr>
          <w:rFonts w:ascii="DejaVu Sans"/>
          <w:w w:val="80"/>
        </w:rPr>
        <w:t>has</w:t>
      </w:r>
      <w:r>
        <w:rPr>
          <w:rFonts w:ascii="DejaVu Sans"/>
          <w:spacing w:val="-13"/>
          <w:w w:val="80"/>
        </w:rPr>
        <w:t xml:space="preserve"> </w:t>
      </w:r>
      <w:r>
        <w:rPr>
          <w:rFonts w:ascii="DejaVu Sans"/>
          <w:w w:val="80"/>
        </w:rPr>
        <w:t>produced</w:t>
      </w:r>
      <w:r>
        <w:rPr>
          <w:rFonts w:ascii="DejaVu Sans"/>
          <w:color w:val="1153CC"/>
          <w:spacing w:val="-14"/>
          <w:w w:val="80"/>
        </w:rPr>
        <w:t xml:space="preserve"> </w:t>
      </w:r>
      <w:hyperlink r:id="rId48">
        <w:r>
          <w:rPr>
            <w:rFonts w:ascii="DejaVu Sans"/>
            <w:color w:val="1153CC"/>
            <w:w w:val="80"/>
            <w:u w:val="single" w:color="1153CC"/>
          </w:rPr>
          <w:t>an</w:t>
        </w:r>
        <w:r>
          <w:rPr>
            <w:rFonts w:ascii="DejaVu Sans"/>
            <w:color w:val="1153CC"/>
            <w:spacing w:val="-15"/>
            <w:w w:val="80"/>
            <w:u w:val="single" w:color="1153CC"/>
          </w:rPr>
          <w:t xml:space="preserve"> </w:t>
        </w:r>
        <w:r>
          <w:rPr>
            <w:rFonts w:ascii="DejaVu Sans"/>
            <w:color w:val="1153CC"/>
            <w:w w:val="80"/>
            <w:u w:val="single" w:color="1153CC"/>
          </w:rPr>
          <w:t>extensive</w:t>
        </w:r>
        <w:r>
          <w:rPr>
            <w:rFonts w:ascii="DejaVu Sans"/>
            <w:color w:val="1153CC"/>
            <w:spacing w:val="-14"/>
            <w:w w:val="80"/>
            <w:u w:val="single" w:color="1153CC"/>
          </w:rPr>
          <w:t xml:space="preserve"> </w:t>
        </w:r>
        <w:r>
          <w:rPr>
            <w:rFonts w:ascii="DejaVu Sans"/>
            <w:color w:val="1153CC"/>
            <w:w w:val="80"/>
            <w:u w:val="single" w:color="1153CC"/>
          </w:rPr>
          <w:t>list</w:t>
        </w:r>
        <w:r>
          <w:rPr>
            <w:rFonts w:ascii="DejaVu Sans"/>
            <w:color w:val="1153CC"/>
            <w:spacing w:val="-16"/>
            <w:w w:val="80"/>
            <w:u w:val="single" w:color="1153CC"/>
          </w:rPr>
          <w:t xml:space="preserve"> </w:t>
        </w:r>
        <w:r>
          <w:rPr>
            <w:rFonts w:ascii="DejaVu Sans"/>
            <w:color w:val="1153CC"/>
            <w:w w:val="80"/>
            <w:u w:val="single" w:color="1153CC"/>
          </w:rPr>
          <w:t>of</w:t>
        </w:r>
        <w:r>
          <w:rPr>
            <w:rFonts w:ascii="DejaVu Sans"/>
            <w:color w:val="1153CC"/>
            <w:spacing w:val="-14"/>
            <w:w w:val="80"/>
            <w:u w:val="single" w:color="1153CC"/>
          </w:rPr>
          <w:t xml:space="preserve"> </w:t>
        </w:r>
        <w:r>
          <w:rPr>
            <w:rFonts w:ascii="DejaVu Sans"/>
            <w:color w:val="1153CC"/>
            <w:w w:val="80"/>
            <w:u w:val="single" w:color="1153CC"/>
          </w:rPr>
          <w:t>contacts</w:t>
        </w:r>
        <w:r>
          <w:rPr>
            <w:rFonts w:ascii="DejaVu Sans"/>
            <w:color w:val="1153CC"/>
            <w:spacing w:val="-13"/>
            <w:w w:val="80"/>
            <w:u w:val="single" w:color="1153CC"/>
          </w:rPr>
          <w:t xml:space="preserve"> </w:t>
        </w:r>
        <w:r>
          <w:rPr>
            <w:rFonts w:ascii="DejaVu Sans"/>
            <w:color w:val="1153CC"/>
            <w:w w:val="80"/>
            <w:u w:val="single" w:color="1153CC"/>
          </w:rPr>
          <w:t>and</w:t>
        </w:r>
        <w:r>
          <w:rPr>
            <w:rFonts w:ascii="DejaVu Sans"/>
            <w:color w:val="1153CC"/>
            <w:spacing w:val="-15"/>
            <w:w w:val="80"/>
            <w:u w:val="single" w:color="1153CC"/>
          </w:rPr>
          <w:t xml:space="preserve"> </w:t>
        </w:r>
        <w:r>
          <w:rPr>
            <w:rFonts w:ascii="DejaVu Sans"/>
            <w:color w:val="1153CC"/>
            <w:w w:val="80"/>
            <w:u w:val="single" w:color="1153CC"/>
          </w:rPr>
          <w:t>resources</w:t>
        </w:r>
      </w:hyperlink>
      <w:r>
        <w:rPr>
          <w:rFonts w:ascii="DejaVu Sans"/>
          <w:w w:val="80"/>
        </w:rPr>
        <w:t>.</w:t>
      </w:r>
      <w:r>
        <w:rPr>
          <w:rFonts w:ascii="DejaVu Sans"/>
          <w:spacing w:val="49"/>
          <w:w w:val="80"/>
        </w:rPr>
        <w:t xml:space="preserve"> </w:t>
      </w:r>
      <w:r>
        <w:rPr>
          <w:rFonts w:ascii="DejaVu Sans"/>
          <w:w w:val="80"/>
        </w:rPr>
        <w:t>Names</w:t>
      </w:r>
      <w:r>
        <w:rPr>
          <w:rFonts w:ascii="DejaVu Sans"/>
          <w:spacing w:val="-13"/>
          <w:w w:val="80"/>
        </w:rPr>
        <w:t xml:space="preserve"> </w:t>
      </w:r>
      <w:r>
        <w:rPr>
          <w:rFonts w:ascii="DejaVu Sans"/>
          <w:w w:val="80"/>
        </w:rPr>
        <w:t>and</w:t>
      </w:r>
      <w:r>
        <w:rPr>
          <w:rFonts w:ascii="DejaVu Sans"/>
          <w:spacing w:val="21"/>
          <w:w w:val="80"/>
        </w:rPr>
        <w:t xml:space="preserve"> </w:t>
      </w:r>
      <w:r>
        <w:rPr>
          <w:rFonts w:ascii="DejaVu Sans"/>
          <w:w w:val="80"/>
        </w:rPr>
        <w:t>email</w:t>
      </w:r>
      <w:r>
        <w:rPr>
          <w:rFonts w:ascii="DejaVu Sans"/>
          <w:spacing w:val="-15"/>
          <w:w w:val="80"/>
        </w:rPr>
        <w:t xml:space="preserve"> </w:t>
      </w:r>
      <w:r>
        <w:rPr>
          <w:rFonts w:ascii="DejaVu Sans"/>
          <w:w w:val="80"/>
        </w:rPr>
        <w:t xml:space="preserve">addresses </w:t>
      </w:r>
      <w:r>
        <w:rPr>
          <w:rFonts w:ascii="DejaVu Sans"/>
          <w:w w:val="85"/>
        </w:rPr>
        <w:t>and</w:t>
      </w:r>
      <w:r>
        <w:rPr>
          <w:rFonts w:ascii="DejaVu Sans"/>
          <w:spacing w:val="-38"/>
          <w:w w:val="85"/>
        </w:rPr>
        <w:t xml:space="preserve"> </w:t>
      </w:r>
      <w:r>
        <w:rPr>
          <w:rFonts w:ascii="DejaVu Sans"/>
          <w:spacing w:val="-3"/>
          <w:w w:val="85"/>
        </w:rPr>
        <w:t>phone</w:t>
      </w:r>
      <w:r>
        <w:rPr>
          <w:rFonts w:ascii="DejaVu Sans"/>
          <w:spacing w:val="-37"/>
          <w:w w:val="85"/>
        </w:rPr>
        <w:t xml:space="preserve"> </w:t>
      </w:r>
      <w:r>
        <w:rPr>
          <w:rFonts w:ascii="DejaVu Sans"/>
          <w:w w:val="85"/>
        </w:rPr>
        <w:t>numbers</w:t>
      </w:r>
      <w:r>
        <w:rPr>
          <w:rFonts w:ascii="DejaVu Sans"/>
          <w:spacing w:val="-37"/>
          <w:w w:val="85"/>
        </w:rPr>
        <w:t xml:space="preserve"> </w:t>
      </w:r>
      <w:r>
        <w:rPr>
          <w:rFonts w:ascii="DejaVu Sans"/>
          <w:w w:val="85"/>
        </w:rPr>
        <w:t>are</w:t>
      </w:r>
      <w:r>
        <w:rPr>
          <w:rFonts w:ascii="DejaVu Sans"/>
          <w:spacing w:val="-38"/>
          <w:w w:val="85"/>
        </w:rPr>
        <w:t xml:space="preserve"> </w:t>
      </w:r>
      <w:r>
        <w:rPr>
          <w:rFonts w:ascii="DejaVu Sans"/>
          <w:spacing w:val="-2"/>
          <w:w w:val="85"/>
        </w:rPr>
        <w:t>now</w:t>
      </w:r>
      <w:r>
        <w:rPr>
          <w:rFonts w:ascii="DejaVu Sans"/>
          <w:spacing w:val="-36"/>
          <w:w w:val="85"/>
        </w:rPr>
        <w:t xml:space="preserve"> </w:t>
      </w:r>
      <w:r>
        <w:rPr>
          <w:rFonts w:ascii="DejaVu Sans"/>
          <w:w w:val="85"/>
        </w:rPr>
        <w:t>in</w:t>
      </w:r>
      <w:r>
        <w:rPr>
          <w:rFonts w:ascii="DejaVu Sans"/>
          <w:spacing w:val="-39"/>
          <w:w w:val="85"/>
        </w:rPr>
        <w:t xml:space="preserve"> </w:t>
      </w:r>
      <w:r>
        <w:rPr>
          <w:rFonts w:ascii="DejaVu Sans"/>
          <w:spacing w:val="-2"/>
          <w:w w:val="85"/>
        </w:rPr>
        <w:t>one</w:t>
      </w:r>
      <w:r>
        <w:rPr>
          <w:rFonts w:ascii="DejaVu Sans"/>
          <w:spacing w:val="-37"/>
          <w:w w:val="85"/>
        </w:rPr>
        <w:t xml:space="preserve"> </w:t>
      </w:r>
      <w:r>
        <w:rPr>
          <w:rFonts w:ascii="DejaVu Sans"/>
          <w:w w:val="85"/>
        </w:rPr>
        <w:t>handy</w:t>
      </w:r>
      <w:r>
        <w:rPr>
          <w:rFonts w:ascii="DejaVu Sans"/>
          <w:spacing w:val="-36"/>
          <w:w w:val="85"/>
        </w:rPr>
        <w:t xml:space="preserve"> </w:t>
      </w:r>
      <w:r>
        <w:rPr>
          <w:rFonts w:ascii="DejaVu Sans"/>
          <w:w w:val="85"/>
        </w:rPr>
        <w:t>place.</w:t>
      </w:r>
      <w:r>
        <w:rPr>
          <w:rFonts w:ascii="DejaVu Sans"/>
          <w:spacing w:val="-7"/>
          <w:w w:val="85"/>
        </w:rPr>
        <w:t xml:space="preserve"> </w:t>
      </w:r>
      <w:r>
        <w:rPr>
          <w:rFonts w:ascii="DejaVu Sans"/>
          <w:w w:val="85"/>
        </w:rPr>
        <w:t>There</w:t>
      </w:r>
      <w:r>
        <w:rPr>
          <w:rFonts w:ascii="DejaVu Sans"/>
          <w:spacing w:val="-37"/>
          <w:w w:val="85"/>
        </w:rPr>
        <w:t xml:space="preserve"> </w:t>
      </w:r>
      <w:r>
        <w:rPr>
          <w:rFonts w:ascii="DejaVu Sans"/>
          <w:w w:val="85"/>
        </w:rPr>
        <w:t>are</w:t>
      </w:r>
      <w:r>
        <w:rPr>
          <w:rFonts w:ascii="DejaVu Sans"/>
          <w:spacing w:val="-38"/>
          <w:w w:val="85"/>
        </w:rPr>
        <w:t xml:space="preserve"> </w:t>
      </w:r>
      <w:r>
        <w:rPr>
          <w:rFonts w:ascii="DejaVu Sans"/>
          <w:w w:val="85"/>
        </w:rPr>
        <w:t>many</w:t>
      </w:r>
      <w:r>
        <w:rPr>
          <w:rFonts w:ascii="DejaVu Sans"/>
          <w:spacing w:val="-20"/>
          <w:w w:val="85"/>
        </w:rPr>
        <w:t xml:space="preserve"> </w:t>
      </w:r>
      <w:r>
        <w:rPr>
          <w:rFonts w:ascii="DejaVu Sans"/>
          <w:w w:val="85"/>
        </w:rPr>
        <w:t>social</w:t>
      </w:r>
      <w:r>
        <w:rPr>
          <w:rFonts w:ascii="DejaVu Sans"/>
          <w:spacing w:val="-39"/>
          <w:w w:val="85"/>
        </w:rPr>
        <w:t xml:space="preserve"> </w:t>
      </w:r>
      <w:r>
        <w:rPr>
          <w:rFonts w:ascii="DejaVu Sans"/>
          <w:w w:val="85"/>
        </w:rPr>
        <w:t>agencies</w:t>
      </w:r>
      <w:r>
        <w:rPr>
          <w:rFonts w:ascii="DejaVu Sans"/>
          <w:spacing w:val="-39"/>
          <w:w w:val="85"/>
        </w:rPr>
        <w:t xml:space="preserve"> </w:t>
      </w:r>
      <w:r>
        <w:rPr>
          <w:rFonts w:ascii="DejaVu Sans"/>
          <w:w w:val="85"/>
        </w:rPr>
        <w:t>listed</w:t>
      </w:r>
      <w:r>
        <w:rPr>
          <w:rFonts w:ascii="DejaVu Sans"/>
          <w:spacing w:val="-39"/>
          <w:w w:val="85"/>
        </w:rPr>
        <w:t xml:space="preserve"> </w:t>
      </w:r>
      <w:r>
        <w:rPr>
          <w:rFonts w:ascii="DejaVu Sans"/>
          <w:w w:val="85"/>
        </w:rPr>
        <w:t>here,</w:t>
      </w:r>
      <w:r>
        <w:rPr>
          <w:rFonts w:ascii="DejaVu Sans"/>
          <w:spacing w:val="-38"/>
          <w:w w:val="85"/>
        </w:rPr>
        <w:t xml:space="preserve"> </w:t>
      </w:r>
      <w:r>
        <w:rPr>
          <w:rFonts w:ascii="DejaVu Sans"/>
          <w:spacing w:val="-3"/>
          <w:w w:val="85"/>
        </w:rPr>
        <w:t xml:space="preserve">as </w:t>
      </w:r>
      <w:r>
        <w:rPr>
          <w:rFonts w:ascii="DejaVu Sans"/>
          <w:w w:val="85"/>
        </w:rPr>
        <w:t>well</w:t>
      </w:r>
      <w:r>
        <w:rPr>
          <w:rFonts w:ascii="DejaVu Sans"/>
          <w:spacing w:val="-39"/>
          <w:w w:val="85"/>
        </w:rPr>
        <w:t xml:space="preserve"> </w:t>
      </w:r>
      <w:r>
        <w:rPr>
          <w:rFonts w:ascii="DejaVu Sans"/>
          <w:w w:val="85"/>
        </w:rPr>
        <w:t>as</w:t>
      </w:r>
      <w:r>
        <w:rPr>
          <w:rFonts w:ascii="DejaVu Sans"/>
          <w:spacing w:val="-37"/>
          <w:w w:val="85"/>
        </w:rPr>
        <w:t xml:space="preserve"> </w:t>
      </w:r>
      <w:r>
        <w:rPr>
          <w:rFonts w:ascii="DejaVu Sans"/>
          <w:w w:val="85"/>
        </w:rPr>
        <w:t>church</w:t>
      </w:r>
      <w:r>
        <w:rPr>
          <w:rFonts w:ascii="DejaVu Sans"/>
          <w:spacing w:val="-40"/>
          <w:w w:val="85"/>
        </w:rPr>
        <w:t xml:space="preserve"> </w:t>
      </w:r>
      <w:r>
        <w:rPr>
          <w:rFonts w:ascii="DejaVu Sans"/>
          <w:w w:val="85"/>
        </w:rPr>
        <w:t>contacts</w:t>
      </w:r>
      <w:r>
        <w:rPr>
          <w:rFonts w:ascii="DejaVu Sans"/>
          <w:spacing w:val="-37"/>
          <w:w w:val="85"/>
        </w:rPr>
        <w:t xml:space="preserve"> </w:t>
      </w:r>
      <w:r>
        <w:rPr>
          <w:rFonts w:ascii="DejaVu Sans"/>
          <w:w w:val="85"/>
        </w:rPr>
        <w:t>and</w:t>
      </w:r>
      <w:r>
        <w:rPr>
          <w:rFonts w:ascii="DejaVu Sans"/>
          <w:spacing w:val="-39"/>
          <w:w w:val="85"/>
        </w:rPr>
        <w:t xml:space="preserve"> </w:t>
      </w:r>
      <w:r>
        <w:rPr>
          <w:rFonts w:ascii="DejaVu Sans"/>
          <w:w w:val="85"/>
        </w:rPr>
        <w:t>individual</w:t>
      </w:r>
      <w:r>
        <w:rPr>
          <w:rFonts w:ascii="DejaVu Sans"/>
          <w:spacing w:val="-39"/>
          <w:w w:val="85"/>
        </w:rPr>
        <w:t xml:space="preserve"> </w:t>
      </w:r>
      <w:r>
        <w:rPr>
          <w:rFonts w:ascii="DejaVu Sans"/>
          <w:w w:val="85"/>
        </w:rPr>
        <w:t>contacts</w:t>
      </w:r>
      <w:r>
        <w:rPr>
          <w:rFonts w:ascii="DejaVu Sans"/>
          <w:spacing w:val="-38"/>
          <w:w w:val="85"/>
        </w:rPr>
        <w:t xml:space="preserve"> </w:t>
      </w:r>
      <w:r>
        <w:rPr>
          <w:rFonts w:ascii="DejaVu Sans"/>
          <w:w w:val="85"/>
        </w:rPr>
        <w:t>for</w:t>
      </w:r>
      <w:r>
        <w:rPr>
          <w:rFonts w:ascii="DejaVu Sans"/>
          <w:spacing w:val="-15"/>
          <w:w w:val="85"/>
        </w:rPr>
        <w:t xml:space="preserve"> </w:t>
      </w:r>
      <w:r>
        <w:rPr>
          <w:rFonts w:ascii="DejaVu Sans"/>
          <w:w w:val="85"/>
        </w:rPr>
        <w:t>many</w:t>
      </w:r>
      <w:r>
        <w:rPr>
          <w:rFonts w:ascii="DejaVu Sans"/>
          <w:spacing w:val="-38"/>
          <w:w w:val="85"/>
        </w:rPr>
        <w:t xml:space="preserve"> </w:t>
      </w:r>
      <w:r>
        <w:rPr>
          <w:rFonts w:ascii="DejaVu Sans"/>
          <w:w w:val="85"/>
        </w:rPr>
        <w:t>agencies.</w:t>
      </w:r>
      <w:r>
        <w:rPr>
          <w:rFonts w:ascii="DejaVu Sans"/>
          <w:spacing w:val="-37"/>
          <w:w w:val="85"/>
        </w:rPr>
        <w:t xml:space="preserve"> </w:t>
      </w:r>
      <w:r>
        <w:rPr>
          <w:rFonts w:ascii="DejaVu Sans"/>
          <w:w w:val="85"/>
        </w:rPr>
        <w:t>However,</w:t>
      </w:r>
      <w:r>
        <w:rPr>
          <w:rFonts w:ascii="DejaVu Sans"/>
          <w:spacing w:val="-38"/>
          <w:w w:val="85"/>
        </w:rPr>
        <w:t xml:space="preserve"> </w:t>
      </w:r>
      <w:r>
        <w:rPr>
          <w:rFonts w:ascii="DejaVu Sans"/>
          <w:w w:val="85"/>
        </w:rPr>
        <w:t>we</w:t>
      </w:r>
      <w:r>
        <w:rPr>
          <w:rFonts w:ascii="DejaVu Sans"/>
          <w:spacing w:val="-36"/>
          <w:w w:val="85"/>
        </w:rPr>
        <w:t xml:space="preserve"> </w:t>
      </w:r>
      <w:r>
        <w:rPr>
          <w:rFonts w:ascii="DejaVu Sans"/>
          <w:w w:val="85"/>
        </w:rPr>
        <w:t>suspect</w:t>
      </w:r>
      <w:r>
        <w:rPr>
          <w:rFonts w:ascii="DejaVu Sans"/>
          <w:spacing w:val="-39"/>
          <w:w w:val="85"/>
        </w:rPr>
        <w:t xml:space="preserve"> </w:t>
      </w:r>
      <w:r>
        <w:rPr>
          <w:rFonts w:ascii="DejaVu Sans"/>
          <w:w w:val="85"/>
        </w:rPr>
        <w:t xml:space="preserve">that </w:t>
      </w:r>
      <w:r>
        <w:rPr>
          <w:rFonts w:ascii="DejaVu Sans"/>
          <w:w w:val="90"/>
        </w:rPr>
        <w:t>has</w:t>
      </w:r>
      <w:r>
        <w:rPr>
          <w:rFonts w:ascii="DejaVu Sans"/>
          <w:spacing w:val="-25"/>
          <w:w w:val="90"/>
        </w:rPr>
        <w:t xml:space="preserve"> </w:t>
      </w:r>
      <w:r>
        <w:rPr>
          <w:rFonts w:ascii="DejaVu Sans"/>
          <w:spacing w:val="-2"/>
          <w:w w:val="90"/>
        </w:rPr>
        <w:t>not</w:t>
      </w:r>
      <w:r>
        <w:rPr>
          <w:rFonts w:ascii="DejaVu Sans"/>
          <w:spacing w:val="-22"/>
          <w:w w:val="90"/>
        </w:rPr>
        <w:t xml:space="preserve"> </w:t>
      </w:r>
      <w:r>
        <w:rPr>
          <w:rFonts w:ascii="DejaVu Sans"/>
          <w:w w:val="90"/>
        </w:rPr>
        <w:t>been</w:t>
      </w:r>
      <w:r>
        <w:rPr>
          <w:rFonts w:ascii="DejaVu Sans"/>
          <w:spacing w:val="-25"/>
          <w:w w:val="90"/>
        </w:rPr>
        <w:t xml:space="preserve"> </w:t>
      </w:r>
      <w:r>
        <w:rPr>
          <w:rFonts w:ascii="DejaVu Sans"/>
          <w:w w:val="90"/>
        </w:rPr>
        <w:t>a</w:t>
      </w:r>
      <w:r>
        <w:rPr>
          <w:rFonts w:ascii="DejaVu Sans"/>
          <w:spacing w:val="-23"/>
          <w:w w:val="90"/>
        </w:rPr>
        <w:t xml:space="preserve"> </w:t>
      </w:r>
      <w:r>
        <w:rPr>
          <w:rFonts w:ascii="DejaVu Sans"/>
          <w:w w:val="90"/>
        </w:rPr>
        <w:t>useful</w:t>
      </w:r>
      <w:r>
        <w:rPr>
          <w:rFonts w:ascii="DejaVu Sans"/>
          <w:spacing w:val="-24"/>
          <w:w w:val="90"/>
        </w:rPr>
        <w:t xml:space="preserve"> </w:t>
      </w:r>
      <w:r>
        <w:rPr>
          <w:rFonts w:ascii="DejaVu Sans"/>
          <w:w w:val="90"/>
        </w:rPr>
        <w:t>resource</w:t>
      </w:r>
      <w:r>
        <w:rPr>
          <w:rFonts w:ascii="DejaVu Sans"/>
          <w:spacing w:val="-24"/>
          <w:w w:val="90"/>
        </w:rPr>
        <w:t xml:space="preserve"> </w:t>
      </w:r>
      <w:r>
        <w:rPr>
          <w:rFonts w:ascii="DejaVu Sans"/>
          <w:w w:val="90"/>
        </w:rPr>
        <w:t>for</w:t>
      </w:r>
      <w:r>
        <w:rPr>
          <w:rFonts w:ascii="DejaVu Sans"/>
          <w:spacing w:val="3"/>
          <w:w w:val="90"/>
        </w:rPr>
        <w:t xml:space="preserve"> </w:t>
      </w:r>
      <w:r>
        <w:rPr>
          <w:rFonts w:ascii="DejaVu Sans"/>
          <w:w w:val="90"/>
        </w:rPr>
        <w:t>African</w:t>
      </w:r>
      <w:r>
        <w:rPr>
          <w:rFonts w:ascii="DejaVu Sans"/>
          <w:spacing w:val="-28"/>
          <w:w w:val="90"/>
        </w:rPr>
        <w:t xml:space="preserve"> </w:t>
      </w:r>
      <w:r>
        <w:rPr>
          <w:rFonts w:ascii="DejaVu Sans"/>
          <w:w w:val="90"/>
        </w:rPr>
        <w:t>Friends.</w:t>
      </w:r>
    </w:p>
    <w:p w:rsidR="00EE666C" w:rsidRDefault="00EE666C">
      <w:pPr>
        <w:pStyle w:val="BodyText"/>
        <w:spacing w:before="6"/>
        <w:rPr>
          <w:rFonts w:ascii="DejaVu Sans"/>
          <w:sz w:val="23"/>
        </w:rPr>
      </w:pPr>
    </w:p>
    <w:p w:rsidR="00EE666C" w:rsidRDefault="007F0B40">
      <w:pPr>
        <w:ind w:left="940"/>
        <w:rPr>
          <w:rFonts w:ascii="DejaVu Sans"/>
        </w:rPr>
      </w:pPr>
      <w:r>
        <w:rPr>
          <w:rFonts w:ascii="DejaVu Sans"/>
          <w:w w:val="95"/>
        </w:rPr>
        <w:t>Networking supports</w:t>
      </w:r>
    </w:p>
    <w:p w:rsidR="00EE666C" w:rsidRDefault="007F0B40">
      <w:pPr>
        <w:pStyle w:val="ListParagraph"/>
        <w:numPr>
          <w:ilvl w:val="3"/>
          <w:numId w:val="17"/>
        </w:numPr>
        <w:tabs>
          <w:tab w:val="left" w:pos="1660"/>
          <w:tab w:val="left" w:pos="1661"/>
        </w:tabs>
        <w:spacing w:before="57" w:line="297" w:lineRule="auto"/>
        <w:ind w:right="1320"/>
        <w:rPr>
          <w:rFonts w:ascii="DejaVu Sans"/>
        </w:rPr>
      </w:pPr>
      <w:r>
        <w:rPr>
          <w:rFonts w:ascii="DejaVu Sans"/>
          <w:w w:val="80"/>
        </w:rPr>
        <w:t>Connections</w:t>
      </w:r>
      <w:r>
        <w:rPr>
          <w:rFonts w:ascii="DejaVu Sans"/>
          <w:spacing w:val="-9"/>
          <w:w w:val="80"/>
        </w:rPr>
        <w:t xml:space="preserve"> </w:t>
      </w:r>
      <w:r>
        <w:rPr>
          <w:rFonts w:ascii="DejaVu Sans"/>
          <w:w w:val="80"/>
        </w:rPr>
        <w:t>have</w:t>
      </w:r>
      <w:r>
        <w:rPr>
          <w:rFonts w:ascii="DejaVu Sans"/>
          <w:spacing w:val="-8"/>
          <w:w w:val="80"/>
        </w:rPr>
        <w:t xml:space="preserve"> </w:t>
      </w:r>
      <w:r>
        <w:rPr>
          <w:rFonts w:ascii="DejaVu Sans"/>
          <w:w w:val="80"/>
        </w:rPr>
        <w:t>been</w:t>
      </w:r>
      <w:r>
        <w:rPr>
          <w:rFonts w:ascii="DejaVu Sans"/>
          <w:spacing w:val="-10"/>
          <w:w w:val="80"/>
        </w:rPr>
        <w:t xml:space="preserve"> </w:t>
      </w:r>
      <w:r>
        <w:rPr>
          <w:rFonts w:ascii="DejaVu Sans"/>
          <w:w w:val="80"/>
        </w:rPr>
        <w:t>tentatively</w:t>
      </w:r>
      <w:r>
        <w:rPr>
          <w:rFonts w:ascii="DejaVu Sans"/>
          <w:spacing w:val="-11"/>
          <w:w w:val="80"/>
        </w:rPr>
        <w:t xml:space="preserve"> </w:t>
      </w:r>
      <w:r>
        <w:rPr>
          <w:rFonts w:ascii="DejaVu Sans"/>
          <w:w w:val="80"/>
        </w:rPr>
        <w:t>established</w:t>
      </w:r>
      <w:r>
        <w:rPr>
          <w:rFonts w:ascii="DejaVu Sans"/>
          <w:spacing w:val="-11"/>
          <w:w w:val="80"/>
        </w:rPr>
        <w:t xml:space="preserve"> </w:t>
      </w:r>
      <w:r>
        <w:rPr>
          <w:rFonts w:ascii="DejaVu Sans"/>
          <w:w w:val="80"/>
        </w:rPr>
        <w:t>between</w:t>
      </w:r>
      <w:r>
        <w:rPr>
          <w:rFonts w:ascii="DejaVu Sans"/>
          <w:spacing w:val="-9"/>
          <w:w w:val="80"/>
        </w:rPr>
        <w:t xml:space="preserve"> </w:t>
      </w:r>
      <w:r>
        <w:rPr>
          <w:rFonts w:ascii="DejaVu Sans"/>
          <w:w w:val="80"/>
        </w:rPr>
        <w:t>African</w:t>
      </w:r>
      <w:r>
        <w:rPr>
          <w:rFonts w:ascii="DejaVu Sans"/>
          <w:spacing w:val="-10"/>
          <w:w w:val="80"/>
        </w:rPr>
        <w:t xml:space="preserve"> </w:t>
      </w:r>
      <w:r>
        <w:rPr>
          <w:rFonts w:ascii="DejaVu Sans"/>
          <w:w w:val="80"/>
        </w:rPr>
        <w:t>Friends</w:t>
      </w:r>
      <w:r>
        <w:rPr>
          <w:rFonts w:ascii="DejaVu Sans"/>
          <w:spacing w:val="-6"/>
          <w:w w:val="80"/>
        </w:rPr>
        <w:t xml:space="preserve"> </w:t>
      </w:r>
      <w:r>
        <w:rPr>
          <w:rFonts w:ascii="DejaVu Sans"/>
          <w:w w:val="80"/>
        </w:rPr>
        <w:t>in</w:t>
      </w:r>
      <w:r>
        <w:rPr>
          <w:rFonts w:ascii="DejaVu Sans"/>
          <w:spacing w:val="-11"/>
          <w:w w:val="80"/>
        </w:rPr>
        <w:t xml:space="preserve"> </w:t>
      </w:r>
      <w:r>
        <w:rPr>
          <w:rFonts w:ascii="DejaVu Sans"/>
          <w:w w:val="80"/>
        </w:rPr>
        <w:t>Quebec</w:t>
      </w:r>
      <w:r>
        <w:rPr>
          <w:rFonts w:ascii="DejaVu Sans"/>
          <w:spacing w:val="32"/>
          <w:w w:val="80"/>
        </w:rPr>
        <w:t xml:space="preserve"> </w:t>
      </w:r>
      <w:r>
        <w:rPr>
          <w:rFonts w:ascii="DejaVu Sans"/>
          <w:w w:val="80"/>
        </w:rPr>
        <w:t>and</w:t>
      </w:r>
      <w:r>
        <w:rPr>
          <w:rFonts w:ascii="DejaVu Sans"/>
          <w:spacing w:val="-9"/>
          <w:w w:val="80"/>
        </w:rPr>
        <w:t xml:space="preserve"> </w:t>
      </w:r>
      <w:r>
        <w:rPr>
          <w:rFonts w:ascii="DejaVu Sans"/>
          <w:w w:val="80"/>
        </w:rPr>
        <w:t xml:space="preserve">FWCC </w:t>
      </w:r>
      <w:r>
        <w:rPr>
          <w:rFonts w:ascii="DejaVu Sans"/>
          <w:w w:val="90"/>
        </w:rPr>
        <w:t>(Gloria</w:t>
      </w:r>
      <w:r>
        <w:rPr>
          <w:rFonts w:ascii="DejaVu Sans"/>
          <w:spacing w:val="-27"/>
          <w:w w:val="90"/>
        </w:rPr>
        <w:t xml:space="preserve"> </w:t>
      </w:r>
      <w:r>
        <w:rPr>
          <w:rFonts w:ascii="DejaVu Sans"/>
          <w:w w:val="90"/>
        </w:rPr>
        <w:t>Thompson</w:t>
      </w:r>
      <w:r>
        <w:rPr>
          <w:rFonts w:ascii="DejaVu Sans"/>
          <w:spacing w:val="-26"/>
          <w:w w:val="90"/>
        </w:rPr>
        <w:t xml:space="preserve"> </w:t>
      </w:r>
      <w:r>
        <w:rPr>
          <w:rFonts w:ascii="DejaVu Sans"/>
          <w:w w:val="90"/>
        </w:rPr>
        <w:t>and</w:t>
      </w:r>
      <w:r>
        <w:rPr>
          <w:rFonts w:ascii="DejaVu Sans"/>
          <w:spacing w:val="-28"/>
          <w:w w:val="90"/>
        </w:rPr>
        <w:t xml:space="preserve"> </w:t>
      </w:r>
      <w:r>
        <w:rPr>
          <w:rFonts w:ascii="DejaVu Sans"/>
          <w:w w:val="90"/>
        </w:rPr>
        <w:t>Benigno</w:t>
      </w:r>
      <w:r>
        <w:rPr>
          <w:rFonts w:ascii="DejaVu Sans"/>
          <w:spacing w:val="-24"/>
          <w:w w:val="90"/>
        </w:rPr>
        <w:t xml:space="preserve"> </w:t>
      </w:r>
      <w:r>
        <w:rPr>
          <w:rFonts w:ascii="DejaVu Sans"/>
          <w:w w:val="90"/>
        </w:rPr>
        <w:t>Sanchez-Eppler)</w:t>
      </w:r>
    </w:p>
    <w:p w:rsidR="00EE666C" w:rsidRDefault="007F0B40">
      <w:pPr>
        <w:pStyle w:val="ListParagraph"/>
        <w:numPr>
          <w:ilvl w:val="3"/>
          <w:numId w:val="17"/>
        </w:numPr>
        <w:tabs>
          <w:tab w:val="left" w:pos="1660"/>
          <w:tab w:val="left" w:pos="1661"/>
        </w:tabs>
        <w:spacing w:line="295" w:lineRule="auto"/>
        <w:ind w:right="1570"/>
        <w:rPr>
          <w:rFonts w:ascii="DejaVu Sans"/>
        </w:rPr>
      </w:pPr>
      <w:r>
        <w:rPr>
          <w:rFonts w:ascii="DejaVu Sans"/>
          <w:w w:val="80"/>
        </w:rPr>
        <w:t xml:space="preserve">Colin Saxton of FUM, and Evangelical Friends International connected with African Friends </w:t>
      </w:r>
      <w:r>
        <w:rPr>
          <w:rFonts w:ascii="DejaVu Sans"/>
          <w:w w:val="95"/>
        </w:rPr>
        <w:t>thanks</w:t>
      </w:r>
      <w:r>
        <w:rPr>
          <w:rFonts w:ascii="DejaVu Sans"/>
          <w:spacing w:val="-44"/>
          <w:w w:val="95"/>
        </w:rPr>
        <w:t xml:space="preserve"> </w:t>
      </w:r>
      <w:r>
        <w:rPr>
          <w:rFonts w:ascii="DejaVu Sans"/>
          <w:w w:val="95"/>
        </w:rPr>
        <w:t>to</w:t>
      </w:r>
      <w:r>
        <w:rPr>
          <w:rFonts w:ascii="DejaVu Sans"/>
          <w:spacing w:val="-41"/>
          <w:w w:val="95"/>
        </w:rPr>
        <w:t xml:space="preserve"> </w:t>
      </w:r>
      <w:r>
        <w:rPr>
          <w:rFonts w:ascii="DejaVu Sans"/>
          <w:w w:val="95"/>
        </w:rPr>
        <w:t>Elaine</w:t>
      </w:r>
      <w:r>
        <w:rPr>
          <w:rFonts w:ascii="DejaVu Sans"/>
          <w:spacing w:val="-42"/>
          <w:w w:val="95"/>
        </w:rPr>
        <w:t xml:space="preserve"> </w:t>
      </w:r>
      <w:r>
        <w:rPr>
          <w:rFonts w:ascii="DejaVu Sans"/>
          <w:w w:val="95"/>
        </w:rPr>
        <w:t>Bishop</w:t>
      </w:r>
      <w:r>
        <w:rPr>
          <w:rFonts w:ascii="DejaVu Sans"/>
          <w:spacing w:val="-44"/>
          <w:w w:val="95"/>
        </w:rPr>
        <w:t xml:space="preserve"> </w:t>
      </w:r>
      <w:r>
        <w:rPr>
          <w:rFonts w:ascii="DejaVu Sans"/>
          <w:w w:val="95"/>
        </w:rPr>
        <w:t>(former</w:t>
      </w:r>
      <w:r>
        <w:rPr>
          <w:rFonts w:ascii="DejaVu Sans"/>
          <w:spacing w:val="-43"/>
          <w:w w:val="95"/>
        </w:rPr>
        <w:t xml:space="preserve"> </w:t>
      </w:r>
      <w:r>
        <w:rPr>
          <w:rFonts w:ascii="DejaVu Sans"/>
          <w:w w:val="95"/>
        </w:rPr>
        <w:t>mentoring</w:t>
      </w:r>
      <w:r>
        <w:rPr>
          <w:rFonts w:ascii="DejaVu Sans"/>
          <w:spacing w:val="-42"/>
          <w:w w:val="95"/>
        </w:rPr>
        <w:t xml:space="preserve"> </w:t>
      </w:r>
      <w:r>
        <w:rPr>
          <w:rFonts w:ascii="DejaVu Sans"/>
          <w:w w:val="95"/>
        </w:rPr>
        <w:t>clerk</w:t>
      </w:r>
      <w:r>
        <w:rPr>
          <w:rFonts w:ascii="DejaVu Sans"/>
          <w:spacing w:val="-43"/>
          <w:w w:val="95"/>
        </w:rPr>
        <w:t xml:space="preserve"> </w:t>
      </w:r>
      <w:r>
        <w:rPr>
          <w:rFonts w:ascii="DejaVu Sans"/>
          <w:w w:val="95"/>
        </w:rPr>
        <w:t>of</w:t>
      </w:r>
      <w:r>
        <w:rPr>
          <w:rFonts w:ascii="DejaVu Sans"/>
          <w:spacing w:val="-42"/>
          <w:w w:val="95"/>
        </w:rPr>
        <w:t xml:space="preserve"> </w:t>
      </w:r>
      <w:r>
        <w:rPr>
          <w:rFonts w:ascii="DejaVu Sans"/>
          <w:w w:val="95"/>
        </w:rPr>
        <w:t>CYM)</w:t>
      </w:r>
      <w:r>
        <w:rPr>
          <w:rFonts w:ascii="DejaVu Sans"/>
          <w:spacing w:val="-43"/>
          <w:w w:val="95"/>
        </w:rPr>
        <w:t xml:space="preserve"> </w:t>
      </w:r>
      <w:r>
        <w:rPr>
          <w:rFonts w:ascii="DejaVu Sans"/>
          <w:w w:val="95"/>
        </w:rPr>
        <w:t>and</w:t>
      </w:r>
      <w:r>
        <w:rPr>
          <w:rFonts w:ascii="DejaVu Sans"/>
          <w:spacing w:val="-42"/>
          <w:w w:val="95"/>
        </w:rPr>
        <w:t xml:space="preserve"> </w:t>
      </w:r>
      <w:r>
        <w:rPr>
          <w:rFonts w:ascii="DejaVu Sans"/>
          <w:w w:val="95"/>
        </w:rPr>
        <w:t>ADCLEFF.</w:t>
      </w:r>
    </w:p>
    <w:p w:rsidR="00EE666C" w:rsidRDefault="007F0B40">
      <w:pPr>
        <w:pStyle w:val="ListParagraph"/>
        <w:numPr>
          <w:ilvl w:val="3"/>
          <w:numId w:val="17"/>
        </w:numPr>
        <w:tabs>
          <w:tab w:val="left" w:pos="1661"/>
        </w:tabs>
        <w:spacing w:line="295" w:lineRule="auto"/>
        <w:ind w:right="1252"/>
        <w:jc w:val="both"/>
        <w:rPr>
          <w:rFonts w:ascii="DejaVu Sans"/>
        </w:rPr>
      </w:pPr>
      <w:r>
        <w:rPr>
          <w:rFonts w:ascii="DejaVu Sans"/>
          <w:w w:val="90"/>
        </w:rPr>
        <w:t>Etienne</w:t>
      </w:r>
      <w:r>
        <w:rPr>
          <w:rFonts w:ascii="DejaVu Sans"/>
          <w:spacing w:val="-23"/>
          <w:w w:val="90"/>
        </w:rPr>
        <w:t xml:space="preserve"> </w:t>
      </w:r>
      <w:r>
        <w:rPr>
          <w:rFonts w:ascii="DejaVu Sans"/>
          <w:w w:val="90"/>
        </w:rPr>
        <w:t>and</w:t>
      </w:r>
      <w:r>
        <w:rPr>
          <w:rFonts w:ascii="DejaVu Sans"/>
          <w:spacing w:val="-24"/>
          <w:w w:val="90"/>
        </w:rPr>
        <w:t xml:space="preserve"> </w:t>
      </w:r>
      <w:r>
        <w:rPr>
          <w:rFonts w:ascii="DejaVu Sans"/>
          <w:w w:val="90"/>
        </w:rPr>
        <w:t>Jonathan</w:t>
      </w:r>
      <w:r>
        <w:rPr>
          <w:rFonts w:ascii="DejaVu Sans"/>
          <w:spacing w:val="-24"/>
          <w:w w:val="90"/>
        </w:rPr>
        <w:t xml:space="preserve"> </w:t>
      </w:r>
      <w:r>
        <w:rPr>
          <w:rFonts w:ascii="DejaVu Sans"/>
          <w:w w:val="90"/>
        </w:rPr>
        <w:t>and</w:t>
      </w:r>
      <w:r>
        <w:rPr>
          <w:rFonts w:ascii="DejaVu Sans"/>
          <w:spacing w:val="-24"/>
          <w:w w:val="90"/>
        </w:rPr>
        <w:t xml:space="preserve"> </w:t>
      </w:r>
      <w:r>
        <w:rPr>
          <w:rFonts w:ascii="DejaVu Sans"/>
          <w:w w:val="90"/>
        </w:rPr>
        <w:t>Joseph</w:t>
      </w:r>
      <w:r>
        <w:rPr>
          <w:rFonts w:ascii="DejaVu Sans"/>
          <w:spacing w:val="-24"/>
          <w:w w:val="90"/>
        </w:rPr>
        <w:t xml:space="preserve"> </w:t>
      </w:r>
      <w:r>
        <w:rPr>
          <w:rFonts w:ascii="DejaVu Sans"/>
          <w:w w:val="90"/>
        </w:rPr>
        <w:t>and</w:t>
      </w:r>
      <w:r>
        <w:rPr>
          <w:rFonts w:ascii="DejaVu Sans"/>
          <w:spacing w:val="-25"/>
          <w:w w:val="90"/>
        </w:rPr>
        <w:t xml:space="preserve"> </w:t>
      </w:r>
      <w:r>
        <w:rPr>
          <w:rFonts w:ascii="DejaVu Sans"/>
          <w:w w:val="90"/>
        </w:rPr>
        <w:t>Mireille</w:t>
      </w:r>
      <w:r>
        <w:rPr>
          <w:rFonts w:ascii="DejaVu Sans"/>
          <w:spacing w:val="-23"/>
          <w:w w:val="90"/>
        </w:rPr>
        <w:t xml:space="preserve"> </w:t>
      </w:r>
      <w:r>
        <w:rPr>
          <w:rFonts w:ascii="DejaVu Sans"/>
          <w:w w:val="90"/>
        </w:rPr>
        <w:t>visited</w:t>
      </w:r>
      <w:r>
        <w:rPr>
          <w:rFonts w:ascii="DejaVu Sans"/>
          <w:spacing w:val="-25"/>
          <w:w w:val="90"/>
        </w:rPr>
        <w:t xml:space="preserve"> </w:t>
      </w:r>
      <w:r>
        <w:rPr>
          <w:rFonts w:ascii="DejaVu Sans"/>
          <w:w w:val="90"/>
        </w:rPr>
        <w:t>with</w:t>
      </w:r>
      <w:r>
        <w:rPr>
          <w:rFonts w:ascii="DejaVu Sans"/>
          <w:spacing w:val="-24"/>
          <w:w w:val="90"/>
        </w:rPr>
        <w:t xml:space="preserve"> </w:t>
      </w:r>
      <w:r>
        <w:rPr>
          <w:rFonts w:ascii="DejaVu Sans"/>
          <w:w w:val="90"/>
        </w:rPr>
        <w:t>Come</w:t>
      </w:r>
      <w:r>
        <w:rPr>
          <w:rFonts w:ascii="DejaVu Sans"/>
          <w:spacing w:val="-22"/>
          <w:w w:val="90"/>
        </w:rPr>
        <w:t xml:space="preserve"> </w:t>
      </w:r>
      <w:r>
        <w:rPr>
          <w:rFonts w:ascii="DejaVu Sans"/>
          <w:w w:val="90"/>
        </w:rPr>
        <w:t>Nteturuye</w:t>
      </w:r>
      <w:r>
        <w:rPr>
          <w:rFonts w:ascii="DejaVu Sans"/>
          <w:spacing w:val="-24"/>
          <w:w w:val="90"/>
        </w:rPr>
        <w:t xml:space="preserve"> </w:t>
      </w:r>
      <w:r>
        <w:rPr>
          <w:rFonts w:ascii="DejaVu Sans"/>
          <w:w w:val="90"/>
        </w:rPr>
        <w:t>and</w:t>
      </w:r>
      <w:r>
        <w:rPr>
          <w:rFonts w:ascii="DejaVu Sans"/>
          <w:spacing w:val="-15"/>
          <w:w w:val="90"/>
        </w:rPr>
        <w:t xml:space="preserve"> </w:t>
      </w:r>
      <w:r>
        <w:rPr>
          <w:rFonts w:ascii="DejaVu Sans"/>
          <w:spacing w:val="-3"/>
          <w:w w:val="90"/>
        </w:rPr>
        <w:t xml:space="preserve">Imelde </w:t>
      </w:r>
      <w:r>
        <w:rPr>
          <w:rFonts w:ascii="DejaVu Sans"/>
          <w:w w:val="90"/>
        </w:rPr>
        <w:t>Niyibizi</w:t>
      </w:r>
      <w:r>
        <w:rPr>
          <w:rFonts w:ascii="DejaVu Sans"/>
          <w:spacing w:val="-37"/>
          <w:w w:val="90"/>
        </w:rPr>
        <w:t xml:space="preserve"> </w:t>
      </w:r>
      <w:r>
        <w:rPr>
          <w:rFonts w:ascii="DejaVu Sans"/>
          <w:w w:val="90"/>
        </w:rPr>
        <w:t>in</w:t>
      </w:r>
      <w:r>
        <w:rPr>
          <w:rFonts w:ascii="DejaVu Sans"/>
          <w:spacing w:val="-37"/>
          <w:w w:val="90"/>
        </w:rPr>
        <w:t xml:space="preserve"> </w:t>
      </w:r>
      <w:r>
        <w:rPr>
          <w:rFonts w:ascii="DejaVu Sans"/>
          <w:w w:val="90"/>
        </w:rPr>
        <w:t>Ottawa</w:t>
      </w:r>
      <w:r>
        <w:rPr>
          <w:rFonts w:ascii="DejaVu Sans"/>
          <w:spacing w:val="-36"/>
          <w:w w:val="90"/>
        </w:rPr>
        <w:t xml:space="preserve"> </w:t>
      </w:r>
      <w:r>
        <w:rPr>
          <w:rFonts w:ascii="DejaVu Sans"/>
          <w:w w:val="90"/>
        </w:rPr>
        <w:t>in</w:t>
      </w:r>
      <w:r>
        <w:rPr>
          <w:rFonts w:ascii="DejaVu Sans"/>
          <w:spacing w:val="-36"/>
          <w:w w:val="90"/>
        </w:rPr>
        <w:t xml:space="preserve"> </w:t>
      </w:r>
      <w:r>
        <w:rPr>
          <w:rFonts w:ascii="DejaVu Sans"/>
          <w:w w:val="90"/>
        </w:rPr>
        <w:t>January</w:t>
      </w:r>
      <w:r>
        <w:rPr>
          <w:rFonts w:ascii="DejaVu Sans"/>
          <w:spacing w:val="-37"/>
          <w:w w:val="90"/>
        </w:rPr>
        <w:t xml:space="preserve"> </w:t>
      </w:r>
      <w:r>
        <w:rPr>
          <w:rFonts w:ascii="DejaVu Sans"/>
          <w:w w:val="90"/>
        </w:rPr>
        <w:t>of</w:t>
      </w:r>
      <w:r>
        <w:rPr>
          <w:rFonts w:ascii="DejaVu Sans"/>
          <w:spacing w:val="-37"/>
          <w:w w:val="90"/>
        </w:rPr>
        <w:t xml:space="preserve"> </w:t>
      </w:r>
      <w:r>
        <w:rPr>
          <w:rFonts w:ascii="DejaVu Sans"/>
          <w:w w:val="90"/>
        </w:rPr>
        <w:t>2018.</w:t>
      </w:r>
      <w:r>
        <w:rPr>
          <w:rFonts w:ascii="DejaVu Sans"/>
          <w:spacing w:val="-23"/>
          <w:w w:val="90"/>
        </w:rPr>
        <w:t xml:space="preserve"> </w:t>
      </w:r>
      <w:r>
        <w:rPr>
          <w:rFonts w:ascii="DejaVu Sans"/>
          <w:w w:val="90"/>
        </w:rPr>
        <w:t>Judith</w:t>
      </w:r>
      <w:r>
        <w:rPr>
          <w:rFonts w:ascii="DejaVu Sans"/>
          <w:spacing w:val="-37"/>
          <w:w w:val="90"/>
        </w:rPr>
        <w:t xml:space="preserve"> </w:t>
      </w:r>
      <w:r>
        <w:rPr>
          <w:rFonts w:ascii="DejaVu Sans"/>
          <w:w w:val="90"/>
        </w:rPr>
        <w:t>and</w:t>
      </w:r>
      <w:r>
        <w:rPr>
          <w:rFonts w:ascii="DejaVu Sans"/>
          <w:spacing w:val="-37"/>
          <w:w w:val="90"/>
        </w:rPr>
        <w:t xml:space="preserve"> </w:t>
      </w:r>
      <w:r>
        <w:rPr>
          <w:rFonts w:ascii="DejaVu Sans"/>
          <w:w w:val="90"/>
        </w:rPr>
        <w:t>David</w:t>
      </w:r>
      <w:r>
        <w:rPr>
          <w:rFonts w:ascii="DejaVu Sans"/>
          <w:spacing w:val="-37"/>
          <w:w w:val="90"/>
        </w:rPr>
        <w:t xml:space="preserve"> </w:t>
      </w:r>
      <w:r>
        <w:rPr>
          <w:rFonts w:ascii="DejaVu Sans"/>
          <w:w w:val="90"/>
        </w:rPr>
        <w:t>found</w:t>
      </w:r>
      <w:r>
        <w:rPr>
          <w:rFonts w:ascii="DejaVu Sans"/>
          <w:spacing w:val="-36"/>
          <w:w w:val="90"/>
        </w:rPr>
        <w:t xml:space="preserve"> </w:t>
      </w:r>
      <w:r>
        <w:rPr>
          <w:rFonts w:ascii="DejaVu Sans"/>
          <w:w w:val="90"/>
        </w:rPr>
        <w:t>a</w:t>
      </w:r>
      <w:r>
        <w:rPr>
          <w:rFonts w:ascii="DejaVu Sans"/>
          <w:spacing w:val="-37"/>
          <w:w w:val="90"/>
        </w:rPr>
        <w:t xml:space="preserve"> </w:t>
      </w:r>
      <w:r>
        <w:rPr>
          <w:rFonts w:ascii="DejaVu Sans"/>
          <w:w w:val="90"/>
        </w:rPr>
        <w:t>location</w:t>
      </w:r>
      <w:r>
        <w:rPr>
          <w:rFonts w:ascii="DejaVu Sans"/>
          <w:spacing w:val="-29"/>
          <w:w w:val="90"/>
        </w:rPr>
        <w:t xml:space="preserve"> </w:t>
      </w:r>
      <w:r>
        <w:rPr>
          <w:rFonts w:ascii="DejaVu Sans"/>
          <w:w w:val="90"/>
        </w:rPr>
        <w:t>where</w:t>
      </w:r>
      <w:r>
        <w:rPr>
          <w:rFonts w:ascii="DejaVu Sans"/>
          <w:spacing w:val="-37"/>
          <w:w w:val="90"/>
        </w:rPr>
        <w:t xml:space="preserve"> </w:t>
      </w:r>
      <w:r>
        <w:rPr>
          <w:rFonts w:ascii="DejaVu Sans"/>
          <w:w w:val="90"/>
        </w:rPr>
        <w:t>they</w:t>
      </w:r>
      <w:r>
        <w:rPr>
          <w:rFonts w:ascii="DejaVu Sans"/>
          <w:spacing w:val="-38"/>
          <w:w w:val="90"/>
        </w:rPr>
        <w:t xml:space="preserve"> </w:t>
      </w:r>
      <w:r>
        <w:rPr>
          <w:rFonts w:ascii="DejaVu Sans"/>
          <w:spacing w:val="-3"/>
          <w:w w:val="90"/>
        </w:rPr>
        <w:t xml:space="preserve">could </w:t>
      </w:r>
      <w:r>
        <w:rPr>
          <w:rFonts w:ascii="DejaVu Sans"/>
          <w:w w:val="95"/>
        </w:rPr>
        <w:t>meet</w:t>
      </w:r>
      <w:r>
        <w:rPr>
          <w:rFonts w:ascii="DejaVu Sans"/>
          <w:spacing w:val="-29"/>
          <w:w w:val="95"/>
        </w:rPr>
        <w:t xml:space="preserve"> </w:t>
      </w:r>
      <w:r>
        <w:rPr>
          <w:rFonts w:ascii="DejaVu Sans"/>
          <w:w w:val="95"/>
        </w:rPr>
        <w:t>and</w:t>
      </w:r>
      <w:r>
        <w:rPr>
          <w:rFonts w:ascii="DejaVu Sans"/>
          <w:spacing w:val="-33"/>
          <w:w w:val="95"/>
        </w:rPr>
        <w:t xml:space="preserve"> </w:t>
      </w:r>
      <w:r>
        <w:rPr>
          <w:rFonts w:ascii="DejaVu Sans"/>
          <w:w w:val="95"/>
        </w:rPr>
        <w:t>organized</w:t>
      </w:r>
      <w:r>
        <w:rPr>
          <w:rFonts w:ascii="DejaVu Sans"/>
          <w:spacing w:val="-31"/>
          <w:w w:val="95"/>
        </w:rPr>
        <w:t xml:space="preserve"> </w:t>
      </w:r>
      <w:r>
        <w:rPr>
          <w:rFonts w:ascii="DejaVu Sans"/>
          <w:w w:val="95"/>
        </w:rPr>
        <w:t>billeting</w:t>
      </w:r>
      <w:r>
        <w:rPr>
          <w:rFonts w:ascii="DejaVu Sans"/>
          <w:spacing w:val="-30"/>
          <w:w w:val="95"/>
        </w:rPr>
        <w:t xml:space="preserve"> </w:t>
      </w:r>
      <w:r>
        <w:rPr>
          <w:rFonts w:ascii="DejaVu Sans"/>
          <w:w w:val="95"/>
        </w:rPr>
        <w:t>and</w:t>
      </w:r>
      <w:r>
        <w:rPr>
          <w:rFonts w:ascii="DejaVu Sans"/>
          <w:spacing w:val="-31"/>
          <w:w w:val="95"/>
        </w:rPr>
        <w:t xml:space="preserve"> </w:t>
      </w:r>
      <w:r>
        <w:rPr>
          <w:rFonts w:ascii="DejaVu Sans"/>
          <w:w w:val="95"/>
        </w:rPr>
        <w:t>transportation.</w:t>
      </w:r>
    </w:p>
    <w:p w:rsidR="00EE666C" w:rsidRDefault="00EE666C">
      <w:pPr>
        <w:pStyle w:val="BodyText"/>
        <w:spacing w:before="8"/>
        <w:rPr>
          <w:rFonts w:ascii="DejaVu Sans"/>
          <w:sz w:val="22"/>
        </w:rPr>
      </w:pPr>
    </w:p>
    <w:p w:rsidR="00EE666C" w:rsidRDefault="007F0B40">
      <w:pPr>
        <w:ind w:left="940"/>
        <w:rPr>
          <w:rFonts w:ascii="DejaVu Sans"/>
        </w:rPr>
      </w:pPr>
      <w:r>
        <w:rPr>
          <w:rFonts w:ascii="DejaVu Sans"/>
          <w:w w:val="90"/>
        </w:rPr>
        <w:t>Translation supports</w:t>
      </w:r>
    </w:p>
    <w:p w:rsidR="00EE666C" w:rsidRDefault="007F0B40">
      <w:pPr>
        <w:pStyle w:val="ListParagraph"/>
        <w:numPr>
          <w:ilvl w:val="3"/>
          <w:numId w:val="17"/>
        </w:numPr>
        <w:tabs>
          <w:tab w:val="left" w:pos="1660"/>
          <w:tab w:val="left" w:pos="1661"/>
        </w:tabs>
        <w:spacing w:before="57" w:line="295" w:lineRule="auto"/>
        <w:ind w:right="1391"/>
        <w:rPr>
          <w:rFonts w:ascii="DejaVu Sans" w:hAnsi="DejaVu Sans"/>
        </w:rPr>
      </w:pPr>
      <w:r>
        <w:rPr>
          <w:rFonts w:ascii="DejaVu Sans" w:hAnsi="DejaVu Sans"/>
          <w:w w:val="85"/>
        </w:rPr>
        <w:t>African</w:t>
      </w:r>
      <w:r>
        <w:rPr>
          <w:rFonts w:ascii="DejaVu Sans" w:hAnsi="DejaVu Sans"/>
          <w:spacing w:val="-37"/>
          <w:w w:val="85"/>
        </w:rPr>
        <w:t xml:space="preserve"> </w:t>
      </w:r>
      <w:r>
        <w:rPr>
          <w:rFonts w:ascii="DejaVu Sans" w:hAnsi="DejaVu Sans"/>
          <w:w w:val="85"/>
        </w:rPr>
        <w:t>Friends</w:t>
      </w:r>
      <w:r>
        <w:rPr>
          <w:rFonts w:ascii="DejaVu Sans" w:hAnsi="DejaVu Sans"/>
          <w:spacing w:val="-37"/>
          <w:w w:val="85"/>
        </w:rPr>
        <w:t xml:space="preserve"> </w:t>
      </w:r>
      <w:r>
        <w:rPr>
          <w:rFonts w:ascii="DejaVu Sans" w:hAnsi="DejaVu Sans"/>
          <w:w w:val="85"/>
        </w:rPr>
        <w:t>frequently</w:t>
      </w:r>
      <w:r>
        <w:rPr>
          <w:rFonts w:ascii="DejaVu Sans" w:hAnsi="DejaVu Sans"/>
          <w:spacing w:val="-36"/>
          <w:w w:val="85"/>
        </w:rPr>
        <w:t xml:space="preserve"> </w:t>
      </w:r>
      <w:r>
        <w:rPr>
          <w:rFonts w:ascii="DejaVu Sans" w:hAnsi="DejaVu Sans"/>
          <w:w w:val="85"/>
        </w:rPr>
        <w:t>need</w:t>
      </w:r>
      <w:r>
        <w:rPr>
          <w:rFonts w:ascii="DejaVu Sans" w:hAnsi="DejaVu Sans"/>
          <w:spacing w:val="-36"/>
          <w:w w:val="85"/>
        </w:rPr>
        <w:t xml:space="preserve"> </w:t>
      </w:r>
      <w:r>
        <w:rPr>
          <w:rFonts w:ascii="DejaVu Sans" w:hAnsi="DejaVu Sans"/>
          <w:w w:val="85"/>
        </w:rPr>
        <w:t>documentation</w:t>
      </w:r>
      <w:r>
        <w:rPr>
          <w:rFonts w:ascii="DejaVu Sans" w:hAnsi="DejaVu Sans"/>
          <w:spacing w:val="-37"/>
          <w:w w:val="85"/>
        </w:rPr>
        <w:t xml:space="preserve"> </w:t>
      </w:r>
      <w:r>
        <w:rPr>
          <w:rFonts w:ascii="DejaVu Sans" w:hAnsi="DejaVu Sans"/>
          <w:w w:val="85"/>
        </w:rPr>
        <w:t>in</w:t>
      </w:r>
      <w:r>
        <w:rPr>
          <w:rFonts w:ascii="DejaVu Sans" w:hAnsi="DejaVu Sans"/>
          <w:spacing w:val="-37"/>
          <w:w w:val="85"/>
        </w:rPr>
        <w:t xml:space="preserve"> </w:t>
      </w:r>
      <w:r>
        <w:rPr>
          <w:rFonts w:ascii="DejaVu Sans" w:hAnsi="DejaVu Sans"/>
          <w:w w:val="85"/>
        </w:rPr>
        <w:t>English.</w:t>
      </w:r>
      <w:r>
        <w:rPr>
          <w:rFonts w:ascii="DejaVu Sans" w:hAnsi="DejaVu Sans"/>
          <w:spacing w:val="-36"/>
          <w:w w:val="85"/>
        </w:rPr>
        <w:t xml:space="preserve"> </w:t>
      </w:r>
      <w:r>
        <w:rPr>
          <w:rFonts w:ascii="DejaVu Sans" w:hAnsi="DejaVu Sans"/>
          <w:w w:val="85"/>
        </w:rPr>
        <w:t>There</w:t>
      </w:r>
      <w:r>
        <w:rPr>
          <w:rFonts w:ascii="DejaVu Sans" w:hAnsi="DejaVu Sans"/>
          <w:spacing w:val="-36"/>
          <w:w w:val="85"/>
        </w:rPr>
        <w:t xml:space="preserve"> </w:t>
      </w:r>
      <w:r>
        <w:rPr>
          <w:rFonts w:ascii="DejaVu Sans" w:hAnsi="DejaVu Sans"/>
          <w:w w:val="85"/>
        </w:rPr>
        <w:t>are</w:t>
      </w:r>
      <w:r>
        <w:rPr>
          <w:rFonts w:ascii="DejaVu Sans" w:hAnsi="DejaVu Sans"/>
          <w:spacing w:val="-37"/>
          <w:w w:val="85"/>
        </w:rPr>
        <w:t xml:space="preserve"> </w:t>
      </w:r>
      <w:r>
        <w:rPr>
          <w:rFonts w:ascii="DejaVu Sans" w:hAnsi="DejaVu Sans"/>
          <w:w w:val="85"/>
        </w:rPr>
        <w:t>multiple</w:t>
      </w:r>
      <w:r>
        <w:rPr>
          <w:rFonts w:ascii="DejaVu Sans" w:hAnsi="DejaVu Sans"/>
          <w:spacing w:val="-14"/>
          <w:w w:val="85"/>
        </w:rPr>
        <w:t xml:space="preserve"> </w:t>
      </w:r>
      <w:r>
        <w:rPr>
          <w:rFonts w:ascii="DejaVu Sans" w:hAnsi="DejaVu Sans"/>
          <w:w w:val="85"/>
        </w:rPr>
        <w:t>reasons</w:t>
      </w:r>
      <w:r>
        <w:rPr>
          <w:rFonts w:ascii="DejaVu Sans" w:hAnsi="DejaVu Sans"/>
          <w:spacing w:val="-35"/>
          <w:w w:val="85"/>
        </w:rPr>
        <w:t xml:space="preserve"> </w:t>
      </w:r>
      <w:r>
        <w:rPr>
          <w:rFonts w:ascii="DejaVu Sans" w:hAnsi="DejaVu Sans"/>
          <w:w w:val="85"/>
        </w:rPr>
        <w:t>for this,</w:t>
      </w:r>
      <w:r>
        <w:rPr>
          <w:rFonts w:ascii="DejaVu Sans" w:hAnsi="DejaVu Sans"/>
          <w:spacing w:val="-39"/>
          <w:w w:val="85"/>
        </w:rPr>
        <w:t xml:space="preserve"> </w:t>
      </w:r>
      <w:r>
        <w:rPr>
          <w:rFonts w:ascii="DejaVu Sans" w:hAnsi="DejaVu Sans"/>
          <w:w w:val="85"/>
        </w:rPr>
        <w:t>but</w:t>
      </w:r>
      <w:r>
        <w:rPr>
          <w:rFonts w:ascii="DejaVu Sans" w:hAnsi="DejaVu Sans"/>
          <w:spacing w:val="-39"/>
          <w:w w:val="85"/>
        </w:rPr>
        <w:t xml:space="preserve"> </w:t>
      </w:r>
      <w:r>
        <w:rPr>
          <w:rFonts w:ascii="DejaVu Sans" w:hAnsi="DejaVu Sans"/>
          <w:w w:val="85"/>
        </w:rPr>
        <w:t>the</w:t>
      </w:r>
      <w:r>
        <w:rPr>
          <w:rFonts w:ascii="DejaVu Sans" w:hAnsi="DejaVu Sans"/>
          <w:spacing w:val="-40"/>
          <w:w w:val="85"/>
        </w:rPr>
        <w:t xml:space="preserve"> </w:t>
      </w:r>
      <w:r>
        <w:rPr>
          <w:rFonts w:ascii="DejaVu Sans" w:hAnsi="DejaVu Sans"/>
          <w:w w:val="85"/>
        </w:rPr>
        <w:t>most</w:t>
      </w:r>
      <w:r>
        <w:rPr>
          <w:rFonts w:ascii="DejaVu Sans" w:hAnsi="DejaVu Sans"/>
          <w:spacing w:val="-39"/>
          <w:w w:val="85"/>
        </w:rPr>
        <w:t xml:space="preserve"> </w:t>
      </w:r>
      <w:r>
        <w:rPr>
          <w:rFonts w:ascii="DejaVu Sans" w:hAnsi="DejaVu Sans"/>
          <w:w w:val="85"/>
        </w:rPr>
        <w:t>important</w:t>
      </w:r>
      <w:r>
        <w:rPr>
          <w:rFonts w:ascii="DejaVu Sans" w:hAnsi="DejaVu Sans"/>
          <w:spacing w:val="-37"/>
          <w:w w:val="85"/>
        </w:rPr>
        <w:t xml:space="preserve"> </w:t>
      </w:r>
      <w:r>
        <w:rPr>
          <w:rFonts w:ascii="DejaVu Sans" w:hAnsi="DejaVu Sans"/>
          <w:w w:val="85"/>
        </w:rPr>
        <w:t>is</w:t>
      </w:r>
      <w:r>
        <w:rPr>
          <w:rFonts w:ascii="DejaVu Sans" w:hAnsi="DejaVu Sans"/>
          <w:spacing w:val="-39"/>
          <w:w w:val="85"/>
        </w:rPr>
        <w:t xml:space="preserve"> </w:t>
      </w:r>
      <w:r>
        <w:rPr>
          <w:rFonts w:ascii="DejaVu Sans" w:hAnsi="DejaVu Sans"/>
          <w:w w:val="85"/>
        </w:rPr>
        <w:t>to</w:t>
      </w:r>
      <w:r>
        <w:rPr>
          <w:rFonts w:ascii="DejaVu Sans" w:hAnsi="DejaVu Sans"/>
          <w:spacing w:val="-38"/>
          <w:w w:val="85"/>
        </w:rPr>
        <w:t xml:space="preserve"> </w:t>
      </w:r>
      <w:r>
        <w:rPr>
          <w:rFonts w:ascii="DejaVu Sans" w:hAnsi="DejaVu Sans"/>
          <w:w w:val="85"/>
        </w:rPr>
        <w:t>apply</w:t>
      </w:r>
      <w:r>
        <w:rPr>
          <w:rFonts w:ascii="DejaVu Sans" w:hAnsi="DejaVu Sans"/>
          <w:spacing w:val="-38"/>
          <w:w w:val="85"/>
        </w:rPr>
        <w:t xml:space="preserve"> </w:t>
      </w:r>
      <w:r>
        <w:rPr>
          <w:rFonts w:ascii="DejaVu Sans" w:hAnsi="DejaVu Sans"/>
          <w:w w:val="85"/>
        </w:rPr>
        <w:t>for</w:t>
      </w:r>
      <w:r>
        <w:rPr>
          <w:rFonts w:ascii="DejaVu Sans" w:hAnsi="DejaVu Sans"/>
          <w:spacing w:val="-38"/>
          <w:w w:val="85"/>
        </w:rPr>
        <w:t xml:space="preserve"> </w:t>
      </w:r>
      <w:r>
        <w:rPr>
          <w:rFonts w:ascii="DejaVu Sans" w:hAnsi="DejaVu Sans"/>
          <w:w w:val="85"/>
        </w:rPr>
        <w:t>funding.</w:t>
      </w:r>
      <w:r>
        <w:rPr>
          <w:rFonts w:ascii="DejaVu Sans" w:hAnsi="DejaVu Sans"/>
          <w:spacing w:val="-40"/>
          <w:w w:val="85"/>
        </w:rPr>
        <w:t xml:space="preserve"> </w:t>
      </w:r>
      <w:r>
        <w:rPr>
          <w:rFonts w:ascii="DejaVu Sans" w:hAnsi="DejaVu Sans"/>
          <w:w w:val="85"/>
        </w:rPr>
        <w:t>We’ve</w:t>
      </w:r>
      <w:r>
        <w:rPr>
          <w:rFonts w:ascii="DejaVu Sans" w:hAnsi="DejaVu Sans"/>
          <w:spacing w:val="-39"/>
          <w:w w:val="85"/>
        </w:rPr>
        <w:t xml:space="preserve"> </w:t>
      </w:r>
      <w:r>
        <w:rPr>
          <w:rFonts w:ascii="DejaVu Sans" w:hAnsi="DejaVu Sans"/>
          <w:w w:val="85"/>
        </w:rPr>
        <w:t>provided</w:t>
      </w:r>
      <w:r>
        <w:rPr>
          <w:rFonts w:ascii="DejaVu Sans" w:hAnsi="DejaVu Sans"/>
          <w:spacing w:val="-21"/>
          <w:w w:val="85"/>
        </w:rPr>
        <w:t xml:space="preserve"> </w:t>
      </w:r>
      <w:r>
        <w:rPr>
          <w:rFonts w:ascii="DejaVu Sans" w:hAnsi="DejaVu Sans"/>
          <w:w w:val="85"/>
        </w:rPr>
        <w:t>translation</w:t>
      </w:r>
      <w:r>
        <w:rPr>
          <w:rFonts w:ascii="DejaVu Sans" w:hAnsi="DejaVu Sans"/>
          <w:spacing w:val="-39"/>
          <w:w w:val="85"/>
        </w:rPr>
        <w:t xml:space="preserve"> </w:t>
      </w:r>
      <w:r>
        <w:rPr>
          <w:rFonts w:ascii="DejaVu Sans" w:hAnsi="DejaVu Sans"/>
          <w:w w:val="85"/>
        </w:rPr>
        <w:t>services</w:t>
      </w:r>
      <w:r>
        <w:rPr>
          <w:rFonts w:ascii="DejaVu Sans" w:hAnsi="DejaVu Sans"/>
          <w:spacing w:val="-39"/>
          <w:w w:val="85"/>
        </w:rPr>
        <w:t xml:space="preserve"> </w:t>
      </w:r>
      <w:r>
        <w:rPr>
          <w:rFonts w:ascii="DejaVu Sans" w:hAnsi="DejaVu Sans"/>
          <w:w w:val="85"/>
        </w:rPr>
        <w:t xml:space="preserve">and </w:t>
      </w:r>
      <w:r>
        <w:rPr>
          <w:rFonts w:ascii="DejaVu Sans" w:hAnsi="DejaVu Sans"/>
          <w:w w:val="95"/>
        </w:rPr>
        <w:t>identified</w:t>
      </w:r>
      <w:r>
        <w:rPr>
          <w:rFonts w:ascii="DejaVu Sans" w:hAnsi="DejaVu Sans"/>
          <w:spacing w:val="-33"/>
          <w:w w:val="95"/>
        </w:rPr>
        <w:t xml:space="preserve"> </w:t>
      </w:r>
      <w:r>
        <w:rPr>
          <w:rFonts w:ascii="DejaVu Sans" w:hAnsi="DejaVu Sans"/>
          <w:w w:val="95"/>
        </w:rPr>
        <w:t>other</w:t>
      </w:r>
      <w:r>
        <w:rPr>
          <w:rFonts w:ascii="DejaVu Sans" w:hAnsi="DejaVu Sans"/>
          <w:spacing w:val="-29"/>
          <w:w w:val="95"/>
        </w:rPr>
        <w:t xml:space="preserve"> </w:t>
      </w:r>
      <w:r>
        <w:rPr>
          <w:rFonts w:ascii="DejaVu Sans" w:hAnsi="DejaVu Sans"/>
          <w:w w:val="95"/>
        </w:rPr>
        <w:t>Friends</w:t>
      </w:r>
      <w:r>
        <w:rPr>
          <w:rFonts w:ascii="DejaVu Sans" w:hAnsi="DejaVu Sans"/>
          <w:spacing w:val="-31"/>
          <w:w w:val="95"/>
        </w:rPr>
        <w:t xml:space="preserve"> </w:t>
      </w:r>
      <w:r>
        <w:rPr>
          <w:rFonts w:ascii="DejaVu Sans" w:hAnsi="DejaVu Sans"/>
          <w:w w:val="95"/>
        </w:rPr>
        <w:t>who</w:t>
      </w:r>
      <w:r>
        <w:rPr>
          <w:rFonts w:ascii="DejaVu Sans" w:hAnsi="DejaVu Sans"/>
          <w:spacing w:val="-31"/>
          <w:w w:val="95"/>
        </w:rPr>
        <w:t xml:space="preserve"> </w:t>
      </w:r>
      <w:r>
        <w:rPr>
          <w:rFonts w:ascii="DejaVu Sans" w:hAnsi="DejaVu Sans"/>
          <w:w w:val="95"/>
        </w:rPr>
        <w:t>are</w:t>
      </w:r>
      <w:r>
        <w:rPr>
          <w:rFonts w:ascii="DejaVu Sans" w:hAnsi="DejaVu Sans"/>
          <w:spacing w:val="-31"/>
          <w:w w:val="95"/>
        </w:rPr>
        <w:t xml:space="preserve"> </w:t>
      </w:r>
      <w:r>
        <w:rPr>
          <w:rFonts w:ascii="DejaVu Sans" w:hAnsi="DejaVu Sans"/>
          <w:w w:val="95"/>
        </w:rPr>
        <w:t>willing</w:t>
      </w:r>
      <w:r>
        <w:rPr>
          <w:rFonts w:ascii="DejaVu Sans" w:hAnsi="DejaVu Sans"/>
          <w:spacing w:val="-34"/>
          <w:w w:val="95"/>
        </w:rPr>
        <w:t xml:space="preserve"> </w:t>
      </w:r>
      <w:r>
        <w:rPr>
          <w:rFonts w:ascii="DejaVu Sans" w:hAnsi="DejaVu Sans"/>
          <w:w w:val="95"/>
        </w:rPr>
        <w:t>to</w:t>
      </w:r>
      <w:r>
        <w:rPr>
          <w:rFonts w:ascii="DejaVu Sans" w:hAnsi="DejaVu Sans"/>
          <w:spacing w:val="-29"/>
          <w:w w:val="95"/>
        </w:rPr>
        <w:t xml:space="preserve"> </w:t>
      </w:r>
      <w:r>
        <w:rPr>
          <w:rFonts w:ascii="DejaVu Sans" w:hAnsi="DejaVu Sans"/>
          <w:w w:val="95"/>
        </w:rPr>
        <w:t>translate.</w:t>
      </w:r>
    </w:p>
    <w:p w:rsidR="00EE666C" w:rsidRDefault="00EE666C">
      <w:pPr>
        <w:pStyle w:val="BodyText"/>
        <w:rPr>
          <w:rFonts w:ascii="DejaVu Sans"/>
          <w:sz w:val="22"/>
        </w:rPr>
      </w:pPr>
    </w:p>
    <w:p w:rsidR="00EE666C" w:rsidRDefault="007F0B40">
      <w:pPr>
        <w:spacing w:before="153"/>
        <w:ind w:left="940"/>
        <w:rPr>
          <w:b/>
        </w:rPr>
      </w:pPr>
      <w:r>
        <w:rPr>
          <w:b/>
        </w:rPr>
        <w:t>HROC Project Update</w:t>
      </w:r>
    </w:p>
    <w:p w:rsidR="00EE666C" w:rsidRDefault="00EE666C">
      <w:pPr>
        <w:pStyle w:val="BodyText"/>
        <w:spacing w:before="7"/>
        <w:rPr>
          <w:b/>
          <w:sz w:val="18"/>
        </w:rPr>
      </w:pPr>
    </w:p>
    <w:p w:rsidR="00EE666C" w:rsidRDefault="007F0B40">
      <w:pPr>
        <w:spacing w:line="295" w:lineRule="auto"/>
        <w:ind w:left="1223" w:right="1087" w:hanging="284"/>
        <w:rPr>
          <w:rFonts w:ascii="DejaVu Sans"/>
        </w:rPr>
      </w:pPr>
      <w:r>
        <w:rPr>
          <w:rFonts w:ascii="DejaVu Sans"/>
          <w:w w:val="85"/>
        </w:rPr>
        <w:t>At</w:t>
      </w:r>
      <w:r>
        <w:rPr>
          <w:rFonts w:ascii="DejaVu Sans"/>
          <w:spacing w:val="-32"/>
          <w:w w:val="85"/>
        </w:rPr>
        <w:t xml:space="preserve"> </w:t>
      </w:r>
      <w:r>
        <w:rPr>
          <w:rFonts w:ascii="DejaVu Sans"/>
          <w:w w:val="85"/>
        </w:rPr>
        <w:t>Representative</w:t>
      </w:r>
      <w:r>
        <w:rPr>
          <w:rFonts w:ascii="DejaVu Sans"/>
          <w:spacing w:val="-31"/>
          <w:w w:val="85"/>
        </w:rPr>
        <w:t xml:space="preserve"> </w:t>
      </w:r>
      <w:r>
        <w:rPr>
          <w:rFonts w:ascii="DejaVu Sans"/>
          <w:w w:val="85"/>
        </w:rPr>
        <w:t>Meeting</w:t>
      </w:r>
      <w:r>
        <w:rPr>
          <w:rFonts w:ascii="DejaVu Sans"/>
          <w:spacing w:val="-32"/>
          <w:w w:val="85"/>
        </w:rPr>
        <w:t xml:space="preserve"> </w:t>
      </w:r>
      <w:r>
        <w:rPr>
          <w:rFonts w:ascii="DejaVu Sans"/>
          <w:w w:val="85"/>
        </w:rPr>
        <w:t>in</w:t>
      </w:r>
      <w:r>
        <w:rPr>
          <w:rFonts w:ascii="DejaVu Sans"/>
          <w:spacing w:val="-31"/>
          <w:w w:val="85"/>
        </w:rPr>
        <w:t xml:space="preserve"> </w:t>
      </w:r>
      <w:r>
        <w:rPr>
          <w:rFonts w:ascii="DejaVu Sans"/>
          <w:w w:val="85"/>
        </w:rPr>
        <w:t>2017,</w:t>
      </w:r>
      <w:r>
        <w:rPr>
          <w:rFonts w:ascii="DejaVu Sans"/>
          <w:spacing w:val="-30"/>
          <w:w w:val="85"/>
        </w:rPr>
        <w:t xml:space="preserve"> </w:t>
      </w:r>
      <w:r>
        <w:rPr>
          <w:rFonts w:ascii="DejaVu Sans"/>
          <w:w w:val="85"/>
        </w:rPr>
        <w:t>monies</w:t>
      </w:r>
      <w:r>
        <w:rPr>
          <w:rFonts w:ascii="DejaVu Sans"/>
          <w:spacing w:val="-32"/>
          <w:w w:val="85"/>
        </w:rPr>
        <w:t xml:space="preserve"> </w:t>
      </w:r>
      <w:r>
        <w:rPr>
          <w:rFonts w:ascii="DejaVu Sans"/>
          <w:w w:val="85"/>
        </w:rPr>
        <w:t>for</w:t>
      </w:r>
      <w:r>
        <w:rPr>
          <w:rFonts w:ascii="DejaVu Sans"/>
          <w:spacing w:val="-32"/>
          <w:w w:val="85"/>
        </w:rPr>
        <w:t xml:space="preserve"> </w:t>
      </w:r>
      <w:r>
        <w:rPr>
          <w:rFonts w:ascii="DejaVu Sans"/>
          <w:w w:val="85"/>
        </w:rPr>
        <w:t>the</w:t>
      </w:r>
      <w:r>
        <w:rPr>
          <w:rFonts w:ascii="DejaVu Sans"/>
          <w:spacing w:val="-31"/>
          <w:w w:val="85"/>
        </w:rPr>
        <w:t xml:space="preserve"> </w:t>
      </w:r>
      <w:r>
        <w:rPr>
          <w:rFonts w:ascii="DejaVu Sans"/>
          <w:w w:val="85"/>
        </w:rPr>
        <w:t>Healing</w:t>
      </w:r>
      <w:r>
        <w:rPr>
          <w:rFonts w:ascii="DejaVu Sans"/>
          <w:spacing w:val="-33"/>
          <w:w w:val="85"/>
        </w:rPr>
        <w:t xml:space="preserve"> </w:t>
      </w:r>
      <w:r>
        <w:rPr>
          <w:rFonts w:ascii="DejaVu Sans"/>
          <w:w w:val="85"/>
        </w:rPr>
        <w:t>and</w:t>
      </w:r>
      <w:r>
        <w:rPr>
          <w:rFonts w:ascii="DejaVu Sans"/>
          <w:spacing w:val="-32"/>
          <w:w w:val="85"/>
        </w:rPr>
        <w:t xml:space="preserve"> </w:t>
      </w:r>
      <w:r>
        <w:rPr>
          <w:rFonts w:ascii="DejaVu Sans"/>
          <w:w w:val="85"/>
        </w:rPr>
        <w:t>Reconciliation</w:t>
      </w:r>
      <w:r>
        <w:rPr>
          <w:rFonts w:ascii="DejaVu Sans"/>
          <w:spacing w:val="-32"/>
          <w:w w:val="85"/>
        </w:rPr>
        <w:t xml:space="preserve"> </w:t>
      </w:r>
      <w:r>
        <w:rPr>
          <w:rFonts w:ascii="DejaVu Sans"/>
          <w:w w:val="85"/>
        </w:rPr>
        <w:t>in</w:t>
      </w:r>
      <w:r>
        <w:rPr>
          <w:rFonts w:ascii="DejaVu Sans"/>
          <w:spacing w:val="-32"/>
          <w:w w:val="85"/>
        </w:rPr>
        <w:t xml:space="preserve"> </w:t>
      </w:r>
      <w:r>
        <w:rPr>
          <w:rFonts w:ascii="DejaVu Sans"/>
          <w:w w:val="85"/>
        </w:rPr>
        <w:t>Our</w:t>
      </w:r>
      <w:r>
        <w:rPr>
          <w:rFonts w:ascii="DejaVu Sans"/>
          <w:spacing w:val="-1"/>
          <w:w w:val="85"/>
        </w:rPr>
        <w:t xml:space="preserve"> </w:t>
      </w:r>
      <w:r>
        <w:rPr>
          <w:rFonts w:ascii="DejaVu Sans"/>
          <w:w w:val="85"/>
        </w:rPr>
        <w:t>Communities (HROC)</w:t>
      </w:r>
      <w:r>
        <w:rPr>
          <w:rFonts w:ascii="DejaVu Sans"/>
          <w:spacing w:val="-38"/>
          <w:w w:val="85"/>
        </w:rPr>
        <w:t xml:space="preserve"> </w:t>
      </w:r>
      <w:r>
        <w:rPr>
          <w:rFonts w:ascii="DejaVu Sans"/>
          <w:w w:val="85"/>
        </w:rPr>
        <w:t>project</w:t>
      </w:r>
      <w:r>
        <w:rPr>
          <w:rFonts w:ascii="DejaVu Sans"/>
          <w:spacing w:val="-38"/>
          <w:w w:val="85"/>
        </w:rPr>
        <w:t xml:space="preserve"> </w:t>
      </w:r>
      <w:r>
        <w:rPr>
          <w:rFonts w:ascii="DejaVu Sans"/>
          <w:w w:val="85"/>
        </w:rPr>
        <w:t>was</w:t>
      </w:r>
      <w:r>
        <w:rPr>
          <w:rFonts w:ascii="DejaVu Sans"/>
          <w:spacing w:val="-39"/>
          <w:w w:val="85"/>
        </w:rPr>
        <w:t xml:space="preserve"> </w:t>
      </w:r>
      <w:r>
        <w:rPr>
          <w:rFonts w:ascii="DejaVu Sans"/>
          <w:w w:val="85"/>
        </w:rPr>
        <w:t>approved.</w:t>
      </w:r>
      <w:r>
        <w:rPr>
          <w:rFonts w:ascii="DejaVu Sans"/>
          <w:spacing w:val="-39"/>
          <w:w w:val="85"/>
        </w:rPr>
        <w:t xml:space="preserve"> </w:t>
      </w:r>
      <w:r>
        <w:rPr>
          <w:rFonts w:ascii="DejaVu Sans"/>
          <w:w w:val="85"/>
        </w:rPr>
        <w:t>(Brief</w:t>
      </w:r>
      <w:r>
        <w:rPr>
          <w:rFonts w:ascii="DejaVu Sans"/>
          <w:spacing w:val="-38"/>
          <w:w w:val="85"/>
        </w:rPr>
        <w:t xml:space="preserve"> </w:t>
      </w:r>
      <w:r>
        <w:rPr>
          <w:rFonts w:ascii="DejaVu Sans"/>
          <w:w w:val="85"/>
        </w:rPr>
        <w:t>descriptions</w:t>
      </w:r>
      <w:r>
        <w:rPr>
          <w:rFonts w:ascii="DejaVu Sans"/>
          <w:spacing w:val="-38"/>
          <w:w w:val="85"/>
        </w:rPr>
        <w:t xml:space="preserve"> </w:t>
      </w:r>
      <w:r>
        <w:rPr>
          <w:rFonts w:ascii="DejaVu Sans"/>
          <w:w w:val="85"/>
        </w:rPr>
        <w:t>of</w:t>
      </w:r>
      <w:r>
        <w:rPr>
          <w:rFonts w:ascii="DejaVu Sans"/>
          <w:spacing w:val="-38"/>
          <w:w w:val="85"/>
        </w:rPr>
        <w:t xml:space="preserve"> </w:t>
      </w:r>
      <w:r>
        <w:rPr>
          <w:rFonts w:ascii="DejaVu Sans"/>
          <w:w w:val="85"/>
        </w:rPr>
        <w:t>this</w:t>
      </w:r>
      <w:r>
        <w:rPr>
          <w:rFonts w:ascii="DejaVu Sans"/>
          <w:spacing w:val="-37"/>
          <w:w w:val="85"/>
        </w:rPr>
        <w:t xml:space="preserve"> </w:t>
      </w:r>
      <w:r>
        <w:rPr>
          <w:rFonts w:ascii="DejaVu Sans"/>
          <w:w w:val="85"/>
        </w:rPr>
        <w:t>peace-building</w:t>
      </w:r>
      <w:r>
        <w:rPr>
          <w:rFonts w:ascii="DejaVu Sans"/>
          <w:spacing w:val="-18"/>
          <w:w w:val="85"/>
        </w:rPr>
        <w:t xml:space="preserve"> </w:t>
      </w:r>
      <w:r>
        <w:rPr>
          <w:rFonts w:ascii="DejaVu Sans"/>
          <w:w w:val="85"/>
        </w:rPr>
        <w:t>method</w:t>
      </w:r>
      <w:r>
        <w:rPr>
          <w:rFonts w:ascii="DejaVu Sans"/>
          <w:spacing w:val="-38"/>
          <w:w w:val="85"/>
        </w:rPr>
        <w:t xml:space="preserve"> </w:t>
      </w:r>
      <w:r>
        <w:rPr>
          <w:rFonts w:ascii="DejaVu Sans"/>
          <w:w w:val="85"/>
        </w:rPr>
        <w:t>which</w:t>
      </w:r>
      <w:r>
        <w:rPr>
          <w:rFonts w:ascii="DejaVu Sans"/>
          <w:spacing w:val="-37"/>
          <w:w w:val="85"/>
        </w:rPr>
        <w:t xml:space="preserve"> </w:t>
      </w:r>
      <w:r>
        <w:rPr>
          <w:rFonts w:ascii="DejaVu Sans"/>
          <w:w w:val="85"/>
        </w:rPr>
        <w:t>developed out</w:t>
      </w:r>
      <w:r>
        <w:rPr>
          <w:rFonts w:ascii="DejaVu Sans"/>
          <w:spacing w:val="-39"/>
          <w:w w:val="85"/>
        </w:rPr>
        <w:t xml:space="preserve"> </w:t>
      </w:r>
      <w:r>
        <w:rPr>
          <w:rFonts w:ascii="DejaVu Sans"/>
          <w:w w:val="85"/>
        </w:rPr>
        <w:t>of</w:t>
      </w:r>
      <w:r>
        <w:rPr>
          <w:rFonts w:ascii="DejaVu Sans"/>
          <w:spacing w:val="-38"/>
          <w:w w:val="85"/>
        </w:rPr>
        <w:t xml:space="preserve"> </w:t>
      </w:r>
      <w:r>
        <w:rPr>
          <w:rFonts w:ascii="DejaVu Sans"/>
          <w:w w:val="85"/>
        </w:rPr>
        <w:t>the</w:t>
      </w:r>
      <w:r>
        <w:rPr>
          <w:rFonts w:ascii="DejaVu Sans"/>
          <w:spacing w:val="-36"/>
          <w:w w:val="85"/>
        </w:rPr>
        <w:t xml:space="preserve"> </w:t>
      </w:r>
      <w:r>
        <w:rPr>
          <w:rFonts w:ascii="DejaVu Sans"/>
          <w:w w:val="85"/>
        </w:rPr>
        <w:t>Alternatives</w:t>
      </w:r>
      <w:r>
        <w:rPr>
          <w:rFonts w:ascii="DejaVu Sans"/>
          <w:spacing w:val="-38"/>
          <w:w w:val="85"/>
        </w:rPr>
        <w:t xml:space="preserve"> </w:t>
      </w:r>
      <w:r>
        <w:rPr>
          <w:rFonts w:ascii="DejaVu Sans"/>
          <w:w w:val="85"/>
        </w:rPr>
        <w:t>to</w:t>
      </w:r>
      <w:r>
        <w:rPr>
          <w:rFonts w:ascii="DejaVu Sans"/>
          <w:spacing w:val="-37"/>
          <w:w w:val="85"/>
        </w:rPr>
        <w:t xml:space="preserve"> </w:t>
      </w:r>
      <w:r>
        <w:rPr>
          <w:rFonts w:ascii="DejaVu Sans"/>
          <w:w w:val="85"/>
        </w:rPr>
        <w:t>Violence</w:t>
      </w:r>
      <w:r>
        <w:rPr>
          <w:rFonts w:ascii="DejaVu Sans"/>
          <w:spacing w:val="-37"/>
          <w:w w:val="85"/>
        </w:rPr>
        <w:t xml:space="preserve"> </w:t>
      </w:r>
      <w:r>
        <w:rPr>
          <w:rFonts w:ascii="DejaVu Sans"/>
          <w:w w:val="85"/>
        </w:rPr>
        <w:t>method</w:t>
      </w:r>
      <w:r>
        <w:rPr>
          <w:rFonts w:ascii="DejaVu Sans"/>
          <w:spacing w:val="-38"/>
          <w:w w:val="85"/>
        </w:rPr>
        <w:t xml:space="preserve"> </w:t>
      </w:r>
      <w:r>
        <w:rPr>
          <w:rFonts w:ascii="DejaVu Sans"/>
          <w:w w:val="85"/>
        </w:rPr>
        <w:t>in</w:t>
      </w:r>
      <w:r>
        <w:rPr>
          <w:rFonts w:ascii="DejaVu Sans"/>
          <w:spacing w:val="-39"/>
          <w:w w:val="85"/>
        </w:rPr>
        <w:t xml:space="preserve"> </w:t>
      </w:r>
      <w:r>
        <w:rPr>
          <w:rFonts w:ascii="DejaVu Sans"/>
          <w:w w:val="85"/>
        </w:rPr>
        <w:t>the</w:t>
      </w:r>
      <w:r>
        <w:rPr>
          <w:rFonts w:ascii="DejaVu Sans"/>
          <w:spacing w:val="-38"/>
          <w:w w:val="85"/>
        </w:rPr>
        <w:t xml:space="preserve"> </w:t>
      </w:r>
      <w:r>
        <w:rPr>
          <w:rFonts w:ascii="DejaVu Sans"/>
          <w:w w:val="85"/>
        </w:rPr>
        <w:t>African</w:t>
      </w:r>
      <w:r>
        <w:rPr>
          <w:rFonts w:ascii="DejaVu Sans"/>
          <w:spacing w:val="-15"/>
          <w:w w:val="85"/>
        </w:rPr>
        <w:t xml:space="preserve"> </w:t>
      </w:r>
      <w:r>
        <w:rPr>
          <w:rFonts w:ascii="DejaVu Sans"/>
          <w:w w:val="85"/>
        </w:rPr>
        <w:t>Great</w:t>
      </w:r>
      <w:r>
        <w:rPr>
          <w:rFonts w:ascii="DejaVu Sans"/>
          <w:spacing w:val="-40"/>
          <w:w w:val="85"/>
        </w:rPr>
        <w:t xml:space="preserve"> </w:t>
      </w:r>
      <w:r>
        <w:rPr>
          <w:rFonts w:ascii="DejaVu Sans"/>
          <w:w w:val="85"/>
        </w:rPr>
        <w:t>Lakes</w:t>
      </w:r>
      <w:r>
        <w:rPr>
          <w:rFonts w:ascii="DejaVu Sans"/>
          <w:spacing w:val="-38"/>
          <w:w w:val="85"/>
        </w:rPr>
        <w:t xml:space="preserve"> </w:t>
      </w:r>
      <w:r>
        <w:rPr>
          <w:rFonts w:ascii="DejaVu Sans"/>
          <w:w w:val="85"/>
        </w:rPr>
        <w:t>Region</w:t>
      </w:r>
      <w:r>
        <w:rPr>
          <w:rFonts w:ascii="DejaVu Sans"/>
          <w:spacing w:val="-37"/>
          <w:w w:val="85"/>
        </w:rPr>
        <w:t xml:space="preserve"> </w:t>
      </w:r>
      <w:r>
        <w:rPr>
          <w:rFonts w:ascii="DejaVu Sans"/>
          <w:w w:val="85"/>
        </w:rPr>
        <w:t>in</w:t>
      </w:r>
      <w:r>
        <w:rPr>
          <w:rFonts w:ascii="DejaVu Sans"/>
          <w:spacing w:val="-39"/>
          <w:w w:val="85"/>
        </w:rPr>
        <w:t xml:space="preserve"> </w:t>
      </w:r>
      <w:r>
        <w:rPr>
          <w:rFonts w:ascii="DejaVu Sans"/>
          <w:w w:val="85"/>
        </w:rPr>
        <w:t>1975</w:t>
      </w:r>
      <w:r>
        <w:rPr>
          <w:rFonts w:ascii="DejaVu Sans"/>
          <w:spacing w:val="-38"/>
          <w:w w:val="85"/>
        </w:rPr>
        <w:t xml:space="preserve"> </w:t>
      </w:r>
      <w:r>
        <w:rPr>
          <w:rFonts w:ascii="DejaVu Sans"/>
          <w:w w:val="85"/>
        </w:rPr>
        <w:t>by</w:t>
      </w:r>
      <w:r>
        <w:rPr>
          <w:rFonts w:ascii="DejaVu Sans"/>
          <w:spacing w:val="-37"/>
          <w:w w:val="85"/>
        </w:rPr>
        <w:t xml:space="preserve"> </w:t>
      </w:r>
      <w:r>
        <w:rPr>
          <w:rFonts w:ascii="DejaVu Sans"/>
          <w:w w:val="85"/>
        </w:rPr>
        <w:t>Quakers</w:t>
      </w:r>
      <w:r>
        <w:rPr>
          <w:rFonts w:ascii="DejaVu Sans"/>
          <w:spacing w:val="-39"/>
          <w:w w:val="85"/>
        </w:rPr>
        <w:t xml:space="preserve"> </w:t>
      </w:r>
      <w:r>
        <w:rPr>
          <w:rFonts w:ascii="DejaVu Sans"/>
          <w:w w:val="85"/>
        </w:rPr>
        <w:t xml:space="preserve">and </w:t>
      </w:r>
      <w:r>
        <w:rPr>
          <w:rFonts w:ascii="DejaVu Sans"/>
          <w:w w:val="90"/>
        </w:rPr>
        <w:t>others</w:t>
      </w:r>
      <w:r>
        <w:rPr>
          <w:rFonts w:ascii="DejaVu Sans"/>
          <w:spacing w:val="-45"/>
          <w:w w:val="90"/>
        </w:rPr>
        <w:t xml:space="preserve"> </w:t>
      </w:r>
      <w:r>
        <w:rPr>
          <w:rFonts w:ascii="DejaVu Sans"/>
          <w:w w:val="90"/>
        </w:rPr>
        <w:t>can</w:t>
      </w:r>
      <w:r>
        <w:rPr>
          <w:rFonts w:ascii="DejaVu Sans"/>
          <w:spacing w:val="-44"/>
          <w:w w:val="90"/>
        </w:rPr>
        <w:t xml:space="preserve"> </w:t>
      </w:r>
      <w:r>
        <w:rPr>
          <w:rFonts w:ascii="DejaVu Sans"/>
          <w:w w:val="90"/>
        </w:rPr>
        <w:t>be</w:t>
      </w:r>
      <w:r>
        <w:rPr>
          <w:rFonts w:ascii="DejaVu Sans"/>
          <w:spacing w:val="-44"/>
          <w:w w:val="90"/>
        </w:rPr>
        <w:t xml:space="preserve"> </w:t>
      </w:r>
      <w:r>
        <w:rPr>
          <w:rFonts w:ascii="DejaVu Sans"/>
          <w:w w:val="90"/>
        </w:rPr>
        <w:t>found</w:t>
      </w:r>
      <w:r>
        <w:rPr>
          <w:rFonts w:ascii="DejaVu Sans"/>
          <w:spacing w:val="-45"/>
          <w:w w:val="90"/>
        </w:rPr>
        <w:t xml:space="preserve"> </w:t>
      </w:r>
      <w:r>
        <w:rPr>
          <w:rFonts w:ascii="DejaVu Sans"/>
          <w:w w:val="90"/>
        </w:rPr>
        <w:t>in</w:t>
      </w:r>
      <w:r>
        <w:rPr>
          <w:rFonts w:ascii="DejaVu Sans"/>
          <w:spacing w:val="-45"/>
          <w:w w:val="90"/>
        </w:rPr>
        <w:t xml:space="preserve"> </w:t>
      </w:r>
      <w:r>
        <w:rPr>
          <w:rFonts w:ascii="DejaVu Sans"/>
          <w:w w:val="90"/>
        </w:rPr>
        <w:t>our</w:t>
      </w:r>
      <w:r>
        <w:rPr>
          <w:rFonts w:ascii="DejaVu Sans"/>
          <w:spacing w:val="-43"/>
          <w:w w:val="90"/>
        </w:rPr>
        <w:t xml:space="preserve"> </w:t>
      </w:r>
      <w:r>
        <w:rPr>
          <w:rFonts w:ascii="DejaVu Sans"/>
          <w:w w:val="90"/>
        </w:rPr>
        <w:t>Appendices)</w:t>
      </w:r>
      <w:r>
        <w:rPr>
          <w:rFonts w:ascii="DejaVu Sans"/>
          <w:spacing w:val="-31"/>
          <w:w w:val="90"/>
        </w:rPr>
        <w:t xml:space="preserve"> </w:t>
      </w:r>
      <w:r>
        <w:rPr>
          <w:rFonts w:ascii="DejaVu Sans"/>
          <w:w w:val="90"/>
        </w:rPr>
        <w:t>Monies</w:t>
      </w:r>
      <w:r>
        <w:rPr>
          <w:rFonts w:ascii="DejaVu Sans"/>
          <w:spacing w:val="-43"/>
          <w:w w:val="90"/>
        </w:rPr>
        <w:t xml:space="preserve"> </w:t>
      </w:r>
      <w:r>
        <w:rPr>
          <w:rFonts w:ascii="DejaVu Sans"/>
          <w:w w:val="90"/>
        </w:rPr>
        <w:t>dedicated</w:t>
      </w:r>
      <w:r>
        <w:rPr>
          <w:rFonts w:ascii="DejaVu Sans"/>
          <w:spacing w:val="-45"/>
          <w:w w:val="90"/>
        </w:rPr>
        <w:t xml:space="preserve"> </w:t>
      </w:r>
      <w:r>
        <w:rPr>
          <w:rFonts w:ascii="DejaVu Sans"/>
          <w:w w:val="90"/>
        </w:rPr>
        <w:t>to</w:t>
      </w:r>
      <w:r>
        <w:rPr>
          <w:rFonts w:ascii="DejaVu Sans"/>
          <w:spacing w:val="-44"/>
          <w:w w:val="90"/>
        </w:rPr>
        <w:t xml:space="preserve"> </w:t>
      </w:r>
      <w:r>
        <w:rPr>
          <w:rFonts w:ascii="DejaVu Sans"/>
          <w:w w:val="90"/>
        </w:rPr>
        <w:t>this</w:t>
      </w:r>
      <w:r>
        <w:rPr>
          <w:rFonts w:ascii="DejaVu Sans"/>
          <w:spacing w:val="-44"/>
          <w:w w:val="90"/>
        </w:rPr>
        <w:t xml:space="preserve"> </w:t>
      </w:r>
      <w:r>
        <w:rPr>
          <w:rFonts w:ascii="DejaVu Sans"/>
          <w:w w:val="90"/>
        </w:rPr>
        <w:t>project</w:t>
      </w:r>
      <w:r>
        <w:rPr>
          <w:rFonts w:ascii="DejaVu Sans"/>
          <w:spacing w:val="-44"/>
          <w:w w:val="90"/>
        </w:rPr>
        <w:t xml:space="preserve"> </w:t>
      </w:r>
      <w:r>
        <w:rPr>
          <w:rFonts w:ascii="DejaVu Sans"/>
          <w:w w:val="90"/>
        </w:rPr>
        <w:t>amounted</w:t>
      </w:r>
      <w:r>
        <w:rPr>
          <w:rFonts w:ascii="DejaVu Sans"/>
          <w:spacing w:val="-46"/>
          <w:w w:val="90"/>
        </w:rPr>
        <w:t xml:space="preserve"> </w:t>
      </w:r>
      <w:r>
        <w:rPr>
          <w:rFonts w:ascii="DejaVu Sans"/>
          <w:w w:val="90"/>
        </w:rPr>
        <w:t>to</w:t>
      </w:r>
      <w:r>
        <w:rPr>
          <w:rFonts w:ascii="DejaVu Sans"/>
          <w:spacing w:val="-44"/>
          <w:w w:val="90"/>
        </w:rPr>
        <w:t xml:space="preserve"> </w:t>
      </w:r>
      <w:r>
        <w:rPr>
          <w:rFonts w:ascii="DejaVu Sans"/>
          <w:w w:val="90"/>
        </w:rPr>
        <w:t xml:space="preserve">$8200 </w:t>
      </w:r>
      <w:r>
        <w:rPr>
          <w:rFonts w:ascii="DejaVu Sans"/>
          <w:w w:val="85"/>
        </w:rPr>
        <w:t>including</w:t>
      </w:r>
      <w:r>
        <w:rPr>
          <w:rFonts w:ascii="DejaVu Sans"/>
          <w:spacing w:val="-32"/>
          <w:w w:val="85"/>
        </w:rPr>
        <w:t xml:space="preserve"> </w:t>
      </w:r>
      <w:r>
        <w:rPr>
          <w:rFonts w:ascii="DejaVu Sans"/>
          <w:w w:val="85"/>
        </w:rPr>
        <w:t>$6200</w:t>
      </w:r>
      <w:r>
        <w:rPr>
          <w:rFonts w:ascii="DejaVu Sans"/>
          <w:spacing w:val="-30"/>
          <w:w w:val="85"/>
        </w:rPr>
        <w:t xml:space="preserve"> </w:t>
      </w:r>
      <w:r>
        <w:rPr>
          <w:rFonts w:ascii="DejaVu Sans"/>
          <w:w w:val="85"/>
        </w:rPr>
        <w:t>from</w:t>
      </w:r>
      <w:r>
        <w:rPr>
          <w:rFonts w:ascii="DejaVu Sans"/>
          <w:spacing w:val="-31"/>
          <w:w w:val="85"/>
        </w:rPr>
        <w:t xml:space="preserve"> </w:t>
      </w:r>
      <w:r>
        <w:rPr>
          <w:rFonts w:ascii="DejaVu Sans"/>
          <w:w w:val="85"/>
        </w:rPr>
        <w:t>CYM</w:t>
      </w:r>
      <w:r>
        <w:rPr>
          <w:rFonts w:ascii="DejaVu Sans"/>
          <w:spacing w:val="-31"/>
          <w:w w:val="85"/>
        </w:rPr>
        <w:t xml:space="preserve"> </w:t>
      </w:r>
      <w:r>
        <w:rPr>
          <w:rFonts w:ascii="DejaVu Sans"/>
          <w:w w:val="85"/>
        </w:rPr>
        <w:t>monies</w:t>
      </w:r>
      <w:r>
        <w:rPr>
          <w:rFonts w:ascii="DejaVu Sans"/>
          <w:spacing w:val="1"/>
          <w:w w:val="85"/>
        </w:rPr>
        <w:t xml:space="preserve"> </w:t>
      </w:r>
      <w:r>
        <w:rPr>
          <w:rFonts w:ascii="DejaVu Sans"/>
          <w:w w:val="85"/>
        </w:rPr>
        <w:t>and</w:t>
      </w:r>
      <w:r>
        <w:rPr>
          <w:rFonts w:ascii="DejaVu Sans"/>
          <w:spacing w:val="-31"/>
          <w:w w:val="85"/>
        </w:rPr>
        <w:t xml:space="preserve"> </w:t>
      </w:r>
      <w:r>
        <w:rPr>
          <w:rFonts w:ascii="DejaVu Sans"/>
          <w:w w:val="85"/>
        </w:rPr>
        <w:t>$2000</w:t>
      </w:r>
      <w:r>
        <w:rPr>
          <w:rFonts w:ascii="DejaVu Sans"/>
          <w:spacing w:val="-29"/>
          <w:w w:val="85"/>
        </w:rPr>
        <w:t xml:space="preserve"> </w:t>
      </w:r>
      <w:r>
        <w:rPr>
          <w:rFonts w:ascii="DejaVu Sans"/>
          <w:w w:val="85"/>
        </w:rPr>
        <w:t>from</w:t>
      </w:r>
      <w:r>
        <w:rPr>
          <w:rFonts w:ascii="DejaVu Sans"/>
          <w:spacing w:val="-29"/>
          <w:w w:val="85"/>
        </w:rPr>
        <w:t xml:space="preserve"> </w:t>
      </w:r>
      <w:r>
        <w:rPr>
          <w:rFonts w:ascii="DejaVu Sans"/>
          <w:w w:val="85"/>
        </w:rPr>
        <w:t>the</w:t>
      </w:r>
      <w:r>
        <w:rPr>
          <w:rFonts w:ascii="DejaVu Sans"/>
          <w:spacing w:val="-29"/>
          <w:w w:val="85"/>
        </w:rPr>
        <w:t xml:space="preserve"> </w:t>
      </w:r>
      <w:r>
        <w:rPr>
          <w:rFonts w:ascii="DejaVu Sans"/>
          <w:w w:val="85"/>
        </w:rPr>
        <w:t>Samuel</w:t>
      </w:r>
      <w:r>
        <w:rPr>
          <w:rFonts w:ascii="DejaVu Sans"/>
          <w:spacing w:val="-28"/>
          <w:w w:val="85"/>
        </w:rPr>
        <w:t xml:space="preserve"> </w:t>
      </w:r>
      <w:r>
        <w:rPr>
          <w:rFonts w:ascii="DejaVu Sans"/>
          <w:w w:val="85"/>
        </w:rPr>
        <w:t>Rogers</w:t>
      </w:r>
      <w:r>
        <w:rPr>
          <w:rFonts w:ascii="DejaVu Sans"/>
          <w:spacing w:val="-31"/>
          <w:w w:val="85"/>
        </w:rPr>
        <w:t xml:space="preserve"> </w:t>
      </w:r>
      <w:r>
        <w:rPr>
          <w:rFonts w:ascii="DejaVu Sans"/>
          <w:w w:val="85"/>
        </w:rPr>
        <w:t>Trust</w:t>
      </w:r>
      <w:r>
        <w:rPr>
          <w:rFonts w:ascii="DejaVu Sans"/>
          <w:spacing w:val="-28"/>
          <w:w w:val="85"/>
        </w:rPr>
        <w:t xml:space="preserve"> </w:t>
      </w:r>
      <w:r>
        <w:rPr>
          <w:rFonts w:ascii="DejaVu Sans"/>
          <w:w w:val="85"/>
        </w:rPr>
        <w:t>Fund</w:t>
      </w:r>
      <w:r>
        <w:rPr>
          <w:rFonts w:ascii="DejaVu Sans"/>
          <w:spacing w:val="-31"/>
          <w:w w:val="85"/>
        </w:rPr>
        <w:t xml:space="preserve"> </w:t>
      </w:r>
      <w:r>
        <w:rPr>
          <w:rFonts w:ascii="DejaVu Sans"/>
          <w:w w:val="85"/>
        </w:rPr>
        <w:t>which</w:t>
      </w:r>
      <w:r>
        <w:rPr>
          <w:rFonts w:ascii="DejaVu Sans"/>
          <w:spacing w:val="-29"/>
          <w:w w:val="85"/>
        </w:rPr>
        <w:t xml:space="preserve"> </w:t>
      </w:r>
      <w:r>
        <w:rPr>
          <w:rFonts w:ascii="DejaVu Sans"/>
          <w:w w:val="85"/>
        </w:rPr>
        <w:t>is</w:t>
      </w:r>
      <w:r>
        <w:rPr>
          <w:rFonts w:ascii="DejaVu Sans"/>
          <w:spacing w:val="-30"/>
          <w:w w:val="85"/>
        </w:rPr>
        <w:t xml:space="preserve"> </w:t>
      </w:r>
      <w:r>
        <w:rPr>
          <w:rFonts w:ascii="DejaVu Sans"/>
          <w:w w:val="85"/>
        </w:rPr>
        <w:t>to</w:t>
      </w:r>
      <w:r>
        <w:rPr>
          <w:rFonts w:ascii="DejaVu Sans"/>
          <w:spacing w:val="-29"/>
          <w:w w:val="85"/>
        </w:rPr>
        <w:t xml:space="preserve"> </w:t>
      </w:r>
      <w:r>
        <w:rPr>
          <w:rFonts w:ascii="DejaVu Sans"/>
          <w:spacing w:val="-4"/>
          <w:w w:val="85"/>
        </w:rPr>
        <w:t xml:space="preserve">be </w:t>
      </w:r>
      <w:r>
        <w:rPr>
          <w:rFonts w:ascii="DejaVu Sans"/>
          <w:w w:val="90"/>
        </w:rPr>
        <w:t>spent in</w:t>
      </w:r>
      <w:r>
        <w:rPr>
          <w:rFonts w:ascii="DejaVu Sans"/>
          <w:spacing w:val="-38"/>
          <w:w w:val="90"/>
        </w:rPr>
        <w:t xml:space="preserve"> </w:t>
      </w:r>
      <w:r>
        <w:rPr>
          <w:rFonts w:ascii="DejaVu Sans"/>
          <w:w w:val="90"/>
        </w:rPr>
        <w:t>Ontario.</w:t>
      </w:r>
    </w:p>
    <w:p w:rsidR="00EE666C" w:rsidRDefault="00EE666C">
      <w:pPr>
        <w:pStyle w:val="BodyText"/>
        <w:rPr>
          <w:rFonts w:ascii="DejaVu Sans"/>
          <w:sz w:val="22"/>
        </w:rPr>
      </w:pPr>
    </w:p>
    <w:p w:rsidR="00EE666C" w:rsidRDefault="00EE666C">
      <w:pPr>
        <w:pStyle w:val="BodyText"/>
        <w:spacing w:before="1"/>
        <w:rPr>
          <w:rFonts w:ascii="DejaVu Sans"/>
          <w:sz w:val="22"/>
        </w:rPr>
      </w:pPr>
    </w:p>
    <w:p w:rsidR="00EE666C" w:rsidRDefault="007F0B40">
      <w:pPr>
        <w:ind w:left="1223"/>
        <w:rPr>
          <w:rFonts w:ascii="DejaVu Sans"/>
        </w:rPr>
      </w:pPr>
      <w:r>
        <w:rPr>
          <w:rFonts w:ascii="DejaVu Sans"/>
          <w:w w:val="90"/>
        </w:rPr>
        <w:t>Following this, African Friends (led by Etienne Paul Mungombe) produced a draft budget for roughly</w:t>
      </w:r>
    </w:p>
    <w:p w:rsidR="00EE666C" w:rsidRDefault="007F0B40">
      <w:pPr>
        <w:spacing w:before="59" w:line="295" w:lineRule="auto"/>
        <w:ind w:left="1223" w:right="1224"/>
        <w:rPr>
          <w:rFonts w:ascii="DejaVu Sans"/>
        </w:rPr>
      </w:pPr>
      <w:r>
        <w:rPr>
          <w:rFonts w:ascii="DejaVu Sans"/>
          <w:w w:val="80"/>
        </w:rPr>
        <w:t>$8,000</w:t>
      </w:r>
      <w:r>
        <w:rPr>
          <w:rFonts w:ascii="DejaVu Sans"/>
          <w:spacing w:val="-10"/>
          <w:w w:val="80"/>
        </w:rPr>
        <w:t xml:space="preserve"> </w:t>
      </w:r>
      <w:r>
        <w:rPr>
          <w:rFonts w:ascii="DejaVu Sans"/>
          <w:w w:val="80"/>
        </w:rPr>
        <w:t>and</w:t>
      </w:r>
      <w:r>
        <w:rPr>
          <w:rFonts w:ascii="DejaVu Sans"/>
          <w:spacing w:val="-9"/>
          <w:w w:val="80"/>
        </w:rPr>
        <w:t xml:space="preserve"> </w:t>
      </w:r>
      <w:r>
        <w:rPr>
          <w:rFonts w:ascii="DejaVu Sans"/>
          <w:w w:val="80"/>
        </w:rPr>
        <w:t>a</w:t>
      </w:r>
      <w:r>
        <w:rPr>
          <w:rFonts w:ascii="DejaVu Sans"/>
          <w:spacing w:val="-11"/>
          <w:w w:val="80"/>
        </w:rPr>
        <w:t xml:space="preserve"> </w:t>
      </w:r>
      <w:r>
        <w:rPr>
          <w:rFonts w:ascii="DejaVu Sans"/>
          <w:w w:val="80"/>
        </w:rPr>
        <w:t>rough</w:t>
      </w:r>
      <w:r>
        <w:rPr>
          <w:rFonts w:ascii="DejaVu Sans"/>
          <w:spacing w:val="-8"/>
          <w:w w:val="80"/>
        </w:rPr>
        <w:t xml:space="preserve"> </w:t>
      </w:r>
      <w:r>
        <w:rPr>
          <w:rFonts w:ascii="DejaVu Sans"/>
          <w:w w:val="80"/>
        </w:rPr>
        <w:t>project</w:t>
      </w:r>
      <w:r>
        <w:rPr>
          <w:rFonts w:ascii="DejaVu Sans"/>
          <w:spacing w:val="-10"/>
          <w:w w:val="80"/>
        </w:rPr>
        <w:t xml:space="preserve"> </w:t>
      </w:r>
      <w:r>
        <w:rPr>
          <w:rFonts w:ascii="DejaVu Sans"/>
          <w:w w:val="80"/>
        </w:rPr>
        <w:t>plan.</w:t>
      </w:r>
      <w:r>
        <w:rPr>
          <w:rFonts w:ascii="DejaVu Sans"/>
          <w:spacing w:val="-11"/>
          <w:w w:val="80"/>
        </w:rPr>
        <w:t xml:space="preserve"> </w:t>
      </w:r>
      <w:r>
        <w:rPr>
          <w:rFonts w:ascii="DejaVu Sans"/>
          <w:w w:val="80"/>
        </w:rPr>
        <w:t>The</w:t>
      </w:r>
      <w:r>
        <w:rPr>
          <w:rFonts w:ascii="DejaVu Sans"/>
          <w:spacing w:val="-11"/>
          <w:w w:val="80"/>
        </w:rPr>
        <w:t xml:space="preserve"> </w:t>
      </w:r>
      <w:r>
        <w:rPr>
          <w:rFonts w:ascii="DejaVu Sans"/>
          <w:w w:val="80"/>
        </w:rPr>
        <w:t>actual</w:t>
      </w:r>
      <w:r>
        <w:rPr>
          <w:rFonts w:ascii="DejaVu Sans"/>
          <w:spacing w:val="-13"/>
          <w:w w:val="80"/>
        </w:rPr>
        <w:t xml:space="preserve"> </w:t>
      </w:r>
      <w:r>
        <w:rPr>
          <w:rFonts w:ascii="DejaVu Sans"/>
          <w:w w:val="80"/>
        </w:rPr>
        <w:t>mechanism</w:t>
      </w:r>
      <w:r>
        <w:rPr>
          <w:rFonts w:ascii="DejaVu Sans"/>
          <w:spacing w:val="-10"/>
          <w:w w:val="80"/>
        </w:rPr>
        <w:t xml:space="preserve"> </w:t>
      </w:r>
      <w:r>
        <w:rPr>
          <w:rFonts w:ascii="DejaVu Sans"/>
          <w:w w:val="80"/>
        </w:rPr>
        <w:t>for</w:t>
      </w:r>
      <w:r>
        <w:rPr>
          <w:rFonts w:ascii="DejaVu Sans"/>
          <w:spacing w:val="28"/>
          <w:w w:val="80"/>
        </w:rPr>
        <w:t xml:space="preserve"> </w:t>
      </w:r>
      <w:r>
        <w:rPr>
          <w:rFonts w:ascii="DejaVu Sans"/>
          <w:w w:val="80"/>
        </w:rPr>
        <w:t>transferring</w:t>
      </w:r>
      <w:r>
        <w:rPr>
          <w:rFonts w:ascii="DejaVu Sans"/>
          <w:spacing w:val="-14"/>
          <w:w w:val="80"/>
        </w:rPr>
        <w:t xml:space="preserve"> </w:t>
      </w:r>
      <w:r>
        <w:rPr>
          <w:rFonts w:ascii="DejaVu Sans"/>
          <w:w w:val="80"/>
        </w:rPr>
        <w:t>money</w:t>
      </w:r>
      <w:r>
        <w:rPr>
          <w:rFonts w:ascii="DejaVu Sans"/>
          <w:spacing w:val="-9"/>
          <w:w w:val="80"/>
        </w:rPr>
        <w:t xml:space="preserve"> </w:t>
      </w:r>
      <w:r>
        <w:rPr>
          <w:rFonts w:ascii="DejaVu Sans"/>
          <w:w w:val="80"/>
        </w:rPr>
        <w:t>and</w:t>
      </w:r>
      <w:r>
        <w:rPr>
          <w:rFonts w:ascii="DejaVu Sans"/>
          <w:spacing w:val="-9"/>
          <w:w w:val="80"/>
        </w:rPr>
        <w:t xml:space="preserve"> </w:t>
      </w:r>
      <w:r>
        <w:rPr>
          <w:rFonts w:ascii="DejaVu Sans"/>
          <w:w w:val="80"/>
        </w:rPr>
        <w:t xml:space="preserve">accountability </w:t>
      </w:r>
      <w:r>
        <w:rPr>
          <w:rFonts w:ascii="DejaVu Sans"/>
          <w:w w:val="85"/>
        </w:rPr>
        <w:t>has</w:t>
      </w:r>
      <w:r>
        <w:rPr>
          <w:rFonts w:ascii="DejaVu Sans"/>
          <w:spacing w:val="-38"/>
          <w:w w:val="85"/>
        </w:rPr>
        <w:t xml:space="preserve"> </w:t>
      </w:r>
      <w:r>
        <w:rPr>
          <w:rFonts w:ascii="DejaVu Sans"/>
          <w:w w:val="85"/>
        </w:rPr>
        <w:t>been</w:t>
      </w:r>
      <w:r>
        <w:rPr>
          <w:rFonts w:ascii="DejaVu Sans"/>
          <w:spacing w:val="-39"/>
          <w:w w:val="85"/>
        </w:rPr>
        <w:t xml:space="preserve"> </w:t>
      </w:r>
      <w:r>
        <w:rPr>
          <w:rFonts w:ascii="DejaVu Sans"/>
          <w:w w:val="85"/>
        </w:rPr>
        <w:t>clarified</w:t>
      </w:r>
      <w:r>
        <w:rPr>
          <w:rFonts w:ascii="DejaVu Sans"/>
          <w:spacing w:val="-38"/>
          <w:w w:val="85"/>
        </w:rPr>
        <w:t xml:space="preserve"> </w:t>
      </w:r>
      <w:r>
        <w:rPr>
          <w:rFonts w:ascii="DejaVu Sans"/>
          <w:w w:val="85"/>
        </w:rPr>
        <w:t>by</w:t>
      </w:r>
      <w:r>
        <w:rPr>
          <w:rFonts w:ascii="DejaVu Sans"/>
          <w:spacing w:val="-36"/>
          <w:w w:val="85"/>
        </w:rPr>
        <w:t xml:space="preserve"> </w:t>
      </w:r>
      <w:r>
        <w:rPr>
          <w:rFonts w:ascii="DejaVu Sans"/>
          <w:w w:val="85"/>
        </w:rPr>
        <w:t>Nathalie,</w:t>
      </w:r>
      <w:r>
        <w:rPr>
          <w:rFonts w:ascii="DejaVu Sans"/>
          <w:spacing w:val="-37"/>
          <w:w w:val="85"/>
        </w:rPr>
        <w:t xml:space="preserve"> </w:t>
      </w:r>
      <w:r>
        <w:rPr>
          <w:rFonts w:ascii="DejaVu Sans"/>
          <w:w w:val="85"/>
        </w:rPr>
        <w:t>Lorraine</w:t>
      </w:r>
      <w:r>
        <w:rPr>
          <w:rFonts w:ascii="DejaVu Sans"/>
          <w:spacing w:val="-38"/>
          <w:w w:val="85"/>
        </w:rPr>
        <w:t xml:space="preserve"> </w:t>
      </w:r>
      <w:r>
        <w:rPr>
          <w:rFonts w:ascii="DejaVu Sans"/>
          <w:w w:val="85"/>
        </w:rPr>
        <w:t>and</w:t>
      </w:r>
      <w:r>
        <w:rPr>
          <w:rFonts w:ascii="DejaVu Sans"/>
          <w:spacing w:val="-14"/>
          <w:w w:val="85"/>
        </w:rPr>
        <w:t xml:space="preserve"> </w:t>
      </w:r>
      <w:r>
        <w:rPr>
          <w:rFonts w:ascii="DejaVu Sans"/>
          <w:w w:val="85"/>
        </w:rPr>
        <w:t>Anne-Marie</w:t>
      </w:r>
      <w:r>
        <w:rPr>
          <w:rFonts w:ascii="DejaVu Sans"/>
          <w:spacing w:val="-39"/>
          <w:w w:val="85"/>
        </w:rPr>
        <w:t xml:space="preserve"> </w:t>
      </w:r>
      <w:r>
        <w:rPr>
          <w:rFonts w:ascii="DejaVu Sans"/>
          <w:w w:val="85"/>
        </w:rPr>
        <w:t>who</w:t>
      </w:r>
      <w:r>
        <w:rPr>
          <w:rFonts w:ascii="DejaVu Sans"/>
          <w:spacing w:val="-38"/>
          <w:w w:val="85"/>
        </w:rPr>
        <w:t xml:space="preserve"> </w:t>
      </w:r>
      <w:r>
        <w:rPr>
          <w:rFonts w:ascii="DejaVu Sans"/>
          <w:spacing w:val="-3"/>
          <w:w w:val="85"/>
        </w:rPr>
        <w:t>have</w:t>
      </w:r>
      <w:r>
        <w:rPr>
          <w:rFonts w:ascii="DejaVu Sans"/>
          <w:spacing w:val="-36"/>
          <w:w w:val="85"/>
        </w:rPr>
        <w:t xml:space="preserve"> </w:t>
      </w:r>
      <w:r>
        <w:rPr>
          <w:rFonts w:ascii="DejaVu Sans"/>
          <w:w w:val="85"/>
        </w:rPr>
        <w:t>developed</w:t>
      </w:r>
      <w:r>
        <w:rPr>
          <w:rFonts w:ascii="DejaVu Sans"/>
          <w:spacing w:val="-38"/>
          <w:w w:val="85"/>
        </w:rPr>
        <w:t xml:space="preserve"> </w:t>
      </w:r>
      <w:r>
        <w:rPr>
          <w:rFonts w:ascii="DejaVu Sans"/>
          <w:w w:val="85"/>
        </w:rPr>
        <w:t>a</w:t>
      </w:r>
      <w:r>
        <w:rPr>
          <w:rFonts w:ascii="DejaVu Sans"/>
          <w:spacing w:val="-38"/>
          <w:w w:val="85"/>
        </w:rPr>
        <w:t xml:space="preserve"> </w:t>
      </w:r>
      <w:r>
        <w:rPr>
          <w:rFonts w:ascii="DejaVu Sans"/>
          <w:w w:val="85"/>
        </w:rPr>
        <w:t>sensible</w:t>
      </w:r>
      <w:r>
        <w:rPr>
          <w:rFonts w:ascii="DejaVu Sans"/>
          <w:spacing w:val="-37"/>
          <w:w w:val="85"/>
        </w:rPr>
        <w:t xml:space="preserve"> </w:t>
      </w:r>
      <w:r>
        <w:rPr>
          <w:rFonts w:ascii="DejaVu Sans"/>
          <w:w w:val="85"/>
        </w:rPr>
        <w:t>process whereby</w:t>
      </w:r>
      <w:r>
        <w:rPr>
          <w:rFonts w:ascii="DejaVu Sans"/>
          <w:spacing w:val="-36"/>
          <w:w w:val="85"/>
        </w:rPr>
        <w:t xml:space="preserve"> </w:t>
      </w:r>
      <w:r>
        <w:rPr>
          <w:rFonts w:ascii="DejaVu Sans"/>
          <w:w w:val="85"/>
        </w:rPr>
        <w:t>monies</w:t>
      </w:r>
      <w:r>
        <w:rPr>
          <w:rFonts w:ascii="DejaVu Sans"/>
          <w:spacing w:val="-34"/>
          <w:w w:val="85"/>
        </w:rPr>
        <w:t xml:space="preserve"> </w:t>
      </w:r>
      <w:r>
        <w:rPr>
          <w:rFonts w:ascii="DejaVu Sans"/>
          <w:w w:val="85"/>
        </w:rPr>
        <w:t>are</w:t>
      </w:r>
      <w:r>
        <w:rPr>
          <w:rFonts w:ascii="DejaVu Sans"/>
          <w:spacing w:val="-35"/>
          <w:w w:val="85"/>
        </w:rPr>
        <w:t xml:space="preserve"> </w:t>
      </w:r>
      <w:r>
        <w:rPr>
          <w:rFonts w:ascii="DejaVu Sans"/>
          <w:w w:val="85"/>
        </w:rPr>
        <w:t>transferred</w:t>
      </w:r>
      <w:r>
        <w:rPr>
          <w:rFonts w:ascii="DejaVu Sans"/>
          <w:spacing w:val="-13"/>
          <w:w w:val="85"/>
        </w:rPr>
        <w:t xml:space="preserve"> </w:t>
      </w:r>
      <w:r>
        <w:rPr>
          <w:rFonts w:ascii="DejaVu Sans"/>
          <w:w w:val="85"/>
        </w:rPr>
        <w:t>prior</w:t>
      </w:r>
      <w:r>
        <w:rPr>
          <w:rFonts w:ascii="DejaVu Sans"/>
          <w:spacing w:val="-34"/>
          <w:w w:val="85"/>
        </w:rPr>
        <w:t xml:space="preserve"> </w:t>
      </w:r>
      <w:r>
        <w:rPr>
          <w:rFonts w:ascii="DejaVu Sans"/>
          <w:w w:val="85"/>
        </w:rPr>
        <w:t>to</w:t>
      </w:r>
      <w:r>
        <w:rPr>
          <w:rFonts w:ascii="DejaVu Sans"/>
          <w:spacing w:val="-33"/>
          <w:w w:val="85"/>
        </w:rPr>
        <w:t xml:space="preserve"> </w:t>
      </w:r>
      <w:r>
        <w:rPr>
          <w:rFonts w:ascii="DejaVu Sans"/>
          <w:w w:val="85"/>
        </w:rPr>
        <w:t>a</w:t>
      </w:r>
      <w:r>
        <w:rPr>
          <w:rFonts w:ascii="DejaVu Sans"/>
          <w:spacing w:val="-34"/>
          <w:w w:val="85"/>
        </w:rPr>
        <w:t xml:space="preserve"> </w:t>
      </w:r>
      <w:r>
        <w:rPr>
          <w:rFonts w:ascii="DejaVu Sans"/>
          <w:w w:val="85"/>
        </w:rPr>
        <w:t>workshop</w:t>
      </w:r>
      <w:r>
        <w:rPr>
          <w:rFonts w:ascii="DejaVu Sans"/>
          <w:spacing w:val="-35"/>
          <w:w w:val="85"/>
        </w:rPr>
        <w:t xml:space="preserve"> </w:t>
      </w:r>
      <w:r>
        <w:rPr>
          <w:rFonts w:ascii="DejaVu Sans"/>
          <w:w w:val="85"/>
        </w:rPr>
        <w:t>and</w:t>
      </w:r>
      <w:r>
        <w:rPr>
          <w:rFonts w:ascii="DejaVu Sans"/>
          <w:spacing w:val="-35"/>
          <w:w w:val="85"/>
        </w:rPr>
        <w:t xml:space="preserve"> </w:t>
      </w:r>
      <w:r>
        <w:rPr>
          <w:rFonts w:ascii="DejaVu Sans"/>
          <w:w w:val="85"/>
        </w:rPr>
        <w:t>then</w:t>
      </w:r>
      <w:r>
        <w:rPr>
          <w:rFonts w:ascii="DejaVu Sans"/>
          <w:spacing w:val="-35"/>
          <w:w w:val="85"/>
        </w:rPr>
        <w:t xml:space="preserve"> </w:t>
      </w:r>
      <w:r>
        <w:rPr>
          <w:rFonts w:ascii="DejaVu Sans"/>
          <w:w w:val="85"/>
        </w:rPr>
        <w:t>the</w:t>
      </w:r>
      <w:r>
        <w:rPr>
          <w:rFonts w:ascii="DejaVu Sans"/>
          <w:spacing w:val="-34"/>
          <w:w w:val="85"/>
        </w:rPr>
        <w:t xml:space="preserve"> </w:t>
      </w:r>
      <w:r>
        <w:rPr>
          <w:rFonts w:ascii="DejaVu Sans"/>
          <w:w w:val="85"/>
        </w:rPr>
        <w:t>African</w:t>
      </w:r>
      <w:r>
        <w:rPr>
          <w:rFonts w:ascii="DejaVu Sans"/>
          <w:spacing w:val="-35"/>
          <w:w w:val="85"/>
        </w:rPr>
        <w:t xml:space="preserve"> </w:t>
      </w:r>
      <w:r>
        <w:rPr>
          <w:rFonts w:ascii="DejaVu Sans"/>
          <w:w w:val="85"/>
        </w:rPr>
        <w:t>Friends</w:t>
      </w:r>
      <w:r>
        <w:rPr>
          <w:rFonts w:ascii="DejaVu Sans"/>
          <w:spacing w:val="-35"/>
          <w:w w:val="85"/>
        </w:rPr>
        <w:t xml:space="preserve"> </w:t>
      </w:r>
      <w:r>
        <w:rPr>
          <w:rFonts w:ascii="DejaVu Sans"/>
          <w:w w:val="85"/>
        </w:rPr>
        <w:t>report</w:t>
      </w:r>
      <w:r>
        <w:rPr>
          <w:rFonts w:ascii="DejaVu Sans"/>
          <w:spacing w:val="-33"/>
          <w:w w:val="85"/>
        </w:rPr>
        <w:t xml:space="preserve"> </w:t>
      </w:r>
      <w:r>
        <w:rPr>
          <w:rFonts w:ascii="DejaVu Sans"/>
          <w:w w:val="85"/>
        </w:rPr>
        <w:t>back</w:t>
      </w:r>
      <w:r>
        <w:rPr>
          <w:rFonts w:ascii="DejaVu Sans"/>
          <w:spacing w:val="-34"/>
          <w:w w:val="85"/>
        </w:rPr>
        <w:t xml:space="preserve"> </w:t>
      </w:r>
      <w:r>
        <w:rPr>
          <w:rFonts w:ascii="DejaVu Sans"/>
          <w:w w:val="85"/>
        </w:rPr>
        <w:t xml:space="preserve">on </w:t>
      </w:r>
      <w:r>
        <w:rPr>
          <w:rFonts w:ascii="DejaVu Sans"/>
          <w:w w:val="90"/>
        </w:rPr>
        <w:t>workshop</w:t>
      </w:r>
      <w:r>
        <w:rPr>
          <w:rFonts w:ascii="DejaVu Sans"/>
          <w:spacing w:val="-25"/>
          <w:w w:val="90"/>
        </w:rPr>
        <w:t xml:space="preserve"> </w:t>
      </w:r>
      <w:r>
        <w:rPr>
          <w:rFonts w:ascii="DejaVu Sans"/>
          <w:w w:val="90"/>
        </w:rPr>
        <w:t>outcomes.</w:t>
      </w:r>
    </w:p>
    <w:p w:rsidR="00EE666C" w:rsidRDefault="00EE666C">
      <w:pPr>
        <w:spacing w:line="295" w:lineRule="auto"/>
        <w:rPr>
          <w:rFonts w:ascii="DejaVu Sans"/>
        </w:rPr>
        <w:sectPr w:rsidR="00EE666C">
          <w:headerReference w:type="default" r:id="rId49"/>
          <w:footerReference w:type="default" r:id="rId50"/>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spacing w:before="5"/>
        <w:rPr>
          <w:rFonts w:ascii="DejaVu Sans"/>
          <w:sz w:val="17"/>
        </w:rPr>
      </w:pPr>
    </w:p>
    <w:p w:rsidR="00EE666C" w:rsidRDefault="007F0B40">
      <w:pPr>
        <w:spacing w:before="1" w:line="297" w:lineRule="auto"/>
        <w:ind w:left="1223" w:right="1006"/>
        <w:rPr>
          <w:rFonts w:ascii="DejaVu Sans"/>
        </w:rPr>
      </w:pPr>
      <w:r>
        <w:rPr>
          <w:rFonts w:ascii="DejaVu Sans"/>
          <w:w w:val="85"/>
        </w:rPr>
        <w:t>Decisions</w:t>
      </w:r>
      <w:r>
        <w:rPr>
          <w:rFonts w:ascii="DejaVu Sans"/>
          <w:spacing w:val="-33"/>
          <w:w w:val="85"/>
        </w:rPr>
        <w:t xml:space="preserve"> </w:t>
      </w:r>
      <w:r>
        <w:rPr>
          <w:rFonts w:ascii="DejaVu Sans"/>
          <w:w w:val="85"/>
        </w:rPr>
        <w:t>made</w:t>
      </w:r>
      <w:r>
        <w:rPr>
          <w:rFonts w:ascii="DejaVu Sans"/>
          <w:spacing w:val="-32"/>
          <w:w w:val="85"/>
        </w:rPr>
        <w:t xml:space="preserve"> </w:t>
      </w:r>
      <w:r>
        <w:rPr>
          <w:rFonts w:ascii="DejaVu Sans"/>
          <w:w w:val="85"/>
        </w:rPr>
        <w:t>are</w:t>
      </w:r>
      <w:r>
        <w:rPr>
          <w:rFonts w:ascii="DejaVu Sans"/>
          <w:spacing w:val="-33"/>
          <w:w w:val="85"/>
        </w:rPr>
        <w:t xml:space="preserve"> </w:t>
      </w:r>
      <w:r>
        <w:rPr>
          <w:rFonts w:ascii="DejaVu Sans"/>
          <w:w w:val="85"/>
        </w:rPr>
        <w:t>detailed</w:t>
      </w:r>
      <w:r>
        <w:rPr>
          <w:rFonts w:ascii="DejaVu Sans"/>
          <w:spacing w:val="-31"/>
          <w:w w:val="85"/>
        </w:rPr>
        <w:t xml:space="preserve"> </w:t>
      </w:r>
      <w:r>
        <w:rPr>
          <w:rFonts w:ascii="DejaVu Sans"/>
          <w:w w:val="85"/>
        </w:rPr>
        <w:t>in</w:t>
      </w:r>
      <w:r>
        <w:rPr>
          <w:rFonts w:ascii="DejaVu Sans"/>
          <w:spacing w:val="-32"/>
          <w:w w:val="85"/>
        </w:rPr>
        <w:t xml:space="preserve"> </w:t>
      </w:r>
      <w:r>
        <w:rPr>
          <w:rFonts w:ascii="DejaVu Sans"/>
          <w:w w:val="85"/>
        </w:rPr>
        <w:t>an</w:t>
      </w:r>
      <w:r>
        <w:rPr>
          <w:rFonts w:ascii="DejaVu Sans"/>
          <w:spacing w:val="-32"/>
          <w:w w:val="85"/>
        </w:rPr>
        <w:t xml:space="preserve"> </w:t>
      </w:r>
      <w:r>
        <w:rPr>
          <w:rFonts w:ascii="DejaVu Sans"/>
          <w:w w:val="85"/>
        </w:rPr>
        <w:t>Appendix.</w:t>
      </w:r>
      <w:r>
        <w:rPr>
          <w:rFonts w:ascii="DejaVu Sans"/>
          <w:spacing w:val="6"/>
          <w:w w:val="85"/>
        </w:rPr>
        <w:t xml:space="preserve"> </w:t>
      </w:r>
      <w:r>
        <w:rPr>
          <w:rFonts w:ascii="DejaVu Sans"/>
          <w:w w:val="85"/>
        </w:rPr>
        <w:t>Monies</w:t>
      </w:r>
      <w:r>
        <w:rPr>
          <w:rFonts w:ascii="DejaVu Sans"/>
          <w:spacing w:val="-33"/>
          <w:w w:val="85"/>
        </w:rPr>
        <w:t xml:space="preserve"> </w:t>
      </w:r>
      <w:r>
        <w:rPr>
          <w:rFonts w:ascii="DejaVu Sans"/>
          <w:w w:val="85"/>
        </w:rPr>
        <w:t>will</w:t>
      </w:r>
      <w:r>
        <w:rPr>
          <w:rFonts w:ascii="DejaVu Sans"/>
          <w:spacing w:val="-32"/>
          <w:w w:val="85"/>
        </w:rPr>
        <w:t xml:space="preserve"> </w:t>
      </w:r>
      <w:r>
        <w:rPr>
          <w:rFonts w:ascii="DejaVu Sans"/>
          <w:w w:val="85"/>
        </w:rPr>
        <w:t>be</w:t>
      </w:r>
      <w:r>
        <w:rPr>
          <w:rFonts w:ascii="DejaVu Sans"/>
          <w:spacing w:val="-32"/>
          <w:w w:val="85"/>
        </w:rPr>
        <w:t xml:space="preserve"> </w:t>
      </w:r>
      <w:r>
        <w:rPr>
          <w:rFonts w:ascii="DejaVu Sans"/>
          <w:w w:val="85"/>
        </w:rPr>
        <w:t>transferred</w:t>
      </w:r>
      <w:r>
        <w:rPr>
          <w:rFonts w:ascii="DejaVu Sans"/>
          <w:spacing w:val="-33"/>
          <w:w w:val="85"/>
        </w:rPr>
        <w:t xml:space="preserve"> </w:t>
      </w:r>
      <w:r>
        <w:rPr>
          <w:rFonts w:ascii="DejaVu Sans"/>
          <w:w w:val="85"/>
        </w:rPr>
        <w:t>to</w:t>
      </w:r>
      <w:r>
        <w:rPr>
          <w:rFonts w:ascii="DejaVu Sans"/>
          <w:spacing w:val="-33"/>
          <w:w w:val="85"/>
        </w:rPr>
        <w:t xml:space="preserve"> </w:t>
      </w:r>
      <w:r>
        <w:rPr>
          <w:rFonts w:ascii="DejaVu Sans"/>
          <w:w w:val="85"/>
        </w:rPr>
        <w:t>Montreal</w:t>
      </w:r>
      <w:r>
        <w:rPr>
          <w:rFonts w:ascii="DejaVu Sans"/>
          <w:spacing w:val="-5"/>
          <w:w w:val="85"/>
        </w:rPr>
        <w:t xml:space="preserve"> </w:t>
      </w:r>
      <w:r>
        <w:rPr>
          <w:rFonts w:ascii="DejaVu Sans"/>
          <w:w w:val="85"/>
        </w:rPr>
        <w:t xml:space="preserve">Monthly </w:t>
      </w:r>
      <w:r>
        <w:rPr>
          <w:rFonts w:ascii="DejaVu Sans"/>
          <w:w w:val="95"/>
        </w:rPr>
        <w:t>Meeting</w:t>
      </w:r>
      <w:r>
        <w:rPr>
          <w:rFonts w:ascii="DejaVu Sans"/>
          <w:spacing w:val="-30"/>
          <w:w w:val="95"/>
        </w:rPr>
        <w:t xml:space="preserve"> </w:t>
      </w:r>
      <w:r>
        <w:rPr>
          <w:rFonts w:ascii="DejaVu Sans"/>
          <w:w w:val="95"/>
        </w:rPr>
        <w:t>then</w:t>
      </w:r>
      <w:r>
        <w:rPr>
          <w:rFonts w:ascii="DejaVu Sans"/>
          <w:spacing w:val="-27"/>
          <w:w w:val="95"/>
        </w:rPr>
        <w:t xml:space="preserve"> </w:t>
      </w:r>
      <w:r>
        <w:rPr>
          <w:rFonts w:ascii="DejaVu Sans"/>
          <w:w w:val="95"/>
        </w:rPr>
        <w:t>disbursed.</w:t>
      </w:r>
    </w:p>
    <w:p w:rsidR="00EE666C" w:rsidRDefault="00EE666C">
      <w:pPr>
        <w:pStyle w:val="BodyText"/>
        <w:spacing w:before="7"/>
        <w:rPr>
          <w:rFonts w:ascii="DejaVu Sans"/>
          <w:sz w:val="23"/>
        </w:rPr>
      </w:pPr>
    </w:p>
    <w:p w:rsidR="00EE666C" w:rsidRDefault="007F0B40">
      <w:pPr>
        <w:spacing w:line="295" w:lineRule="auto"/>
        <w:ind w:left="1223" w:right="1006" w:hanging="284"/>
        <w:rPr>
          <w:rFonts w:ascii="DejaVu Sans"/>
        </w:rPr>
      </w:pPr>
      <w:r>
        <w:rPr>
          <w:rFonts w:ascii="DejaVu Sans"/>
          <w:w w:val="85"/>
        </w:rPr>
        <w:t>Essentially,</w:t>
      </w:r>
      <w:r>
        <w:rPr>
          <w:rFonts w:ascii="DejaVu Sans"/>
          <w:spacing w:val="-38"/>
          <w:w w:val="85"/>
        </w:rPr>
        <w:t xml:space="preserve"> </w:t>
      </w:r>
      <w:r>
        <w:rPr>
          <w:rFonts w:ascii="DejaVu Sans"/>
          <w:w w:val="85"/>
        </w:rPr>
        <w:t>the</w:t>
      </w:r>
      <w:r>
        <w:rPr>
          <w:rFonts w:ascii="DejaVu Sans"/>
          <w:spacing w:val="-37"/>
          <w:w w:val="85"/>
        </w:rPr>
        <w:t xml:space="preserve"> </w:t>
      </w:r>
      <w:r>
        <w:rPr>
          <w:rFonts w:ascii="DejaVu Sans"/>
          <w:w w:val="85"/>
        </w:rPr>
        <w:t>project</w:t>
      </w:r>
      <w:r>
        <w:rPr>
          <w:rFonts w:ascii="DejaVu Sans"/>
          <w:spacing w:val="-37"/>
          <w:w w:val="85"/>
        </w:rPr>
        <w:t xml:space="preserve"> </w:t>
      </w:r>
      <w:r>
        <w:rPr>
          <w:rFonts w:ascii="DejaVu Sans"/>
          <w:w w:val="85"/>
        </w:rPr>
        <w:t>is</w:t>
      </w:r>
      <w:r>
        <w:rPr>
          <w:rFonts w:ascii="DejaVu Sans"/>
          <w:spacing w:val="-37"/>
          <w:w w:val="85"/>
        </w:rPr>
        <w:t xml:space="preserve"> </w:t>
      </w:r>
      <w:r>
        <w:rPr>
          <w:rFonts w:ascii="DejaVu Sans"/>
          <w:w w:val="85"/>
        </w:rPr>
        <w:t>ready</w:t>
      </w:r>
      <w:r>
        <w:rPr>
          <w:rFonts w:ascii="DejaVu Sans"/>
          <w:spacing w:val="-36"/>
          <w:w w:val="85"/>
        </w:rPr>
        <w:t xml:space="preserve"> </w:t>
      </w:r>
      <w:r>
        <w:rPr>
          <w:rFonts w:ascii="DejaVu Sans"/>
          <w:w w:val="85"/>
        </w:rPr>
        <w:t>to</w:t>
      </w:r>
      <w:r>
        <w:rPr>
          <w:rFonts w:ascii="DejaVu Sans"/>
          <w:spacing w:val="-37"/>
          <w:w w:val="85"/>
        </w:rPr>
        <w:t xml:space="preserve"> </w:t>
      </w:r>
      <w:r>
        <w:rPr>
          <w:rFonts w:ascii="DejaVu Sans"/>
          <w:w w:val="85"/>
        </w:rPr>
        <w:t>be</w:t>
      </w:r>
      <w:r>
        <w:rPr>
          <w:rFonts w:ascii="DejaVu Sans"/>
          <w:spacing w:val="-37"/>
          <w:w w:val="85"/>
        </w:rPr>
        <w:t xml:space="preserve"> </w:t>
      </w:r>
      <w:r>
        <w:rPr>
          <w:rFonts w:ascii="DejaVu Sans"/>
          <w:w w:val="85"/>
        </w:rPr>
        <w:t>launched.There</w:t>
      </w:r>
      <w:r>
        <w:rPr>
          <w:rFonts w:ascii="DejaVu Sans"/>
          <w:spacing w:val="-37"/>
          <w:w w:val="85"/>
        </w:rPr>
        <w:t xml:space="preserve"> </w:t>
      </w:r>
      <w:r>
        <w:rPr>
          <w:rFonts w:ascii="DejaVu Sans"/>
          <w:w w:val="85"/>
        </w:rPr>
        <w:t>has</w:t>
      </w:r>
      <w:r>
        <w:rPr>
          <w:rFonts w:ascii="DejaVu Sans"/>
          <w:spacing w:val="-37"/>
          <w:w w:val="85"/>
        </w:rPr>
        <w:t xml:space="preserve"> </w:t>
      </w:r>
      <w:r>
        <w:rPr>
          <w:rFonts w:ascii="DejaVu Sans"/>
          <w:w w:val="85"/>
        </w:rPr>
        <w:t>already</w:t>
      </w:r>
      <w:r>
        <w:rPr>
          <w:rFonts w:ascii="DejaVu Sans"/>
          <w:spacing w:val="-37"/>
          <w:w w:val="85"/>
        </w:rPr>
        <w:t xml:space="preserve"> </w:t>
      </w:r>
      <w:r>
        <w:rPr>
          <w:rFonts w:ascii="DejaVu Sans"/>
          <w:w w:val="85"/>
        </w:rPr>
        <w:t>been</w:t>
      </w:r>
      <w:r>
        <w:rPr>
          <w:rFonts w:ascii="DejaVu Sans"/>
          <w:spacing w:val="-38"/>
          <w:w w:val="85"/>
        </w:rPr>
        <w:t xml:space="preserve"> </w:t>
      </w:r>
      <w:r>
        <w:rPr>
          <w:rFonts w:ascii="DejaVu Sans"/>
          <w:w w:val="85"/>
        </w:rPr>
        <w:t>some</w:t>
      </w:r>
      <w:r>
        <w:rPr>
          <w:rFonts w:ascii="DejaVu Sans"/>
          <w:spacing w:val="-38"/>
          <w:w w:val="85"/>
        </w:rPr>
        <w:t xml:space="preserve"> </w:t>
      </w:r>
      <w:r>
        <w:rPr>
          <w:rFonts w:ascii="DejaVu Sans"/>
          <w:w w:val="85"/>
        </w:rPr>
        <w:t>preliminary</w:t>
      </w:r>
      <w:r>
        <w:rPr>
          <w:rFonts w:ascii="DejaVu Sans"/>
          <w:spacing w:val="-12"/>
          <w:w w:val="85"/>
        </w:rPr>
        <w:t xml:space="preserve"> </w:t>
      </w:r>
      <w:r>
        <w:rPr>
          <w:rFonts w:ascii="DejaVu Sans"/>
          <w:w w:val="85"/>
        </w:rPr>
        <w:t>work</w:t>
      </w:r>
      <w:r>
        <w:rPr>
          <w:rFonts w:ascii="DejaVu Sans"/>
          <w:spacing w:val="-38"/>
          <w:w w:val="85"/>
        </w:rPr>
        <w:t xml:space="preserve"> </w:t>
      </w:r>
      <w:r>
        <w:rPr>
          <w:rFonts w:ascii="DejaVu Sans"/>
          <w:w w:val="85"/>
        </w:rPr>
        <w:t>on</w:t>
      </w:r>
      <w:r>
        <w:rPr>
          <w:rFonts w:ascii="DejaVu Sans"/>
          <w:spacing w:val="-36"/>
          <w:w w:val="85"/>
        </w:rPr>
        <w:t xml:space="preserve"> </w:t>
      </w:r>
      <w:r>
        <w:rPr>
          <w:rFonts w:ascii="DejaVu Sans"/>
          <w:w w:val="85"/>
        </w:rPr>
        <w:t>the HROC</w:t>
      </w:r>
      <w:r>
        <w:rPr>
          <w:rFonts w:ascii="DejaVu Sans"/>
          <w:spacing w:val="-35"/>
          <w:w w:val="85"/>
        </w:rPr>
        <w:t xml:space="preserve"> </w:t>
      </w:r>
      <w:r>
        <w:rPr>
          <w:rFonts w:ascii="DejaVu Sans"/>
          <w:w w:val="85"/>
        </w:rPr>
        <w:t>project.</w:t>
      </w:r>
      <w:r>
        <w:rPr>
          <w:rFonts w:ascii="DejaVu Sans"/>
          <w:spacing w:val="-34"/>
          <w:w w:val="85"/>
        </w:rPr>
        <w:t xml:space="preserve"> </w:t>
      </w:r>
      <w:r>
        <w:rPr>
          <w:rFonts w:ascii="DejaVu Sans"/>
          <w:w w:val="85"/>
        </w:rPr>
        <w:t>From</w:t>
      </w:r>
      <w:r>
        <w:rPr>
          <w:rFonts w:ascii="DejaVu Sans"/>
          <w:spacing w:val="-34"/>
          <w:w w:val="85"/>
        </w:rPr>
        <w:t xml:space="preserve"> </w:t>
      </w:r>
      <w:r>
        <w:rPr>
          <w:rFonts w:ascii="DejaVu Sans"/>
          <w:w w:val="85"/>
        </w:rPr>
        <w:t>January</w:t>
      </w:r>
      <w:r>
        <w:rPr>
          <w:rFonts w:ascii="DejaVu Sans"/>
          <w:spacing w:val="-34"/>
          <w:w w:val="85"/>
        </w:rPr>
        <w:t xml:space="preserve"> </w:t>
      </w:r>
      <w:r>
        <w:rPr>
          <w:rFonts w:ascii="DejaVu Sans"/>
          <w:w w:val="85"/>
        </w:rPr>
        <w:t>to</w:t>
      </w:r>
      <w:r>
        <w:rPr>
          <w:rFonts w:ascii="DejaVu Sans"/>
          <w:spacing w:val="-32"/>
          <w:w w:val="85"/>
        </w:rPr>
        <w:t xml:space="preserve"> </w:t>
      </w:r>
      <w:r>
        <w:rPr>
          <w:rFonts w:ascii="DejaVu Sans"/>
          <w:w w:val="85"/>
        </w:rPr>
        <w:t>July</w:t>
      </w:r>
      <w:r>
        <w:rPr>
          <w:rFonts w:ascii="DejaVu Sans"/>
          <w:spacing w:val="-35"/>
          <w:w w:val="85"/>
        </w:rPr>
        <w:t xml:space="preserve"> </w:t>
      </w:r>
      <w:r>
        <w:rPr>
          <w:rFonts w:ascii="DejaVu Sans"/>
          <w:w w:val="85"/>
        </w:rPr>
        <w:t>Etienne</w:t>
      </w:r>
      <w:r>
        <w:rPr>
          <w:rFonts w:ascii="DejaVu Sans"/>
          <w:spacing w:val="-34"/>
          <w:w w:val="85"/>
        </w:rPr>
        <w:t xml:space="preserve"> </w:t>
      </w:r>
      <w:r>
        <w:rPr>
          <w:rFonts w:ascii="DejaVu Sans"/>
          <w:w w:val="85"/>
        </w:rPr>
        <w:t>and</w:t>
      </w:r>
      <w:r>
        <w:rPr>
          <w:rFonts w:ascii="DejaVu Sans"/>
          <w:spacing w:val="-34"/>
          <w:w w:val="85"/>
        </w:rPr>
        <w:t xml:space="preserve"> </w:t>
      </w:r>
      <w:r>
        <w:rPr>
          <w:rFonts w:ascii="DejaVu Sans"/>
          <w:w w:val="85"/>
        </w:rPr>
        <w:t>Jonathan</w:t>
      </w:r>
      <w:r>
        <w:rPr>
          <w:rFonts w:ascii="DejaVu Sans"/>
          <w:spacing w:val="-36"/>
          <w:w w:val="85"/>
        </w:rPr>
        <w:t xml:space="preserve"> </w:t>
      </w:r>
      <w:r>
        <w:rPr>
          <w:rFonts w:ascii="DejaVu Sans"/>
          <w:w w:val="85"/>
        </w:rPr>
        <w:t>ran</w:t>
      </w:r>
      <w:r>
        <w:rPr>
          <w:rFonts w:ascii="DejaVu Sans"/>
          <w:spacing w:val="-35"/>
          <w:w w:val="85"/>
        </w:rPr>
        <w:t xml:space="preserve"> </w:t>
      </w:r>
      <w:r>
        <w:rPr>
          <w:rFonts w:ascii="DejaVu Sans"/>
          <w:w w:val="85"/>
        </w:rPr>
        <w:t>a</w:t>
      </w:r>
      <w:r>
        <w:rPr>
          <w:rFonts w:ascii="DejaVu Sans"/>
          <w:spacing w:val="-35"/>
          <w:w w:val="85"/>
        </w:rPr>
        <w:t xml:space="preserve"> </w:t>
      </w:r>
      <w:r>
        <w:rPr>
          <w:rFonts w:ascii="DejaVu Sans"/>
          <w:w w:val="85"/>
        </w:rPr>
        <w:t>series</w:t>
      </w:r>
      <w:r>
        <w:rPr>
          <w:rFonts w:ascii="DejaVu Sans"/>
          <w:spacing w:val="-35"/>
          <w:w w:val="85"/>
        </w:rPr>
        <w:t xml:space="preserve"> </w:t>
      </w:r>
      <w:r>
        <w:rPr>
          <w:rFonts w:ascii="DejaVu Sans"/>
          <w:w w:val="85"/>
        </w:rPr>
        <w:t>of</w:t>
      </w:r>
      <w:r>
        <w:rPr>
          <w:rFonts w:ascii="DejaVu Sans"/>
          <w:spacing w:val="-13"/>
          <w:w w:val="85"/>
        </w:rPr>
        <w:t xml:space="preserve"> </w:t>
      </w:r>
      <w:r>
        <w:rPr>
          <w:rFonts w:ascii="DejaVu Sans"/>
          <w:w w:val="85"/>
        </w:rPr>
        <w:t>7</w:t>
      </w:r>
      <w:r>
        <w:rPr>
          <w:rFonts w:ascii="DejaVu Sans"/>
          <w:spacing w:val="-34"/>
          <w:w w:val="85"/>
        </w:rPr>
        <w:t xml:space="preserve"> </w:t>
      </w:r>
      <w:r>
        <w:rPr>
          <w:rFonts w:ascii="DejaVu Sans"/>
          <w:w w:val="85"/>
        </w:rPr>
        <w:t>meetings</w:t>
      </w:r>
      <w:r>
        <w:rPr>
          <w:rFonts w:ascii="DejaVu Sans"/>
          <w:spacing w:val="-34"/>
          <w:w w:val="85"/>
        </w:rPr>
        <w:t xml:space="preserve"> </w:t>
      </w:r>
      <w:r>
        <w:rPr>
          <w:rFonts w:ascii="DejaVu Sans"/>
          <w:w w:val="85"/>
        </w:rPr>
        <w:t>to</w:t>
      </w:r>
      <w:r>
        <w:rPr>
          <w:rFonts w:ascii="DejaVu Sans"/>
          <w:spacing w:val="-35"/>
          <w:w w:val="85"/>
        </w:rPr>
        <w:t xml:space="preserve"> </w:t>
      </w:r>
      <w:r>
        <w:rPr>
          <w:rFonts w:ascii="DejaVu Sans"/>
          <w:w w:val="85"/>
        </w:rPr>
        <w:t>introduce</w:t>
      </w:r>
      <w:r>
        <w:rPr>
          <w:rFonts w:ascii="DejaVu Sans"/>
          <w:spacing w:val="-36"/>
          <w:w w:val="85"/>
        </w:rPr>
        <w:t xml:space="preserve"> </w:t>
      </w:r>
      <w:r>
        <w:rPr>
          <w:rFonts w:ascii="DejaVu Sans"/>
          <w:w w:val="85"/>
        </w:rPr>
        <w:t xml:space="preserve">the </w:t>
      </w:r>
      <w:r>
        <w:rPr>
          <w:rFonts w:ascii="DejaVu Sans"/>
          <w:w w:val="90"/>
        </w:rPr>
        <w:t>idea</w:t>
      </w:r>
      <w:r>
        <w:rPr>
          <w:rFonts w:ascii="DejaVu Sans"/>
          <w:spacing w:val="-27"/>
          <w:w w:val="90"/>
        </w:rPr>
        <w:t xml:space="preserve"> </w:t>
      </w:r>
      <w:r>
        <w:rPr>
          <w:rFonts w:ascii="DejaVu Sans"/>
          <w:w w:val="90"/>
        </w:rPr>
        <w:t>of</w:t>
      </w:r>
      <w:r>
        <w:rPr>
          <w:rFonts w:ascii="DejaVu Sans"/>
          <w:spacing w:val="-25"/>
          <w:w w:val="90"/>
        </w:rPr>
        <w:t xml:space="preserve"> </w:t>
      </w:r>
      <w:r>
        <w:rPr>
          <w:rFonts w:ascii="DejaVu Sans"/>
          <w:spacing w:val="-2"/>
          <w:w w:val="90"/>
        </w:rPr>
        <w:t>the</w:t>
      </w:r>
      <w:r>
        <w:rPr>
          <w:rFonts w:ascii="DejaVu Sans"/>
          <w:spacing w:val="-22"/>
          <w:w w:val="90"/>
        </w:rPr>
        <w:t xml:space="preserve"> </w:t>
      </w:r>
      <w:r>
        <w:rPr>
          <w:rFonts w:ascii="DejaVu Sans"/>
          <w:w w:val="90"/>
        </w:rPr>
        <w:t>HROC</w:t>
      </w:r>
      <w:r>
        <w:rPr>
          <w:rFonts w:ascii="DejaVu Sans"/>
          <w:spacing w:val="-26"/>
          <w:w w:val="90"/>
        </w:rPr>
        <w:t xml:space="preserve"> </w:t>
      </w:r>
      <w:r>
        <w:rPr>
          <w:rFonts w:ascii="DejaVu Sans"/>
          <w:w w:val="90"/>
        </w:rPr>
        <w:t>workshops</w:t>
      </w:r>
      <w:r>
        <w:rPr>
          <w:rFonts w:ascii="DejaVu Sans"/>
          <w:spacing w:val="-23"/>
          <w:w w:val="90"/>
        </w:rPr>
        <w:t xml:space="preserve"> </w:t>
      </w:r>
      <w:r>
        <w:rPr>
          <w:rFonts w:ascii="DejaVu Sans"/>
          <w:w w:val="90"/>
        </w:rPr>
        <w:t>across</w:t>
      </w:r>
      <w:r>
        <w:rPr>
          <w:rFonts w:ascii="DejaVu Sans"/>
          <w:spacing w:val="-25"/>
          <w:w w:val="90"/>
        </w:rPr>
        <w:t xml:space="preserve"> </w:t>
      </w:r>
      <w:r>
        <w:rPr>
          <w:rFonts w:ascii="DejaVu Sans"/>
          <w:w w:val="90"/>
        </w:rPr>
        <w:t>Friends</w:t>
      </w:r>
      <w:r>
        <w:rPr>
          <w:rFonts w:ascii="DejaVu Sans"/>
          <w:spacing w:val="-24"/>
          <w:w w:val="90"/>
        </w:rPr>
        <w:t xml:space="preserve"> </w:t>
      </w:r>
      <w:r>
        <w:rPr>
          <w:rFonts w:ascii="DejaVu Sans"/>
          <w:w w:val="90"/>
        </w:rPr>
        <w:t>Churches</w:t>
      </w:r>
      <w:r>
        <w:rPr>
          <w:rFonts w:ascii="DejaVu Sans"/>
          <w:spacing w:val="-23"/>
          <w:w w:val="90"/>
        </w:rPr>
        <w:t xml:space="preserve"> </w:t>
      </w:r>
      <w:r>
        <w:rPr>
          <w:rFonts w:ascii="DejaVu Sans"/>
          <w:spacing w:val="-3"/>
          <w:w w:val="90"/>
        </w:rPr>
        <w:t>in</w:t>
      </w:r>
    </w:p>
    <w:p w:rsidR="00EE666C" w:rsidRDefault="007F0B40">
      <w:pPr>
        <w:spacing w:line="295" w:lineRule="auto"/>
        <w:ind w:left="1223" w:right="980"/>
        <w:rPr>
          <w:rFonts w:ascii="DejaVu Sans"/>
        </w:rPr>
      </w:pPr>
      <w:r>
        <w:rPr>
          <w:rFonts w:ascii="DejaVu Sans"/>
          <w:w w:val="85"/>
        </w:rPr>
        <w:t>Quebec</w:t>
      </w:r>
      <w:r>
        <w:rPr>
          <w:rFonts w:ascii="DejaVu Sans"/>
          <w:spacing w:val="-32"/>
          <w:w w:val="85"/>
        </w:rPr>
        <w:t xml:space="preserve"> </w:t>
      </w:r>
      <w:r>
        <w:rPr>
          <w:rFonts w:ascii="DejaVu Sans"/>
          <w:w w:val="85"/>
        </w:rPr>
        <w:t>and</w:t>
      </w:r>
      <w:r>
        <w:rPr>
          <w:rFonts w:ascii="DejaVu Sans"/>
          <w:spacing w:val="-30"/>
          <w:w w:val="85"/>
        </w:rPr>
        <w:t xml:space="preserve"> </w:t>
      </w:r>
      <w:r>
        <w:rPr>
          <w:rFonts w:ascii="DejaVu Sans"/>
          <w:w w:val="85"/>
        </w:rPr>
        <w:t>in</w:t>
      </w:r>
      <w:r>
        <w:rPr>
          <w:rFonts w:ascii="DejaVu Sans"/>
          <w:spacing w:val="-32"/>
          <w:w w:val="85"/>
        </w:rPr>
        <w:t xml:space="preserve"> </w:t>
      </w:r>
      <w:r>
        <w:rPr>
          <w:rFonts w:ascii="DejaVu Sans"/>
          <w:w w:val="85"/>
        </w:rPr>
        <w:t>Ottawa.</w:t>
      </w:r>
      <w:r>
        <w:rPr>
          <w:rFonts w:ascii="DejaVu Sans"/>
          <w:spacing w:val="-30"/>
          <w:w w:val="85"/>
        </w:rPr>
        <w:t xml:space="preserve"> </w:t>
      </w:r>
      <w:r>
        <w:rPr>
          <w:rFonts w:ascii="DejaVu Sans"/>
          <w:w w:val="85"/>
        </w:rPr>
        <w:t>Also,</w:t>
      </w:r>
      <w:r>
        <w:rPr>
          <w:rFonts w:ascii="DejaVu Sans"/>
          <w:spacing w:val="-29"/>
          <w:w w:val="85"/>
        </w:rPr>
        <w:t xml:space="preserve"> </w:t>
      </w:r>
      <w:r>
        <w:rPr>
          <w:rFonts w:ascii="DejaVu Sans"/>
          <w:w w:val="85"/>
        </w:rPr>
        <w:t>African</w:t>
      </w:r>
      <w:r>
        <w:rPr>
          <w:rFonts w:ascii="DejaVu Sans"/>
          <w:spacing w:val="-31"/>
          <w:w w:val="85"/>
        </w:rPr>
        <w:t xml:space="preserve"> </w:t>
      </w:r>
      <w:r>
        <w:rPr>
          <w:rFonts w:ascii="DejaVu Sans"/>
          <w:w w:val="85"/>
        </w:rPr>
        <w:t>Friends</w:t>
      </w:r>
      <w:r>
        <w:rPr>
          <w:rFonts w:ascii="DejaVu Sans"/>
          <w:spacing w:val="-31"/>
          <w:w w:val="85"/>
        </w:rPr>
        <w:t xml:space="preserve"> </w:t>
      </w:r>
      <w:r>
        <w:rPr>
          <w:rFonts w:ascii="DejaVu Sans"/>
          <w:w w:val="85"/>
        </w:rPr>
        <w:t>ran</w:t>
      </w:r>
      <w:r>
        <w:rPr>
          <w:rFonts w:ascii="DejaVu Sans"/>
          <w:spacing w:val="-30"/>
          <w:w w:val="85"/>
        </w:rPr>
        <w:t xml:space="preserve"> </w:t>
      </w:r>
      <w:r>
        <w:rPr>
          <w:rFonts w:ascii="DejaVu Sans"/>
          <w:w w:val="85"/>
        </w:rPr>
        <w:t>a</w:t>
      </w:r>
      <w:r>
        <w:rPr>
          <w:rFonts w:ascii="DejaVu Sans"/>
          <w:spacing w:val="-30"/>
          <w:w w:val="85"/>
        </w:rPr>
        <w:t xml:space="preserve"> </w:t>
      </w:r>
      <w:r>
        <w:rPr>
          <w:rFonts w:ascii="DejaVu Sans"/>
          <w:w w:val="85"/>
        </w:rPr>
        <w:t>mini</w:t>
      </w:r>
      <w:r>
        <w:rPr>
          <w:rFonts w:ascii="DejaVu Sans"/>
          <w:spacing w:val="-31"/>
          <w:w w:val="85"/>
        </w:rPr>
        <w:t xml:space="preserve"> </w:t>
      </w:r>
      <w:r>
        <w:rPr>
          <w:rFonts w:ascii="DejaVu Sans"/>
          <w:w w:val="85"/>
        </w:rPr>
        <w:t>HROC</w:t>
      </w:r>
      <w:r>
        <w:rPr>
          <w:rFonts w:ascii="DejaVu Sans"/>
          <w:spacing w:val="-31"/>
          <w:w w:val="85"/>
        </w:rPr>
        <w:t xml:space="preserve"> </w:t>
      </w:r>
      <w:r>
        <w:rPr>
          <w:rFonts w:ascii="DejaVu Sans"/>
          <w:w w:val="85"/>
        </w:rPr>
        <w:t>workshop</w:t>
      </w:r>
      <w:r>
        <w:rPr>
          <w:rFonts w:ascii="DejaVu Sans"/>
          <w:spacing w:val="-32"/>
          <w:w w:val="85"/>
        </w:rPr>
        <w:t xml:space="preserve"> </w:t>
      </w:r>
      <w:r>
        <w:rPr>
          <w:rFonts w:ascii="DejaVu Sans"/>
          <w:w w:val="85"/>
        </w:rPr>
        <w:t>at</w:t>
      </w:r>
      <w:r>
        <w:rPr>
          <w:rFonts w:ascii="DejaVu Sans"/>
          <w:spacing w:val="-29"/>
          <w:w w:val="85"/>
        </w:rPr>
        <w:t xml:space="preserve"> </w:t>
      </w:r>
      <w:r>
        <w:rPr>
          <w:rFonts w:ascii="DejaVu Sans"/>
          <w:w w:val="85"/>
        </w:rPr>
        <w:t>St.</w:t>
      </w:r>
      <w:r>
        <w:rPr>
          <w:rFonts w:ascii="DejaVu Sans"/>
          <w:spacing w:val="-31"/>
          <w:w w:val="85"/>
        </w:rPr>
        <w:t xml:space="preserve"> </w:t>
      </w:r>
      <w:r>
        <w:rPr>
          <w:rFonts w:ascii="DejaVu Sans"/>
          <w:w w:val="85"/>
        </w:rPr>
        <w:t>Lawrence</w:t>
      </w:r>
      <w:r>
        <w:rPr>
          <w:rFonts w:ascii="DejaVu Sans"/>
          <w:spacing w:val="-3"/>
          <w:w w:val="85"/>
        </w:rPr>
        <w:t xml:space="preserve"> </w:t>
      </w:r>
      <w:r>
        <w:rPr>
          <w:rFonts w:ascii="DejaVu Sans"/>
          <w:w w:val="85"/>
        </w:rPr>
        <w:t xml:space="preserve">Regional </w:t>
      </w:r>
      <w:r>
        <w:rPr>
          <w:rFonts w:ascii="DejaVu Sans"/>
          <w:w w:val="90"/>
        </w:rPr>
        <w:t>Gathering</w:t>
      </w:r>
      <w:r>
        <w:rPr>
          <w:rFonts w:ascii="DejaVu Sans"/>
          <w:spacing w:val="-46"/>
          <w:w w:val="90"/>
        </w:rPr>
        <w:t xml:space="preserve"> </w:t>
      </w:r>
      <w:r>
        <w:rPr>
          <w:rFonts w:ascii="DejaVu Sans"/>
          <w:w w:val="90"/>
        </w:rPr>
        <w:t>for</w:t>
      </w:r>
      <w:r>
        <w:rPr>
          <w:rFonts w:ascii="DejaVu Sans"/>
          <w:spacing w:val="-46"/>
          <w:w w:val="90"/>
        </w:rPr>
        <w:t xml:space="preserve"> </w:t>
      </w:r>
      <w:r>
        <w:rPr>
          <w:rFonts w:ascii="DejaVu Sans"/>
          <w:w w:val="90"/>
        </w:rPr>
        <w:t>Ottawa,</w:t>
      </w:r>
      <w:r>
        <w:rPr>
          <w:rFonts w:ascii="DejaVu Sans"/>
          <w:spacing w:val="-46"/>
          <w:w w:val="90"/>
        </w:rPr>
        <w:t xml:space="preserve"> </w:t>
      </w:r>
      <w:r>
        <w:rPr>
          <w:rFonts w:ascii="DejaVu Sans"/>
          <w:w w:val="90"/>
        </w:rPr>
        <w:t>Peterborough,</w:t>
      </w:r>
      <w:r>
        <w:rPr>
          <w:rFonts w:ascii="DejaVu Sans"/>
          <w:spacing w:val="-46"/>
          <w:w w:val="90"/>
        </w:rPr>
        <w:t xml:space="preserve"> </w:t>
      </w:r>
      <w:r>
        <w:rPr>
          <w:rFonts w:ascii="DejaVu Sans"/>
          <w:w w:val="90"/>
        </w:rPr>
        <w:t>Thousand</w:t>
      </w:r>
      <w:r>
        <w:rPr>
          <w:rFonts w:ascii="DejaVu Sans"/>
          <w:spacing w:val="-46"/>
          <w:w w:val="90"/>
        </w:rPr>
        <w:t xml:space="preserve"> </w:t>
      </w:r>
      <w:r>
        <w:rPr>
          <w:rFonts w:ascii="DejaVu Sans"/>
          <w:w w:val="90"/>
        </w:rPr>
        <w:t>Islands</w:t>
      </w:r>
      <w:r>
        <w:rPr>
          <w:rFonts w:ascii="DejaVu Sans"/>
          <w:spacing w:val="-46"/>
          <w:w w:val="90"/>
        </w:rPr>
        <w:t xml:space="preserve"> </w:t>
      </w:r>
      <w:r>
        <w:rPr>
          <w:rFonts w:ascii="DejaVu Sans"/>
          <w:w w:val="90"/>
        </w:rPr>
        <w:t>and</w:t>
      </w:r>
      <w:r>
        <w:rPr>
          <w:rFonts w:ascii="DejaVu Sans"/>
          <w:spacing w:val="-47"/>
          <w:w w:val="90"/>
        </w:rPr>
        <w:t xml:space="preserve"> </w:t>
      </w:r>
      <w:r>
        <w:rPr>
          <w:rFonts w:ascii="DejaVu Sans"/>
          <w:w w:val="90"/>
        </w:rPr>
        <w:t>Montreal</w:t>
      </w:r>
      <w:r>
        <w:rPr>
          <w:rFonts w:ascii="DejaVu Sans"/>
          <w:spacing w:val="-46"/>
          <w:w w:val="90"/>
        </w:rPr>
        <w:t xml:space="preserve"> </w:t>
      </w:r>
      <w:r>
        <w:rPr>
          <w:rFonts w:ascii="DejaVu Sans"/>
          <w:w w:val="90"/>
        </w:rPr>
        <w:t>Friends</w:t>
      </w:r>
      <w:r>
        <w:rPr>
          <w:rFonts w:ascii="DejaVu Sans"/>
          <w:spacing w:val="-31"/>
          <w:w w:val="90"/>
        </w:rPr>
        <w:t xml:space="preserve"> </w:t>
      </w:r>
      <w:r>
        <w:rPr>
          <w:rFonts w:ascii="DejaVu Sans"/>
          <w:w w:val="90"/>
        </w:rPr>
        <w:t>which</w:t>
      </w:r>
      <w:r>
        <w:rPr>
          <w:rFonts w:ascii="DejaVu Sans"/>
          <w:spacing w:val="-45"/>
          <w:w w:val="90"/>
        </w:rPr>
        <w:t xml:space="preserve"> </w:t>
      </w:r>
      <w:r>
        <w:rPr>
          <w:rFonts w:ascii="DejaVu Sans"/>
          <w:w w:val="90"/>
        </w:rPr>
        <w:t>was</w:t>
      </w:r>
      <w:r>
        <w:rPr>
          <w:rFonts w:ascii="DejaVu Sans"/>
          <w:spacing w:val="-46"/>
          <w:w w:val="90"/>
        </w:rPr>
        <w:t xml:space="preserve"> </w:t>
      </w:r>
      <w:r>
        <w:rPr>
          <w:rFonts w:ascii="DejaVu Sans"/>
          <w:w w:val="90"/>
        </w:rPr>
        <w:t xml:space="preserve">well </w:t>
      </w:r>
      <w:r>
        <w:rPr>
          <w:rFonts w:ascii="DejaVu Sans"/>
          <w:w w:val="85"/>
        </w:rPr>
        <w:t>appreciated.</w:t>
      </w:r>
      <w:r>
        <w:rPr>
          <w:rFonts w:ascii="DejaVu Sans"/>
          <w:spacing w:val="-45"/>
          <w:w w:val="85"/>
        </w:rPr>
        <w:t xml:space="preserve"> </w:t>
      </w:r>
      <w:r>
        <w:rPr>
          <w:rFonts w:ascii="DejaVu Sans"/>
          <w:w w:val="85"/>
        </w:rPr>
        <w:t>(See</w:t>
      </w:r>
      <w:r>
        <w:rPr>
          <w:rFonts w:ascii="DejaVu Sans"/>
          <w:spacing w:val="-45"/>
          <w:w w:val="85"/>
        </w:rPr>
        <w:t xml:space="preserve"> </w:t>
      </w:r>
      <w:r>
        <w:rPr>
          <w:rFonts w:ascii="DejaVu Sans"/>
          <w:w w:val="85"/>
        </w:rPr>
        <w:t>Appendix</w:t>
      </w:r>
      <w:r>
        <w:rPr>
          <w:rFonts w:ascii="DejaVu Sans"/>
          <w:spacing w:val="-44"/>
          <w:w w:val="85"/>
        </w:rPr>
        <w:t xml:space="preserve"> </w:t>
      </w:r>
      <w:r>
        <w:rPr>
          <w:rFonts w:ascii="DejaVu Sans"/>
          <w:w w:val="85"/>
        </w:rPr>
        <w:t>or</w:t>
      </w:r>
      <w:r>
        <w:rPr>
          <w:rFonts w:ascii="DejaVu Sans"/>
          <w:spacing w:val="-45"/>
          <w:w w:val="85"/>
        </w:rPr>
        <w:t xml:space="preserve"> </w:t>
      </w:r>
      <w:r>
        <w:rPr>
          <w:rFonts w:ascii="DejaVu Sans"/>
          <w:w w:val="85"/>
        </w:rPr>
        <w:t>October</w:t>
      </w:r>
      <w:r>
        <w:rPr>
          <w:rFonts w:ascii="DejaVu Sans"/>
          <w:spacing w:val="-45"/>
          <w:w w:val="85"/>
        </w:rPr>
        <w:t xml:space="preserve"> </w:t>
      </w:r>
      <w:r>
        <w:rPr>
          <w:rFonts w:ascii="DejaVu Sans"/>
          <w:w w:val="85"/>
        </w:rPr>
        <w:t>issue</w:t>
      </w:r>
      <w:r>
        <w:rPr>
          <w:rFonts w:ascii="DejaVu Sans"/>
          <w:spacing w:val="-46"/>
          <w:w w:val="85"/>
        </w:rPr>
        <w:t xml:space="preserve"> </w:t>
      </w:r>
      <w:r>
        <w:rPr>
          <w:rFonts w:ascii="DejaVu Sans"/>
          <w:w w:val="85"/>
        </w:rPr>
        <w:t>of</w:t>
      </w:r>
      <w:r>
        <w:rPr>
          <w:rFonts w:ascii="DejaVu Sans"/>
          <w:spacing w:val="-45"/>
          <w:w w:val="85"/>
        </w:rPr>
        <w:t xml:space="preserve"> </w:t>
      </w:r>
      <w:r>
        <w:rPr>
          <w:rFonts w:ascii="DejaVu Sans"/>
          <w:w w:val="85"/>
        </w:rPr>
        <w:t>The</w:t>
      </w:r>
      <w:r>
        <w:rPr>
          <w:rFonts w:ascii="DejaVu Sans"/>
          <w:spacing w:val="-45"/>
          <w:w w:val="85"/>
        </w:rPr>
        <w:t xml:space="preserve"> </w:t>
      </w:r>
      <w:r>
        <w:rPr>
          <w:rFonts w:ascii="DejaVu Sans"/>
          <w:w w:val="85"/>
        </w:rPr>
        <w:t>Canadian</w:t>
      </w:r>
      <w:r>
        <w:rPr>
          <w:rFonts w:ascii="DejaVu Sans"/>
          <w:spacing w:val="-46"/>
          <w:w w:val="85"/>
        </w:rPr>
        <w:t xml:space="preserve"> </w:t>
      </w:r>
      <w:r>
        <w:rPr>
          <w:rFonts w:ascii="DejaVu Sans"/>
          <w:w w:val="85"/>
        </w:rPr>
        <w:t>Friend).</w:t>
      </w:r>
      <w:r>
        <w:rPr>
          <w:rFonts w:ascii="DejaVu Sans"/>
          <w:spacing w:val="-29"/>
          <w:w w:val="85"/>
        </w:rPr>
        <w:t xml:space="preserve"> </w:t>
      </w:r>
      <w:r>
        <w:rPr>
          <w:rFonts w:ascii="DejaVu Sans"/>
          <w:w w:val="85"/>
        </w:rPr>
        <w:t>Although</w:t>
      </w:r>
      <w:r>
        <w:rPr>
          <w:rFonts w:ascii="DejaVu Sans"/>
          <w:spacing w:val="-46"/>
          <w:w w:val="85"/>
        </w:rPr>
        <w:t xml:space="preserve"> </w:t>
      </w:r>
      <w:r>
        <w:rPr>
          <w:rFonts w:ascii="DejaVu Sans"/>
          <w:w w:val="85"/>
        </w:rPr>
        <w:t>it</w:t>
      </w:r>
      <w:r>
        <w:rPr>
          <w:rFonts w:ascii="DejaVu Sans"/>
          <w:spacing w:val="-45"/>
          <w:w w:val="85"/>
        </w:rPr>
        <w:t xml:space="preserve"> </w:t>
      </w:r>
      <w:r>
        <w:rPr>
          <w:rFonts w:ascii="DejaVu Sans"/>
          <w:w w:val="85"/>
        </w:rPr>
        <w:t>was</w:t>
      </w:r>
      <w:r>
        <w:rPr>
          <w:rFonts w:ascii="DejaVu Sans"/>
          <w:spacing w:val="-44"/>
          <w:w w:val="85"/>
        </w:rPr>
        <w:t xml:space="preserve"> </w:t>
      </w:r>
      <w:r>
        <w:rPr>
          <w:rFonts w:ascii="DejaVu Sans"/>
          <w:w w:val="85"/>
        </w:rPr>
        <w:t>anticipated</w:t>
      </w:r>
      <w:r>
        <w:rPr>
          <w:rFonts w:ascii="DejaVu Sans"/>
          <w:spacing w:val="-45"/>
          <w:w w:val="85"/>
        </w:rPr>
        <w:t xml:space="preserve"> </w:t>
      </w:r>
      <w:r>
        <w:rPr>
          <w:rFonts w:ascii="DejaVu Sans"/>
          <w:w w:val="85"/>
        </w:rPr>
        <w:t xml:space="preserve">this </w:t>
      </w:r>
      <w:r>
        <w:rPr>
          <w:rFonts w:ascii="DejaVu Sans"/>
          <w:w w:val="90"/>
        </w:rPr>
        <w:t>would</w:t>
      </w:r>
      <w:r>
        <w:rPr>
          <w:rFonts w:ascii="DejaVu Sans"/>
          <w:spacing w:val="-48"/>
          <w:w w:val="90"/>
        </w:rPr>
        <w:t xml:space="preserve"> </w:t>
      </w:r>
      <w:r>
        <w:rPr>
          <w:rFonts w:ascii="DejaVu Sans"/>
          <w:w w:val="90"/>
        </w:rPr>
        <w:t>be</w:t>
      </w:r>
      <w:r>
        <w:rPr>
          <w:rFonts w:ascii="DejaVu Sans"/>
          <w:spacing w:val="-48"/>
          <w:w w:val="90"/>
        </w:rPr>
        <w:t xml:space="preserve"> </w:t>
      </w:r>
      <w:r>
        <w:rPr>
          <w:rFonts w:ascii="DejaVu Sans"/>
          <w:w w:val="90"/>
        </w:rPr>
        <w:t>a</w:t>
      </w:r>
      <w:r>
        <w:rPr>
          <w:rFonts w:ascii="DejaVu Sans"/>
          <w:spacing w:val="-47"/>
          <w:w w:val="90"/>
        </w:rPr>
        <w:t xml:space="preserve"> </w:t>
      </w:r>
      <w:r>
        <w:rPr>
          <w:rFonts w:ascii="DejaVu Sans"/>
          <w:w w:val="90"/>
        </w:rPr>
        <w:t>project</w:t>
      </w:r>
      <w:r>
        <w:rPr>
          <w:rFonts w:ascii="DejaVu Sans"/>
          <w:spacing w:val="-47"/>
          <w:w w:val="90"/>
        </w:rPr>
        <w:t xml:space="preserve"> </w:t>
      </w:r>
      <w:r>
        <w:rPr>
          <w:rFonts w:ascii="DejaVu Sans"/>
          <w:w w:val="90"/>
        </w:rPr>
        <w:t>for</w:t>
      </w:r>
      <w:r>
        <w:rPr>
          <w:rFonts w:ascii="DejaVu Sans"/>
          <w:spacing w:val="-48"/>
          <w:w w:val="90"/>
        </w:rPr>
        <w:t xml:space="preserve"> </w:t>
      </w:r>
      <w:r>
        <w:rPr>
          <w:rFonts w:ascii="DejaVu Sans"/>
          <w:w w:val="90"/>
        </w:rPr>
        <w:t>2018,</w:t>
      </w:r>
      <w:r>
        <w:rPr>
          <w:rFonts w:ascii="DejaVu Sans"/>
          <w:spacing w:val="-46"/>
          <w:w w:val="90"/>
        </w:rPr>
        <w:t xml:space="preserve"> </w:t>
      </w:r>
      <w:r>
        <w:rPr>
          <w:rFonts w:ascii="DejaVu Sans"/>
          <w:w w:val="90"/>
        </w:rPr>
        <w:t>there</w:t>
      </w:r>
      <w:r>
        <w:rPr>
          <w:rFonts w:ascii="DejaVu Sans"/>
          <w:spacing w:val="-47"/>
          <w:w w:val="90"/>
        </w:rPr>
        <w:t xml:space="preserve"> </w:t>
      </w:r>
      <w:r>
        <w:rPr>
          <w:rFonts w:ascii="DejaVu Sans"/>
          <w:w w:val="90"/>
        </w:rPr>
        <w:t>has</w:t>
      </w:r>
      <w:r>
        <w:rPr>
          <w:rFonts w:ascii="DejaVu Sans"/>
          <w:spacing w:val="-47"/>
          <w:w w:val="90"/>
        </w:rPr>
        <w:t xml:space="preserve"> </w:t>
      </w:r>
      <w:r>
        <w:rPr>
          <w:rFonts w:ascii="DejaVu Sans"/>
          <w:w w:val="90"/>
        </w:rPr>
        <w:t>been</w:t>
      </w:r>
      <w:r>
        <w:rPr>
          <w:rFonts w:ascii="DejaVu Sans"/>
          <w:spacing w:val="-48"/>
          <w:w w:val="90"/>
        </w:rPr>
        <w:t xml:space="preserve"> </w:t>
      </w:r>
      <w:r>
        <w:rPr>
          <w:rFonts w:ascii="DejaVu Sans"/>
          <w:w w:val="90"/>
        </w:rPr>
        <w:t>less</w:t>
      </w:r>
      <w:r>
        <w:rPr>
          <w:rFonts w:ascii="DejaVu Sans"/>
          <w:spacing w:val="-33"/>
          <w:w w:val="90"/>
        </w:rPr>
        <w:t xml:space="preserve"> </w:t>
      </w:r>
      <w:r>
        <w:rPr>
          <w:rFonts w:ascii="DejaVu Sans"/>
          <w:w w:val="90"/>
        </w:rPr>
        <w:t>progress</w:t>
      </w:r>
      <w:r>
        <w:rPr>
          <w:rFonts w:ascii="DejaVu Sans"/>
          <w:spacing w:val="-47"/>
          <w:w w:val="90"/>
        </w:rPr>
        <w:t xml:space="preserve"> </w:t>
      </w:r>
      <w:r>
        <w:rPr>
          <w:rFonts w:ascii="DejaVu Sans"/>
          <w:w w:val="90"/>
        </w:rPr>
        <w:t>than</w:t>
      </w:r>
      <w:r>
        <w:rPr>
          <w:rFonts w:ascii="DejaVu Sans"/>
          <w:spacing w:val="-49"/>
          <w:w w:val="90"/>
        </w:rPr>
        <w:t xml:space="preserve"> </w:t>
      </w:r>
      <w:r>
        <w:rPr>
          <w:rFonts w:ascii="DejaVu Sans"/>
          <w:w w:val="90"/>
        </w:rPr>
        <w:t>anticipated</w:t>
      </w:r>
      <w:r>
        <w:rPr>
          <w:rFonts w:ascii="DejaVu Sans"/>
          <w:spacing w:val="-48"/>
          <w:w w:val="90"/>
        </w:rPr>
        <w:t xml:space="preserve"> </w:t>
      </w:r>
      <w:r>
        <w:rPr>
          <w:rFonts w:ascii="DejaVu Sans"/>
          <w:w w:val="90"/>
        </w:rPr>
        <w:t>largely</w:t>
      </w:r>
      <w:r>
        <w:rPr>
          <w:rFonts w:ascii="DejaVu Sans"/>
          <w:spacing w:val="-48"/>
          <w:w w:val="90"/>
        </w:rPr>
        <w:t xml:space="preserve"> </w:t>
      </w:r>
      <w:r>
        <w:rPr>
          <w:rFonts w:ascii="DejaVu Sans"/>
          <w:w w:val="90"/>
        </w:rPr>
        <w:t>because</w:t>
      </w:r>
      <w:r>
        <w:rPr>
          <w:rFonts w:ascii="DejaVu Sans"/>
          <w:spacing w:val="-47"/>
          <w:w w:val="90"/>
        </w:rPr>
        <w:t xml:space="preserve"> </w:t>
      </w:r>
      <w:r>
        <w:rPr>
          <w:rFonts w:ascii="DejaVu Sans"/>
          <w:w w:val="90"/>
        </w:rPr>
        <w:t>of</w:t>
      </w:r>
      <w:r>
        <w:rPr>
          <w:rFonts w:ascii="DejaVu Sans"/>
          <w:spacing w:val="-48"/>
          <w:w w:val="90"/>
        </w:rPr>
        <w:t xml:space="preserve"> </w:t>
      </w:r>
      <w:r>
        <w:rPr>
          <w:rFonts w:ascii="DejaVu Sans"/>
          <w:w w:val="90"/>
        </w:rPr>
        <w:t xml:space="preserve">a </w:t>
      </w:r>
      <w:r>
        <w:rPr>
          <w:rFonts w:ascii="DejaVu Sans"/>
          <w:w w:val="85"/>
        </w:rPr>
        <w:t>significant</w:t>
      </w:r>
      <w:r>
        <w:rPr>
          <w:rFonts w:ascii="DejaVu Sans"/>
          <w:spacing w:val="-32"/>
          <w:w w:val="85"/>
        </w:rPr>
        <w:t xml:space="preserve"> </w:t>
      </w:r>
      <w:r>
        <w:rPr>
          <w:rFonts w:ascii="DejaVu Sans"/>
          <w:w w:val="85"/>
        </w:rPr>
        <w:t>health</w:t>
      </w:r>
      <w:r>
        <w:rPr>
          <w:rFonts w:ascii="DejaVu Sans"/>
          <w:spacing w:val="-33"/>
          <w:w w:val="85"/>
        </w:rPr>
        <w:t xml:space="preserve"> </w:t>
      </w:r>
      <w:r>
        <w:rPr>
          <w:rFonts w:ascii="DejaVu Sans"/>
          <w:w w:val="85"/>
        </w:rPr>
        <w:t>issue</w:t>
      </w:r>
      <w:r>
        <w:rPr>
          <w:rFonts w:ascii="DejaVu Sans"/>
          <w:spacing w:val="-33"/>
          <w:w w:val="85"/>
        </w:rPr>
        <w:t xml:space="preserve"> </w:t>
      </w:r>
      <w:r>
        <w:rPr>
          <w:rFonts w:ascii="DejaVu Sans"/>
          <w:w w:val="85"/>
        </w:rPr>
        <w:t>that</w:t>
      </w:r>
      <w:r>
        <w:rPr>
          <w:rFonts w:ascii="DejaVu Sans"/>
          <w:spacing w:val="-34"/>
          <w:w w:val="85"/>
        </w:rPr>
        <w:t xml:space="preserve"> </w:t>
      </w:r>
      <w:r>
        <w:rPr>
          <w:rFonts w:ascii="DejaVu Sans"/>
          <w:w w:val="85"/>
        </w:rPr>
        <w:t>arose</w:t>
      </w:r>
      <w:r>
        <w:rPr>
          <w:rFonts w:ascii="DejaVu Sans"/>
          <w:spacing w:val="-33"/>
          <w:w w:val="85"/>
        </w:rPr>
        <w:t xml:space="preserve"> </w:t>
      </w:r>
      <w:r>
        <w:rPr>
          <w:rFonts w:ascii="DejaVu Sans"/>
          <w:w w:val="85"/>
        </w:rPr>
        <w:t>in</w:t>
      </w:r>
      <w:r>
        <w:rPr>
          <w:rFonts w:ascii="DejaVu Sans"/>
          <w:spacing w:val="-33"/>
          <w:w w:val="85"/>
        </w:rPr>
        <w:t xml:space="preserve"> </w:t>
      </w:r>
      <w:r>
        <w:rPr>
          <w:rFonts w:ascii="DejaVu Sans"/>
          <w:w w:val="85"/>
        </w:rPr>
        <w:t>the</w:t>
      </w:r>
      <w:r>
        <w:rPr>
          <w:rFonts w:ascii="DejaVu Sans"/>
          <w:spacing w:val="-4"/>
          <w:w w:val="85"/>
        </w:rPr>
        <w:t xml:space="preserve"> </w:t>
      </w:r>
      <w:r>
        <w:rPr>
          <w:rFonts w:ascii="DejaVu Sans"/>
          <w:w w:val="85"/>
        </w:rPr>
        <w:t>Mungombe</w:t>
      </w:r>
      <w:r>
        <w:rPr>
          <w:rFonts w:ascii="DejaVu Sans"/>
          <w:spacing w:val="-33"/>
          <w:w w:val="85"/>
        </w:rPr>
        <w:t xml:space="preserve"> </w:t>
      </w:r>
      <w:r>
        <w:rPr>
          <w:rFonts w:ascii="DejaVu Sans"/>
          <w:w w:val="85"/>
        </w:rPr>
        <w:t>family.</w:t>
      </w:r>
      <w:r>
        <w:rPr>
          <w:rFonts w:ascii="DejaVu Sans"/>
          <w:spacing w:val="-33"/>
          <w:w w:val="85"/>
        </w:rPr>
        <w:t xml:space="preserve"> </w:t>
      </w:r>
      <w:r>
        <w:rPr>
          <w:rFonts w:ascii="DejaVu Sans"/>
          <w:w w:val="85"/>
        </w:rPr>
        <w:t>However,</w:t>
      </w:r>
      <w:r>
        <w:rPr>
          <w:rFonts w:ascii="DejaVu Sans"/>
          <w:spacing w:val="-33"/>
          <w:w w:val="85"/>
        </w:rPr>
        <w:t xml:space="preserve"> </w:t>
      </w:r>
      <w:r>
        <w:rPr>
          <w:rFonts w:ascii="DejaVu Sans"/>
          <w:w w:val="85"/>
        </w:rPr>
        <w:t>Cameron</w:t>
      </w:r>
      <w:r>
        <w:rPr>
          <w:rFonts w:ascii="DejaVu Sans"/>
          <w:spacing w:val="-33"/>
          <w:w w:val="85"/>
        </w:rPr>
        <w:t xml:space="preserve"> </w:t>
      </w:r>
      <w:r>
        <w:rPr>
          <w:rFonts w:ascii="DejaVu Sans"/>
          <w:w w:val="85"/>
        </w:rPr>
        <w:t>Fraser</w:t>
      </w:r>
      <w:r>
        <w:rPr>
          <w:rFonts w:ascii="DejaVu Sans"/>
          <w:spacing w:val="-34"/>
          <w:w w:val="85"/>
        </w:rPr>
        <w:t xml:space="preserve"> </w:t>
      </w:r>
      <w:r>
        <w:rPr>
          <w:rFonts w:ascii="DejaVu Sans"/>
          <w:w w:val="85"/>
        </w:rPr>
        <w:t>and</w:t>
      </w:r>
      <w:r>
        <w:rPr>
          <w:rFonts w:ascii="DejaVu Sans"/>
          <w:spacing w:val="-33"/>
          <w:w w:val="85"/>
        </w:rPr>
        <w:t xml:space="preserve"> </w:t>
      </w:r>
      <w:r>
        <w:rPr>
          <w:rFonts w:ascii="DejaVu Sans"/>
          <w:w w:val="85"/>
        </w:rPr>
        <w:t xml:space="preserve">Anne- </w:t>
      </w:r>
      <w:r>
        <w:rPr>
          <w:rFonts w:ascii="DejaVu Sans"/>
          <w:w w:val="90"/>
        </w:rPr>
        <w:t>Marie</w:t>
      </w:r>
      <w:r>
        <w:rPr>
          <w:rFonts w:ascii="DejaVu Sans"/>
          <w:spacing w:val="-36"/>
          <w:w w:val="90"/>
        </w:rPr>
        <w:t xml:space="preserve"> </w:t>
      </w:r>
      <w:r>
        <w:rPr>
          <w:rFonts w:ascii="DejaVu Sans"/>
          <w:w w:val="90"/>
        </w:rPr>
        <w:t>Zilliacus</w:t>
      </w:r>
      <w:r>
        <w:rPr>
          <w:rFonts w:ascii="DejaVu Sans"/>
          <w:spacing w:val="-36"/>
          <w:w w:val="90"/>
        </w:rPr>
        <w:t xml:space="preserve"> </w:t>
      </w:r>
      <w:r>
        <w:rPr>
          <w:rFonts w:ascii="DejaVu Sans"/>
          <w:w w:val="90"/>
        </w:rPr>
        <w:t>have</w:t>
      </w:r>
      <w:r>
        <w:rPr>
          <w:rFonts w:ascii="DejaVu Sans"/>
          <w:spacing w:val="-36"/>
          <w:w w:val="90"/>
        </w:rPr>
        <w:t xml:space="preserve"> </w:t>
      </w:r>
      <w:r>
        <w:rPr>
          <w:rFonts w:ascii="DejaVu Sans"/>
          <w:w w:val="90"/>
        </w:rPr>
        <w:t>confirmed</w:t>
      </w:r>
      <w:r>
        <w:rPr>
          <w:rFonts w:ascii="DejaVu Sans"/>
          <w:spacing w:val="-9"/>
          <w:w w:val="90"/>
        </w:rPr>
        <w:t xml:space="preserve"> </w:t>
      </w:r>
      <w:r>
        <w:rPr>
          <w:rFonts w:ascii="DejaVu Sans"/>
          <w:w w:val="90"/>
        </w:rPr>
        <w:t>that</w:t>
      </w:r>
      <w:r>
        <w:rPr>
          <w:rFonts w:ascii="DejaVu Sans"/>
          <w:spacing w:val="-36"/>
          <w:w w:val="90"/>
        </w:rPr>
        <w:t xml:space="preserve"> </w:t>
      </w:r>
      <w:r>
        <w:rPr>
          <w:rFonts w:ascii="DejaVu Sans"/>
          <w:w w:val="90"/>
        </w:rPr>
        <w:t>the</w:t>
      </w:r>
      <w:r>
        <w:rPr>
          <w:rFonts w:ascii="DejaVu Sans"/>
          <w:spacing w:val="-36"/>
          <w:w w:val="90"/>
        </w:rPr>
        <w:t xml:space="preserve"> </w:t>
      </w:r>
      <w:r>
        <w:rPr>
          <w:rFonts w:ascii="DejaVu Sans"/>
          <w:w w:val="90"/>
        </w:rPr>
        <w:t>allocated</w:t>
      </w:r>
      <w:r>
        <w:rPr>
          <w:rFonts w:ascii="DejaVu Sans"/>
          <w:spacing w:val="-35"/>
          <w:w w:val="90"/>
        </w:rPr>
        <w:t xml:space="preserve"> </w:t>
      </w:r>
      <w:r>
        <w:rPr>
          <w:rFonts w:ascii="DejaVu Sans"/>
          <w:w w:val="90"/>
        </w:rPr>
        <w:t>monies</w:t>
      </w:r>
      <w:r>
        <w:rPr>
          <w:rFonts w:ascii="DejaVu Sans"/>
          <w:spacing w:val="-36"/>
          <w:w w:val="90"/>
        </w:rPr>
        <w:t xml:space="preserve"> </w:t>
      </w:r>
      <w:r>
        <w:rPr>
          <w:rFonts w:ascii="DejaVu Sans"/>
          <w:w w:val="90"/>
        </w:rPr>
        <w:t>can</w:t>
      </w:r>
      <w:r>
        <w:rPr>
          <w:rFonts w:ascii="DejaVu Sans"/>
          <w:spacing w:val="-36"/>
          <w:w w:val="90"/>
        </w:rPr>
        <w:t xml:space="preserve"> </w:t>
      </w:r>
      <w:r>
        <w:rPr>
          <w:rFonts w:ascii="DejaVu Sans"/>
          <w:w w:val="90"/>
        </w:rPr>
        <w:t>be</w:t>
      </w:r>
      <w:r>
        <w:rPr>
          <w:rFonts w:ascii="DejaVu Sans"/>
          <w:spacing w:val="-34"/>
          <w:w w:val="90"/>
        </w:rPr>
        <w:t xml:space="preserve"> </w:t>
      </w:r>
      <w:r>
        <w:rPr>
          <w:rFonts w:ascii="DejaVu Sans"/>
          <w:w w:val="90"/>
        </w:rPr>
        <w:t>held</w:t>
      </w:r>
      <w:r>
        <w:rPr>
          <w:rFonts w:ascii="DejaVu Sans"/>
          <w:spacing w:val="-37"/>
          <w:w w:val="90"/>
        </w:rPr>
        <w:t xml:space="preserve"> </w:t>
      </w:r>
      <w:r>
        <w:rPr>
          <w:rFonts w:ascii="DejaVu Sans"/>
          <w:w w:val="90"/>
        </w:rPr>
        <w:t>over</w:t>
      </w:r>
      <w:r>
        <w:rPr>
          <w:rFonts w:ascii="DejaVu Sans"/>
          <w:spacing w:val="-35"/>
          <w:w w:val="90"/>
        </w:rPr>
        <w:t xml:space="preserve"> </w:t>
      </w:r>
      <w:r>
        <w:rPr>
          <w:rFonts w:ascii="DejaVu Sans"/>
          <w:w w:val="90"/>
        </w:rPr>
        <w:t>into</w:t>
      </w:r>
      <w:r>
        <w:rPr>
          <w:rFonts w:ascii="DejaVu Sans"/>
          <w:spacing w:val="-35"/>
          <w:w w:val="90"/>
        </w:rPr>
        <w:t xml:space="preserve"> </w:t>
      </w:r>
      <w:r>
        <w:rPr>
          <w:rFonts w:ascii="DejaVu Sans"/>
          <w:w w:val="90"/>
        </w:rPr>
        <w:t>2019.</w:t>
      </w:r>
    </w:p>
    <w:p w:rsidR="00EE666C" w:rsidRDefault="00EE666C">
      <w:pPr>
        <w:pStyle w:val="BodyText"/>
        <w:rPr>
          <w:rFonts w:ascii="DejaVu Sans"/>
          <w:sz w:val="22"/>
        </w:rPr>
      </w:pPr>
    </w:p>
    <w:p w:rsidR="00EE666C" w:rsidRDefault="007F0B40">
      <w:pPr>
        <w:spacing w:before="150"/>
        <w:ind w:left="940"/>
        <w:rPr>
          <w:b/>
        </w:rPr>
      </w:pPr>
      <w:r>
        <w:rPr>
          <w:b/>
        </w:rPr>
        <w:t>What CYM can offer African Friends</w:t>
      </w:r>
    </w:p>
    <w:p w:rsidR="00EE666C" w:rsidRDefault="00EE666C">
      <w:pPr>
        <w:pStyle w:val="BodyText"/>
        <w:spacing w:before="10"/>
        <w:rPr>
          <w:b/>
          <w:sz w:val="18"/>
        </w:rPr>
      </w:pPr>
    </w:p>
    <w:p w:rsidR="00EE666C" w:rsidRDefault="007F0B40">
      <w:pPr>
        <w:ind w:left="940"/>
        <w:rPr>
          <w:rFonts w:ascii="DejaVu Sans"/>
        </w:rPr>
      </w:pPr>
      <w:r>
        <w:rPr>
          <w:rFonts w:ascii="DejaVu Sans"/>
          <w:w w:val="90"/>
        </w:rPr>
        <w:t>African Friends are currently by-and-large comprised of recently immigrated</w:t>
      </w:r>
    </w:p>
    <w:p w:rsidR="00EE666C" w:rsidRDefault="007F0B40">
      <w:pPr>
        <w:spacing w:before="56" w:line="295" w:lineRule="auto"/>
        <w:ind w:left="1223" w:right="1006"/>
        <w:rPr>
          <w:rFonts w:ascii="DejaVu Sans"/>
        </w:rPr>
      </w:pPr>
      <w:r>
        <w:rPr>
          <w:rFonts w:ascii="DejaVu Sans"/>
          <w:w w:val="80"/>
        </w:rPr>
        <w:t>first-generation</w:t>
      </w:r>
      <w:r>
        <w:rPr>
          <w:rFonts w:ascii="DejaVu Sans"/>
          <w:spacing w:val="-17"/>
          <w:w w:val="80"/>
        </w:rPr>
        <w:t xml:space="preserve"> </w:t>
      </w:r>
      <w:r>
        <w:rPr>
          <w:rFonts w:ascii="DejaVu Sans"/>
          <w:w w:val="80"/>
        </w:rPr>
        <w:t>refugees</w:t>
      </w:r>
      <w:r>
        <w:rPr>
          <w:rFonts w:ascii="DejaVu Sans"/>
          <w:spacing w:val="-13"/>
          <w:w w:val="80"/>
        </w:rPr>
        <w:t xml:space="preserve"> </w:t>
      </w:r>
      <w:r>
        <w:rPr>
          <w:rFonts w:ascii="DejaVu Sans"/>
          <w:w w:val="80"/>
        </w:rPr>
        <w:t>families</w:t>
      </w:r>
      <w:r>
        <w:rPr>
          <w:rFonts w:ascii="DejaVu Sans"/>
          <w:spacing w:val="-13"/>
          <w:w w:val="80"/>
        </w:rPr>
        <w:t xml:space="preserve"> </w:t>
      </w:r>
      <w:r>
        <w:rPr>
          <w:rFonts w:ascii="DejaVu Sans"/>
          <w:w w:val="80"/>
        </w:rPr>
        <w:t>and</w:t>
      </w:r>
      <w:r>
        <w:rPr>
          <w:rFonts w:ascii="DejaVu Sans"/>
          <w:spacing w:val="-14"/>
          <w:w w:val="80"/>
        </w:rPr>
        <w:t xml:space="preserve"> </w:t>
      </w:r>
      <w:r>
        <w:rPr>
          <w:rFonts w:ascii="DejaVu Sans"/>
          <w:w w:val="80"/>
        </w:rPr>
        <w:t>experience</w:t>
      </w:r>
      <w:r>
        <w:rPr>
          <w:rFonts w:ascii="DejaVu Sans"/>
          <w:spacing w:val="-13"/>
          <w:w w:val="80"/>
        </w:rPr>
        <w:t xml:space="preserve"> </w:t>
      </w:r>
      <w:r>
        <w:rPr>
          <w:rFonts w:ascii="DejaVu Sans"/>
          <w:spacing w:val="-2"/>
          <w:w w:val="80"/>
        </w:rPr>
        <w:t>the</w:t>
      </w:r>
      <w:r>
        <w:rPr>
          <w:rFonts w:ascii="DejaVu Sans"/>
          <w:spacing w:val="-13"/>
          <w:w w:val="80"/>
        </w:rPr>
        <w:t xml:space="preserve"> </w:t>
      </w:r>
      <w:r>
        <w:rPr>
          <w:rFonts w:ascii="DejaVu Sans"/>
          <w:w w:val="80"/>
        </w:rPr>
        <w:t>challenges</w:t>
      </w:r>
      <w:r>
        <w:rPr>
          <w:rFonts w:ascii="DejaVu Sans"/>
          <w:spacing w:val="-15"/>
          <w:w w:val="80"/>
        </w:rPr>
        <w:t xml:space="preserve"> </w:t>
      </w:r>
      <w:r>
        <w:rPr>
          <w:rFonts w:ascii="DejaVu Sans"/>
          <w:w w:val="80"/>
        </w:rPr>
        <w:t>of</w:t>
      </w:r>
      <w:r>
        <w:rPr>
          <w:rFonts w:ascii="DejaVu Sans"/>
          <w:spacing w:val="-16"/>
          <w:w w:val="80"/>
        </w:rPr>
        <w:t xml:space="preserve"> </w:t>
      </w:r>
      <w:r>
        <w:rPr>
          <w:rFonts w:ascii="DejaVu Sans"/>
          <w:w w:val="80"/>
        </w:rPr>
        <w:t>overcoming</w:t>
      </w:r>
      <w:r>
        <w:rPr>
          <w:rFonts w:ascii="DejaVu Sans"/>
          <w:spacing w:val="-17"/>
          <w:w w:val="80"/>
        </w:rPr>
        <w:t xml:space="preserve"> </w:t>
      </w:r>
      <w:r>
        <w:rPr>
          <w:rFonts w:ascii="DejaVu Sans"/>
          <w:w w:val="80"/>
        </w:rPr>
        <w:t>past</w:t>
      </w:r>
      <w:r>
        <w:rPr>
          <w:rFonts w:ascii="DejaVu Sans"/>
          <w:spacing w:val="31"/>
          <w:w w:val="80"/>
        </w:rPr>
        <w:t xml:space="preserve"> </w:t>
      </w:r>
      <w:r>
        <w:rPr>
          <w:rFonts w:ascii="DejaVu Sans"/>
          <w:w w:val="80"/>
        </w:rPr>
        <w:t>traumas,</w:t>
      </w:r>
      <w:r>
        <w:rPr>
          <w:rFonts w:ascii="DejaVu Sans"/>
          <w:spacing w:val="-13"/>
          <w:w w:val="80"/>
        </w:rPr>
        <w:t xml:space="preserve"> </w:t>
      </w:r>
      <w:r>
        <w:rPr>
          <w:rFonts w:ascii="DejaVu Sans"/>
          <w:w w:val="80"/>
        </w:rPr>
        <w:t xml:space="preserve">settling </w:t>
      </w:r>
      <w:r>
        <w:rPr>
          <w:rFonts w:ascii="DejaVu Sans"/>
          <w:w w:val="85"/>
        </w:rPr>
        <w:t>into</w:t>
      </w:r>
      <w:r>
        <w:rPr>
          <w:rFonts w:ascii="DejaVu Sans"/>
          <w:spacing w:val="-30"/>
          <w:w w:val="85"/>
        </w:rPr>
        <w:t xml:space="preserve"> </w:t>
      </w:r>
      <w:r>
        <w:rPr>
          <w:rFonts w:ascii="DejaVu Sans"/>
          <w:w w:val="85"/>
        </w:rPr>
        <w:t>a</w:t>
      </w:r>
      <w:r>
        <w:rPr>
          <w:rFonts w:ascii="DejaVu Sans"/>
          <w:spacing w:val="-30"/>
          <w:w w:val="85"/>
        </w:rPr>
        <w:t xml:space="preserve"> </w:t>
      </w:r>
      <w:r>
        <w:rPr>
          <w:rFonts w:ascii="DejaVu Sans"/>
          <w:spacing w:val="-2"/>
          <w:w w:val="85"/>
        </w:rPr>
        <w:t>new</w:t>
      </w:r>
      <w:r>
        <w:rPr>
          <w:rFonts w:ascii="DejaVu Sans"/>
          <w:spacing w:val="-32"/>
          <w:w w:val="85"/>
        </w:rPr>
        <w:t xml:space="preserve"> </w:t>
      </w:r>
      <w:r>
        <w:rPr>
          <w:rFonts w:ascii="DejaVu Sans"/>
          <w:w w:val="85"/>
        </w:rPr>
        <w:t>country</w:t>
      </w:r>
      <w:r>
        <w:rPr>
          <w:rFonts w:ascii="DejaVu Sans"/>
          <w:spacing w:val="-30"/>
          <w:w w:val="85"/>
        </w:rPr>
        <w:t xml:space="preserve"> </w:t>
      </w:r>
      <w:r>
        <w:rPr>
          <w:rFonts w:ascii="DejaVu Sans"/>
          <w:w w:val="85"/>
        </w:rPr>
        <w:t>and</w:t>
      </w:r>
      <w:r>
        <w:rPr>
          <w:rFonts w:ascii="DejaVu Sans"/>
          <w:spacing w:val="-32"/>
          <w:w w:val="85"/>
        </w:rPr>
        <w:t xml:space="preserve"> </w:t>
      </w:r>
      <w:r>
        <w:rPr>
          <w:rFonts w:ascii="DejaVu Sans"/>
          <w:w w:val="85"/>
        </w:rPr>
        <w:t>making</w:t>
      </w:r>
      <w:r>
        <w:rPr>
          <w:rFonts w:ascii="DejaVu Sans"/>
          <w:spacing w:val="-30"/>
          <w:w w:val="85"/>
        </w:rPr>
        <w:t xml:space="preserve"> </w:t>
      </w:r>
      <w:r>
        <w:rPr>
          <w:rFonts w:ascii="DejaVu Sans"/>
          <w:w w:val="85"/>
        </w:rPr>
        <w:t>a</w:t>
      </w:r>
      <w:r>
        <w:rPr>
          <w:rFonts w:ascii="DejaVu Sans"/>
          <w:spacing w:val="-30"/>
          <w:w w:val="85"/>
        </w:rPr>
        <w:t xml:space="preserve"> </w:t>
      </w:r>
      <w:r>
        <w:rPr>
          <w:rFonts w:ascii="DejaVu Sans"/>
          <w:w w:val="85"/>
        </w:rPr>
        <w:t>life</w:t>
      </w:r>
      <w:r>
        <w:rPr>
          <w:rFonts w:ascii="DejaVu Sans"/>
          <w:spacing w:val="-32"/>
          <w:w w:val="85"/>
        </w:rPr>
        <w:t xml:space="preserve"> </w:t>
      </w:r>
      <w:r>
        <w:rPr>
          <w:rFonts w:ascii="DejaVu Sans"/>
          <w:w w:val="85"/>
        </w:rPr>
        <w:t>for</w:t>
      </w:r>
      <w:r>
        <w:rPr>
          <w:rFonts w:ascii="DejaVu Sans"/>
          <w:spacing w:val="-30"/>
          <w:w w:val="85"/>
        </w:rPr>
        <w:t xml:space="preserve"> </w:t>
      </w:r>
      <w:r>
        <w:rPr>
          <w:rFonts w:ascii="DejaVu Sans"/>
          <w:w w:val="85"/>
        </w:rPr>
        <w:t>themselves.</w:t>
      </w:r>
      <w:r>
        <w:rPr>
          <w:rFonts w:ascii="DejaVu Sans"/>
          <w:spacing w:val="-32"/>
          <w:w w:val="85"/>
        </w:rPr>
        <w:t xml:space="preserve"> </w:t>
      </w:r>
      <w:r>
        <w:rPr>
          <w:rFonts w:ascii="DejaVu Sans"/>
          <w:w w:val="85"/>
        </w:rPr>
        <w:t>This</w:t>
      </w:r>
      <w:r>
        <w:rPr>
          <w:rFonts w:ascii="DejaVu Sans"/>
          <w:spacing w:val="-31"/>
          <w:w w:val="85"/>
        </w:rPr>
        <w:t xml:space="preserve"> </w:t>
      </w:r>
      <w:r>
        <w:rPr>
          <w:rFonts w:ascii="DejaVu Sans"/>
          <w:w w:val="85"/>
        </w:rPr>
        <w:t>will</w:t>
      </w:r>
      <w:r>
        <w:rPr>
          <w:rFonts w:ascii="DejaVu Sans"/>
          <w:spacing w:val="-31"/>
          <w:w w:val="85"/>
        </w:rPr>
        <w:t xml:space="preserve"> </w:t>
      </w:r>
      <w:r>
        <w:rPr>
          <w:rFonts w:ascii="DejaVu Sans"/>
          <w:w w:val="85"/>
        </w:rPr>
        <w:t>change</w:t>
      </w:r>
      <w:r>
        <w:rPr>
          <w:rFonts w:ascii="DejaVu Sans"/>
          <w:spacing w:val="3"/>
          <w:w w:val="85"/>
        </w:rPr>
        <w:t xml:space="preserve"> </w:t>
      </w:r>
      <w:r>
        <w:rPr>
          <w:rFonts w:ascii="DejaVu Sans"/>
          <w:w w:val="85"/>
        </w:rPr>
        <w:t>in</w:t>
      </w:r>
      <w:r>
        <w:rPr>
          <w:rFonts w:ascii="DejaVu Sans"/>
          <w:spacing w:val="-32"/>
          <w:w w:val="85"/>
        </w:rPr>
        <w:t xml:space="preserve"> </w:t>
      </w:r>
      <w:r>
        <w:rPr>
          <w:rFonts w:ascii="DejaVu Sans"/>
          <w:w w:val="85"/>
        </w:rPr>
        <w:t>future</w:t>
      </w:r>
      <w:r>
        <w:rPr>
          <w:rFonts w:ascii="DejaVu Sans"/>
          <w:spacing w:val="-30"/>
          <w:w w:val="85"/>
        </w:rPr>
        <w:t xml:space="preserve"> </w:t>
      </w:r>
      <w:r>
        <w:rPr>
          <w:rFonts w:ascii="DejaVu Sans"/>
          <w:w w:val="85"/>
        </w:rPr>
        <w:t>generations,</w:t>
      </w:r>
      <w:r>
        <w:rPr>
          <w:rFonts w:ascii="DejaVu Sans"/>
          <w:spacing w:val="-27"/>
          <w:w w:val="85"/>
        </w:rPr>
        <w:t xml:space="preserve"> </w:t>
      </w:r>
      <w:r>
        <w:rPr>
          <w:rFonts w:ascii="DejaVu Sans"/>
          <w:w w:val="85"/>
        </w:rPr>
        <w:t>but</w:t>
      </w:r>
      <w:r>
        <w:rPr>
          <w:rFonts w:ascii="DejaVu Sans"/>
          <w:spacing w:val="-32"/>
          <w:w w:val="85"/>
        </w:rPr>
        <w:t xml:space="preserve"> </w:t>
      </w:r>
      <w:r>
        <w:rPr>
          <w:rFonts w:ascii="DejaVu Sans"/>
          <w:w w:val="85"/>
        </w:rPr>
        <w:t>at this</w:t>
      </w:r>
      <w:r>
        <w:rPr>
          <w:rFonts w:ascii="DejaVu Sans"/>
          <w:spacing w:val="-33"/>
          <w:w w:val="85"/>
        </w:rPr>
        <w:t xml:space="preserve"> </w:t>
      </w:r>
      <w:r>
        <w:rPr>
          <w:rFonts w:ascii="DejaVu Sans"/>
          <w:w w:val="85"/>
        </w:rPr>
        <w:t>point</w:t>
      </w:r>
      <w:r>
        <w:rPr>
          <w:rFonts w:ascii="DejaVu Sans"/>
          <w:spacing w:val="-33"/>
          <w:w w:val="85"/>
        </w:rPr>
        <w:t xml:space="preserve"> </w:t>
      </w:r>
      <w:r>
        <w:rPr>
          <w:rFonts w:ascii="DejaVu Sans"/>
          <w:w w:val="85"/>
        </w:rPr>
        <w:t>we</w:t>
      </w:r>
      <w:r>
        <w:rPr>
          <w:rFonts w:ascii="DejaVu Sans"/>
          <w:spacing w:val="-33"/>
          <w:w w:val="85"/>
        </w:rPr>
        <w:t xml:space="preserve"> </w:t>
      </w:r>
      <w:r>
        <w:rPr>
          <w:rFonts w:ascii="DejaVu Sans"/>
          <w:w w:val="85"/>
        </w:rPr>
        <w:t>are</w:t>
      </w:r>
      <w:r>
        <w:rPr>
          <w:rFonts w:ascii="DejaVu Sans"/>
          <w:spacing w:val="-32"/>
          <w:w w:val="85"/>
        </w:rPr>
        <w:t xml:space="preserve"> </w:t>
      </w:r>
      <w:r>
        <w:rPr>
          <w:rFonts w:ascii="DejaVu Sans"/>
          <w:w w:val="85"/>
        </w:rPr>
        <w:t>in</w:t>
      </w:r>
      <w:r>
        <w:rPr>
          <w:rFonts w:ascii="DejaVu Sans"/>
          <w:spacing w:val="-33"/>
          <w:w w:val="85"/>
        </w:rPr>
        <w:t xml:space="preserve"> </w:t>
      </w:r>
      <w:r>
        <w:rPr>
          <w:rFonts w:ascii="DejaVu Sans"/>
          <w:w w:val="85"/>
        </w:rPr>
        <w:t>a</w:t>
      </w:r>
      <w:r>
        <w:rPr>
          <w:rFonts w:ascii="DejaVu Sans"/>
          <w:spacing w:val="-32"/>
          <w:w w:val="85"/>
        </w:rPr>
        <w:t xml:space="preserve"> </w:t>
      </w:r>
      <w:r>
        <w:rPr>
          <w:rFonts w:ascii="DejaVu Sans"/>
          <w:w w:val="85"/>
        </w:rPr>
        <w:t>position</w:t>
      </w:r>
      <w:r>
        <w:rPr>
          <w:rFonts w:ascii="DejaVu Sans"/>
          <w:spacing w:val="-33"/>
          <w:w w:val="85"/>
        </w:rPr>
        <w:t xml:space="preserve"> </w:t>
      </w:r>
      <w:r>
        <w:rPr>
          <w:rFonts w:ascii="DejaVu Sans"/>
          <w:w w:val="85"/>
        </w:rPr>
        <w:t>of</w:t>
      </w:r>
      <w:r>
        <w:rPr>
          <w:rFonts w:ascii="DejaVu Sans"/>
          <w:spacing w:val="-33"/>
          <w:w w:val="85"/>
        </w:rPr>
        <w:t xml:space="preserve"> </w:t>
      </w:r>
      <w:r>
        <w:rPr>
          <w:rFonts w:ascii="DejaVu Sans"/>
          <w:w w:val="85"/>
        </w:rPr>
        <w:t>privilege</w:t>
      </w:r>
      <w:r>
        <w:rPr>
          <w:rFonts w:ascii="DejaVu Sans"/>
          <w:spacing w:val="-32"/>
          <w:w w:val="85"/>
        </w:rPr>
        <w:t xml:space="preserve"> </w:t>
      </w:r>
      <w:r>
        <w:rPr>
          <w:rFonts w:ascii="DejaVu Sans"/>
          <w:w w:val="85"/>
        </w:rPr>
        <w:t>and</w:t>
      </w:r>
      <w:r>
        <w:rPr>
          <w:rFonts w:ascii="DejaVu Sans"/>
          <w:spacing w:val="-34"/>
          <w:w w:val="85"/>
        </w:rPr>
        <w:t xml:space="preserve"> </w:t>
      </w:r>
      <w:r>
        <w:rPr>
          <w:rFonts w:ascii="DejaVu Sans"/>
          <w:w w:val="85"/>
        </w:rPr>
        <w:t>can</w:t>
      </w:r>
      <w:r>
        <w:rPr>
          <w:rFonts w:ascii="DejaVu Sans"/>
          <w:spacing w:val="-34"/>
          <w:w w:val="85"/>
        </w:rPr>
        <w:t xml:space="preserve"> </w:t>
      </w:r>
      <w:r>
        <w:rPr>
          <w:rFonts w:ascii="DejaVu Sans"/>
          <w:w w:val="85"/>
        </w:rPr>
        <w:t>offer</w:t>
      </w:r>
      <w:r>
        <w:rPr>
          <w:rFonts w:ascii="DejaVu Sans"/>
          <w:spacing w:val="-1"/>
          <w:w w:val="85"/>
        </w:rPr>
        <w:t xml:space="preserve"> </w:t>
      </w:r>
      <w:r>
        <w:rPr>
          <w:rFonts w:ascii="DejaVu Sans"/>
          <w:w w:val="85"/>
        </w:rPr>
        <w:t>assistance</w:t>
      </w:r>
      <w:r>
        <w:rPr>
          <w:rFonts w:ascii="DejaVu Sans"/>
          <w:spacing w:val="-35"/>
          <w:w w:val="85"/>
        </w:rPr>
        <w:t xml:space="preserve"> </w:t>
      </w:r>
      <w:r>
        <w:rPr>
          <w:rFonts w:ascii="DejaVu Sans"/>
          <w:w w:val="85"/>
        </w:rPr>
        <w:t>from</w:t>
      </w:r>
      <w:r>
        <w:rPr>
          <w:rFonts w:ascii="DejaVu Sans"/>
          <w:spacing w:val="-34"/>
          <w:w w:val="85"/>
        </w:rPr>
        <w:t xml:space="preserve"> </w:t>
      </w:r>
      <w:r>
        <w:rPr>
          <w:rFonts w:ascii="DejaVu Sans"/>
          <w:w w:val="85"/>
        </w:rPr>
        <w:t>one</w:t>
      </w:r>
      <w:r>
        <w:rPr>
          <w:rFonts w:ascii="DejaVu Sans"/>
          <w:spacing w:val="-34"/>
          <w:w w:val="85"/>
        </w:rPr>
        <w:t xml:space="preserve"> </w:t>
      </w:r>
      <w:r>
        <w:rPr>
          <w:rFonts w:ascii="DejaVu Sans"/>
          <w:w w:val="85"/>
        </w:rPr>
        <w:t>religious</w:t>
      </w:r>
      <w:r>
        <w:rPr>
          <w:rFonts w:ascii="DejaVu Sans"/>
          <w:spacing w:val="-34"/>
          <w:w w:val="85"/>
        </w:rPr>
        <w:t xml:space="preserve"> </w:t>
      </w:r>
      <w:r>
        <w:rPr>
          <w:rFonts w:ascii="DejaVu Sans"/>
          <w:w w:val="85"/>
        </w:rPr>
        <w:t>community</w:t>
      </w:r>
      <w:r>
        <w:rPr>
          <w:rFonts w:ascii="DejaVu Sans"/>
          <w:spacing w:val="-32"/>
          <w:w w:val="85"/>
        </w:rPr>
        <w:t xml:space="preserve"> </w:t>
      </w:r>
      <w:r>
        <w:rPr>
          <w:rFonts w:ascii="DejaVu Sans"/>
          <w:w w:val="85"/>
        </w:rPr>
        <w:t xml:space="preserve">to </w:t>
      </w:r>
      <w:r>
        <w:rPr>
          <w:rFonts w:ascii="DejaVu Sans"/>
          <w:w w:val="90"/>
        </w:rPr>
        <w:t>another.</w:t>
      </w:r>
    </w:p>
    <w:p w:rsidR="00EE666C" w:rsidRDefault="00EE666C">
      <w:pPr>
        <w:pStyle w:val="BodyText"/>
        <w:spacing w:before="10"/>
        <w:rPr>
          <w:rFonts w:ascii="DejaVu Sans"/>
          <w:sz w:val="23"/>
        </w:rPr>
      </w:pPr>
    </w:p>
    <w:p w:rsidR="00EE666C" w:rsidRDefault="007F0B40">
      <w:pPr>
        <w:spacing w:line="295" w:lineRule="auto"/>
        <w:ind w:left="1223" w:right="1122" w:hanging="284"/>
        <w:rPr>
          <w:rFonts w:ascii="DejaVu Sans"/>
        </w:rPr>
      </w:pPr>
      <w:r>
        <w:rPr>
          <w:rFonts w:ascii="DejaVu Sans"/>
          <w:w w:val="85"/>
        </w:rPr>
        <w:t>Beyond</w:t>
      </w:r>
      <w:r>
        <w:rPr>
          <w:rFonts w:ascii="DejaVu Sans"/>
          <w:spacing w:val="-39"/>
          <w:w w:val="85"/>
        </w:rPr>
        <w:t xml:space="preserve"> </w:t>
      </w:r>
      <w:r>
        <w:rPr>
          <w:rFonts w:ascii="DejaVu Sans"/>
          <w:w w:val="85"/>
        </w:rPr>
        <w:t>the</w:t>
      </w:r>
      <w:r>
        <w:rPr>
          <w:rFonts w:ascii="DejaVu Sans"/>
          <w:spacing w:val="-38"/>
          <w:w w:val="85"/>
        </w:rPr>
        <w:t xml:space="preserve"> </w:t>
      </w:r>
      <w:r>
        <w:rPr>
          <w:rFonts w:ascii="DejaVu Sans"/>
          <w:w w:val="85"/>
        </w:rPr>
        <w:t>individual</w:t>
      </w:r>
      <w:r>
        <w:rPr>
          <w:rFonts w:ascii="DejaVu Sans"/>
          <w:spacing w:val="-37"/>
          <w:w w:val="85"/>
        </w:rPr>
        <w:t xml:space="preserve"> </w:t>
      </w:r>
      <w:r>
        <w:rPr>
          <w:rFonts w:ascii="DejaVu Sans"/>
          <w:w w:val="85"/>
        </w:rPr>
        <w:t>needs</w:t>
      </w:r>
      <w:r>
        <w:rPr>
          <w:rFonts w:ascii="DejaVu Sans"/>
          <w:spacing w:val="-38"/>
          <w:w w:val="85"/>
        </w:rPr>
        <w:t xml:space="preserve"> </w:t>
      </w:r>
      <w:r>
        <w:rPr>
          <w:rFonts w:ascii="DejaVu Sans"/>
          <w:w w:val="85"/>
        </w:rPr>
        <w:t>of</w:t>
      </w:r>
      <w:r>
        <w:rPr>
          <w:rFonts w:ascii="DejaVu Sans"/>
          <w:spacing w:val="-38"/>
          <w:w w:val="85"/>
        </w:rPr>
        <w:t xml:space="preserve"> </w:t>
      </w:r>
      <w:r>
        <w:rPr>
          <w:rFonts w:ascii="DejaVu Sans"/>
          <w:w w:val="85"/>
        </w:rPr>
        <w:t>families,</w:t>
      </w:r>
      <w:r>
        <w:rPr>
          <w:rFonts w:ascii="DejaVu Sans"/>
          <w:spacing w:val="-37"/>
          <w:w w:val="85"/>
        </w:rPr>
        <w:t xml:space="preserve"> </w:t>
      </w:r>
      <w:r>
        <w:rPr>
          <w:rFonts w:ascii="DejaVu Sans"/>
          <w:w w:val="85"/>
        </w:rPr>
        <w:t>the</w:t>
      </w:r>
      <w:r>
        <w:rPr>
          <w:rFonts w:ascii="DejaVu Sans"/>
          <w:spacing w:val="-38"/>
          <w:w w:val="85"/>
        </w:rPr>
        <w:t xml:space="preserve"> </w:t>
      </w:r>
      <w:r>
        <w:rPr>
          <w:rFonts w:ascii="DejaVu Sans"/>
          <w:w w:val="85"/>
        </w:rPr>
        <w:t>pastors</w:t>
      </w:r>
      <w:r>
        <w:rPr>
          <w:rFonts w:ascii="DejaVu Sans"/>
          <w:spacing w:val="-38"/>
          <w:w w:val="85"/>
        </w:rPr>
        <w:t xml:space="preserve"> </w:t>
      </w:r>
      <w:r>
        <w:rPr>
          <w:rFonts w:ascii="DejaVu Sans"/>
          <w:w w:val="85"/>
        </w:rPr>
        <w:t>we</w:t>
      </w:r>
      <w:r>
        <w:rPr>
          <w:rFonts w:ascii="DejaVu Sans"/>
          <w:spacing w:val="-39"/>
          <w:w w:val="85"/>
        </w:rPr>
        <w:t xml:space="preserve"> </w:t>
      </w:r>
      <w:r>
        <w:rPr>
          <w:rFonts w:ascii="DejaVu Sans"/>
          <w:w w:val="85"/>
        </w:rPr>
        <w:t>know</w:t>
      </w:r>
      <w:r>
        <w:rPr>
          <w:rFonts w:ascii="DejaVu Sans"/>
          <w:spacing w:val="-38"/>
          <w:w w:val="85"/>
        </w:rPr>
        <w:t xml:space="preserve"> </w:t>
      </w:r>
      <w:r>
        <w:rPr>
          <w:rFonts w:ascii="DejaVu Sans"/>
          <w:w w:val="85"/>
        </w:rPr>
        <w:t>are</w:t>
      </w:r>
      <w:r>
        <w:rPr>
          <w:rFonts w:ascii="DejaVu Sans"/>
          <w:spacing w:val="-38"/>
          <w:w w:val="85"/>
        </w:rPr>
        <w:t xml:space="preserve"> </w:t>
      </w:r>
      <w:r>
        <w:rPr>
          <w:rFonts w:ascii="DejaVu Sans"/>
          <w:w w:val="85"/>
        </w:rPr>
        <w:t>frequently</w:t>
      </w:r>
      <w:r>
        <w:rPr>
          <w:rFonts w:ascii="DejaVu Sans"/>
          <w:spacing w:val="-36"/>
          <w:w w:val="85"/>
        </w:rPr>
        <w:t xml:space="preserve"> </w:t>
      </w:r>
      <w:r>
        <w:rPr>
          <w:rFonts w:ascii="DejaVu Sans"/>
          <w:w w:val="85"/>
        </w:rPr>
        <w:t>bringing</w:t>
      </w:r>
      <w:r>
        <w:rPr>
          <w:rFonts w:ascii="DejaVu Sans"/>
          <w:spacing w:val="-14"/>
          <w:w w:val="85"/>
        </w:rPr>
        <w:t xml:space="preserve"> </w:t>
      </w:r>
      <w:r>
        <w:rPr>
          <w:rFonts w:ascii="DejaVu Sans"/>
          <w:w w:val="85"/>
        </w:rPr>
        <w:t>projects</w:t>
      </w:r>
      <w:r>
        <w:rPr>
          <w:rFonts w:ascii="DejaVu Sans"/>
          <w:spacing w:val="-37"/>
          <w:w w:val="85"/>
        </w:rPr>
        <w:t xml:space="preserve"> </w:t>
      </w:r>
      <w:r>
        <w:rPr>
          <w:rFonts w:ascii="DejaVu Sans"/>
          <w:w w:val="85"/>
        </w:rPr>
        <w:t>forward and</w:t>
      </w:r>
      <w:r>
        <w:rPr>
          <w:rFonts w:ascii="DejaVu Sans"/>
          <w:spacing w:val="-38"/>
          <w:w w:val="85"/>
        </w:rPr>
        <w:t xml:space="preserve"> </w:t>
      </w:r>
      <w:r>
        <w:rPr>
          <w:rFonts w:ascii="DejaVu Sans"/>
          <w:w w:val="85"/>
        </w:rPr>
        <w:t>asking</w:t>
      </w:r>
      <w:r>
        <w:rPr>
          <w:rFonts w:ascii="DejaVu Sans"/>
          <w:spacing w:val="-36"/>
          <w:w w:val="85"/>
        </w:rPr>
        <w:t xml:space="preserve"> </w:t>
      </w:r>
      <w:r>
        <w:rPr>
          <w:rFonts w:ascii="DejaVu Sans"/>
          <w:w w:val="85"/>
        </w:rPr>
        <w:t>for</w:t>
      </w:r>
      <w:r>
        <w:rPr>
          <w:rFonts w:ascii="DejaVu Sans"/>
          <w:spacing w:val="-36"/>
          <w:w w:val="85"/>
        </w:rPr>
        <w:t xml:space="preserve"> </w:t>
      </w:r>
      <w:r>
        <w:rPr>
          <w:rFonts w:ascii="DejaVu Sans"/>
          <w:w w:val="85"/>
        </w:rPr>
        <w:t>help</w:t>
      </w:r>
      <w:r>
        <w:rPr>
          <w:rFonts w:ascii="DejaVu Sans"/>
          <w:spacing w:val="-37"/>
          <w:w w:val="85"/>
        </w:rPr>
        <w:t xml:space="preserve"> </w:t>
      </w:r>
      <w:r>
        <w:rPr>
          <w:rFonts w:ascii="DejaVu Sans"/>
          <w:w w:val="85"/>
        </w:rPr>
        <w:t>(David</w:t>
      </w:r>
      <w:r>
        <w:rPr>
          <w:rFonts w:ascii="DejaVu Sans"/>
          <w:spacing w:val="-37"/>
          <w:w w:val="85"/>
        </w:rPr>
        <w:t xml:space="preserve"> </w:t>
      </w:r>
      <w:r>
        <w:rPr>
          <w:rFonts w:ascii="DejaVu Sans"/>
          <w:w w:val="85"/>
        </w:rPr>
        <w:t>Millar</w:t>
      </w:r>
      <w:r>
        <w:rPr>
          <w:rFonts w:ascii="DejaVu Sans"/>
          <w:spacing w:val="-37"/>
          <w:w w:val="85"/>
        </w:rPr>
        <w:t xml:space="preserve"> </w:t>
      </w:r>
      <w:r>
        <w:rPr>
          <w:rFonts w:ascii="DejaVu Sans"/>
          <w:w w:val="85"/>
        </w:rPr>
        <w:t>keeps</w:t>
      </w:r>
      <w:r>
        <w:rPr>
          <w:rFonts w:ascii="DejaVu Sans"/>
          <w:spacing w:val="-35"/>
          <w:w w:val="85"/>
        </w:rPr>
        <w:t xml:space="preserve"> </w:t>
      </w:r>
      <w:r>
        <w:rPr>
          <w:rFonts w:ascii="DejaVu Sans"/>
          <w:w w:val="85"/>
        </w:rPr>
        <w:t>a</w:t>
      </w:r>
      <w:r>
        <w:rPr>
          <w:rFonts w:ascii="DejaVu Sans"/>
          <w:spacing w:val="-36"/>
          <w:w w:val="85"/>
        </w:rPr>
        <w:t xml:space="preserve"> </w:t>
      </w:r>
      <w:r>
        <w:rPr>
          <w:rFonts w:ascii="DejaVu Sans"/>
          <w:w w:val="85"/>
        </w:rPr>
        <w:t>project</w:t>
      </w:r>
      <w:r>
        <w:rPr>
          <w:rFonts w:ascii="DejaVu Sans"/>
          <w:spacing w:val="-35"/>
          <w:w w:val="85"/>
        </w:rPr>
        <w:t xml:space="preserve"> </w:t>
      </w:r>
      <w:r>
        <w:rPr>
          <w:rFonts w:ascii="DejaVu Sans"/>
          <w:w w:val="85"/>
        </w:rPr>
        <w:t>list).</w:t>
      </w:r>
      <w:r>
        <w:rPr>
          <w:rFonts w:ascii="DejaVu Sans"/>
          <w:spacing w:val="-3"/>
          <w:w w:val="85"/>
        </w:rPr>
        <w:t xml:space="preserve"> </w:t>
      </w:r>
      <w:r>
        <w:rPr>
          <w:rFonts w:ascii="DejaVu Sans"/>
          <w:w w:val="85"/>
        </w:rPr>
        <w:t>Example</w:t>
      </w:r>
      <w:r>
        <w:rPr>
          <w:rFonts w:ascii="DejaVu Sans"/>
          <w:spacing w:val="-37"/>
          <w:w w:val="85"/>
        </w:rPr>
        <w:t xml:space="preserve"> </w:t>
      </w:r>
      <w:r>
        <w:rPr>
          <w:rFonts w:ascii="DejaVu Sans"/>
          <w:w w:val="85"/>
        </w:rPr>
        <w:t>of</w:t>
      </w:r>
      <w:r>
        <w:rPr>
          <w:rFonts w:ascii="DejaVu Sans"/>
          <w:spacing w:val="-11"/>
          <w:w w:val="85"/>
        </w:rPr>
        <w:t xml:space="preserve"> </w:t>
      </w:r>
      <w:r>
        <w:rPr>
          <w:rFonts w:ascii="DejaVu Sans"/>
          <w:w w:val="85"/>
        </w:rPr>
        <w:t>projects</w:t>
      </w:r>
      <w:r>
        <w:rPr>
          <w:rFonts w:ascii="DejaVu Sans"/>
          <w:spacing w:val="-36"/>
          <w:w w:val="85"/>
        </w:rPr>
        <w:t xml:space="preserve"> </w:t>
      </w:r>
      <w:r>
        <w:rPr>
          <w:rFonts w:ascii="DejaVu Sans"/>
          <w:w w:val="85"/>
        </w:rPr>
        <w:t>include</w:t>
      </w:r>
      <w:r>
        <w:rPr>
          <w:rFonts w:ascii="DejaVu Sans"/>
          <w:spacing w:val="-36"/>
          <w:w w:val="85"/>
        </w:rPr>
        <w:t xml:space="preserve"> </w:t>
      </w:r>
      <w:r>
        <w:rPr>
          <w:rFonts w:ascii="DejaVu Sans"/>
          <w:w w:val="85"/>
        </w:rPr>
        <w:t>a</w:t>
      </w:r>
      <w:r>
        <w:rPr>
          <w:rFonts w:ascii="DejaVu Sans"/>
          <w:spacing w:val="-37"/>
          <w:w w:val="85"/>
        </w:rPr>
        <w:t xml:space="preserve"> </w:t>
      </w:r>
      <w:r>
        <w:rPr>
          <w:rFonts w:ascii="DejaVu Sans"/>
          <w:w w:val="85"/>
        </w:rPr>
        <w:t>request</w:t>
      </w:r>
      <w:r>
        <w:rPr>
          <w:rFonts w:ascii="DejaVu Sans"/>
          <w:spacing w:val="-36"/>
          <w:w w:val="85"/>
        </w:rPr>
        <w:t xml:space="preserve"> </w:t>
      </w:r>
      <w:r>
        <w:rPr>
          <w:rFonts w:ascii="DejaVu Sans"/>
          <w:w w:val="85"/>
        </w:rPr>
        <w:t>for</w:t>
      </w:r>
      <w:r>
        <w:rPr>
          <w:rFonts w:ascii="DejaVu Sans"/>
          <w:spacing w:val="-37"/>
          <w:w w:val="85"/>
        </w:rPr>
        <w:t xml:space="preserve"> </w:t>
      </w:r>
      <w:r>
        <w:rPr>
          <w:rFonts w:ascii="DejaVu Sans"/>
          <w:w w:val="85"/>
        </w:rPr>
        <w:t>help with</w:t>
      </w:r>
      <w:r>
        <w:rPr>
          <w:rFonts w:ascii="DejaVu Sans"/>
          <w:spacing w:val="-38"/>
          <w:w w:val="85"/>
        </w:rPr>
        <w:t xml:space="preserve"> </w:t>
      </w:r>
      <w:r>
        <w:rPr>
          <w:rFonts w:ascii="DejaVu Sans"/>
          <w:w w:val="85"/>
        </w:rPr>
        <w:t>translation</w:t>
      </w:r>
      <w:r>
        <w:rPr>
          <w:rFonts w:ascii="DejaVu Sans"/>
          <w:spacing w:val="-38"/>
          <w:w w:val="85"/>
        </w:rPr>
        <w:t xml:space="preserve"> </w:t>
      </w:r>
      <w:r>
        <w:rPr>
          <w:rFonts w:ascii="DejaVu Sans"/>
          <w:w w:val="85"/>
        </w:rPr>
        <w:t>of</w:t>
      </w:r>
      <w:r>
        <w:rPr>
          <w:rFonts w:ascii="DejaVu Sans"/>
          <w:spacing w:val="-36"/>
          <w:w w:val="85"/>
        </w:rPr>
        <w:t xml:space="preserve"> </w:t>
      </w:r>
      <w:r>
        <w:rPr>
          <w:rFonts w:ascii="DejaVu Sans"/>
          <w:w w:val="85"/>
        </w:rPr>
        <w:t>documents,</w:t>
      </w:r>
      <w:r>
        <w:rPr>
          <w:rFonts w:ascii="DejaVu Sans"/>
          <w:spacing w:val="-35"/>
          <w:w w:val="85"/>
        </w:rPr>
        <w:t xml:space="preserve"> </w:t>
      </w:r>
      <w:r>
        <w:rPr>
          <w:rFonts w:ascii="DejaVu Sans"/>
          <w:w w:val="85"/>
        </w:rPr>
        <w:t>a</w:t>
      </w:r>
      <w:r>
        <w:rPr>
          <w:rFonts w:ascii="DejaVu Sans"/>
          <w:spacing w:val="-37"/>
          <w:w w:val="85"/>
        </w:rPr>
        <w:t xml:space="preserve"> </w:t>
      </w:r>
      <w:r>
        <w:rPr>
          <w:rFonts w:ascii="DejaVu Sans"/>
          <w:w w:val="85"/>
        </w:rPr>
        <w:t>request</w:t>
      </w:r>
      <w:r>
        <w:rPr>
          <w:rFonts w:ascii="DejaVu Sans"/>
          <w:spacing w:val="-37"/>
          <w:w w:val="85"/>
        </w:rPr>
        <w:t xml:space="preserve"> </w:t>
      </w:r>
      <w:r>
        <w:rPr>
          <w:rFonts w:ascii="DejaVu Sans"/>
          <w:w w:val="85"/>
        </w:rPr>
        <w:t>for</w:t>
      </w:r>
      <w:r>
        <w:rPr>
          <w:rFonts w:ascii="DejaVu Sans"/>
          <w:spacing w:val="-15"/>
          <w:w w:val="85"/>
        </w:rPr>
        <w:t xml:space="preserve"> </w:t>
      </w:r>
      <w:r>
        <w:rPr>
          <w:rFonts w:ascii="DejaVu Sans"/>
          <w:w w:val="85"/>
        </w:rPr>
        <w:t>financial</w:t>
      </w:r>
      <w:r>
        <w:rPr>
          <w:rFonts w:ascii="DejaVu Sans"/>
          <w:spacing w:val="-36"/>
          <w:w w:val="85"/>
        </w:rPr>
        <w:t xml:space="preserve"> </w:t>
      </w:r>
      <w:r>
        <w:rPr>
          <w:rFonts w:ascii="DejaVu Sans"/>
          <w:w w:val="85"/>
        </w:rPr>
        <w:t>resources</w:t>
      </w:r>
      <w:r>
        <w:rPr>
          <w:rFonts w:ascii="DejaVu Sans"/>
          <w:spacing w:val="-37"/>
          <w:w w:val="85"/>
        </w:rPr>
        <w:t xml:space="preserve"> </w:t>
      </w:r>
      <w:r>
        <w:rPr>
          <w:rFonts w:ascii="DejaVu Sans"/>
          <w:w w:val="85"/>
        </w:rPr>
        <w:t>to</w:t>
      </w:r>
      <w:r>
        <w:rPr>
          <w:rFonts w:ascii="DejaVu Sans"/>
          <w:spacing w:val="-36"/>
          <w:w w:val="85"/>
        </w:rPr>
        <w:t xml:space="preserve"> </w:t>
      </w:r>
      <w:r>
        <w:rPr>
          <w:rFonts w:ascii="DejaVu Sans"/>
          <w:w w:val="85"/>
        </w:rPr>
        <w:t>establish</w:t>
      </w:r>
      <w:r>
        <w:rPr>
          <w:rFonts w:ascii="DejaVu Sans"/>
          <w:spacing w:val="-38"/>
          <w:w w:val="85"/>
        </w:rPr>
        <w:t xml:space="preserve"> </w:t>
      </w:r>
      <w:r>
        <w:rPr>
          <w:rFonts w:ascii="DejaVu Sans"/>
          <w:w w:val="85"/>
        </w:rPr>
        <w:t>a</w:t>
      </w:r>
      <w:r>
        <w:rPr>
          <w:rFonts w:ascii="DejaVu Sans"/>
          <w:spacing w:val="-36"/>
          <w:w w:val="85"/>
        </w:rPr>
        <w:t xml:space="preserve"> </w:t>
      </w:r>
      <w:r>
        <w:rPr>
          <w:rFonts w:ascii="DejaVu Sans"/>
          <w:w w:val="85"/>
        </w:rPr>
        <w:t>physical</w:t>
      </w:r>
      <w:r>
        <w:rPr>
          <w:rFonts w:ascii="DejaVu Sans"/>
          <w:spacing w:val="-37"/>
          <w:w w:val="85"/>
        </w:rPr>
        <w:t xml:space="preserve"> </w:t>
      </w:r>
      <w:r>
        <w:rPr>
          <w:rFonts w:ascii="DejaVu Sans"/>
          <w:w w:val="85"/>
        </w:rPr>
        <w:t>church,</w:t>
      </w:r>
      <w:r>
        <w:rPr>
          <w:rFonts w:ascii="DejaVu Sans"/>
          <w:spacing w:val="-37"/>
          <w:w w:val="85"/>
        </w:rPr>
        <w:t xml:space="preserve"> </w:t>
      </w:r>
      <w:r>
        <w:rPr>
          <w:rFonts w:ascii="DejaVu Sans"/>
          <w:w w:val="85"/>
        </w:rPr>
        <w:t>or</w:t>
      </w:r>
      <w:r>
        <w:rPr>
          <w:rFonts w:ascii="DejaVu Sans"/>
          <w:spacing w:val="-36"/>
          <w:w w:val="85"/>
        </w:rPr>
        <w:t xml:space="preserve"> </w:t>
      </w:r>
      <w:r>
        <w:rPr>
          <w:rFonts w:ascii="DejaVu Sans"/>
          <w:w w:val="85"/>
        </w:rPr>
        <w:t xml:space="preserve">a </w:t>
      </w:r>
      <w:r>
        <w:rPr>
          <w:rFonts w:ascii="DejaVu Sans"/>
          <w:w w:val="90"/>
        </w:rPr>
        <w:t>request</w:t>
      </w:r>
      <w:r>
        <w:rPr>
          <w:rFonts w:ascii="DejaVu Sans"/>
          <w:spacing w:val="-39"/>
          <w:w w:val="90"/>
        </w:rPr>
        <w:t xml:space="preserve"> </w:t>
      </w:r>
      <w:r>
        <w:rPr>
          <w:rFonts w:ascii="DejaVu Sans"/>
          <w:w w:val="90"/>
        </w:rPr>
        <w:t>for</w:t>
      </w:r>
      <w:r>
        <w:rPr>
          <w:rFonts w:ascii="DejaVu Sans"/>
          <w:spacing w:val="-39"/>
          <w:w w:val="90"/>
        </w:rPr>
        <w:t xml:space="preserve"> </w:t>
      </w:r>
      <w:r>
        <w:rPr>
          <w:rFonts w:ascii="DejaVu Sans"/>
          <w:w w:val="90"/>
        </w:rPr>
        <w:t>help</w:t>
      </w:r>
      <w:r>
        <w:rPr>
          <w:rFonts w:ascii="DejaVu Sans"/>
          <w:spacing w:val="-41"/>
          <w:w w:val="90"/>
        </w:rPr>
        <w:t xml:space="preserve"> </w:t>
      </w:r>
      <w:r>
        <w:rPr>
          <w:rFonts w:ascii="DejaVu Sans"/>
          <w:w w:val="90"/>
        </w:rPr>
        <w:t>with</w:t>
      </w:r>
      <w:r>
        <w:rPr>
          <w:rFonts w:ascii="DejaVu Sans"/>
          <w:spacing w:val="-40"/>
          <w:w w:val="90"/>
        </w:rPr>
        <w:t xml:space="preserve"> </w:t>
      </w:r>
      <w:r>
        <w:rPr>
          <w:rFonts w:ascii="DejaVu Sans"/>
          <w:w w:val="90"/>
        </w:rPr>
        <w:t>Friends</w:t>
      </w:r>
      <w:r>
        <w:rPr>
          <w:rFonts w:ascii="DejaVu Sans"/>
          <w:spacing w:val="-39"/>
          <w:w w:val="90"/>
        </w:rPr>
        <w:t xml:space="preserve"> </w:t>
      </w:r>
      <w:r>
        <w:rPr>
          <w:rFonts w:ascii="DejaVu Sans"/>
          <w:w w:val="90"/>
        </w:rPr>
        <w:t>in</w:t>
      </w:r>
      <w:r>
        <w:rPr>
          <w:rFonts w:ascii="DejaVu Sans"/>
          <w:spacing w:val="-14"/>
          <w:w w:val="90"/>
        </w:rPr>
        <w:t xml:space="preserve"> </w:t>
      </w:r>
      <w:r>
        <w:rPr>
          <w:rFonts w:ascii="DejaVu Sans"/>
          <w:spacing w:val="-2"/>
          <w:w w:val="90"/>
        </w:rPr>
        <w:t>the</w:t>
      </w:r>
      <w:r>
        <w:rPr>
          <w:rFonts w:ascii="DejaVu Sans"/>
          <w:spacing w:val="-40"/>
          <w:w w:val="90"/>
        </w:rPr>
        <w:t xml:space="preserve"> </w:t>
      </w:r>
      <w:r>
        <w:rPr>
          <w:rFonts w:ascii="DejaVu Sans"/>
          <w:w w:val="90"/>
        </w:rPr>
        <w:t>Democratic</w:t>
      </w:r>
      <w:r>
        <w:rPr>
          <w:rFonts w:ascii="DejaVu Sans"/>
          <w:spacing w:val="-39"/>
          <w:w w:val="90"/>
        </w:rPr>
        <w:t xml:space="preserve"> </w:t>
      </w:r>
      <w:r>
        <w:rPr>
          <w:rFonts w:ascii="DejaVu Sans"/>
          <w:w w:val="90"/>
        </w:rPr>
        <w:t>Republic</w:t>
      </w:r>
      <w:r>
        <w:rPr>
          <w:rFonts w:ascii="DejaVu Sans"/>
          <w:spacing w:val="-40"/>
          <w:w w:val="90"/>
        </w:rPr>
        <w:t xml:space="preserve"> </w:t>
      </w:r>
      <w:r>
        <w:rPr>
          <w:rFonts w:ascii="DejaVu Sans"/>
          <w:w w:val="90"/>
        </w:rPr>
        <w:t>of</w:t>
      </w:r>
      <w:r>
        <w:rPr>
          <w:rFonts w:ascii="DejaVu Sans"/>
          <w:spacing w:val="-40"/>
          <w:w w:val="90"/>
        </w:rPr>
        <w:t xml:space="preserve"> </w:t>
      </w:r>
      <w:r>
        <w:rPr>
          <w:rFonts w:ascii="DejaVu Sans"/>
          <w:w w:val="90"/>
        </w:rPr>
        <w:t>the</w:t>
      </w:r>
      <w:r>
        <w:rPr>
          <w:rFonts w:ascii="DejaVu Sans"/>
          <w:spacing w:val="-40"/>
          <w:w w:val="90"/>
        </w:rPr>
        <w:t xml:space="preserve"> </w:t>
      </w:r>
      <w:r>
        <w:rPr>
          <w:rFonts w:ascii="DejaVu Sans"/>
          <w:w w:val="90"/>
        </w:rPr>
        <w:t>Congo</w:t>
      </w:r>
      <w:r>
        <w:rPr>
          <w:rFonts w:ascii="DejaVu Sans"/>
          <w:spacing w:val="-39"/>
          <w:w w:val="90"/>
        </w:rPr>
        <w:t xml:space="preserve"> </w:t>
      </w:r>
      <w:r>
        <w:rPr>
          <w:rFonts w:ascii="DejaVu Sans"/>
          <w:w w:val="90"/>
        </w:rPr>
        <w:t>(DRC)</w:t>
      </w:r>
      <w:r>
        <w:rPr>
          <w:rFonts w:ascii="DejaVu Sans"/>
          <w:spacing w:val="-39"/>
          <w:w w:val="90"/>
        </w:rPr>
        <w:t xml:space="preserve"> </w:t>
      </w:r>
      <w:r>
        <w:rPr>
          <w:rFonts w:ascii="DejaVu Sans"/>
          <w:w w:val="90"/>
        </w:rPr>
        <w:t>and</w:t>
      </w:r>
      <w:r>
        <w:rPr>
          <w:rFonts w:ascii="DejaVu Sans"/>
          <w:spacing w:val="-42"/>
          <w:w w:val="90"/>
        </w:rPr>
        <w:t xml:space="preserve"> </w:t>
      </w:r>
      <w:r>
        <w:rPr>
          <w:rFonts w:ascii="DejaVu Sans"/>
          <w:w w:val="90"/>
        </w:rPr>
        <w:t>Malawi.</w:t>
      </w:r>
    </w:p>
    <w:p w:rsidR="00EE666C" w:rsidRDefault="00EE666C">
      <w:pPr>
        <w:pStyle w:val="BodyText"/>
        <w:spacing w:before="6"/>
        <w:rPr>
          <w:rFonts w:ascii="DejaVu Sans"/>
          <w:sz w:val="23"/>
        </w:rPr>
      </w:pPr>
    </w:p>
    <w:p w:rsidR="00EE666C" w:rsidRDefault="007F0B40">
      <w:pPr>
        <w:spacing w:before="1"/>
        <w:ind w:left="940"/>
        <w:rPr>
          <w:rFonts w:ascii="DejaVu Sans"/>
        </w:rPr>
      </w:pPr>
      <w:r>
        <w:rPr>
          <w:rFonts w:ascii="DejaVu Sans"/>
          <w:w w:val="95"/>
        </w:rPr>
        <w:t>Current CYM</w:t>
      </w:r>
      <w:r>
        <w:rPr>
          <w:rFonts w:ascii="DejaVu Sans"/>
          <w:spacing w:val="-54"/>
          <w:w w:val="95"/>
        </w:rPr>
        <w:t xml:space="preserve"> </w:t>
      </w:r>
      <w:r>
        <w:rPr>
          <w:rFonts w:ascii="DejaVu Sans"/>
          <w:w w:val="95"/>
        </w:rPr>
        <w:t>commitments:</w:t>
      </w:r>
    </w:p>
    <w:p w:rsidR="00EE666C" w:rsidRDefault="007F0B40">
      <w:pPr>
        <w:pStyle w:val="ListParagraph"/>
        <w:numPr>
          <w:ilvl w:val="3"/>
          <w:numId w:val="17"/>
        </w:numPr>
        <w:tabs>
          <w:tab w:val="left" w:pos="1660"/>
          <w:tab w:val="left" w:pos="1661"/>
        </w:tabs>
        <w:spacing w:before="56" w:line="295" w:lineRule="auto"/>
        <w:ind w:right="1225"/>
        <w:rPr>
          <w:rFonts w:ascii="DejaVu Sans"/>
        </w:rPr>
      </w:pPr>
      <w:r>
        <w:rPr>
          <w:rFonts w:ascii="DejaVu Sans"/>
          <w:w w:val="85"/>
        </w:rPr>
        <w:t>CYM</w:t>
      </w:r>
      <w:r>
        <w:rPr>
          <w:rFonts w:ascii="DejaVu Sans"/>
          <w:spacing w:val="-32"/>
          <w:w w:val="85"/>
        </w:rPr>
        <w:t xml:space="preserve"> </w:t>
      </w:r>
      <w:r>
        <w:rPr>
          <w:rFonts w:ascii="DejaVu Sans"/>
          <w:w w:val="85"/>
        </w:rPr>
        <w:t>has</w:t>
      </w:r>
      <w:r>
        <w:rPr>
          <w:rFonts w:ascii="DejaVu Sans"/>
          <w:spacing w:val="-29"/>
          <w:w w:val="85"/>
        </w:rPr>
        <w:t xml:space="preserve"> </w:t>
      </w:r>
      <w:r>
        <w:rPr>
          <w:rFonts w:ascii="DejaVu Sans"/>
          <w:w w:val="85"/>
        </w:rPr>
        <w:t>generously</w:t>
      </w:r>
      <w:r>
        <w:rPr>
          <w:rFonts w:ascii="DejaVu Sans"/>
          <w:spacing w:val="-30"/>
          <w:w w:val="85"/>
        </w:rPr>
        <w:t xml:space="preserve"> </w:t>
      </w:r>
      <w:r>
        <w:rPr>
          <w:rFonts w:ascii="DejaVu Sans"/>
          <w:w w:val="85"/>
        </w:rPr>
        <w:t>committed</w:t>
      </w:r>
      <w:r>
        <w:rPr>
          <w:rFonts w:ascii="DejaVu Sans"/>
          <w:spacing w:val="-32"/>
          <w:w w:val="85"/>
        </w:rPr>
        <w:t xml:space="preserve"> </w:t>
      </w:r>
      <w:r>
        <w:rPr>
          <w:rFonts w:ascii="DejaVu Sans"/>
          <w:w w:val="85"/>
        </w:rPr>
        <w:t>to</w:t>
      </w:r>
      <w:r>
        <w:rPr>
          <w:rFonts w:ascii="DejaVu Sans"/>
          <w:spacing w:val="-29"/>
          <w:w w:val="85"/>
        </w:rPr>
        <w:t xml:space="preserve"> </w:t>
      </w:r>
      <w:r>
        <w:rPr>
          <w:rFonts w:ascii="DejaVu Sans"/>
          <w:w w:val="85"/>
        </w:rPr>
        <w:t>supporting</w:t>
      </w:r>
      <w:r>
        <w:rPr>
          <w:rFonts w:ascii="DejaVu Sans"/>
          <w:spacing w:val="-31"/>
          <w:w w:val="85"/>
        </w:rPr>
        <w:t xml:space="preserve"> </w:t>
      </w:r>
      <w:r>
        <w:rPr>
          <w:rFonts w:ascii="DejaVu Sans"/>
          <w:w w:val="85"/>
        </w:rPr>
        <w:t>the</w:t>
      </w:r>
      <w:r>
        <w:rPr>
          <w:rFonts w:ascii="DejaVu Sans"/>
          <w:spacing w:val="-30"/>
          <w:w w:val="85"/>
        </w:rPr>
        <w:t xml:space="preserve"> </w:t>
      </w:r>
      <w:r>
        <w:rPr>
          <w:rFonts w:ascii="DejaVu Sans"/>
          <w:spacing w:val="-3"/>
          <w:w w:val="85"/>
        </w:rPr>
        <w:t>HROC</w:t>
      </w:r>
      <w:r>
        <w:rPr>
          <w:rFonts w:ascii="DejaVu Sans"/>
          <w:spacing w:val="-30"/>
          <w:w w:val="85"/>
        </w:rPr>
        <w:t xml:space="preserve"> </w:t>
      </w:r>
      <w:r>
        <w:rPr>
          <w:rFonts w:ascii="DejaVu Sans"/>
          <w:w w:val="85"/>
        </w:rPr>
        <w:t>workshops</w:t>
      </w:r>
      <w:r>
        <w:rPr>
          <w:rFonts w:ascii="DejaVu Sans"/>
          <w:spacing w:val="-31"/>
          <w:w w:val="85"/>
        </w:rPr>
        <w:t xml:space="preserve"> </w:t>
      </w:r>
      <w:r>
        <w:rPr>
          <w:rFonts w:ascii="DejaVu Sans"/>
          <w:w w:val="85"/>
        </w:rPr>
        <w:t>which</w:t>
      </w:r>
      <w:r>
        <w:rPr>
          <w:rFonts w:ascii="DejaVu Sans"/>
          <w:spacing w:val="-32"/>
          <w:w w:val="85"/>
        </w:rPr>
        <w:t xml:space="preserve"> </w:t>
      </w:r>
      <w:r>
        <w:rPr>
          <w:rFonts w:ascii="DejaVu Sans"/>
          <w:w w:val="85"/>
        </w:rPr>
        <w:t>will</w:t>
      </w:r>
      <w:r>
        <w:rPr>
          <w:rFonts w:ascii="DejaVu Sans"/>
          <w:spacing w:val="-29"/>
          <w:w w:val="85"/>
        </w:rPr>
        <w:t xml:space="preserve"> </w:t>
      </w:r>
      <w:r>
        <w:rPr>
          <w:rFonts w:ascii="DejaVu Sans"/>
          <w:spacing w:val="-3"/>
          <w:w w:val="85"/>
        </w:rPr>
        <w:t>help</w:t>
      </w:r>
      <w:r>
        <w:rPr>
          <w:rFonts w:ascii="DejaVu Sans"/>
          <w:spacing w:val="-1"/>
          <w:w w:val="85"/>
        </w:rPr>
        <w:t xml:space="preserve"> </w:t>
      </w:r>
      <w:r>
        <w:rPr>
          <w:rFonts w:ascii="DejaVu Sans"/>
          <w:w w:val="85"/>
        </w:rPr>
        <w:t>to</w:t>
      </w:r>
      <w:r>
        <w:rPr>
          <w:rFonts w:ascii="DejaVu Sans"/>
          <w:spacing w:val="-29"/>
          <w:w w:val="85"/>
        </w:rPr>
        <w:t xml:space="preserve"> </w:t>
      </w:r>
      <w:r>
        <w:rPr>
          <w:rFonts w:ascii="DejaVu Sans"/>
          <w:w w:val="85"/>
        </w:rPr>
        <w:t>heal members</w:t>
      </w:r>
      <w:r>
        <w:rPr>
          <w:rFonts w:ascii="DejaVu Sans"/>
          <w:spacing w:val="-45"/>
          <w:w w:val="85"/>
        </w:rPr>
        <w:t xml:space="preserve"> </w:t>
      </w:r>
      <w:r>
        <w:rPr>
          <w:rFonts w:ascii="DejaVu Sans"/>
          <w:w w:val="85"/>
        </w:rPr>
        <w:t>of</w:t>
      </w:r>
      <w:r>
        <w:rPr>
          <w:rFonts w:ascii="DejaVu Sans"/>
          <w:spacing w:val="-44"/>
          <w:w w:val="85"/>
        </w:rPr>
        <w:t xml:space="preserve"> </w:t>
      </w:r>
      <w:r>
        <w:rPr>
          <w:rFonts w:ascii="DejaVu Sans"/>
          <w:w w:val="85"/>
        </w:rPr>
        <w:t>the</w:t>
      </w:r>
      <w:r>
        <w:rPr>
          <w:rFonts w:ascii="DejaVu Sans"/>
          <w:spacing w:val="-43"/>
          <w:w w:val="85"/>
        </w:rPr>
        <w:t xml:space="preserve"> </w:t>
      </w:r>
      <w:r>
        <w:rPr>
          <w:rFonts w:ascii="DejaVu Sans"/>
          <w:w w:val="85"/>
        </w:rPr>
        <w:t>church</w:t>
      </w:r>
      <w:r>
        <w:rPr>
          <w:rFonts w:ascii="DejaVu Sans"/>
          <w:spacing w:val="-45"/>
          <w:w w:val="85"/>
        </w:rPr>
        <w:t xml:space="preserve"> </w:t>
      </w:r>
      <w:r>
        <w:rPr>
          <w:rFonts w:ascii="DejaVu Sans"/>
          <w:w w:val="85"/>
        </w:rPr>
        <w:t>communities</w:t>
      </w:r>
      <w:r>
        <w:rPr>
          <w:rFonts w:ascii="DejaVu Sans"/>
          <w:spacing w:val="-44"/>
          <w:w w:val="85"/>
        </w:rPr>
        <w:t xml:space="preserve"> </w:t>
      </w:r>
      <w:r>
        <w:rPr>
          <w:rFonts w:ascii="DejaVu Sans"/>
          <w:w w:val="85"/>
        </w:rPr>
        <w:t>who</w:t>
      </w:r>
      <w:r>
        <w:rPr>
          <w:rFonts w:ascii="DejaVu Sans"/>
          <w:spacing w:val="-43"/>
          <w:w w:val="85"/>
        </w:rPr>
        <w:t xml:space="preserve"> </w:t>
      </w:r>
      <w:r>
        <w:rPr>
          <w:rFonts w:ascii="DejaVu Sans"/>
          <w:w w:val="85"/>
        </w:rPr>
        <w:t>have</w:t>
      </w:r>
      <w:r>
        <w:rPr>
          <w:rFonts w:ascii="DejaVu Sans"/>
          <w:spacing w:val="-44"/>
          <w:w w:val="85"/>
        </w:rPr>
        <w:t xml:space="preserve"> </w:t>
      </w:r>
      <w:r>
        <w:rPr>
          <w:rFonts w:ascii="DejaVu Sans"/>
          <w:w w:val="85"/>
        </w:rPr>
        <w:t>suffered</w:t>
      </w:r>
      <w:r>
        <w:rPr>
          <w:rFonts w:ascii="DejaVu Sans"/>
          <w:spacing w:val="-44"/>
          <w:w w:val="85"/>
        </w:rPr>
        <w:t xml:space="preserve"> </w:t>
      </w:r>
      <w:r>
        <w:rPr>
          <w:rFonts w:ascii="DejaVu Sans"/>
          <w:w w:val="85"/>
        </w:rPr>
        <w:t>greatly</w:t>
      </w:r>
      <w:r>
        <w:rPr>
          <w:rFonts w:ascii="DejaVu Sans"/>
          <w:spacing w:val="-43"/>
          <w:w w:val="85"/>
        </w:rPr>
        <w:t xml:space="preserve"> </w:t>
      </w:r>
      <w:r>
        <w:rPr>
          <w:rFonts w:ascii="DejaVu Sans"/>
          <w:w w:val="85"/>
        </w:rPr>
        <w:t>as</w:t>
      </w:r>
      <w:r>
        <w:rPr>
          <w:rFonts w:ascii="DejaVu Sans"/>
          <w:spacing w:val="-44"/>
          <w:w w:val="85"/>
        </w:rPr>
        <w:t xml:space="preserve"> </w:t>
      </w:r>
      <w:r>
        <w:rPr>
          <w:rFonts w:ascii="DejaVu Sans"/>
          <w:w w:val="85"/>
        </w:rPr>
        <w:t>refugees</w:t>
      </w:r>
      <w:r>
        <w:rPr>
          <w:rFonts w:ascii="DejaVu Sans"/>
          <w:spacing w:val="-30"/>
          <w:w w:val="85"/>
        </w:rPr>
        <w:t xml:space="preserve"> </w:t>
      </w:r>
      <w:r>
        <w:rPr>
          <w:rFonts w:ascii="DejaVu Sans"/>
          <w:w w:val="85"/>
        </w:rPr>
        <w:t>and</w:t>
      </w:r>
      <w:r>
        <w:rPr>
          <w:rFonts w:ascii="DejaVu Sans"/>
          <w:spacing w:val="-44"/>
          <w:w w:val="85"/>
        </w:rPr>
        <w:t xml:space="preserve"> </w:t>
      </w:r>
      <w:r>
        <w:rPr>
          <w:rFonts w:ascii="DejaVu Sans"/>
          <w:w w:val="85"/>
        </w:rPr>
        <w:t>who</w:t>
      </w:r>
      <w:r>
        <w:rPr>
          <w:rFonts w:ascii="DejaVu Sans"/>
          <w:spacing w:val="-44"/>
          <w:w w:val="85"/>
        </w:rPr>
        <w:t xml:space="preserve"> </w:t>
      </w:r>
      <w:r>
        <w:rPr>
          <w:rFonts w:ascii="DejaVu Sans"/>
          <w:w w:val="85"/>
        </w:rPr>
        <w:t xml:space="preserve">continue </w:t>
      </w:r>
      <w:r>
        <w:rPr>
          <w:rFonts w:ascii="DejaVu Sans"/>
          <w:w w:val="90"/>
        </w:rPr>
        <w:t>to</w:t>
      </w:r>
      <w:r>
        <w:rPr>
          <w:rFonts w:ascii="DejaVu Sans"/>
          <w:spacing w:val="-39"/>
          <w:w w:val="90"/>
        </w:rPr>
        <w:t xml:space="preserve"> </w:t>
      </w:r>
      <w:r>
        <w:rPr>
          <w:rFonts w:ascii="DejaVu Sans"/>
          <w:w w:val="90"/>
        </w:rPr>
        <w:t>experience</w:t>
      </w:r>
      <w:r>
        <w:rPr>
          <w:rFonts w:ascii="DejaVu Sans"/>
          <w:spacing w:val="-39"/>
          <w:w w:val="90"/>
        </w:rPr>
        <w:t xml:space="preserve"> </w:t>
      </w:r>
      <w:r>
        <w:rPr>
          <w:rFonts w:ascii="DejaVu Sans"/>
          <w:w w:val="90"/>
        </w:rPr>
        <w:t>discrimination</w:t>
      </w:r>
      <w:r>
        <w:rPr>
          <w:rFonts w:ascii="DejaVu Sans"/>
          <w:spacing w:val="-37"/>
          <w:w w:val="90"/>
        </w:rPr>
        <w:t xml:space="preserve"> </w:t>
      </w:r>
      <w:r>
        <w:rPr>
          <w:rFonts w:ascii="DejaVu Sans"/>
          <w:w w:val="90"/>
        </w:rPr>
        <w:t>in</w:t>
      </w:r>
      <w:r>
        <w:rPr>
          <w:rFonts w:ascii="DejaVu Sans"/>
          <w:spacing w:val="-40"/>
          <w:w w:val="90"/>
        </w:rPr>
        <w:t xml:space="preserve"> </w:t>
      </w:r>
      <w:r>
        <w:rPr>
          <w:rFonts w:ascii="DejaVu Sans"/>
          <w:w w:val="90"/>
        </w:rPr>
        <w:t>Canada.</w:t>
      </w:r>
      <w:r>
        <w:rPr>
          <w:rFonts w:ascii="DejaVu Sans"/>
          <w:spacing w:val="-39"/>
          <w:w w:val="90"/>
        </w:rPr>
        <w:t xml:space="preserve"> </w:t>
      </w:r>
      <w:r>
        <w:rPr>
          <w:rFonts w:ascii="DejaVu Sans"/>
          <w:w w:val="90"/>
        </w:rPr>
        <w:t>(See</w:t>
      </w:r>
      <w:r>
        <w:rPr>
          <w:rFonts w:ascii="DejaVu Sans"/>
          <w:spacing w:val="-40"/>
          <w:w w:val="90"/>
        </w:rPr>
        <w:t xml:space="preserve"> </w:t>
      </w:r>
      <w:r>
        <w:rPr>
          <w:rFonts w:ascii="DejaVu Sans"/>
          <w:w w:val="90"/>
        </w:rPr>
        <w:t>HROC</w:t>
      </w:r>
      <w:r>
        <w:rPr>
          <w:rFonts w:ascii="DejaVu Sans"/>
          <w:spacing w:val="-39"/>
          <w:w w:val="90"/>
        </w:rPr>
        <w:t xml:space="preserve"> </w:t>
      </w:r>
      <w:r>
        <w:rPr>
          <w:rFonts w:ascii="DejaVu Sans"/>
          <w:w w:val="90"/>
        </w:rPr>
        <w:t>description</w:t>
      </w:r>
      <w:r>
        <w:rPr>
          <w:rFonts w:ascii="DejaVu Sans"/>
          <w:spacing w:val="-15"/>
          <w:w w:val="90"/>
        </w:rPr>
        <w:t xml:space="preserve"> </w:t>
      </w:r>
      <w:r>
        <w:rPr>
          <w:rFonts w:ascii="DejaVu Sans"/>
          <w:w w:val="90"/>
        </w:rPr>
        <w:t>in</w:t>
      </w:r>
      <w:r>
        <w:rPr>
          <w:rFonts w:ascii="DejaVu Sans"/>
          <w:spacing w:val="-42"/>
          <w:w w:val="90"/>
        </w:rPr>
        <w:t xml:space="preserve"> </w:t>
      </w:r>
      <w:r>
        <w:rPr>
          <w:rFonts w:ascii="DejaVu Sans"/>
          <w:w w:val="90"/>
        </w:rPr>
        <w:t>Appendices).</w:t>
      </w:r>
    </w:p>
    <w:p w:rsidR="00EE666C" w:rsidRDefault="007F0B40">
      <w:pPr>
        <w:pStyle w:val="ListParagraph"/>
        <w:numPr>
          <w:ilvl w:val="3"/>
          <w:numId w:val="17"/>
        </w:numPr>
        <w:tabs>
          <w:tab w:val="left" w:pos="1660"/>
          <w:tab w:val="left" w:pos="1661"/>
        </w:tabs>
        <w:spacing w:line="254" w:lineRule="exact"/>
        <w:rPr>
          <w:rFonts w:ascii="DejaVu Sans"/>
        </w:rPr>
      </w:pPr>
      <w:r>
        <w:rPr>
          <w:rFonts w:ascii="DejaVu Sans"/>
          <w:w w:val="90"/>
        </w:rPr>
        <w:t>CYM</w:t>
      </w:r>
      <w:r>
        <w:rPr>
          <w:rFonts w:ascii="DejaVu Sans"/>
          <w:spacing w:val="-41"/>
          <w:w w:val="90"/>
        </w:rPr>
        <w:t xml:space="preserve"> </w:t>
      </w:r>
      <w:r>
        <w:rPr>
          <w:rFonts w:ascii="DejaVu Sans"/>
          <w:w w:val="90"/>
        </w:rPr>
        <w:t>programming</w:t>
      </w:r>
      <w:r>
        <w:rPr>
          <w:rFonts w:ascii="DejaVu Sans"/>
          <w:spacing w:val="-42"/>
          <w:w w:val="90"/>
        </w:rPr>
        <w:t xml:space="preserve"> </w:t>
      </w:r>
      <w:r>
        <w:rPr>
          <w:rFonts w:ascii="DejaVu Sans"/>
          <w:w w:val="90"/>
        </w:rPr>
        <w:t>committee</w:t>
      </w:r>
      <w:r>
        <w:rPr>
          <w:rFonts w:ascii="DejaVu Sans"/>
          <w:spacing w:val="-39"/>
          <w:w w:val="90"/>
        </w:rPr>
        <w:t xml:space="preserve"> </w:t>
      </w:r>
      <w:r>
        <w:rPr>
          <w:rFonts w:ascii="DejaVu Sans"/>
          <w:w w:val="90"/>
        </w:rPr>
        <w:t>has</w:t>
      </w:r>
      <w:r>
        <w:rPr>
          <w:rFonts w:ascii="DejaVu Sans"/>
          <w:spacing w:val="-41"/>
          <w:w w:val="90"/>
        </w:rPr>
        <w:t xml:space="preserve"> </w:t>
      </w:r>
      <w:r>
        <w:rPr>
          <w:rFonts w:ascii="DejaVu Sans"/>
          <w:w w:val="90"/>
        </w:rPr>
        <w:t>invited</w:t>
      </w:r>
      <w:r>
        <w:rPr>
          <w:rFonts w:ascii="DejaVu Sans"/>
          <w:spacing w:val="-41"/>
          <w:w w:val="90"/>
        </w:rPr>
        <w:t xml:space="preserve"> </w:t>
      </w:r>
      <w:r>
        <w:rPr>
          <w:rFonts w:ascii="DejaVu Sans"/>
          <w:w w:val="90"/>
        </w:rPr>
        <w:t>pastor</w:t>
      </w:r>
      <w:r>
        <w:rPr>
          <w:rFonts w:ascii="DejaVu Sans"/>
          <w:spacing w:val="-40"/>
          <w:w w:val="90"/>
        </w:rPr>
        <w:t xml:space="preserve"> </w:t>
      </w:r>
      <w:r>
        <w:rPr>
          <w:rFonts w:ascii="DejaVu Sans"/>
          <w:w w:val="90"/>
        </w:rPr>
        <w:t>Etienne</w:t>
      </w:r>
      <w:r>
        <w:rPr>
          <w:rFonts w:ascii="DejaVu Sans"/>
          <w:spacing w:val="-41"/>
          <w:w w:val="90"/>
        </w:rPr>
        <w:t xml:space="preserve"> </w:t>
      </w:r>
      <w:r>
        <w:rPr>
          <w:rFonts w:ascii="DejaVu Sans"/>
          <w:w w:val="90"/>
        </w:rPr>
        <w:t>Paul</w:t>
      </w:r>
      <w:r>
        <w:rPr>
          <w:rFonts w:ascii="DejaVu Sans"/>
          <w:spacing w:val="-42"/>
          <w:w w:val="90"/>
        </w:rPr>
        <w:t xml:space="preserve"> </w:t>
      </w:r>
      <w:r>
        <w:rPr>
          <w:rFonts w:ascii="DejaVu Sans"/>
          <w:w w:val="90"/>
        </w:rPr>
        <w:t>Mungombe</w:t>
      </w:r>
      <w:r>
        <w:rPr>
          <w:rFonts w:ascii="DejaVu Sans"/>
          <w:spacing w:val="-42"/>
          <w:w w:val="90"/>
        </w:rPr>
        <w:t xml:space="preserve"> </w:t>
      </w:r>
      <w:r>
        <w:rPr>
          <w:rFonts w:ascii="DejaVu Sans"/>
          <w:w w:val="90"/>
        </w:rPr>
        <w:t>to</w:t>
      </w:r>
      <w:r>
        <w:rPr>
          <w:rFonts w:ascii="DejaVu Sans"/>
          <w:spacing w:val="-41"/>
          <w:w w:val="90"/>
        </w:rPr>
        <w:t xml:space="preserve"> </w:t>
      </w:r>
      <w:r>
        <w:rPr>
          <w:rFonts w:ascii="DejaVu Sans"/>
          <w:w w:val="90"/>
        </w:rPr>
        <w:t>be</w:t>
      </w:r>
      <w:r>
        <w:rPr>
          <w:rFonts w:ascii="DejaVu Sans"/>
          <w:spacing w:val="-40"/>
          <w:w w:val="90"/>
        </w:rPr>
        <w:t xml:space="preserve"> </w:t>
      </w:r>
      <w:r>
        <w:rPr>
          <w:rFonts w:ascii="DejaVu Sans"/>
          <w:w w:val="90"/>
        </w:rPr>
        <w:t>the</w:t>
      </w:r>
      <w:r>
        <w:rPr>
          <w:rFonts w:ascii="DejaVu Sans"/>
          <w:spacing w:val="-22"/>
          <w:w w:val="90"/>
        </w:rPr>
        <w:t xml:space="preserve"> </w:t>
      </w:r>
      <w:r>
        <w:rPr>
          <w:rFonts w:ascii="DejaVu Sans"/>
          <w:w w:val="90"/>
        </w:rPr>
        <w:t>Sunderland</w:t>
      </w:r>
    </w:p>
    <w:p w:rsidR="00EE666C" w:rsidRDefault="007F0B40">
      <w:pPr>
        <w:spacing w:before="58" w:line="295" w:lineRule="auto"/>
        <w:ind w:left="1660" w:right="1006"/>
        <w:rPr>
          <w:rFonts w:ascii="DejaVu Sans"/>
        </w:rPr>
      </w:pPr>
      <w:r>
        <w:rPr>
          <w:rFonts w:ascii="DejaVu Sans"/>
          <w:w w:val="85"/>
        </w:rPr>
        <w:t>P.</w:t>
      </w:r>
      <w:r>
        <w:rPr>
          <w:rFonts w:ascii="DejaVu Sans"/>
          <w:spacing w:val="-33"/>
          <w:w w:val="85"/>
        </w:rPr>
        <w:t xml:space="preserve"> </w:t>
      </w:r>
      <w:r>
        <w:rPr>
          <w:rFonts w:ascii="DejaVu Sans"/>
          <w:w w:val="85"/>
        </w:rPr>
        <w:t>Gardner</w:t>
      </w:r>
      <w:r>
        <w:rPr>
          <w:rFonts w:ascii="DejaVu Sans"/>
          <w:spacing w:val="-31"/>
          <w:w w:val="85"/>
        </w:rPr>
        <w:t xml:space="preserve"> </w:t>
      </w:r>
      <w:r>
        <w:rPr>
          <w:rFonts w:ascii="DejaVu Sans"/>
          <w:w w:val="85"/>
        </w:rPr>
        <w:t>lecturer</w:t>
      </w:r>
      <w:r>
        <w:rPr>
          <w:rFonts w:ascii="DejaVu Sans"/>
          <w:spacing w:val="-30"/>
          <w:w w:val="85"/>
        </w:rPr>
        <w:t xml:space="preserve"> </w:t>
      </w:r>
      <w:r>
        <w:rPr>
          <w:rFonts w:ascii="DejaVu Sans"/>
          <w:w w:val="85"/>
        </w:rPr>
        <w:t>in</w:t>
      </w:r>
      <w:r>
        <w:rPr>
          <w:rFonts w:ascii="DejaVu Sans"/>
          <w:spacing w:val="-33"/>
          <w:w w:val="85"/>
        </w:rPr>
        <w:t xml:space="preserve"> </w:t>
      </w:r>
      <w:r>
        <w:rPr>
          <w:rFonts w:ascii="DejaVu Sans"/>
          <w:w w:val="85"/>
        </w:rPr>
        <w:t>2019.</w:t>
      </w:r>
      <w:r>
        <w:rPr>
          <w:rFonts w:ascii="DejaVu Sans"/>
          <w:spacing w:val="9"/>
          <w:w w:val="85"/>
        </w:rPr>
        <w:t xml:space="preserve"> </w:t>
      </w:r>
      <w:r>
        <w:rPr>
          <w:rFonts w:ascii="DejaVu Sans"/>
          <w:w w:val="85"/>
        </w:rPr>
        <w:t>Elaine</w:t>
      </w:r>
      <w:r>
        <w:rPr>
          <w:rFonts w:ascii="DejaVu Sans"/>
          <w:spacing w:val="-32"/>
          <w:w w:val="85"/>
        </w:rPr>
        <w:t xml:space="preserve"> </w:t>
      </w:r>
      <w:r>
        <w:rPr>
          <w:rFonts w:ascii="DejaVu Sans"/>
          <w:w w:val="85"/>
        </w:rPr>
        <w:t>Bishop</w:t>
      </w:r>
      <w:r>
        <w:rPr>
          <w:rFonts w:ascii="DejaVu Sans"/>
          <w:spacing w:val="-33"/>
          <w:w w:val="85"/>
        </w:rPr>
        <w:t xml:space="preserve"> </w:t>
      </w:r>
      <w:r>
        <w:rPr>
          <w:rFonts w:ascii="DejaVu Sans"/>
          <w:w w:val="85"/>
        </w:rPr>
        <w:t>has</w:t>
      </w:r>
      <w:r>
        <w:rPr>
          <w:rFonts w:ascii="DejaVu Sans"/>
          <w:spacing w:val="-31"/>
          <w:w w:val="85"/>
        </w:rPr>
        <w:t xml:space="preserve"> </w:t>
      </w:r>
      <w:r>
        <w:rPr>
          <w:rFonts w:ascii="DejaVu Sans"/>
          <w:w w:val="85"/>
        </w:rPr>
        <w:t>offered</w:t>
      </w:r>
      <w:r>
        <w:rPr>
          <w:rFonts w:ascii="DejaVu Sans"/>
          <w:spacing w:val="-32"/>
          <w:w w:val="85"/>
        </w:rPr>
        <w:t xml:space="preserve"> </w:t>
      </w:r>
      <w:r>
        <w:rPr>
          <w:rFonts w:ascii="DejaVu Sans"/>
          <w:w w:val="85"/>
        </w:rPr>
        <w:t>to</w:t>
      </w:r>
      <w:r>
        <w:rPr>
          <w:rFonts w:ascii="DejaVu Sans"/>
          <w:spacing w:val="-32"/>
          <w:w w:val="85"/>
        </w:rPr>
        <w:t xml:space="preserve"> </w:t>
      </w:r>
      <w:r>
        <w:rPr>
          <w:rFonts w:ascii="DejaVu Sans"/>
          <w:w w:val="85"/>
        </w:rPr>
        <w:t>provide</w:t>
      </w:r>
      <w:r>
        <w:rPr>
          <w:rFonts w:ascii="DejaVu Sans"/>
          <w:spacing w:val="-5"/>
          <w:w w:val="85"/>
        </w:rPr>
        <w:t xml:space="preserve"> </w:t>
      </w:r>
      <w:r>
        <w:rPr>
          <w:rFonts w:ascii="DejaVu Sans"/>
          <w:w w:val="85"/>
        </w:rPr>
        <w:t>support</w:t>
      </w:r>
      <w:r>
        <w:rPr>
          <w:rFonts w:ascii="DejaVu Sans"/>
          <w:spacing w:val="-32"/>
          <w:w w:val="85"/>
        </w:rPr>
        <w:t xml:space="preserve"> </w:t>
      </w:r>
      <w:r>
        <w:rPr>
          <w:rFonts w:ascii="DejaVu Sans"/>
          <w:w w:val="85"/>
        </w:rPr>
        <w:t>to</w:t>
      </w:r>
      <w:r>
        <w:rPr>
          <w:rFonts w:ascii="DejaVu Sans"/>
          <w:spacing w:val="-30"/>
          <w:w w:val="85"/>
        </w:rPr>
        <w:t xml:space="preserve"> </w:t>
      </w:r>
      <w:r>
        <w:rPr>
          <w:rFonts w:ascii="DejaVu Sans"/>
          <w:w w:val="85"/>
        </w:rPr>
        <w:t>Etienne.</w:t>
      </w:r>
      <w:r>
        <w:rPr>
          <w:rFonts w:ascii="DejaVu Sans"/>
          <w:spacing w:val="10"/>
          <w:w w:val="85"/>
        </w:rPr>
        <w:t xml:space="preserve"> </w:t>
      </w:r>
      <w:r>
        <w:rPr>
          <w:rFonts w:ascii="DejaVu Sans"/>
          <w:w w:val="85"/>
        </w:rPr>
        <w:t xml:space="preserve">Some </w:t>
      </w:r>
      <w:r>
        <w:rPr>
          <w:rFonts w:ascii="DejaVu Sans"/>
          <w:w w:val="80"/>
        </w:rPr>
        <w:t>money</w:t>
      </w:r>
      <w:r>
        <w:rPr>
          <w:rFonts w:ascii="DejaVu Sans"/>
          <w:spacing w:val="-8"/>
          <w:w w:val="80"/>
        </w:rPr>
        <w:t xml:space="preserve"> </w:t>
      </w:r>
      <w:r>
        <w:rPr>
          <w:rFonts w:ascii="DejaVu Sans"/>
          <w:w w:val="80"/>
        </w:rPr>
        <w:t>has</w:t>
      </w:r>
      <w:r>
        <w:rPr>
          <w:rFonts w:ascii="DejaVu Sans"/>
          <w:spacing w:val="-9"/>
          <w:w w:val="80"/>
        </w:rPr>
        <w:t xml:space="preserve"> </w:t>
      </w:r>
      <w:r>
        <w:rPr>
          <w:rFonts w:ascii="DejaVu Sans"/>
          <w:w w:val="80"/>
        </w:rPr>
        <w:t>been</w:t>
      </w:r>
      <w:r>
        <w:rPr>
          <w:rFonts w:ascii="DejaVu Sans"/>
          <w:spacing w:val="-12"/>
          <w:w w:val="80"/>
        </w:rPr>
        <w:t xml:space="preserve"> </w:t>
      </w:r>
      <w:r>
        <w:rPr>
          <w:rFonts w:ascii="DejaVu Sans"/>
          <w:w w:val="80"/>
        </w:rPr>
        <w:t>committed</w:t>
      </w:r>
      <w:r>
        <w:rPr>
          <w:rFonts w:ascii="DejaVu Sans"/>
          <w:spacing w:val="-8"/>
          <w:w w:val="80"/>
        </w:rPr>
        <w:t xml:space="preserve"> </w:t>
      </w:r>
      <w:r>
        <w:rPr>
          <w:rFonts w:ascii="DejaVu Sans"/>
          <w:w w:val="80"/>
        </w:rPr>
        <w:t>for</w:t>
      </w:r>
      <w:r>
        <w:rPr>
          <w:rFonts w:ascii="DejaVu Sans"/>
          <w:spacing w:val="-9"/>
          <w:w w:val="80"/>
        </w:rPr>
        <w:t xml:space="preserve"> </w:t>
      </w:r>
      <w:r>
        <w:rPr>
          <w:rFonts w:ascii="DejaVu Sans"/>
          <w:w w:val="80"/>
        </w:rPr>
        <w:t>English</w:t>
      </w:r>
      <w:r>
        <w:rPr>
          <w:rFonts w:ascii="DejaVu Sans"/>
          <w:spacing w:val="-12"/>
          <w:w w:val="80"/>
        </w:rPr>
        <w:t xml:space="preserve"> </w:t>
      </w:r>
      <w:r>
        <w:rPr>
          <w:rFonts w:ascii="DejaVu Sans"/>
          <w:w w:val="80"/>
        </w:rPr>
        <w:t>lessons</w:t>
      </w:r>
      <w:r>
        <w:rPr>
          <w:rFonts w:ascii="DejaVu Sans"/>
          <w:spacing w:val="-11"/>
          <w:w w:val="80"/>
        </w:rPr>
        <w:t xml:space="preserve"> </w:t>
      </w:r>
      <w:r>
        <w:rPr>
          <w:rFonts w:ascii="DejaVu Sans"/>
          <w:w w:val="80"/>
        </w:rPr>
        <w:t>to</w:t>
      </w:r>
      <w:r>
        <w:rPr>
          <w:rFonts w:ascii="DejaVu Sans"/>
          <w:spacing w:val="-7"/>
          <w:w w:val="80"/>
        </w:rPr>
        <w:t xml:space="preserve"> </w:t>
      </w:r>
      <w:r>
        <w:rPr>
          <w:rFonts w:ascii="DejaVu Sans"/>
          <w:w w:val="80"/>
        </w:rPr>
        <w:t>help</w:t>
      </w:r>
      <w:r>
        <w:rPr>
          <w:rFonts w:ascii="DejaVu Sans"/>
          <w:spacing w:val="31"/>
          <w:w w:val="80"/>
        </w:rPr>
        <w:t xml:space="preserve"> </w:t>
      </w:r>
      <w:r>
        <w:rPr>
          <w:rFonts w:ascii="DejaVu Sans"/>
          <w:w w:val="80"/>
        </w:rPr>
        <w:t>pastor</w:t>
      </w:r>
      <w:r>
        <w:rPr>
          <w:rFonts w:ascii="DejaVu Sans"/>
          <w:spacing w:val="-12"/>
          <w:w w:val="80"/>
        </w:rPr>
        <w:t xml:space="preserve"> </w:t>
      </w:r>
      <w:r>
        <w:rPr>
          <w:rFonts w:ascii="DejaVu Sans"/>
          <w:w w:val="80"/>
        </w:rPr>
        <w:t>Etienne</w:t>
      </w:r>
      <w:r>
        <w:rPr>
          <w:rFonts w:ascii="DejaVu Sans"/>
          <w:spacing w:val="-13"/>
          <w:w w:val="80"/>
        </w:rPr>
        <w:t xml:space="preserve"> </w:t>
      </w:r>
      <w:r>
        <w:rPr>
          <w:rFonts w:ascii="DejaVu Sans"/>
          <w:w w:val="80"/>
        </w:rPr>
        <w:t>strengthen</w:t>
      </w:r>
      <w:r>
        <w:rPr>
          <w:rFonts w:ascii="DejaVu Sans"/>
          <w:spacing w:val="-14"/>
          <w:w w:val="80"/>
        </w:rPr>
        <w:t xml:space="preserve"> </w:t>
      </w:r>
      <w:r>
        <w:rPr>
          <w:rFonts w:ascii="DejaVu Sans"/>
          <w:w w:val="80"/>
        </w:rPr>
        <w:t>his</w:t>
      </w:r>
      <w:r>
        <w:rPr>
          <w:rFonts w:ascii="DejaVu Sans"/>
          <w:spacing w:val="-12"/>
          <w:w w:val="80"/>
        </w:rPr>
        <w:t xml:space="preserve"> </w:t>
      </w:r>
      <w:r>
        <w:rPr>
          <w:rFonts w:ascii="DejaVu Sans"/>
          <w:w w:val="80"/>
        </w:rPr>
        <w:t xml:space="preserve">language </w:t>
      </w:r>
      <w:r>
        <w:rPr>
          <w:rFonts w:ascii="DejaVu Sans"/>
          <w:w w:val="90"/>
        </w:rPr>
        <w:t>skills.</w:t>
      </w:r>
    </w:p>
    <w:p w:rsidR="00EE666C" w:rsidRDefault="00EE666C">
      <w:pPr>
        <w:pStyle w:val="BodyText"/>
        <w:spacing w:before="7"/>
        <w:rPr>
          <w:rFonts w:ascii="DejaVu Sans"/>
          <w:sz w:val="23"/>
        </w:rPr>
      </w:pPr>
    </w:p>
    <w:p w:rsidR="00EE666C" w:rsidRDefault="007F0B40">
      <w:pPr>
        <w:ind w:left="940"/>
        <w:rPr>
          <w:rFonts w:ascii="DejaVu Sans" w:hAnsi="DejaVu Sans"/>
        </w:rPr>
      </w:pPr>
      <w:r>
        <w:rPr>
          <w:rFonts w:ascii="DejaVu Sans" w:hAnsi="DejaVu Sans"/>
          <w:w w:val="90"/>
        </w:rPr>
        <w:t>We think CYM’s scope for providing help to African Friends in Canada is modest:</w:t>
      </w:r>
    </w:p>
    <w:p w:rsidR="00EE666C" w:rsidRDefault="007F0B40">
      <w:pPr>
        <w:pStyle w:val="ListParagraph"/>
        <w:numPr>
          <w:ilvl w:val="3"/>
          <w:numId w:val="17"/>
        </w:numPr>
        <w:tabs>
          <w:tab w:val="left" w:pos="1660"/>
          <w:tab w:val="left" w:pos="1661"/>
        </w:tabs>
        <w:spacing w:before="56"/>
        <w:rPr>
          <w:rFonts w:ascii="DejaVu Sans"/>
        </w:rPr>
      </w:pPr>
      <w:r>
        <w:rPr>
          <w:rFonts w:ascii="DejaVu Sans"/>
          <w:w w:val="95"/>
        </w:rPr>
        <w:t>We</w:t>
      </w:r>
      <w:r>
        <w:rPr>
          <w:rFonts w:ascii="DejaVu Sans"/>
          <w:spacing w:val="-26"/>
          <w:w w:val="95"/>
        </w:rPr>
        <w:t xml:space="preserve"> </w:t>
      </w:r>
      <w:r>
        <w:rPr>
          <w:rFonts w:ascii="DejaVu Sans"/>
          <w:w w:val="95"/>
        </w:rPr>
        <w:t>are</w:t>
      </w:r>
      <w:r>
        <w:rPr>
          <w:rFonts w:ascii="DejaVu Sans"/>
          <w:spacing w:val="-25"/>
          <w:w w:val="95"/>
        </w:rPr>
        <w:t xml:space="preserve"> </w:t>
      </w:r>
      <w:r>
        <w:rPr>
          <w:rFonts w:ascii="DejaVu Sans"/>
          <w:w w:val="95"/>
        </w:rPr>
        <w:t>able</w:t>
      </w:r>
      <w:r>
        <w:rPr>
          <w:rFonts w:ascii="DejaVu Sans"/>
          <w:spacing w:val="-26"/>
          <w:w w:val="95"/>
        </w:rPr>
        <w:t xml:space="preserve"> </w:t>
      </w:r>
      <w:r>
        <w:rPr>
          <w:rFonts w:ascii="DejaVu Sans"/>
          <w:w w:val="95"/>
        </w:rPr>
        <w:t>to</w:t>
      </w:r>
      <w:r>
        <w:rPr>
          <w:rFonts w:ascii="DejaVu Sans"/>
          <w:spacing w:val="-22"/>
          <w:w w:val="95"/>
        </w:rPr>
        <w:t xml:space="preserve"> </w:t>
      </w:r>
      <w:r>
        <w:rPr>
          <w:rFonts w:ascii="DejaVu Sans"/>
          <w:w w:val="95"/>
        </w:rPr>
        <w:t>be</w:t>
      </w:r>
      <w:r>
        <w:rPr>
          <w:rFonts w:ascii="DejaVu Sans"/>
          <w:spacing w:val="-26"/>
          <w:w w:val="95"/>
        </w:rPr>
        <w:t xml:space="preserve"> </w:t>
      </w:r>
      <w:r>
        <w:rPr>
          <w:rFonts w:ascii="DejaVu Sans"/>
          <w:w w:val="95"/>
        </w:rPr>
        <w:t>friends.</w:t>
      </w:r>
    </w:p>
    <w:p w:rsidR="00EE666C" w:rsidRDefault="00EE666C">
      <w:pPr>
        <w:rPr>
          <w:rFonts w:ascii="DejaVu Sans"/>
        </w:rPr>
        <w:sectPr w:rsidR="00EE666C">
          <w:headerReference w:type="default" r:id="rId51"/>
          <w:footerReference w:type="default" r:id="rId52"/>
          <w:pgSz w:w="12240" w:h="15840"/>
          <w:pgMar w:top="1000" w:right="540" w:bottom="280" w:left="500" w:header="768" w:footer="0" w:gutter="0"/>
          <w:cols w:space="720"/>
        </w:sectPr>
      </w:pPr>
    </w:p>
    <w:p w:rsidR="00EE666C" w:rsidRDefault="00EE666C">
      <w:pPr>
        <w:pStyle w:val="BodyText"/>
        <w:spacing w:before="3"/>
        <w:rPr>
          <w:rFonts w:ascii="DejaVu Sans"/>
          <w:sz w:val="29"/>
        </w:rPr>
      </w:pPr>
    </w:p>
    <w:p w:rsidR="00EE666C" w:rsidRDefault="007F0B40">
      <w:pPr>
        <w:pStyle w:val="ListParagraph"/>
        <w:numPr>
          <w:ilvl w:val="3"/>
          <w:numId w:val="17"/>
        </w:numPr>
        <w:tabs>
          <w:tab w:val="left" w:pos="1660"/>
          <w:tab w:val="left" w:pos="1661"/>
        </w:tabs>
        <w:spacing w:before="94" w:line="295" w:lineRule="auto"/>
        <w:ind w:right="1810"/>
        <w:rPr>
          <w:rFonts w:ascii="DejaVu Sans"/>
        </w:rPr>
      </w:pPr>
      <w:r>
        <w:rPr>
          <w:rFonts w:ascii="DejaVu Sans"/>
          <w:w w:val="85"/>
        </w:rPr>
        <w:t>We</w:t>
      </w:r>
      <w:r>
        <w:rPr>
          <w:rFonts w:ascii="DejaVu Sans"/>
          <w:spacing w:val="-38"/>
          <w:w w:val="85"/>
        </w:rPr>
        <w:t xml:space="preserve"> </w:t>
      </w:r>
      <w:r>
        <w:rPr>
          <w:rFonts w:ascii="DejaVu Sans"/>
          <w:w w:val="85"/>
        </w:rPr>
        <w:t>can</w:t>
      </w:r>
      <w:r>
        <w:rPr>
          <w:rFonts w:ascii="DejaVu Sans"/>
          <w:spacing w:val="-37"/>
          <w:w w:val="85"/>
        </w:rPr>
        <w:t xml:space="preserve"> </w:t>
      </w:r>
      <w:r>
        <w:rPr>
          <w:rFonts w:ascii="DejaVu Sans"/>
          <w:w w:val="85"/>
        </w:rPr>
        <w:t>encourage</w:t>
      </w:r>
      <w:r>
        <w:rPr>
          <w:rFonts w:ascii="DejaVu Sans"/>
          <w:spacing w:val="-38"/>
          <w:w w:val="85"/>
        </w:rPr>
        <w:t xml:space="preserve"> </w:t>
      </w:r>
      <w:r>
        <w:rPr>
          <w:rFonts w:ascii="DejaVu Sans"/>
          <w:w w:val="85"/>
        </w:rPr>
        <w:t>mutual</w:t>
      </w:r>
      <w:r>
        <w:rPr>
          <w:rFonts w:ascii="DejaVu Sans"/>
          <w:spacing w:val="-37"/>
          <w:w w:val="85"/>
        </w:rPr>
        <w:t xml:space="preserve"> </w:t>
      </w:r>
      <w:r>
        <w:rPr>
          <w:rFonts w:ascii="DejaVu Sans"/>
          <w:w w:val="85"/>
        </w:rPr>
        <w:t>visitations</w:t>
      </w:r>
      <w:r>
        <w:rPr>
          <w:rFonts w:ascii="DejaVu Sans"/>
          <w:spacing w:val="-36"/>
          <w:w w:val="85"/>
        </w:rPr>
        <w:t xml:space="preserve"> </w:t>
      </w:r>
      <w:r>
        <w:rPr>
          <w:rFonts w:ascii="DejaVu Sans"/>
          <w:w w:val="85"/>
        </w:rPr>
        <w:t>at</w:t>
      </w:r>
      <w:r>
        <w:rPr>
          <w:rFonts w:ascii="DejaVu Sans"/>
          <w:spacing w:val="-36"/>
          <w:w w:val="85"/>
        </w:rPr>
        <w:t xml:space="preserve"> </w:t>
      </w:r>
      <w:r>
        <w:rPr>
          <w:rFonts w:ascii="DejaVu Sans"/>
          <w:w w:val="85"/>
        </w:rPr>
        <w:t>retreats,</w:t>
      </w:r>
      <w:r>
        <w:rPr>
          <w:rFonts w:ascii="DejaVu Sans"/>
          <w:spacing w:val="-37"/>
          <w:w w:val="85"/>
        </w:rPr>
        <w:t xml:space="preserve"> </w:t>
      </w:r>
      <w:r>
        <w:rPr>
          <w:rFonts w:ascii="DejaVu Sans"/>
          <w:w w:val="85"/>
        </w:rPr>
        <w:t>regional</w:t>
      </w:r>
      <w:r>
        <w:rPr>
          <w:rFonts w:ascii="DejaVu Sans"/>
          <w:spacing w:val="-36"/>
          <w:w w:val="85"/>
        </w:rPr>
        <w:t xml:space="preserve"> </w:t>
      </w:r>
      <w:r>
        <w:rPr>
          <w:rFonts w:ascii="DejaVu Sans"/>
          <w:w w:val="85"/>
        </w:rPr>
        <w:t>gatherings</w:t>
      </w:r>
      <w:r>
        <w:rPr>
          <w:rFonts w:ascii="DejaVu Sans"/>
          <w:spacing w:val="-37"/>
          <w:w w:val="85"/>
        </w:rPr>
        <w:t xml:space="preserve"> </w:t>
      </w:r>
      <w:r>
        <w:rPr>
          <w:rFonts w:ascii="DejaVu Sans"/>
          <w:w w:val="85"/>
        </w:rPr>
        <w:t>or</w:t>
      </w:r>
      <w:r>
        <w:rPr>
          <w:rFonts w:ascii="DejaVu Sans"/>
          <w:spacing w:val="-37"/>
          <w:w w:val="85"/>
        </w:rPr>
        <w:t xml:space="preserve"> </w:t>
      </w:r>
      <w:r>
        <w:rPr>
          <w:rFonts w:ascii="DejaVu Sans"/>
          <w:w w:val="85"/>
        </w:rPr>
        <w:t>CYM,</w:t>
      </w:r>
      <w:r>
        <w:rPr>
          <w:rFonts w:ascii="DejaVu Sans"/>
          <w:spacing w:val="-17"/>
          <w:w w:val="85"/>
        </w:rPr>
        <w:t xml:space="preserve"> </w:t>
      </w:r>
      <w:r>
        <w:rPr>
          <w:rFonts w:ascii="DejaVu Sans"/>
          <w:w w:val="85"/>
        </w:rPr>
        <w:t>though realistically,</w:t>
      </w:r>
      <w:r>
        <w:rPr>
          <w:rFonts w:ascii="DejaVu Sans"/>
          <w:spacing w:val="-38"/>
          <w:w w:val="85"/>
        </w:rPr>
        <w:t xml:space="preserve"> </w:t>
      </w:r>
      <w:r>
        <w:rPr>
          <w:rFonts w:ascii="DejaVu Sans"/>
          <w:w w:val="85"/>
        </w:rPr>
        <w:t>at</w:t>
      </w:r>
      <w:r>
        <w:rPr>
          <w:rFonts w:ascii="DejaVu Sans"/>
          <w:spacing w:val="-37"/>
          <w:w w:val="85"/>
        </w:rPr>
        <w:t xml:space="preserve"> </w:t>
      </w:r>
      <w:r>
        <w:rPr>
          <w:rFonts w:ascii="DejaVu Sans"/>
          <w:w w:val="85"/>
        </w:rPr>
        <w:t>this</w:t>
      </w:r>
      <w:r>
        <w:rPr>
          <w:rFonts w:ascii="DejaVu Sans"/>
          <w:spacing w:val="-37"/>
          <w:w w:val="85"/>
        </w:rPr>
        <w:t xml:space="preserve"> </w:t>
      </w:r>
      <w:r>
        <w:rPr>
          <w:rFonts w:ascii="DejaVu Sans"/>
          <w:w w:val="85"/>
        </w:rPr>
        <w:t>point</w:t>
      </w:r>
      <w:r>
        <w:rPr>
          <w:rFonts w:ascii="DejaVu Sans"/>
          <w:spacing w:val="-37"/>
          <w:w w:val="85"/>
        </w:rPr>
        <w:t xml:space="preserve"> </w:t>
      </w:r>
      <w:r>
        <w:rPr>
          <w:rFonts w:ascii="DejaVu Sans"/>
          <w:w w:val="85"/>
        </w:rPr>
        <w:t>in</w:t>
      </w:r>
      <w:r>
        <w:rPr>
          <w:rFonts w:ascii="DejaVu Sans"/>
          <w:spacing w:val="-39"/>
          <w:w w:val="85"/>
        </w:rPr>
        <w:t xml:space="preserve"> </w:t>
      </w:r>
      <w:r>
        <w:rPr>
          <w:rFonts w:ascii="DejaVu Sans"/>
          <w:w w:val="85"/>
        </w:rPr>
        <w:t>time,</w:t>
      </w:r>
      <w:r>
        <w:rPr>
          <w:rFonts w:ascii="DejaVu Sans"/>
          <w:spacing w:val="-36"/>
          <w:w w:val="85"/>
        </w:rPr>
        <w:t xml:space="preserve"> </w:t>
      </w:r>
      <w:r>
        <w:rPr>
          <w:rFonts w:ascii="DejaVu Sans"/>
          <w:w w:val="85"/>
        </w:rPr>
        <w:t>we</w:t>
      </w:r>
      <w:r>
        <w:rPr>
          <w:rFonts w:ascii="DejaVu Sans"/>
          <w:spacing w:val="-39"/>
          <w:w w:val="85"/>
        </w:rPr>
        <w:t xml:space="preserve"> </w:t>
      </w:r>
      <w:r>
        <w:rPr>
          <w:rFonts w:ascii="DejaVu Sans"/>
          <w:w w:val="85"/>
        </w:rPr>
        <w:t>would</w:t>
      </w:r>
      <w:r>
        <w:rPr>
          <w:rFonts w:ascii="DejaVu Sans"/>
          <w:spacing w:val="-39"/>
          <w:w w:val="85"/>
        </w:rPr>
        <w:t xml:space="preserve"> </w:t>
      </w:r>
      <w:r>
        <w:rPr>
          <w:rFonts w:ascii="DejaVu Sans"/>
          <w:w w:val="85"/>
        </w:rPr>
        <w:t>need</w:t>
      </w:r>
      <w:r>
        <w:rPr>
          <w:rFonts w:ascii="DejaVu Sans"/>
          <w:spacing w:val="-39"/>
          <w:w w:val="85"/>
        </w:rPr>
        <w:t xml:space="preserve"> </w:t>
      </w:r>
      <w:r>
        <w:rPr>
          <w:rFonts w:ascii="DejaVu Sans"/>
          <w:w w:val="85"/>
        </w:rPr>
        <w:t>to</w:t>
      </w:r>
      <w:r>
        <w:rPr>
          <w:rFonts w:ascii="DejaVu Sans"/>
          <w:spacing w:val="-38"/>
          <w:w w:val="85"/>
        </w:rPr>
        <w:t xml:space="preserve"> </w:t>
      </w:r>
      <w:r>
        <w:rPr>
          <w:rFonts w:ascii="DejaVu Sans"/>
          <w:w w:val="85"/>
        </w:rPr>
        <w:t>offer</w:t>
      </w:r>
      <w:r>
        <w:rPr>
          <w:rFonts w:ascii="DejaVu Sans"/>
          <w:spacing w:val="-38"/>
          <w:w w:val="85"/>
        </w:rPr>
        <w:t xml:space="preserve"> </w:t>
      </w:r>
      <w:r>
        <w:rPr>
          <w:rFonts w:ascii="DejaVu Sans"/>
          <w:w w:val="85"/>
        </w:rPr>
        <w:t>financial</w:t>
      </w:r>
      <w:r>
        <w:rPr>
          <w:rFonts w:ascii="DejaVu Sans"/>
          <w:spacing w:val="-13"/>
          <w:w w:val="85"/>
        </w:rPr>
        <w:t xml:space="preserve"> </w:t>
      </w:r>
      <w:r>
        <w:rPr>
          <w:rFonts w:ascii="DejaVu Sans"/>
          <w:w w:val="85"/>
        </w:rPr>
        <w:t>assistance</w:t>
      </w:r>
      <w:r>
        <w:rPr>
          <w:rFonts w:ascii="DejaVu Sans"/>
          <w:spacing w:val="-39"/>
          <w:w w:val="85"/>
        </w:rPr>
        <w:t xml:space="preserve"> </w:t>
      </w:r>
      <w:r>
        <w:rPr>
          <w:rFonts w:ascii="DejaVu Sans"/>
          <w:w w:val="85"/>
        </w:rPr>
        <w:t>along</w:t>
      </w:r>
      <w:r>
        <w:rPr>
          <w:rFonts w:ascii="DejaVu Sans"/>
          <w:spacing w:val="-38"/>
          <w:w w:val="85"/>
        </w:rPr>
        <w:t xml:space="preserve"> </w:t>
      </w:r>
      <w:r>
        <w:rPr>
          <w:rFonts w:ascii="DejaVu Sans"/>
          <w:w w:val="85"/>
        </w:rPr>
        <w:t xml:space="preserve">with </w:t>
      </w:r>
      <w:r>
        <w:rPr>
          <w:rFonts w:ascii="DejaVu Sans"/>
          <w:w w:val="90"/>
        </w:rPr>
        <w:t>an</w:t>
      </w:r>
      <w:r>
        <w:rPr>
          <w:rFonts w:ascii="DejaVu Sans"/>
          <w:spacing w:val="-22"/>
          <w:w w:val="90"/>
        </w:rPr>
        <w:t xml:space="preserve"> </w:t>
      </w:r>
      <w:r>
        <w:rPr>
          <w:rFonts w:ascii="DejaVu Sans"/>
          <w:w w:val="90"/>
        </w:rPr>
        <w:t>invitation.</w:t>
      </w:r>
    </w:p>
    <w:p w:rsidR="00EE666C" w:rsidRDefault="007F0B40">
      <w:pPr>
        <w:pStyle w:val="ListParagraph"/>
        <w:numPr>
          <w:ilvl w:val="3"/>
          <w:numId w:val="17"/>
        </w:numPr>
        <w:tabs>
          <w:tab w:val="left" w:pos="1660"/>
          <w:tab w:val="left" w:pos="1661"/>
        </w:tabs>
        <w:spacing w:line="255" w:lineRule="exact"/>
        <w:rPr>
          <w:rFonts w:ascii="DejaVu Sans"/>
        </w:rPr>
      </w:pPr>
      <w:r>
        <w:rPr>
          <w:rFonts w:ascii="DejaVu Sans"/>
          <w:w w:val="95"/>
        </w:rPr>
        <w:t>We</w:t>
      </w:r>
      <w:r>
        <w:rPr>
          <w:rFonts w:ascii="DejaVu Sans"/>
          <w:spacing w:val="-30"/>
          <w:w w:val="95"/>
        </w:rPr>
        <w:t xml:space="preserve"> </w:t>
      </w:r>
      <w:r>
        <w:rPr>
          <w:rFonts w:ascii="DejaVu Sans"/>
          <w:w w:val="95"/>
        </w:rPr>
        <w:t>could</w:t>
      </w:r>
      <w:r>
        <w:rPr>
          <w:rFonts w:ascii="DejaVu Sans"/>
          <w:spacing w:val="-31"/>
          <w:w w:val="95"/>
        </w:rPr>
        <w:t xml:space="preserve"> </w:t>
      </w:r>
      <w:r>
        <w:rPr>
          <w:rFonts w:ascii="DejaVu Sans"/>
          <w:w w:val="95"/>
        </w:rPr>
        <w:t>offer</w:t>
      </w:r>
      <w:r>
        <w:rPr>
          <w:rFonts w:ascii="DejaVu Sans"/>
          <w:spacing w:val="-30"/>
          <w:w w:val="95"/>
        </w:rPr>
        <w:t xml:space="preserve"> </w:t>
      </w:r>
      <w:r>
        <w:rPr>
          <w:rFonts w:ascii="DejaVu Sans"/>
          <w:w w:val="95"/>
        </w:rPr>
        <w:t>to</w:t>
      </w:r>
      <w:r>
        <w:rPr>
          <w:rFonts w:ascii="DejaVu Sans"/>
          <w:spacing w:val="-27"/>
          <w:w w:val="95"/>
        </w:rPr>
        <w:t xml:space="preserve"> </w:t>
      </w:r>
      <w:r>
        <w:rPr>
          <w:rFonts w:ascii="DejaVu Sans"/>
          <w:w w:val="95"/>
        </w:rPr>
        <w:t>translate</w:t>
      </w:r>
      <w:r>
        <w:rPr>
          <w:rFonts w:ascii="DejaVu Sans"/>
          <w:spacing w:val="-29"/>
          <w:w w:val="95"/>
        </w:rPr>
        <w:t xml:space="preserve"> </w:t>
      </w:r>
      <w:r>
        <w:rPr>
          <w:rFonts w:ascii="DejaVu Sans"/>
          <w:w w:val="95"/>
        </w:rPr>
        <w:t>when</w:t>
      </w:r>
      <w:r>
        <w:rPr>
          <w:rFonts w:ascii="DejaVu Sans"/>
          <w:spacing w:val="-30"/>
          <w:w w:val="95"/>
        </w:rPr>
        <w:t xml:space="preserve"> </w:t>
      </w:r>
      <w:r>
        <w:rPr>
          <w:rFonts w:ascii="DejaVu Sans"/>
          <w:w w:val="95"/>
        </w:rPr>
        <w:t>requested.</w:t>
      </w:r>
    </w:p>
    <w:p w:rsidR="00EE666C" w:rsidRDefault="007F0B40">
      <w:pPr>
        <w:pStyle w:val="ListParagraph"/>
        <w:numPr>
          <w:ilvl w:val="3"/>
          <w:numId w:val="17"/>
        </w:numPr>
        <w:tabs>
          <w:tab w:val="left" w:pos="1660"/>
          <w:tab w:val="left" w:pos="1661"/>
        </w:tabs>
        <w:spacing w:before="56" w:line="295" w:lineRule="auto"/>
        <w:ind w:right="1065"/>
        <w:rPr>
          <w:rFonts w:ascii="DejaVu Sans"/>
        </w:rPr>
      </w:pPr>
      <w:r>
        <w:rPr>
          <w:rFonts w:ascii="DejaVu Sans"/>
          <w:w w:val="85"/>
        </w:rPr>
        <w:t>We</w:t>
      </w:r>
      <w:r>
        <w:rPr>
          <w:rFonts w:ascii="DejaVu Sans"/>
          <w:spacing w:val="-31"/>
          <w:w w:val="85"/>
        </w:rPr>
        <w:t xml:space="preserve"> </w:t>
      </w:r>
      <w:r>
        <w:rPr>
          <w:rFonts w:ascii="DejaVu Sans"/>
          <w:w w:val="85"/>
        </w:rPr>
        <w:t>can</w:t>
      </w:r>
      <w:r>
        <w:rPr>
          <w:rFonts w:ascii="DejaVu Sans"/>
          <w:spacing w:val="-32"/>
          <w:w w:val="85"/>
        </w:rPr>
        <w:t xml:space="preserve"> </w:t>
      </w:r>
      <w:r>
        <w:rPr>
          <w:rFonts w:ascii="DejaVu Sans"/>
          <w:w w:val="85"/>
        </w:rPr>
        <w:t>be</w:t>
      </w:r>
      <w:r>
        <w:rPr>
          <w:rFonts w:ascii="DejaVu Sans"/>
          <w:spacing w:val="-28"/>
          <w:w w:val="85"/>
        </w:rPr>
        <w:t xml:space="preserve"> </w:t>
      </w:r>
      <w:r>
        <w:rPr>
          <w:rFonts w:ascii="DejaVu Sans"/>
          <w:w w:val="85"/>
        </w:rPr>
        <w:t>in</w:t>
      </w:r>
      <w:r>
        <w:rPr>
          <w:rFonts w:ascii="DejaVu Sans"/>
          <w:spacing w:val="-32"/>
          <w:w w:val="85"/>
        </w:rPr>
        <w:t xml:space="preserve"> </w:t>
      </w:r>
      <w:r>
        <w:rPr>
          <w:rFonts w:ascii="DejaVu Sans"/>
          <w:w w:val="85"/>
        </w:rPr>
        <w:t>respectful</w:t>
      </w:r>
      <w:r>
        <w:rPr>
          <w:rFonts w:ascii="DejaVu Sans"/>
          <w:spacing w:val="-29"/>
          <w:w w:val="85"/>
        </w:rPr>
        <w:t xml:space="preserve"> </w:t>
      </w:r>
      <w:r>
        <w:rPr>
          <w:rFonts w:ascii="DejaVu Sans"/>
          <w:w w:val="85"/>
        </w:rPr>
        <w:t>partnership</w:t>
      </w:r>
      <w:r>
        <w:rPr>
          <w:rFonts w:ascii="DejaVu Sans"/>
          <w:spacing w:val="-32"/>
          <w:w w:val="85"/>
        </w:rPr>
        <w:t xml:space="preserve"> </w:t>
      </w:r>
      <w:r>
        <w:rPr>
          <w:rFonts w:ascii="DejaVu Sans"/>
          <w:w w:val="85"/>
        </w:rPr>
        <w:t>and</w:t>
      </w:r>
      <w:r>
        <w:rPr>
          <w:rFonts w:ascii="DejaVu Sans"/>
          <w:spacing w:val="-31"/>
          <w:w w:val="85"/>
        </w:rPr>
        <w:t xml:space="preserve"> </w:t>
      </w:r>
      <w:r>
        <w:rPr>
          <w:rFonts w:ascii="DejaVu Sans"/>
          <w:w w:val="85"/>
        </w:rPr>
        <w:t>fellowship</w:t>
      </w:r>
      <w:r>
        <w:rPr>
          <w:rFonts w:ascii="DejaVu Sans"/>
          <w:spacing w:val="-32"/>
          <w:w w:val="85"/>
        </w:rPr>
        <w:t xml:space="preserve"> </w:t>
      </w:r>
      <w:r>
        <w:rPr>
          <w:rFonts w:ascii="DejaVu Sans"/>
          <w:w w:val="85"/>
        </w:rPr>
        <w:t>with</w:t>
      </w:r>
      <w:r>
        <w:rPr>
          <w:rFonts w:ascii="DejaVu Sans"/>
          <w:spacing w:val="-30"/>
          <w:w w:val="85"/>
        </w:rPr>
        <w:t xml:space="preserve"> </w:t>
      </w:r>
      <w:r>
        <w:rPr>
          <w:rFonts w:ascii="DejaVu Sans"/>
          <w:w w:val="85"/>
        </w:rPr>
        <w:t>African</w:t>
      </w:r>
      <w:r>
        <w:rPr>
          <w:rFonts w:ascii="DejaVu Sans"/>
          <w:spacing w:val="-30"/>
          <w:w w:val="85"/>
        </w:rPr>
        <w:t xml:space="preserve"> </w:t>
      </w:r>
      <w:r>
        <w:rPr>
          <w:rFonts w:ascii="DejaVu Sans"/>
          <w:w w:val="85"/>
        </w:rPr>
        <w:t>Friends.</w:t>
      </w:r>
      <w:r>
        <w:rPr>
          <w:rFonts w:ascii="DejaVu Sans"/>
          <w:spacing w:val="11"/>
          <w:w w:val="85"/>
        </w:rPr>
        <w:t xml:space="preserve"> </w:t>
      </w:r>
      <w:r>
        <w:rPr>
          <w:rFonts w:ascii="DejaVu Sans"/>
          <w:w w:val="85"/>
        </w:rPr>
        <w:t>To</w:t>
      </w:r>
      <w:r>
        <w:rPr>
          <w:rFonts w:ascii="DejaVu Sans"/>
          <w:spacing w:val="-29"/>
          <w:w w:val="85"/>
        </w:rPr>
        <w:t xml:space="preserve"> </w:t>
      </w:r>
      <w:r>
        <w:rPr>
          <w:rFonts w:ascii="DejaVu Sans"/>
          <w:w w:val="85"/>
        </w:rPr>
        <w:t>this end,</w:t>
      </w:r>
      <w:r>
        <w:rPr>
          <w:rFonts w:ascii="DejaVu Sans"/>
          <w:spacing w:val="-31"/>
          <w:w w:val="85"/>
        </w:rPr>
        <w:t xml:space="preserve"> </w:t>
      </w:r>
      <w:r>
        <w:rPr>
          <w:rFonts w:ascii="DejaVu Sans"/>
          <w:w w:val="85"/>
        </w:rPr>
        <w:t>we</w:t>
      </w:r>
      <w:r>
        <w:rPr>
          <w:rFonts w:ascii="DejaVu Sans"/>
          <w:spacing w:val="-31"/>
          <w:w w:val="85"/>
        </w:rPr>
        <w:t xml:space="preserve"> </w:t>
      </w:r>
      <w:r>
        <w:rPr>
          <w:rFonts w:ascii="DejaVu Sans"/>
          <w:w w:val="85"/>
        </w:rPr>
        <w:t>offer the</w:t>
      </w:r>
      <w:r>
        <w:rPr>
          <w:rFonts w:ascii="DejaVu Sans"/>
          <w:spacing w:val="-34"/>
          <w:w w:val="85"/>
        </w:rPr>
        <w:t xml:space="preserve"> </w:t>
      </w:r>
      <w:r>
        <w:rPr>
          <w:rFonts w:ascii="DejaVu Sans"/>
          <w:w w:val="85"/>
        </w:rPr>
        <w:t>following</w:t>
      </w:r>
      <w:r>
        <w:rPr>
          <w:rFonts w:ascii="DejaVu Sans"/>
          <w:spacing w:val="-33"/>
          <w:w w:val="85"/>
        </w:rPr>
        <w:t xml:space="preserve"> </w:t>
      </w:r>
      <w:r>
        <w:rPr>
          <w:rFonts w:ascii="DejaVu Sans"/>
          <w:w w:val="85"/>
        </w:rPr>
        <w:t>principle:</w:t>
      </w:r>
      <w:r>
        <w:rPr>
          <w:rFonts w:ascii="DejaVu Sans"/>
          <w:spacing w:val="6"/>
          <w:w w:val="85"/>
        </w:rPr>
        <w:t xml:space="preserve"> </w:t>
      </w:r>
      <w:r>
        <w:rPr>
          <w:rFonts w:ascii="DejaVu Sans"/>
          <w:w w:val="85"/>
        </w:rPr>
        <w:t>We</w:t>
      </w:r>
      <w:r>
        <w:rPr>
          <w:rFonts w:ascii="DejaVu Sans"/>
          <w:spacing w:val="-33"/>
          <w:w w:val="85"/>
        </w:rPr>
        <w:t xml:space="preserve"> </w:t>
      </w:r>
      <w:r>
        <w:rPr>
          <w:rFonts w:ascii="DejaVu Sans"/>
          <w:w w:val="85"/>
        </w:rPr>
        <w:t>need</w:t>
      </w:r>
      <w:r>
        <w:rPr>
          <w:rFonts w:ascii="DejaVu Sans"/>
          <w:spacing w:val="-35"/>
          <w:w w:val="85"/>
        </w:rPr>
        <w:t xml:space="preserve"> </w:t>
      </w:r>
      <w:r>
        <w:rPr>
          <w:rFonts w:ascii="DejaVu Sans"/>
          <w:w w:val="85"/>
        </w:rPr>
        <w:t>to</w:t>
      </w:r>
      <w:r>
        <w:rPr>
          <w:rFonts w:ascii="DejaVu Sans"/>
          <w:spacing w:val="-32"/>
          <w:w w:val="85"/>
        </w:rPr>
        <w:t xml:space="preserve"> </w:t>
      </w:r>
      <w:r>
        <w:rPr>
          <w:rFonts w:ascii="DejaVu Sans"/>
          <w:w w:val="85"/>
        </w:rPr>
        <w:t>respect</w:t>
      </w:r>
      <w:r>
        <w:rPr>
          <w:rFonts w:ascii="DejaVu Sans"/>
          <w:spacing w:val="-32"/>
          <w:w w:val="85"/>
        </w:rPr>
        <w:t xml:space="preserve"> </w:t>
      </w:r>
      <w:r>
        <w:rPr>
          <w:rFonts w:ascii="DejaVu Sans"/>
          <w:w w:val="85"/>
        </w:rPr>
        <w:t>the</w:t>
      </w:r>
      <w:r>
        <w:rPr>
          <w:rFonts w:ascii="DejaVu Sans"/>
          <w:spacing w:val="-33"/>
          <w:w w:val="85"/>
        </w:rPr>
        <w:t xml:space="preserve"> </w:t>
      </w:r>
      <w:r>
        <w:rPr>
          <w:rFonts w:ascii="DejaVu Sans"/>
          <w:w w:val="85"/>
        </w:rPr>
        <w:t>autonomy</w:t>
      </w:r>
      <w:r>
        <w:rPr>
          <w:rFonts w:ascii="DejaVu Sans"/>
          <w:spacing w:val="-33"/>
          <w:w w:val="85"/>
        </w:rPr>
        <w:t xml:space="preserve"> </w:t>
      </w:r>
      <w:r>
        <w:rPr>
          <w:rFonts w:ascii="DejaVu Sans"/>
          <w:w w:val="85"/>
        </w:rPr>
        <w:t>of</w:t>
      </w:r>
      <w:r>
        <w:rPr>
          <w:rFonts w:ascii="DejaVu Sans"/>
          <w:spacing w:val="-32"/>
          <w:w w:val="85"/>
        </w:rPr>
        <w:t xml:space="preserve"> </w:t>
      </w:r>
      <w:r>
        <w:rPr>
          <w:rFonts w:ascii="DejaVu Sans"/>
          <w:w w:val="85"/>
        </w:rPr>
        <w:t>Friends</w:t>
      </w:r>
      <w:r>
        <w:rPr>
          <w:rFonts w:ascii="DejaVu Sans"/>
          <w:spacing w:val="-5"/>
          <w:w w:val="85"/>
        </w:rPr>
        <w:t xml:space="preserve"> </w:t>
      </w:r>
      <w:r>
        <w:rPr>
          <w:rFonts w:ascii="DejaVu Sans"/>
          <w:w w:val="85"/>
        </w:rPr>
        <w:t>Churches</w:t>
      </w:r>
      <w:r>
        <w:rPr>
          <w:rFonts w:ascii="DejaVu Sans"/>
          <w:spacing w:val="-32"/>
          <w:w w:val="85"/>
        </w:rPr>
        <w:t xml:space="preserve"> </w:t>
      </w:r>
      <w:r>
        <w:rPr>
          <w:rFonts w:ascii="DejaVu Sans"/>
          <w:w w:val="85"/>
        </w:rPr>
        <w:t>United.</w:t>
      </w:r>
      <w:r>
        <w:rPr>
          <w:rFonts w:ascii="DejaVu Sans"/>
          <w:spacing w:val="4"/>
          <w:w w:val="85"/>
        </w:rPr>
        <w:t xml:space="preserve"> </w:t>
      </w:r>
      <w:r>
        <w:rPr>
          <w:rFonts w:ascii="DejaVu Sans"/>
          <w:w w:val="85"/>
        </w:rPr>
        <w:t>We</w:t>
      </w:r>
      <w:r>
        <w:rPr>
          <w:rFonts w:ascii="DejaVu Sans"/>
          <w:spacing w:val="-34"/>
          <w:w w:val="85"/>
        </w:rPr>
        <w:t xml:space="preserve"> </w:t>
      </w:r>
      <w:r>
        <w:rPr>
          <w:rFonts w:ascii="DejaVu Sans"/>
          <w:w w:val="85"/>
        </w:rPr>
        <w:t xml:space="preserve">can </w:t>
      </w:r>
      <w:r>
        <w:rPr>
          <w:rFonts w:ascii="DejaVu Sans"/>
          <w:w w:val="90"/>
        </w:rPr>
        <w:t>offer</w:t>
      </w:r>
      <w:r>
        <w:rPr>
          <w:rFonts w:ascii="DejaVu Sans"/>
          <w:spacing w:val="-46"/>
          <w:w w:val="90"/>
        </w:rPr>
        <w:t xml:space="preserve"> </w:t>
      </w:r>
      <w:r>
        <w:rPr>
          <w:rFonts w:ascii="DejaVu Sans"/>
          <w:w w:val="90"/>
        </w:rPr>
        <w:t>advice</w:t>
      </w:r>
      <w:r>
        <w:rPr>
          <w:rFonts w:ascii="DejaVu Sans"/>
          <w:spacing w:val="-46"/>
          <w:w w:val="90"/>
        </w:rPr>
        <w:t xml:space="preserve"> </w:t>
      </w:r>
      <w:r>
        <w:rPr>
          <w:rFonts w:ascii="DejaVu Sans"/>
          <w:w w:val="90"/>
        </w:rPr>
        <w:t>when</w:t>
      </w:r>
      <w:r>
        <w:rPr>
          <w:rFonts w:ascii="DejaVu Sans"/>
          <w:spacing w:val="-46"/>
          <w:w w:val="90"/>
        </w:rPr>
        <w:t xml:space="preserve"> </w:t>
      </w:r>
      <w:r>
        <w:rPr>
          <w:rFonts w:ascii="DejaVu Sans"/>
          <w:w w:val="90"/>
        </w:rPr>
        <w:t>asked</w:t>
      </w:r>
      <w:r>
        <w:rPr>
          <w:rFonts w:ascii="DejaVu Sans"/>
          <w:spacing w:val="-45"/>
          <w:w w:val="90"/>
        </w:rPr>
        <w:t xml:space="preserve"> </w:t>
      </w:r>
      <w:r>
        <w:rPr>
          <w:rFonts w:ascii="DejaVu Sans"/>
          <w:w w:val="90"/>
        </w:rPr>
        <w:t>and</w:t>
      </w:r>
      <w:r>
        <w:rPr>
          <w:rFonts w:ascii="DejaVu Sans"/>
          <w:spacing w:val="-46"/>
          <w:w w:val="90"/>
        </w:rPr>
        <w:t xml:space="preserve"> </w:t>
      </w:r>
      <w:r>
        <w:rPr>
          <w:rFonts w:ascii="DejaVu Sans"/>
          <w:w w:val="90"/>
        </w:rPr>
        <w:t>it</w:t>
      </w:r>
      <w:r>
        <w:rPr>
          <w:rFonts w:ascii="DejaVu Sans"/>
          <w:spacing w:val="-44"/>
          <w:w w:val="90"/>
        </w:rPr>
        <w:t xml:space="preserve"> </w:t>
      </w:r>
      <w:r>
        <w:rPr>
          <w:rFonts w:ascii="DejaVu Sans"/>
          <w:w w:val="90"/>
        </w:rPr>
        <w:t>is</w:t>
      </w:r>
      <w:r>
        <w:rPr>
          <w:rFonts w:ascii="DejaVu Sans"/>
          <w:spacing w:val="-46"/>
          <w:w w:val="90"/>
        </w:rPr>
        <w:t xml:space="preserve"> </w:t>
      </w:r>
      <w:r>
        <w:rPr>
          <w:rFonts w:ascii="DejaVu Sans"/>
          <w:w w:val="90"/>
        </w:rPr>
        <w:t>their</w:t>
      </w:r>
      <w:r>
        <w:rPr>
          <w:rFonts w:ascii="DejaVu Sans"/>
          <w:spacing w:val="-46"/>
          <w:w w:val="90"/>
        </w:rPr>
        <w:t xml:space="preserve"> </w:t>
      </w:r>
      <w:r>
        <w:rPr>
          <w:rFonts w:ascii="DejaVu Sans"/>
          <w:w w:val="90"/>
        </w:rPr>
        <w:t>choice</w:t>
      </w:r>
      <w:r>
        <w:rPr>
          <w:rFonts w:ascii="DejaVu Sans"/>
          <w:spacing w:val="-46"/>
          <w:w w:val="90"/>
        </w:rPr>
        <w:t xml:space="preserve"> </w:t>
      </w:r>
      <w:r>
        <w:rPr>
          <w:rFonts w:ascii="DejaVu Sans"/>
          <w:w w:val="90"/>
        </w:rPr>
        <w:t>to</w:t>
      </w:r>
      <w:r>
        <w:rPr>
          <w:rFonts w:ascii="DejaVu Sans"/>
          <w:spacing w:val="-44"/>
          <w:w w:val="90"/>
        </w:rPr>
        <w:t xml:space="preserve"> </w:t>
      </w:r>
      <w:r>
        <w:rPr>
          <w:rFonts w:ascii="DejaVu Sans"/>
          <w:w w:val="90"/>
        </w:rPr>
        <w:t>follow</w:t>
      </w:r>
      <w:r>
        <w:rPr>
          <w:rFonts w:ascii="DejaVu Sans"/>
          <w:spacing w:val="-30"/>
          <w:w w:val="90"/>
        </w:rPr>
        <w:t xml:space="preserve"> </w:t>
      </w:r>
      <w:r>
        <w:rPr>
          <w:rFonts w:ascii="DejaVu Sans"/>
          <w:w w:val="90"/>
        </w:rPr>
        <w:t>our</w:t>
      </w:r>
      <w:r>
        <w:rPr>
          <w:rFonts w:ascii="DejaVu Sans"/>
          <w:spacing w:val="-44"/>
          <w:w w:val="90"/>
        </w:rPr>
        <w:t xml:space="preserve"> </w:t>
      </w:r>
      <w:r>
        <w:rPr>
          <w:rFonts w:ascii="DejaVu Sans"/>
          <w:w w:val="90"/>
        </w:rPr>
        <w:t>advice</w:t>
      </w:r>
      <w:r>
        <w:rPr>
          <w:rFonts w:ascii="DejaVu Sans"/>
          <w:spacing w:val="-46"/>
          <w:w w:val="90"/>
        </w:rPr>
        <w:t xml:space="preserve"> </w:t>
      </w:r>
      <w:r>
        <w:rPr>
          <w:rFonts w:ascii="DejaVu Sans"/>
          <w:w w:val="90"/>
        </w:rPr>
        <w:t>or</w:t>
      </w:r>
      <w:r>
        <w:rPr>
          <w:rFonts w:ascii="DejaVu Sans"/>
          <w:spacing w:val="-44"/>
          <w:w w:val="90"/>
        </w:rPr>
        <w:t xml:space="preserve"> </w:t>
      </w:r>
      <w:r>
        <w:rPr>
          <w:rFonts w:ascii="DejaVu Sans"/>
          <w:w w:val="90"/>
        </w:rPr>
        <w:t>not.</w:t>
      </w:r>
      <w:r>
        <w:rPr>
          <w:rFonts w:ascii="DejaVu Sans"/>
          <w:spacing w:val="-21"/>
          <w:w w:val="90"/>
        </w:rPr>
        <w:t xml:space="preserve"> </w:t>
      </w:r>
      <w:r>
        <w:rPr>
          <w:rFonts w:ascii="DejaVu Sans"/>
          <w:w w:val="90"/>
        </w:rPr>
        <w:t>We</w:t>
      </w:r>
      <w:r>
        <w:rPr>
          <w:rFonts w:ascii="DejaVu Sans"/>
          <w:spacing w:val="-46"/>
          <w:w w:val="90"/>
        </w:rPr>
        <w:t xml:space="preserve"> </w:t>
      </w:r>
      <w:r>
        <w:rPr>
          <w:rFonts w:ascii="DejaVu Sans"/>
          <w:w w:val="90"/>
        </w:rPr>
        <w:t>cannot</w:t>
      </w:r>
      <w:r>
        <w:rPr>
          <w:rFonts w:ascii="DejaVu Sans"/>
          <w:spacing w:val="-45"/>
          <w:w w:val="90"/>
        </w:rPr>
        <w:t xml:space="preserve"> </w:t>
      </w:r>
      <w:r>
        <w:rPr>
          <w:rFonts w:ascii="DejaVu Sans"/>
          <w:w w:val="90"/>
        </w:rPr>
        <w:t>direct.</w:t>
      </w:r>
    </w:p>
    <w:p w:rsidR="00EE666C" w:rsidRDefault="00EE666C">
      <w:pPr>
        <w:pStyle w:val="BodyText"/>
        <w:spacing w:before="11"/>
        <w:rPr>
          <w:rFonts w:ascii="DejaVu Sans"/>
          <w:sz w:val="23"/>
        </w:rPr>
      </w:pPr>
    </w:p>
    <w:p w:rsidR="00EE666C" w:rsidRDefault="007F0B40">
      <w:pPr>
        <w:spacing w:line="295" w:lineRule="auto"/>
        <w:ind w:left="1223" w:right="1139" w:hanging="284"/>
        <w:rPr>
          <w:rFonts w:ascii="DejaVu Sans"/>
        </w:rPr>
      </w:pPr>
      <w:r>
        <w:rPr>
          <w:rFonts w:ascii="DejaVu Sans"/>
          <w:w w:val="90"/>
        </w:rPr>
        <w:t>We</w:t>
      </w:r>
      <w:r>
        <w:rPr>
          <w:rFonts w:ascii="DejaVu Sans"/>
          <w:spacing w:val="-45"/>
          <w:w w:val="90"/>
        </w:rPr>
        <w:t xml:space="preserve"> </w:t>
      </w:r>
      <w:r>
        <w:rPr>
          <w:rFonts w:ascii="DejaVu Sans"/>
          <w:w w:val="90"/>
        </w:rPr>
        <w:t>recognize</w:t>
      </w:r>
      <w:r>
        <w:rPr>
          <w:rFonts w:ascii="DejaVu Sans"/>
          <w:spacing w:val="-47"/>
          <w:w w:val="90"/>
        </w:rPr>
        <w:t xml:space="preserve"> </w:t>
      </w:r>
      <w:r>
        <w:rPr>
          <w:rFonts w:ascii="DejaVu Sans"/>
          <w:w w:val="90"/>
        </w:rPr>
        <w:t>we</w:t>
      </w:r>
      <w:r>
        <w:rPr>
          <w:rFonts w:ascii="DejaVu Sans"/>
          <w:spacing w:val="-45"/>
          <w:w w:val="90"/>
        </w:rPr>
        <w:t xml:space="preserve"> </w:t>
      </w:r>
      <w:r>
        <w:rPr>
          <w:rFonts w:ascii="DejaVu Sans"/>
          <w:w w:val="90"/>
        </w:rPr>
        <w:t>are</w:t>
      </w:r>
      <w:r>
        <w:rPr>
          <w:rFonts w:ascii="DejaVu Sans"/>
          <w:spacing w:val="-45"/>
          <w:w w:val="90"/>
        </w:rPr>
        <w:t xml:space="preserve"> </w:t>
      </w:r>
      <w:r>
        <w:rPr>
          <w:rFonts w:ascii="DejaVu Sans"/>
          <w:w w:val="90"/>
        </w:rPr>
        <w:t>limited</w:t>
      </w:r>
      <w:r>
        <w:rPr>
          <w:rFonts w:ascii="DejaVu Sans"/>
          <w:spacing w:val="-45"/>
          <w:w w:val="90"/>
        </w:rPr>
        <w:t xml:space="preserve"> </w:t>
      </w:r>
      <w:r>
        <w:rPr>
          <w:rFonts w:ascii="DejaVu Sans"/>
          <w:w w:val="90"/>
        </w:rPr>
        <w:t>in</w:t>
      </w:r>
      <w:r>
        <w:rPr>
          <w:rFonts w:ascii="DejaVu Sans"/>
          <w:spacing w:val="-46"/>
          <w:w w:val="90"/>
        </w:rPr>
        <w:t xml:space="preserve"> </w:t>
      </w:r>
      <w:r>
        <w:rPr>
          <w:rFonts w:ascii="DejaVu Sans"/>
          <w:w w:val="90"/>
        </w:rPr>
        <w:t>the</w:t>
      </w:r>
      <w:r>
        <w:rPr>
          <w:rFonts w:ascii="DejaVu Sans"/>
          <w:spacing w:val="-45"/>
          <w:w w:val="90"/>
        </w:rPr>
        <w:t xml:space="preserve"> </w:t>
      </w:r>
      <w:r>
        <w:rPr>
          <w:rFonts w:ascii="DejaVu Sans"/>
          <w:w w:val="90"/>
        </w:rPr>
        <w:t>financial</w:t>
      </w:r>
      <w:r>
        <w:rPr>
          <w:rFonts w:ascii="DejaVu Sans"/>
          <w:spacing w:val="-45"/>
          <w:w w:val="90"/>
        </w:rPr>
        <w:t xml:space="preserve"> </w:t>
      </w:r>
      <w:r>
        <w:rPr>
          <w:rFonts w:ascii="DejaVu Sans"/>
          <w:w w:val="90"/>
        </w:rPr>
        <w:t>support</w:t>
      </w:r>
      <w:r>
        <w:rPr>
          <w:rFonts w:ascii="DejaVu Sans"/>
          <w:spacing w:val="-46"/>
          <w:w w:val="90"/>
        </w:rPr>
        <w:t xml:space="preserve"> </w:t>
      </w:r>
      <w:r>
        <w:rPr>
          <w:rFonts w:ascii="DejaVu Sans"/>
          <w:w w:val="90"/>
        </w:rPr>
        <w:t>we</w:t>
      </w:r>
      <w:r>
        <w:rPr>
          <w:rFonts w:ascii="DejaVu Sans"/>
          <w:spacing w:val="-46"/>
          <w:w w:val="90"/>
        </w:rPr>
        <w:t xml:space="preserve"> </w:t>
      </w:r>
      <w:r>
        <w:rPr>
          <w:rFonts w:ascii="DejaVu Sans"/>
          <w:w w:val="90"/>
        </w:rPr>
        <w:t>can</w:t>
      </w:r>
      <w:r>
        <w:rPr>
          <w:rFonts w:ascii="DejaVu Sans"/>
          <w:spacing w:val="-46"/>
          <w:w w:val="90"/>
        </w:rPr>
        <w:t xml:space="preserve"> </w:t>
      </w:r>
      <w:r>
        <w:rPr>
          <w:rFonts w:ascii="DejaVu Sans"/>
          <w:w w:val="90"/>
        </w:rPr>
        <w:t>provide.</w:t>
      </w:r>
      <w:r>
        <w:rPr>
          <w:rFonts w:ascii="DejaVu Sans"/>
          <w:spacing w:val="-45"/>
          <w:w w:val="90"/>
        </w:rPr>
        <w:t xml:space="preserve"> </w:t>
      </w:r>
      <w:r>
        <w:rPr>
          <w:rFonts w:ascii="DejaVu Sans"/>
          <w:w w:val="90"/>
        </w:rPr>
        <w:t>It</w:t>
      </w:r>
      <w:r>
        <w:rPr>
          <w:rFonts w:ascii="DejaVu Sans"/>
          <w:spacing w:val="-45"/>
          <w:w w:val="90"/>
        </w:rPr>
        <w:t xml:space="preserve"> </w:t>
      </w:r>
      <w:r>
        <w:rPr>
          <w:rFonts w:ascii="DejaVu Sans"/>
          <w:w w:val="90"/>
        </w:rPr>
        <w:t>is</w:t>
      </w:r>
      <w:r>
        <w:rPr>
          <w:rFonts w:ascii="DejaVu Sans"/>
          <w:spacing w:val="-46"/>
          <w:w w:val="90"/>
        </w:rPr>
        <w:t xml:space="preserve"> </w:t>
      </w:r>
      <w:r>
        <w:rPr>
          <w:rFonts w:ascii="DejaVu Sans"/>
          <w:w w:val="90"/>
        </w:rPr>
        <w:t>our</w:t>
      </w:r>
      <w:r>
        <w:rPr>
          <w:rFonts w:ascii="DejaVu Sans"/>
          <w:spacing w:val="-46"/>
          <w:w w:val="90"/>
        </w:rPr>
        <w:t xml:space="preserve"> </w:t>
      </w:r>
      <w:r>
        <w:rPr>
          <w:rFonts w:ascii="DejaVu Sans"/>
          <w:w w:val="90"/>
        </w:rPr>
        <w:t>experience</w:t>
      </w:r>
      <w:r>
        <w:rPr>
          <w:rFonts w:ascii="DejaVu Sans"/>
          <w:spacing w:val="-27"/>
          <w:w w:val="90"/>
        </w:rPr>
        <w:t xml:space="preserve"> </w:t>
      </w:r>
      <w:r>
        <w:rPr>
          <w:rFonts w:ascii="DejaVu Sans"/>
          <w:w w:val="90"/>
        </w:rPr>
        <w:t>that</w:t>
      </w:r>
      <w:r>
        <w:rPr>
          <w:rFonts w:ascii="DejaVu Sans"/>
          <w:spacing w:val="-46"/>
          <w:w w:val="90"/>
        </w:rPr>
        <w:t xml:space="preserve"> </w:t>
      </w:r>
      <w:r>
        <w:rPr>
          <w:rFonts w:ascii="DejaVu Sans"/>
          <w:w w:val="90"/>
        </w:rPr>
        <w:t xml:space="preserve">the </w:t>
      </w:r>
      <w:r>
        <w:rPr>
          <w:rFonts w:ascii="DejaVu Sans"/>
          <w:w w:val="85"/>
        </w:rPr>
        <w:t>financial</w:t>
      </w:r>
      <w:r>
        <w:rPr>
          <w:rFonts w:ascii="DejaVu Sans"/>
          <w:spacing w:val="-37"/>
          <w:w w:val="85"/>
        </w:rPr>
        <w:t xml:space="preserve"> </w:t>
      </w:r>
      <w:r>
        <w:rPr>
          <w:rFonts w:ascii="DejaVu Sans"/>
          <w:w w:val="85"/>
        </w:rPr>
        <w:t>needs</w:t>
      </w:r>
      <w:r>
        <w:rPr>
          <w:rFonts w:ascii="DejaVu Sans"/>
          <w:spacing w:val="-37"/>
          <w:w w:val="85"/>
        </w:rPr>
        <w:t xml:space="preserve"> </w:t>
      </w:r>
      <w:r>
        <w:rPr>
          <w:rFonts w:ascii="DejaVu Sans"/>
          <w:w w:val="85"/>
        </w:rPr>
        <w:t>of</w:t>
      </w:r>
      <w:r>
        <w:rPr>
          <w:rFonts w:ascii="DejaVu Sans"/>
          <w:spacing w:val="-37"/>
          <w:w w:val="85"/>
        </w:rPr>
        <w:t xml:space="preserve"> </w:t>
      </w:r>
      <w:r>
        <w:rPr>
          <w:rFonts w:ascii="DejaVu Sans"/>
          <w:w w:val="85"/>
        </w:rPr>
        <w:t>African</w:t>
      </w:r>
      <w:r>
        <w:rPr>
          <w:rFonts w:ascii="DejaVu Sans"/>
          <w:spacing w:val="-36"/>
          <w:w w:val="85"/>
        </w:rPr>
        <w:t xml:space="preserve"> </w:t>
      </w:r>
      <w:r>
        <w:rPr>
          <w:rFonts w:ascii="DejaVu Sans"/>
          <w:w w:val="85"/>
        </w:rPr>
        <w:t>Friends</w:t>
      </w:r>
      <w:r>
        <w:rPr>
          <w:rFonts w:ascii="DejaVu Sans"/>
          <w:spacing w:val="-38"/>
          <w:w w:val="85"/>
        </w:rPr>
        <w:t xml:space="preserve"> </w:t>
      </w:r>
      <w:r>
        <w:rPr>
          <w:rFonts w:ascii="DejaVu Sans"/>
          <w:w w:val="85"/>
        </w:rPr>
        <w:t>are</w:t>
      </w:r>
      <w:r>
        <w:rPr>
          <w:rFonts w:ascii="DejaVu Sans"/>
          <w:spacing w:val="-37"/>
          <w:w w:val="85"/>
        </w:rPr>
        <w:t xml:space="preserve"> </w:t>
      </w:r>
      <w:r>
        <w:rPr>
          <w:rFonts w:ascii="DejaVu Sans"/>
          <w:w w:val="85"/>
        </w:rPr>
        <w:t>great,</w:t>
      </w:r>
      <w:r>
        <w:rPr>
          <w:rFonts w:ascii="DejaVu Sans"/>
          <w:spacing w:val="-36"/>
          <w:w w:val="85"/>
        </w:rPr>
        <w:t xml:space="preserve"> </w:t>
      </w:r>
      <w:r>
        <w:rPr>
          <w:rFonts w:ascii="DejaVu Sans"/>
          <w:w w:val="85"/>
        </w:rPr>
        <w:t>and</w:t>
      </w:r>
      <w:r>
        <w:rPr>
          <w:rFonts w:ascii="DejaVu Sans"/>
          <w:spacing w:val="-38"/>
          <w:w w:val="85"/>
        </w:rPr>
        <w:t xml:space="preserve"> </w:t>
      </w:r>
      <w:r>
        <w:rPr>
          <w:rFonts w:ascii="DejaVu Sans"/>
          <w:w w:val="85"/>
        </w:rPr>
        <w:t>they</w:t>
      </w:r>
      <w:r>
        <w:rPr>
          <w:rFonts w:ascii="DejaVu Sans"/>
          <w:spacing w:val="-36"/>
          <w:w w:val="85"/>
        </w:rPr>
        <w:t xml:space="preserve"> </w:t>
      </w:r>
      <w:r>
        <w:rPr>
          <w:rFonts w:ascii="DejaVu Sans"/>
          <w:w w:val="85"/>
        </w:rPr>
        <w:t>are</w:t>
      </w:r>
      <w:r>
        <w:rPr>
          <w:rFonts w:ascii="DejaVu Sans"/>
          <w:spacing w:val="-36"/>
          <w:w w:val="85"/>
        </w:rPr>
        <w:t xml:space="preserve"> </w:t>
      </w:r>
      <w:r>
        <w:rPr>
          <w:rFonts w:ascii="DejaVu Sans"/>
          <w:w w:val="85"/>
        </w:rPr>
        <w:t>always</w:t>
      </w:r>
      <w:r>
        <w:rPr>
          <w:rFonts w:ascii="DejaVu Sans"/>
          <w:spacing w:val="-36"/>
          <w:w w:val="85"/>
        </w:rPr>
        <w:t xml:space="preserve"> </w:t>
      </w:r>
      <w:r>
        <w:rPr>
          <w:rFonts w:ascii="DejaVu Sans"/>
          <w:w w:val="85"/>
        </w:rPr>
        <w:t>hopeful</w:t>
      </w:r>
      <w:r>
        <w:rPr>
          <w:rFonts w:ascii="DejaVu Sans"/>
          <w:spacing w:val="-38"/>
          <w:w w:val="85"/>
        </w:rPr>
        <w:t xml:space="preserve"> </w:t>
      </w:r>
      <w:r>
        <w:rPr>
          <w:rFonts w:ascii="DejaVu Sans"/>
          <w:w w:val="85"/>
        </w:rPr>
        <w:t>that</w:t>
      </w:r>
      <w:r>
        <w:rPr>
          <w:rFonts w:ascii="DejaVu Sans"/>
          <w:spacing w:val="-13"/>
          <w:w w:val="85"/>
        </w:rPr>
        <w:t xml:space="preserve"> </w:t>
      </w:r>
      <w:r>
        <w:rPr>
          <w:rFonts w:ascii="DejaVu Sans"/>
          <w:w w:val="85"/>
        </w:rPr>
        <w:t>there</w:t>
      </w:r>
      <w:r>
        <w:rPr>
          <w:rFonts w:ascii="DejaVu Sans"/>
          <w:spacing w:val="-37"/>
          <w:w w:val="85"/>
        </w:rPr>
        <w:t xml:space="preserve"> </w:t>
      </w:r>
      <w:r>
        <w:rPr>
          <w:rFonts w:ascii="DejaVu Sans"/>
          <w:w w:val="85"/>
        </w:rPr>
        <w:t>will</w:t>
      </w:r>
      <w:r>
        <w:rPr>
          <w:rFonts w:ascii="DejaVu Sans"/>
          <w:spacing w:val="-36"/>
          <w:w w:val="85"/>
        </w:rPr>
        <w:t xml:space="preserve"> </w:t>
      </w:r>
      <w:r>
        <w:rPr>
          <w:rFonts w:ascii="DejaVu Sans"/>
          <w:w w:val="85"/>
        </w:rPr>
        <w:t>be</w:t>
      </w:r>
      <w:r>
        <w:rPr>
          <w:rFonts w:ascii="DejaVu Sans"/>
          <w:spacing w:val="-37"/>
          <w:w w:val="85"/>
        </w:rPr>
        <w:t xml:space="preserve"> </w:t>
      </w:r>
      <w:r>
        <w:rPr>
          <w:rFonts w:ascii="DejaVu Sans"/>
          <w:w w:val="85"/>
        </w:rPr>
        <w:t>financial help.</w:t>
      </w:r>
      <w:r>
        <w:rPr>
          <w:rFonts w:ascii="DejaVu Sans"/>
          <w:spacing w:val="-4"/>
          <w:w w:val="85"/>
        </w:rPr>
        <w:t xml:space="preserve"> </w:t>
      </w:r>
      <w:r>
        <w:rPr>
          <w:rFonts w:ascii="DejaVu Sans"/>
          <w:w w:val="85"/>
        </w:rPr>
        <w:t>Our</w:t>
      </w:r>
      <w:r>
        <w:rPr>
          <w:rFonts w:ascii="DejaVu Sans"/>
          <w:spacing w:val="-36"/>
          <w:w w:val="85"/>
        </w:rPr>
        <w:t xml:space="preserve"> </w:t>
      </w:r>
      <w:r>
        <w:rPr>
          <w:rFonts w:ascii="DejaVu Sans"/>
          <w:w w:val="85"/>
        </w:rPr>
        <w:t>limited</w:t>
      </w:r>
      <w:r>
        <w:rPr>
          <w:rFonts w:ascii="DejaVu Sans"/>
          <w:spacing w:val="-37"/>
          <w:w w:val="85"/>
        </w:rPr>
        <w:t xml:space="preserve"> </w:t>
      </w:r>
      <w:r>
        <w:rPr>
          <w:rFonts w:ascii="DejaVu Sans"/>
          <w:w w:val="85"/>
        </w:rPr>
        <w:t>ability</w:t>
      </w:r>
      <w:r>
        <w:rPr>
          <w:rFonts w:ascii="DejaVu Sans"/>
          <w:spacing w:val="-35"/>
          <w:w w:val="85"/>
        </w:rPr>
        <w:t xml:space="preserve"> </w:t>
      </w:r>
      <w:r>
        <w:rPr>
          <w:rFonts w:ascii="DejaVu Sans"/>
          <w:w w:val="85"/>
        </w:rPr>
        <w:t>to</w:t>
      </w:r>
      <w:r>
        <w:rPr>
          <w:rFonts w:ascii="DejaVu Sans"/>
          <w:spacing w:val="-36"/>
          <w:w w:val="85"/>
        </w:rPr>
        <w:t xml:space="preserve"> </w:t>
      </w:r>
      <w:r>
        <w:rPr>
          <w:rFonts w:ascii="DejaVu Sans"/>
          <w:w w:val="85"/>
        </w:rPr>
        <w:t>help</w:t>
      </w:r>
      <w:r>
        <w:rPr>
          <w:rFonts w:ascii="DejaVu Sans"/>
          <w:spacing w:val="-36"/>
          <w:w w:val="85"/>
        </w:rPr>
        <w:t xml:space="preserve"> </w:t>
      </w:r>
      <w:r>
        <w:rPr>
          <w:rFonts w:ascii="DejaVu Sans"/>
          <w:w w:val="85"/>
        </w:rPr>
        <w:t>financially</w:t>
      </w:r>
      <w:r>
        <w:rPr>
          <w:rFonts w:ascii="DejaVu Sans"/>
          <w:spacing w:val="-34"/>
          <w:w w:val="85"/>
        </w:rPr>
        <w:t xml:space="preserve"> </w:t>
      </w:r>
      <w:r>
        <w:rPr>
          <w:rFonts w:ascii="DejaVu Sans"/>
          <w:w w:val="85"/>
        </w:rPr>
        <w:t>is</w:t>
      </w:r>
      <w:r>
        <w:rPr>
          <w:rFonts w:ascii="DejaVu Sans"/>
          <w:spacing w:val="-36"/>
          <w:w w:val="85"/>
        </w:rPr>
        <w:t xml:space="preserve"> </w:t>
      </w:r>
      <w:r>
        <w:rPr>
          <w:rFonts w:ascii="DejaVu Sans"/>
          <w:spacing w:val="-2"/>
          <w:w w:val="85"/>
        </w:rPr>
        <w:t>not</w:t>
      </w:r>
      <w:r>
        <w:rPr>
          <w:rFonts w:ascii="DejaVu Sans"/>
          <w:spacing w:val="-35"/>
          <w:w w:val="85"/>
        </w:rPr>
        <w:t xml:space="preserve"> </w:t>
      </w:r>
      <w:r>
        <w:rPr>
          <w:rFonts w:ascii="DejaVu Sans"/>
          <w:w w:val="85"/>
        </w:rPr>
        <w:t>unlike</w:t>
      </w:r>
      <w:r>
        <w:rPr>
          <w:rFonts w:ascii="DejaVu Sans"/>
          <w:spacing w:val="-37"/>
          <w:w w:val="85"/>
        </w:rPr>
        <w:t xml:space="preserve"> </w:t>
      </w:r>
      <w:r>
        <w:rPr>
          <w:rFonts w:ascii="DejaVu Sans"/>
          <w:w w:val="85"/>
        </w:rPr>
        <w:t>FWCC,</w:t>
      </w:r>
      <w:r>
        <w:rPr>
          <w:rFonts w:ascii="DejaVu Sans"/>
          <w:spacing w:val="-1"/>
          <w:w w:val="85"/>
        </w:rPr>
        <w:t xml:space="preserve"> </w:t>
      </w:r>
      <w:r>
        <w:rPr>
          <w:rFonts w:ascii="DejaVu Sans"/>
          <w:w w:val="85"/>
        </w:rPr>
        <w:t>who</w:t>
      </w:r>
      <w:r>
        <w:rPr>
          <w:rFonts w:ascii="DejaVu Sans"/>
          <w:spacing w:val="-36"/>
          <w:w w:val="85"/>
        </w:rPr>
        <w:t xml:space="preserve"> </w:t>
      </w:r>
      <w:r>
        <w:rPr>
          <w:rFonts w:ascii="DejaVu Sans"/>
          <w:w w:val="85"/>
        </w:rPr>
        <w:t>recently</w:t>
      </w:r>
      <w:r>
        <w:rPr>
          <w:rFonts w:ascii="DejaVu Sans"/>
          <w:spacing w:val="-37"/>
          <w:w w:val="85"/>
        </w:rPr>
        <w:t xml:space="preserve"> </w:t>
      </w:r>
      <w:r>
        <w:rPr>
          <w:rFonts w:ascii="DejaVu Sans"/>
          <w:w w:val="85"/>
        </w:rPr>
        <w:t>visited</w:t>
      </w:r>
      <w:r>
        <w:rPr>
          <w:rFonts w:ascii="DejaVu Sans"/>
          <w:spacing w:val="-36"/>
          <w:w w:val="85"/>
        </w:rPr>
        <w:t xml:space="preserve"> </w:t>
      </w:r>
      <w:r>
        <w:rPr>
          <w:rFonts w:ascii="DejaVu Sans"/>
          <w:w w:val="85"/>
        </w:rPr>
        <w:t>FCU,</w:t>
      </w:r>
      <w:r>
        <w:rPr>
          <w:rFonts w:ascii="DejaVu Sans"/>
          <w:spacing w:val="-36"/>
          <w:w w:val="85"/>
        </w:rPr>
        <w:t xml:space="preserve"> </w:t>
      </w:r>
      <w:r>
        <w:rPr>
          <w:rFonts w:ascii="DejaVu Sans"/>
          <w:w w:val="85"/>
        </w:rPr>
        <w:t>and</w:t>
      </w:r>
      <w:r>
        <w:rPr>
          <w:rFonts w:ascii="DejaVu Sans"/>
          <w:spacing w:val="-38"/>
          <w:w w:val="85"/>
        </w:rPr>
        <w:t xml:space="preserve"> </w:t>
      </w:r>
      <w:r>
        <w:rPr>
          <w:rFonts w:ascii="DejaVu Sans"/>
          <w:w w:val="85"/>
        </w:rPr>
        <w:t>clearly stated</w:t>
      </w:r>
      <w:r>
        <w:rPr>
          <w:rFonts w:ascii="DejaVu Sans"/>
          <w:spacing w:val="-32"/>
          <w:w w:val="85"/>
        </w:rPr>
        <w:t xml:space="preserve"> </w:t>
      </w:r>
      <w:r>
        <w:rPr>
          <w:rFonts w:ascii="DejaVu Sans"/>
          <w:w w:val="85"/>
        </w:rPr>
        <w:t>in</w:t>
      </w:r>
      <w:r>
        <w:rPr>
          <w:rFonts w:ascii="DejaVu Sans"/>
          <w:spacing w:val="-32"/>
          <w:w w:val="85"/>
        </w:rPr>
        <w:t xml:space="preserve"> </w:t>
      </w:r>
      <w:r>
        <w:rPr>
          <w:rFonts w:ascii="DejaVu Sans"/>
          <w:w w:val="85"/>
        </w:rPr>
        <w:t>a</w:t>
      </w:r>
      <w:r>
        <w:rPr>
          <w:rFonts w:ascii="DejaVu Sans"/>
          <w:spacing w:val="-31"/>
          <w:w w:val="85"/>
        </w:rPr>
        <w:t xml:space="preserve"> </w:t>
      </w:r>
      <w:r>
        <w:rPr>
          <w:rFonts w:ascii="DejaVu Sans"/>
          <w:w w:val="85"/>
        </w:rPr>
        <w:t>meeting</w:t>
      </w:r>
      <w:r>
        <w:rPr>
          <w:rFonts w:ascii="DejaVu Sans"/>
          <w:spacing w:val="-31"/>
          <w:w w:val="85"/>
        </w:rPr>
        <w:t xml:space="preserve"> </w:t>
      </w:r>
      <w:r>
        <w:rPr>
          <w:rFonts w:ascii="DejaVu Sans"/>
          <w:w w:val="85"/>
        </w:rPr>
        <w:t>at</w:t>
      </w:r>
      <w:r>
        <w:rPr>
          <w:rFonts w:ascii="DejaVu Sans"/>
          <w:spacing w:val="-31"/>
          <w:w w:val="85"/>
        </w:rPr>
        <w:t xml:space="preserve"> </w:t>
      </w:r>
      <w:r>
        <w:rPr>
          <w:rFonts w:ascii="DejaVu Sans"/>
          <w:w w:val="85"/>
        </w:rPr>
        <w:t>the</w:t>
      </w:r>
      <w:r>
        <w:rPr>
          <w:rFonts w:ascii="DejaVu Sans"/>
          <w:spacing w:val="-31"/>
          <w:w w:val="85"/>
        </w:rPr>
        <w:t xml:space="preserve"> </w:t>
      </w:r>
      <w:r>
        <w:rPr>
          <w:rFonts w:ascii="DejaVu Sans"/>
          <w:w w:val="85"/>
        </w:rPr>
        <w:t>first</w:t>
      </w:r>
      <w:r>
        <w:rPr>
          <w:rFonts w:ascii="DejaVu Sans"/>
          <w:spacing w:val="-30"/>
          <w:w w:val="85"/>
        </w:rPr>
        <w:t xml:space="preserve"> </w:t>
      </w:r>
      <w:r>
        <w:rPr>
          <w:rFonts w:ascii="DejaVu Sans"/>
          <w:w w:val="85"/>
        </w:rPr>
        <w:t>annual</w:t>
      </w:r>
      <w:r>
        <w:rPr>
          <w:rFonts w:ascii="DejaVu Sans"/>
          <w:spacing w:val="-32"/>
          <w:w w:val="85"/>
        </w:rPr>
        <w:t xml:space="preserve"> </w:t>
      </w:r>
      <w:r>
        <w:rPr>
          <w:rFonts w:ascii="DejaVu Sans"/>
          <w:w w:val="85"/>
        </w:rPr>
        <w:t>FCU</w:t>
      </w:r>
      <w:r>
        <w:rPr>
          <w:rFonts w:ascii="DejaVu Sans"/>
          <w:spacing w:val="-4"/>
          <w:w w:val="85"/>
        </w:rPr>
        <w:t xml:space="preserve"> </w:t>
      </w:r>
      <w:r>
        <w:rPr>
          <w:rFonts w:ascii="DejaVu Sans"/>
          <w:w w:val="85"/>
        </w:rPr>
        <w:t>gathering,</w:t>
      </w:r>
      <w:r>
        <w:rPr>
          <w:rFonts w:ascii="DejaVu Sans"/>
          <w:spacing w:val="-32"/>
          <w:w w:val="85"/>
        </w:rPr>
        <w:t xml:space="preserve"> </w:t>
      </w:r>
      <w:r>
        <w:rPr>
          <w:rFonts w:ascii="DejaVu Sans"/>
          <w:w w:val="85"/>
        </w:rPr>
        <w:t>that</w:t>
      </w:r>
      <w:r>
        <w:rPr>
          <w:rFonts w:ascii="DejaVu Sans"/>
          <w:spacing w:val="-33"/>
          <w:w w:val="85"/>
        </w:rPr>
        <w:t xml:space="preserve"> </w:t>
      </w:r>
      <w:r>
        <w:rPr>
          <w:rFonts w:ascii="DejaVu Sans"/>
          <w:w w:val="85"/>
        </w:rPr>
        <w:t>they</w:t>
      </w:r>
      <w:r>
        <w:rPr>
          <w:rFonts w:ascii="DejaVu Sans"/>
          <w:spacing w:val="-32"/>
          <w:w w:val="85"/>
        </w:rPr>
        <w:t xml:space="preserve"> </w:t>
      </w:r>
      <w:r>
        <w:rPr>
          <w:rFonts w:ascii="DejaVu Sans"/>
          <w:w w:val="85"/>
        </w:rPr>
        <w:t>would</w:t>
      </w:r>
      <w:r>
        <w:rPr>
          <w:rFonts w:ascii="DejaVu Sans"/>
          <w:spacing w:val="-32"/>
          <w:w w:val="85"/>
        </w:rPr>
        <w:t xml:space="preserve"> </w:t>
      </w:r>
      <w:r>
        <w:rPr>
          <w:rFonts w:ascii="DejaVu Sans"/>
          <w:spacing w:val="-2"/>
          <w:w w:val="85"/>
        </w:rPr>
        <w:t>not</w:t>
      </w:r>
      <w:r>
        <w:rPr>
          <w:rFonts w:ascii="DejaVu Sans"/>
          <w:spacing w:val="-31"/>
          <w:w w:val="85"/>
        </w:rPr>
        <w:t xml:space="preserve"> </w:t>
      </w:r>
      <w:r>
        <w:rPr>
          <w:rFonts w:ascii="DejaVu Sans"/>
          <w:w w:val="85"/>
        </w:rPr>
        <w:t>be</w:t>
      </w:r>
      <w:r>
        <w:rPr>
          <w:rFonts w:ascii="DejaVu Sans"/>
          <w:spacing w:val="-32"/>
          <w:w w:val="85"/>
        </w:rPr>
        <w:t xml:space="preserve"> </w:t>
      </w:r>
      <w:r>
        <w:rPr>
          <w:rFonts w:ascii="DejaVu Sans"/>
          <w:w w:val="85"/>
        </w:rPr>
        <w:t>able</w:t>
      </w:r>
      <w:r>
        <w:rPr>
          <w:rFonts w:ascii="DejaVu Sans"/>
          <w:spacing w:val="-34"/>
          <w:w w:val="85"/>
        </w:rPr>
        <w:t xml:space="preserve"> </w:t>
      </w:r>
      <w:r>
        <w:rPr>
          <w:rFonts w:ascii="DejaVu Sans"/>
          <w:w w:val="85"/>
        </w:rPr>
        <w:t>to</w:t>
      </w:r>
      <w:r>
        <w:rPr>
          <w:rFonts w:ascii="DejaVu Sans"/>
          <w:spacing w:val="-31"/>
          <w:w w:val="85"/>
        </w:rPr>
        <w:t xml:space="preserve"> </w:t>
      </w:r>
      <w:r>
        <w:rPr>
          <w:rFonts w:ascii="DejaVu Sans"/>
          <w:w w:val="85"/>
        </w:rPr>
        <w:t>offer</w:t>
      </w:r>
      <w:r>
        <w:rPr>
          <w:rFonts w:ascii="DejaVu Sans"/>
          <w:spacing w:val="-31"/>
          <w:w w:val="85"/>
        </w:rPr>
        <w:t xml:space="preserve"> </w:t>
      </w:r>
      <w:r>
        <w:rPr>
          <w:rFonts w:ascii="DejaVu Sans"/>
          <w:w w:val="85"/>
        </w:rPr>
        <w:t>financial help,</w:t>
      </w:r>
      <w:r>
        <w:rPr>
          <w:rFonts w:ascii="DejaVu Sans"/>
          <w:spacing w:val="-30"/>
          <w:w w:val="85"/>
        </w:rPr>
        <w:t xml:space="preserve"> </w:t>
      </w:r>
      <w:r>
        <w:rPr>
          <w:rFonts w:ascii="DejaVu Sans"/>
          <w:w w:val="85"/>
        </w:rPr>
        <w:t>though</w:t>
      </w:r>
      <w:r>
        <w:rPr>
          <w:rFonts w:ascii="DejaVu Sans"/>
          <w:spacing w:val="-29"/>
          <w:w w:val="85"/>
        </w:rPr>
        <w:t xml:space="preserve"> </w:t>
      </w:r>
      <w:r>
        <w:rPr>
          <w:rFonts w:ascii="DejaVu Sans"/>
          <w:w w:val="85"/>
        </w:rPr>
        <w:t>they</w:t>
      </w:r>
      <w:r>
        <w:rPr>
          <w:rFonts w:ascii="DejaVu Sans"/>
          <w:spacing w:val="-27"/>
          <w:w w:val="85"/>
        </w:rPr>
        <w:t xml:space="preserve"> </w:t>
      </w:r>
      <w:r>
        <w:rPr>
          <w:rFonts w:ascii="DejaVu Sans"/>
          <w:w w:val="85"/>
        </w:rPr>
        <w:t>did</w:t>
      </w:r>
      <w:r>
        <w:rPr>
          <w:rFonts w:ascii="DejaVu Sans"/>
          <w:spacing w:val="-32"/>
          <w:w w:val="85"/>
        </w:rPr>
        <w:t xml:space="preserve"> </w:t>
      </w:r>
      <w:r>
        <w:rPr>
          <w:rFonts w:ascii="DejaVu Sans"/>
          <w:w w:val="85"/>
        </w:rPr>
        <w:t>offer</w:t>
      </w:r>
      <w:r>
        <w:rPr>
          <w:rFonts w:ascii="DejaVu Sans"/>
          <w:spacing w:val="7"/>
          <w:w w:val="85"/>
        </w:rPr>
        <w:t xml:space="preserve"> </w:t>
      </w:r>
      <w:r>
        <w:rPr>
          <w:rFonts w:ascii="DejaVu Sans"/>
          <w:w w:val="85"/>
        </w:rPr>
        <w:t>advice</w:t>
      </w:r>
      <w:r>
        <w:rPr>
          <w:rFonts w:ascii="DejaVu Sans"/>
          <w:spacing w:val="-29"/>
          <w:w w:val="85"/>
        </w:rPr>
        <w:t xml:space="preserve"> </w:t>
      </w:r>
      <w:r>
        <w:rPr>
          <w:rFonts w:ascii="DejaVu Sans"/>
          <w:w w:val="85"/>
        </w:rPr>
        <w:t>on</w:t>
      </w:r>
      <w:r>
        <w:rPr>
          <w:rFonts w:ascii="DejaVu Sans"/>
          <w:spacing w:val="-30"/>
          <w:w w:val="85"/>
        </w:rPr>
        <w:t xml:space="preserve"> </w:t>
      </w:r>
      <w:r>
        <w:rPr>
          <w:rFonts w:ascii="DejaVu Sans"/>
          <w:spacing w:val="-2"/>
          <w:w w:val="85"/>
        </w:rPr>
        <w:t>how</w:t>
      </w:r>
      <w:r>
        <w:rPr>
          <w:rFonts w:ascii="DejaVu Sans"/>
          <w:spacing w:val="-29"/>
          <w:w w:val="85"/>
        </w:rPr>
        <w:t xml:space="preserve"> </w:t>
      </w:r>
      <w:r>
        <w:rPr>
          <w:rFonts w:ascii="DejaVu Sans"/>
          <w:w w:val="85"/>
        </w:rPr>
        <w:t>African</w:t>
      </w:r>
      <w:r>
        <w:rPr>
          <w:rFonts w:ascii="DejaVu Sans"/>
          <w:spacing w:val="16"/>
          <w:w w:val="85"/>
        </w:rPr>
        <w:t xml:space="preserve"> </w:t>
      </w:r>
      <w:r>
        <w:rPr>
          <w:rFonts w:ascii="DejaVu Sans"/>
          <w:w w:val="85"/>
        </w:rPr>
        <w:t>Friends</w:t>
      </w:r>
      <w:r>
        <w:rPr>
          <w:rFonts w:ascii="DejaVu Sans"/>
          <w:spacing w:val="-29"/>
          <w:w w:val="85"/>
        </w:rPr>
        <w:t xml:space="preserve"> </w:t>
      </w:r>
      <w:r>
        <w:rPr>
          <w:rFonts w:ascii="DejaVu Sans"/>
          <w:w w:val="85"/>
        </w:rPr>
        <w:t>could</w:t>
      </w:r>
      <w:r>
        <w:rPr>
          <w:rFonts w:ascii="DejaVu Sans"/>
          <w:spacing w:val="-28"/>
          <w:w w:val="85"/>
        </w:rPr>
        <w:t xml:space="preserve"> </w:t>
      </w:r>
      <w:r>
        <w:rPr>
          <w:rFonts w:ascii="DejaVu Sans"/>
          <w:w w:val="85"/>
        </w:rPr>
        <w:t>raise</w:t>
      </w:r>
      <w:r>
        <w:rPr>
          <w:rFonts w:ascii="DejaVu Sans"/>
          <w:spacing w:val="-29"/>
          <w:w w:val="85"/>
        </w:rPr>
        <w:t xml:space="preserve"> </w:t>
      </w:r>
      <w:r>
        <w:rPr>
          <w:rFonts w:ascii="DejaVu Sans"/>
          <w:w w:val="85"/>
        </w:rPr>
        <w:t>funds</w:t>
      </w:r>
      <w:r>
        <w:rPr>
          <w:rFonts w:ascii="DejaVu Sans"/>
          <w:spacing w:val="-29"/>
          <w:w w:val="85"/>
        </w:rPr>
        <w:t xml:space="preserve"> </w:t>
      </w:r>
      <w:r>
        <w:rPr>
          <w:rFonts w:ascii="DejaVu Sans"/>
          <w:w w:val="85"/>
        </w:rPr>
        <w:t>and</w:t>
      </w:r>
      <w:r>
        <w:rPr>
          <w:rFonts w:ascii="DejaVu Sans"/>
          <w:spacing w:val="-29"/>
          <w:w w:val="85"/>
        </w:rPr>
        <w:t xml:space="preserve"> </w:t>
      </w:r>
      <w:r>
        <w:rPr>
          <w:rFonts w:ascii="DejaVu Sans"/>
          <w:spacing w:val="-2"/>
          <w:w w:val="85"/>
        </w:rPr>
        <w:t>how</w:t>
      </w:r>
      <w:r>
        <w:rPr>
          <w:rFonts w:ascii="DejaVu Sans"/>
          <w:spacing w:val="-29"/>
          <w:w w:val="85"/>
        </w:rPr>
        <w:t xml:space="preserve"> </w:t>
      </w:r>
      <w:r>
        <w:rPr>
          <w:rFonts w:ascii="DejaVu Sans"/>
          <w:w w:val="85"/>
        </w:rPr>
        <w:t>they</w:t>
      </w:r>
      <w:r>
        <w:rPr>
          <w:rFonts w:ascii="DejaVu Sans"/>
          <w:spacing w:val="-28"/>
          <w:w w:val="85"/>
        </w:rPr>
        <w:t xml:space="preserve"> </w:t>
      </w:r>
      <w:r>
        <w:rPr>
          <w:rFonts w:ascii="DejaVu Sans"/>
          <w:w w:val="85"/>
        </w:rPr>
        <w:t xml:space="preserve">might </w:t>
      </w:r>
      <w:r>
        <w:rPr>
          <w:rFonts w:ascii="DejaVu Sans"/>
          <w:w w:val="90"/>
        </w:rPr>
        <w:t>strategize</w:t>
      </w:r>
      <w:r>
        <w:rPr>
          <w:rFonts w:ascii="DejaVu Sans"/>
          <w:spacing w:val="-24"/>
          <w:w w:val="90"/>
        </w:rPr>
        <w:t xml:space="preserve"> </w:t>
      </w:r>
      <w:r>
        <w:rPr>
          <w:rFonts w:ascii="DejaVu Sans"/>
          <w:w w:val="90"/>
        </w:rPr>
        <w:t>with</w:t>
      </w:r>
      <w:r>
        <w:rPr>
          <w:rFonts w:ascii="DejaVu Sans"/>
          <w:spacing w:val="21"/>
          <w:w w:val="90"/>
        </w:rPr>
        <w:t xml:space="preserve"> </w:t>
      </w:r>
      <w:r>
        <w:rPr>
          <w:rFonts w:ascii="DejaVu Sans"/>
          <w:w w:val="90"/>
        </w:rPr>
        <w:t>respect</w:t>
      </w:r>
      <w:r>
        <w:rPr>
          <w:rFonts w:ascii="DejaVu Sans"/>
          <w:spacing w:val="-26"/>
          <w:w w:val="90"/>
        </w:rPr>
        <w:t xml:space="preserve"> </w:t>
      </w:r>
      <w:r>
        <w:rPr>
          <w:rFonts w:ascii="DejaVu Sans"/>
          <w:w w:val="90"/>
        </w:rPr>
        <w:t>to</w:t>
      </w:r>
      <w:r>
        <w:rPr>
          <w:rFonts w:ascii="DejaVu Sans"/>
          <w:spacing w:val="-21"/>
          <w:w w:val="90"/>
        </w:rPr>
        <w:t xml:space="preserve"> </w:t>
      </w:r>
      <w:r>
        <w:rPr>
          <w:rFonts w:ascii="DejaVu Sans"/>
          <w:w w:val="90"/>
        </w:rPr>
        <w:t>building</w:t>
      </w:r>
      <w:r>
        <w:rPr>
          <w:rFonts w:ascii="DejaVu Sans"/>
          <w:spacing w:val="-28"/>
          <w:w w:val="90"/>
        </w:rPr>
        <w:t xml:space="preserve"> </w:t>
      </w:r>
      <w:r>
        <w:rPr>
          <w:rFonts w:ascii="DejaVu Sans"/>
          <w:w w:val="90"/>
        </w:rPr>
        <w:t>churches.</w:t>
      </w:r>
    </w:p>
    <w:p w:rsidR="00EE666C" w:rsidRDefault="00EE666C">
      <w:pPr>
        <w:pStyle w:val="BodyText"/>
        <w:spacing w:before="8"/>
        <w:rPr>
          <w:rFonts w:ascii="DejaVu Sans"/>
          <w:sz w:val="23"/>
        </w:rPr>
      </w:pPr>
    </w:p>
    <w:p w:rsidR="00EE666C" w:rsidRDefault="007F0B40">
      <w:pPr>
        <w:spacing w:line="295" w:lineRule="auto"/>
        <w:ind w:left="1223" w:right="1005" w:hanging="284"/>
        <w:rPr>
          <w:rFonts w:ascii="DejaVu Sans" w:hAnsi="DejaVu Sans"/>
        </w:rPr>
      </w:pPr>
      <w:r>
        <w:rPr>
          <w:rFonts w:ascii="DejaVu Sans" w:hAnsi="DejaVu Sans"/>
          <w:w w:val="85"/>
        </w:rPr>
        <w:t>Finally</w:t>
      </w:r>
      <w:r>
        <w:rPr>
          <w:rFonts w:ascii="DejaVu Sans" w:hAnsi="DejaVu Sans"/>
          <w:spacing w:val="-31"/>
          <w:w w:val="85"/>
        </w:rPr>
        <w:t xml:space="preserve"> </w:t>
      </w:r>
      <w:r>
        <w:rPr>
          <w:rFonts w:ascii="DejaVu Sans" w:hAnsi="DejaVu Sans"/>
          <w:w w:val="85"/>
        </w:rPr>
        <w:t>we</w:t>
      </w:r>
      <w:r>
        <w:rPr>
          <w:rFonts w:ascii="DejaVu Sans" w:hAnsi="DejaVu Sans"/>
          <w:spacing w:val="-29"/>
          <w:w w:val="85"/>
        </w:rPr>
        <w:t xml:space="preserve"> </w:t>
      </w:r>
      <w:r>
        <w:rPr>
          <w:rFonts w:ascii="DejaVu Sans" w:hAnsi="DejaVu Sans"/>
          <w:spacing w:val="-3"/>
          <w:w w:val="85"/>
        </w:rPr>
        <w:t>have</w:t>
      </w:r>
      <w:r>
        <w:rPr>
          <w:rFonts w:ascii="DejaVu Sans" w:hAnsi="DejaVu Sans"/>
          <w:spacing w:val="-29"/>
          <w:w w:val="85"/>
        </w:rPr>
        <w:t xml:space="preserve"> </w:t>
      </w:r>
      <w:r>
        <w:rPr>
          <w:rFonts w:ascii="DejaVu Sans" w:hAnsi="DejaVu Sans"/>
          <w:w w:val="85"/>
        </w:rPr>
        <w:t>to</w:t>
      </w:r>
      <w:r>
        <w:rPr>
          <w:rFonts w:ascii="DejaVu Sans" w:hAnsi="DejaVu Sans"/>
          <w:spacing w:val="-30"/>
          <w:w w:val="85"/>
        </w:rPr>
        <w:t xml:space="preserve"> </w:t>
      </w:r>
      <w:r>
        <w:rPr>
          <w:rFonts w:ascii="DejaVu Sans" w:hAnsi="DejaVu Sans"/>
          <w:w w:val="85"/>
        </w:rPr>
        <w:t>address</w:t>
      </w:r>
      <w:r>
        <w:rPr>
          <w:rFonts w:ascii="DejaVu Sans" w:hAnsi="DejaVu Sans"/>
          <w:spacing w:val="-30"/>
          <w:w w:val="85"/>
        </w:rPr>
        <w:t xml:space="preserve"> </w:t>
      </w:r>
      <w:r>
        <w:rPr>
          <w:rFonts w:ascii="DejaVu Sans" w:hAnsi="DejaVu Sans"/>
          <w:w w:val="85"/>
        </w:rPr>
        <w:t>‘the</w:t>
      </w:r>
      <w:r>
        <w:rPr>
          <w:rFonts w:ascii="DejaVu Sans" w:hAnsi="DejaVu Sans"/>
          <w:spacing w:val="-30"/>
          <w:w w:val="85"/>
        </w:rPr>
        <w:t xml:space="preserve"> </w:t>
      </w:r>
      <w:r>
        <w:rPr>
          <w:rFonts w:ascii="DejaVu Sans" w:hAnsi="DejaVu Sans"/>
          <w:w w:val="85"/>
        </w:rPr>
        <w:t>elephant</w:t>
      </w:r>
      <w:r>
        <w:rPr>
          <w:rFonts w:ascii="DejaVu Sans" w:hAnsi="DejaVu Sans"/>
          <w:spacing w:val="-30"/>
          <w:w w:val="85"/>
        </w:rPr>
        <w:t xml:space="preserve"> </w:t>
      </w:r>
      <w:r>
        <w:rPr>
          <w:rFonts w:ascii="DejaVu Sans" w:hAnsi="DejaVu Sans"/>
          <w:w w:val="85"/>
        </w:rPr>
        <w:t>in</w:t>
      </w:r>
      <w:r>
        <w:rPr>
          <w:rFonts w:ascii="DejaVu Sans" w:hAnsi="DejaVu Sans"/>
          <w:spacing w:val="-30"/>
          <w:w w:val="85"/>
        </w:rPr>
        <w:t xml:space="preserve"> </w:t>
      </w:r>
      <w:r>
        <w:rPr>
          <w:rFonts w:ascii="DejaVu Sans" w:hAnsi="DejaVu Sans"/>
          <w:spacing w:val="-2"/>
          <w:w w:val="85"/>
        </w:rPr>
        <w:t>the</w:t>
      </w:r>
      <w:r>
        <w:rPr>
          <w:rFonts w:ascii="DejaVu Sans" w:hAnsi="DejaVu Sans"/>
          <w:spacing w:val="-29"/>
          <w:w w:val="85"/>
        </w:rPr>
        <w:t xml:space="preserve"> </w:t>
      </w:r>
      <w:r>
        <w:rPr>
          <w:rFonts w:ascii="DejaVu Sans" w:hAnsi="DejaVu Sans"/>
          <w:w w:val="85"/>
        </w:rPr>
        <w:t>room’.</w:t>
      </w:r>
      <w:r>
        <w:rPr>
          <w:rFonts w:ascii="DejaVu Sans" w:hAnsi="DejaVu Sans"/>
          <w:spacing w:val="-32"/>
          <w:w w:val="85"/>
        </w:rPr>
        <w:t xml:space="preserve"> </w:t>
      </w:r>
      <w:r>
        <w:rPr>
          <w:rFonts w:ascii="DejaVu Sans" w:hAnsi="DejaVu Sans"/>
          <w:w w:val="85"/>
        </w:rPr>
        <w:t>Underpinning</w:t>
      </w:r>
      <w:r>
        <w:rPr>
          <w:rFonts w:ascii="DejaVu Sans" w:hAnsi="DejaVu Sans"/>
          <w:spacing w:val="-31"/>
          <w:w w:val="85"/>
        </w:rPr>
        <w:t xml:space="preserve"> </w:t>
      </w:r>
      <w:r>
        <w:rPr>
          <w:rFonts w:ascii="DejaVu Sans" w:hAnsi="DejaVu Sans"/>
          <w:w w:val="85"/>
        </w:rPr>
        <w:t>of</w:t>
      </w:r>
      <w:r>
        <w:rPr>
          <w:rFonts w:ascii="DejaVu Sans" w:hAnsi="DejaVu Sans"/>
          <w:spacing w:val="-31"/>
          <w:w w:val="85"/>
        </w:rPr>
        <w:t xml:space="preserve"> </w:t>
      </w:r>
      <w:r>
        <w:rPr>
          <w:rFonts w:ascii="DejaVu Sans" w:hAnsi="DejaVu Sans"/>
          <w:w w:val="85"/>
        </w:rPr>
        <w:t>this</w:t>
      </w:r>
      <w:r>
        <w:rPr>
          <w:rFonts w:ascii="DejaVu Sans" w:hAnsi="DejaVu Sans"/>
          <w:spacing w:val="-28"/>
          <w:w w:val="85"/>
        </w:rPr>
        <w:t xml:space="preserve"> </w:t>
      </w:r>
      <w:r>
        <w:rPr>
          <w:rFonts w:ascii="DejaVu Sans" w:hAnsi="DejaVu Sans"/>
          <w:w w:val="85"/>
        </w:rPr>
        <w:t>potential</w:t>
      </w:r>
      <w:r>
        <w:rPr>
          <w:rFonts w:ascii="DejaVu Sans" w:hAnsi="DejaVu Sans"/>
          <w:spacing w:val="-32"/>
          <w:w w:val="85"/>
        </w:rPr>
        <w:t xml:space="preserve"> </w:t>
      </w:r>
      <w:r>
        <w:rPr>
          <w:rFonts w:ascii="DejaVu Sans" w:hAnsi="DejaVu Sans"/>
          <w:w w:val="85"/>
        </w:rPr>
        <w:t>for</w:t>
      </w:r>
      <w:r>
        <w:rPr>
          <w:rFonts w:ascii="DejaVu Sans" w:hAnsi="DejaVu Sans"/>
          <w:spacing w:val="3"/>
          <w:w w:val="85"/>
        </w:rPr>
        <w:t xml:space="preserve"> </w:t>
      </w:r>
      <w:r>
        <w:rPr>
          <w:rFonts w:ascii="DejaVu Sans" w:hAnsi="DejaVu Sans"/>
          <w:w w:val="85"/>
        </w:rPr>
        <w:t>support</w:t>
      </w:r>
      <w:r>
        <w:rPr>
          <w:rFonts w:ascii="DejaVu Sans" w:hAnsi="DejaVu Sans"/>
          <w:spacing w:val="-31"/>
          <w:w w:val="85"/>
        </w:rPr>
        <w:t xml:space="preserve"> </w:t>
      </w:r>
      <w:r>
        <w:rPr>
          <w:rFonts w:ascii="DejaVu Sans" w:hAnsi="DejaVu Sans"/>
          <w:w w:val="85"/>
        </w:rPr>
        <w:t>lies</w:t>
      </w:r>
      <w:r>
        <w:rPr>
          <w:rFonts w:ascii="DejaVu Sans" w:hAnsi="DejaVu Sans"/>
          <w:spacing w:val="-29"/>
          <w:w w:val="85"/>
        </w:rPr>
        <w:t xml:space="preserve"> </w:t>
      </w:r>
      <w:r>
        <w:rPr>
          <w:rFonts w:ascii="DejaVu Sans" w:hAnsi="DejaVu Sans"/>
          <w:w w:val="85"/>
        </w:rPr>
        <w:t>a language</w:t>
      </w:r>
      <w:r>
        <w:rPr>
          <w:rFonts w:ascii="DejaVu Sans" w:hAnsi="DejaVu Sans"/>
          <w:spacing w:val="-39"/>
          <w:w w:val="85"/>
        </w:rPr>
        <w:t xml:space="preserve"> </w:t>
      </w:r>
      <w:r>
        <w:rPr>
          <w:rFonts w:ascii="DejaVu Sans" w:hAnsi="DejaVu Sans"/>
          <w:w w:val="85"/>
        </w:rPr>
        <w:t>issue.</w:t>
      </w:r>
      <w:r>
        <w:rPr>
          <w:rFonts w:ascii="DejaVu Sans" w:hAnsi="DejaVu Sans"/>
          <w:spacing w:val="-7"/>
          <w:w w:val="85"/>
        </w:rPr>
        <w:t xml:space="preserve"> </w:t>
      </w:r>
      <w:r>
        <w:rPr>
          <w:rFonts w:ascii="DejaVu Sans" w:hAnsi="DejaVu Sans"/>
          <w:w w:val="85"/>
        </w:rPr>
        <w:t>Most</w:t>
      </w:r>
      <w:r>
        <w:rPr>
          <w:rFonts w:ascii="DejaVu Sans" w:hAnsi="DejaVu Sans"/>
          <w:spacing w:val="-38"/>
          <w:w w:val="85"/>
        </w:rPr>
        <w:t xml:space="preserve"> </w:t>
      </w:r>
      <w:r>
        <w:rPr>
          <w:rFonts w:ascii="DejaVu Sans" w:hAnsi="DejaVu Sans"/>
          <w:w w:val="85"/>
        </w:rPr>
        <w:t>of</w:t>
      </w:r>
      <w:r>
        <w:rPr>
          <w:rFonts w:ascii="DejaVu Sans" w:hAnsi="DejaVu Sans"/>
          <w:spacing w:val="-38"/>
          <w:w w:val="85"/>
        </w:rPr>
        <w:t xml:space="preserve"> </w:t>
      </w:r>
      <w:r>
        <w:rPr>
          <w:rFonts w:ascii="DejaVu Sans" w:hAnsi="DejaVu Sans"/>
          <w:w w:val="85"/>
        </w:rPr>
        <w:t>the</w:t>
      </w:r>
      <w:r>
        <w:rPr>
          <w:rFonts w:ascii="DejaVu Sans" w:hAnsi="DejaVu Sans"/>
          <w:spacing w:val="-36"/>
          <w:w w:val="85"/>
        </w:rPr>
        <w:t xml:space="preserve"> </w:t>
      </w:r>
      <w:r>
        <w:rPr>
          <w:rFonts w:ascii="DejaVu Sans" w:hAnsi="DejaVu Sans"/>
          <w:w w:val="85"/>
        </w:rPr>
        <w:t>(very</w:t>
      </w:r>
      <w:r>
        <w:rPr>
          <w:rFonts w:ascii="DejaVu Sans" w:hAnsi="DejaVu Sans"/>
          <w:spacing w:val="-37"/>
          <w:w w:val="85"/>
        </w:rPr>
        <w:t xml:space="preserve"> </w:t>
      </w:r>
      <w:r>
        <w:rPr>
          <w:rFonts w:ascii="DejaVu Sans" w:hAnsi="DejaVu Sans"/>
          <w:w w:val="85"/>
        </w:rPr>
        <w:t>roughly)</w:t>
      </w:r>
      <w:r>
        <w:rPr>
          <w:rFonts w:ascii="DejaVu Sans" w:hAnsi="DejaVu Sans"/>
          <w:spacing w:val="-38"/>
          <w:w w:val="85"/>
        </w:rPr>
        <w:t xml:space="preserve"> </w:t>
      </w:r>
      <w:r>
        <w:rPr>
          <w:rFonts w:ascii="DejaVu Sans" w:hAnsi="DejaVu Sans"/>
          <w:w w:val="85"/>
        </w:rPr>
        <w:t>250</w:t>
      </w:r>
      <w:r>
        <w:rPr>
          <w:rFonts w:ascii="DejaVu Sans" w:hAnsi="DejaVu Sans"/>
          <w:spacing w:val="-36"/>
          <w:w w:val="85"/>
        </w:rPr>
        <w:t xml:space="preserve"> </w:t>
      </w:r>
      <w:r>
        <w:rPr>
          <w:rFonts w:ascii="DejaVu Sans" w:hAnsi="DejaVu Sans"/>
          <w:w w:val="85"/>
        </w:rPr>
        <w:t>African</w:t>
      </w:r>
      <w:r>
        <w:rPr>
          <w:rFonts w:ascii="DejaVu Sans" w:hAnsi="DejaVu Sans"/>
          <w:spacing w:val="-39"/>
          <w:w w:val="85"/>
        </w:rPr>
        <w:t xml:space="preserve"> </w:t>
      </w:r>
      <w:r>
        <w:rPr>
          <w:rFonts w:ascii="DejaVu Sans" w:hAnsi="DejaVu Sans"/>
          <w:w w:val="85"/>
        </w:rPr>
        <w:t>Friends</w:t>
      </w:r>
      <w:r>
        <w:rPr>
          <w:rFonts w:ascii="DejaVu Sans" w:hAnsi="DejaVu Sans"/>
          <w:spacing w:val="-38"/>
          <w:w w:val="85"/>
        </w:rPr>
        <w:t xml:space="preserve"> </w:t>
      </w:r>
      <w:r>
        <w:rPr>
          <w:rFonts w:ascii="DejaVu Sans" w:hAnsi="DejaVu Sans"/>
          <w:w w:val="85"/>
        </w:rPr>
        <w:t>speak</w:t>
      </w:r>
      <w:r>
        <w:rPr>
          <w:rFonts w:ascii="DejaVu Sans" w:hAnsi="DejaVu Sans"/>
          <w:spacing w:val="-15"/>
          <w:w w:val="85"/>
        </w:rPr>
        <w:t xml:space="preserve"> </w:t>
      </w:r>
      <w:r>
        <w:rPr>
          <w:rFonts w:ascii="DejaVu Sans" w:hAnsi="DejaVu Sans"/>
          <w:w w:val="85"/>
        </w:rPr>
        <w:t>French,</w:t>
      </w:r>
      <w:r>
        <w:rPr>
          <w:rFonts w:ascii="DejaVu Sans" w:hAnsi="DejaVu Sans"/>
          <w:spacing w:val="-37"/>
          <w:w w:val="85"/>
        </w:rPr>
        <w:t xml:space="preserve"> </w:t>
      </w:r>
      <w:r>
        <w:rPr>
          <w:rFonts w:ascii="DejaVu Sans" w:hAnsi="DejaVu Sans"/>
          <w:w w:val="85"/>
        </w:rPr>
        <w:t>and</w:t>
      </w:r>
      <w:r>
        <w:rPr>
          <w:rFonts w:ascii="DejaVu Sans" w:hAnsi="DejaVu Sans"/>
          <w:spacing w:val="-39"/>
          <w:w w:val="85"/>
        </w:rPr>
        <w:t xml:space="preserve"> </w:t>
      </w:r>
      <w:r>
        <w:rPr>
          <w:rFonts w:ascii="DejaVu Sans" w:hAnsi="DejaVu Sans"/>
          <w:w w:val="85"/>
        </w:rPr>
        <w:t>many</w:t>
      </w:r>
      <w:r>
        <w:rPr>
          <w:rFonts w:ascii="DejaVu Sans" w:hAnsi="DejaVu Sans"/>
          <w:spacing w:val="-36"/>
          <w:w w:val="85"/>
        </w:rPr>
        <w:t xml:space="preserve"> </w:t>
      </w:r>
      <w:r>
        <w:rPr>
          <w:rFonts w:ascii="DejaVu Sans" w:hAnsi="DejaVu Sans"/>
          <w:w w:val="85"/>
        </w:rPr>
        <w:t>of</w:t>
      </w:r>
      <w:r>
        <w:rPr>
          <w:rFonts w:ascii="DejaVu Sans" w:hAnsi="DejaVu Sans"/>
          <w:spacing w:val="-38"/>
          <w:w w:val="85"/>
        </w:rPr>
        <w:t xml:space="preserve"> </w:t>
      </w:r>
      <w:r>
        <w:rPr>
          <w:rFonts w:ascii="DejaVu Sans" w:hAnsi="DejaVu Sans"/>
          <w:w w:val="85"/>
        </w:rPr>
        <w:t>them</w:t>
      </w:r>
      <w:r>
        <w:rPr>
          <w:rFonts w:ascii="DejaVu Sans" w:hAnsi="DejaVu Sans"/>
          <w:spacing w:val="-37"/>
          <w:w w:val="85"/>
        </w:rPr>
        <w:t xml:space="preserve"> </w:t>
      </w:r>
      <w:r>
        <w:rPr>
          <w:rFonts w:ascii="DejaVu Sans" w:hAnsi="DejaVu Sans"/>
          <w:w w:val="85"/>
        </w:rPr>
        <w:t>also speak</w:t>
      </w:r>
      <w:r>
        <w:rPr>
          <w:rFonts w:ascii="DejaVu Sans" w:hAnsi="DejaVu Sans"/>
          <w:spacing w:val="-32"/>
          <w:w w:val="85"/>
        </w:rPr>
        <w:t xml:space="preserve"> </w:t>
      </w:r>
      <w:r>
        <w:rPr>
          <w:rFonts w:ascii="DejaVu Sans" w:hAnsi="DejaVu Sans"/>
          <w:w w:val="85"/>
        </w:rPr>
        <w:t>some</w:t>
      </w:r>
      <w:r>
        <w:rPr>
          <w:rFonts w:ascii="DejaVu Sans" w:hAnsi="DejaVu Sans"/>
          <w:spacing w:val="-33"/>
          <w:w w:val="85"/>
        </w:rPr>
        <w:t xml:space="preserve"> </w:t>
      </w:r>
      <w:r>
        <w:rPr>
          <w:rFonts w:ascii="DejaVu Sans" w:hAnsi="DejaVu Sans"/>
          <w:w w:val="85"/>
        </w:rPr>
        <w:t>English.</w:t>
      </w:r>
      <w:r>
        <w:rPr>
          <w:rFonts w:ascii="DejaVu Sans" w:hAnsi="DejaVu Sans"/>
          <w:spacing w:val="6"/>
          <w:w w:val="85"/>
        </w:rPr>
        <w:t xml:space="preserve"> </w:t>
      </w:r>
      <w:r>
        <w:rPr>
          <w:rFonts w:ascii="DejaVu Sans" w:hAnsi="DejaVu Sans"/>
          <w:w w:val="85"/>
        </w:rPr>
        <w:t>Everyone</w:t>
      </w:r>
      <w:r>
        <w:rPr>
          <w:rFonts w:ascii="DejaVu Sans" w:hAnsi="DejaVu Sans"/>
          <w:spacing w:val="-33"/>
          <w:w w:val="85"/>
        </w:rPr>
        <w:t xml:space="preserve"> </w:t>
      </w:r>
      <w:r>
        <w:rPr>
          <w:rFonts w:ascii="DejaVu Sans" w:hAnsi="DejaVu Sans"/>
          <w:w w:val="85"/>
        </w:rPr>
        <w:t>who</w:t>
      </w:r>
      <w:r>
        <w:rPr>
          <w:rFonts w:ascii="DejaVu Sans" w:hAnsi="DejaVu Sans"/>
          <w:spacing w:val="-32"/>
          <w:w w:val="85"/>
        </w:rPr>
        <w:t xml:space="preserve"> </w:t>
      </w:r>
      <w:r>
        <w:rPr>
          <w:rFonts w:ascii="DejaVu Sans" w:hAnsi="DejaVu Sans"/>
          <w:w w:val="85"/>
        </w:rPr>
        <w:t>served</w:t>
      </w:r>
      <w:r>
        <w:rPr>
          <w:rFonts w:ascii="DejaVu Sans" w:hAnsi="DejaVu Sans"/>
          <w:spacing w:val="-34"/>
          <w:w w:val="85"/>
        </w:rPr>
        <w:t xml:space="preserve"> </w:t>
      </w:r>
      <w:r>
        <w:rPr>
          <w:rFonts w:ascii="DejaVu Sans" w:hAnsi="DejaVu Sans"/>
          <w:w w:val="85"/>
        </w:rPr>
        <w:t>on</w:t>
      </w:r>
      <w:r>
        <w:rPr>
          <w:rFonts w:ascii="DejaVu Sans" w:hAnsi="DejaVu Sans"/>
          <w:spacing w:val="-34"/>
          <w:w w:val="85"/>
        </w:rPr>
        <w:t xml:space="preserve"> </w:t>
      </w:r>
      <w:r>
        <w:rPr>
          <w:rFonts w:ascii="DejaVu Sans" w:hAnsi="DejaVu Sans"/>
          <w:w w:val="85"/>
        </w:rPr>
        <w:t>the</w:t>
      </w:r>
      <w:r>
        <w:rPr>
          <w:rFonts w:ascii="DejaVu Sans" w:hAnsi="DejaVu Sans"/>
          <w:spacing w:val="-8"/>
          <w:w w:val="85"/>
        </w:rPr>
        <w:t xml:space="preserve"> </w:t>
      </w:r>
      <w:r>
        <w:rPr>
          <w:rFonts w:ascii="DejaVu Sans" w:hAnsi="DejaVu Sans"/>
          <w:w w:val="85"/>
        </w:rPr>
        <w:t>ADCLEFF</w:t>
      </w:r>
      <w:r>
        <w:rPr>
          <w:rFonts w:ascii="DejaVu Sans" w:hAnsi="DejaVu Sans"/>
          <w:spacing w:val="-34"/>
          <w:w w:val="85"/>
        </w:rPr>
        <w:t xml:space="preserve"> </w:t>
      </w:r>
      <w:r>
        <w:rPr>
          <w:rFonts w:ascii="DejaVu Sans" w:hAnsi="DejaVu Sans"/>
          <w:w w:val="85"/>
        </w:rPr>
        <w:t>committee</w:t>
      </w:r>
      <w:r>
        <w:rPr>
          <w:rFonts w:ascii="DejaVu Sans" w:hAnsi="DejaVu Sans"/>
          <w:spacing w:val="-32"/>
          <w:w w:val="85"/>
        </w:rPr>
        <w:t xml:space="preserve"> </w:t>
      </w:r>
      <w:r>
        <w:rPr>
          <w:rFonts w:ascii="DejaVu Sans" w:hAnsi="DejaVu Sans"/>
          <w:w w:val="85"/>
        </w:rPr>
        <w:t>was</w:t>
      </w:r>
      <w:r>
        <w:rPr>
          <w:rFonts w:ascii="DejaVu Sans" w:hAnsi="DejaVu Sans"/>
          <w:spacing w:val="-32"/>
          <w:w w:val="85"/>
        </w:rPr>
        <w:t xml:space="preserve"> </w:t>
      </w:r>
      <w:r>
        <w:rPr>
          <w:rFonts w:ascii="DejaVu Sans" w:hAnsi="DejaVu Sans"/>
          <w:w w:val="85"/>
        </w:rPr>
        <w:t>bilingual,</w:t>
      </w:r>
      <w:r>
        <w:rPr>
          <w:rFonts w:ascii="DejaVu Sans" w:hAnsi="DejaVu Sans"/>
          <w:spacing w:val="-32"/>
          <w:w w:val="85"/>
        </w:rPr>
        <w:t xml:space="preserve"> </w:t>
      </w:r>
      <w:r>
        <w:rPr>
          <w:rFonts w:ascii="DejaVu Sans" w:hAnsi="DejaVu Sans"/>
          <w:w w:val="85"/>
        </w:rPr>
        <w:t>but</w:t>
      </w:r>
      <w:r>
        <w:rPr>
          <w:rFonts w:ascii="DejaVu Sans" w:hAnsi="DejaVu Sans"/>
          <w:spacing w:val="-33"/>
          <w:w w:val="85"/>
        </w:rPr>
        <w:t xml:space="preserve"> </w:t>
      </w:r>
      <w:r>
        <w:rPr>
          <w:rFonts w:ascii="DejaVu Sans" w:hAnsi="DejaVu Sans"/>
          <w:w w:val="85"/>
        </w:rPr>
        <w:t>we</w:t>
      </w:r>
      <w:r>
        <w:rPr>
          <w:rFonts w:ascii="DejaVu Sans" w:hAnsi="DejaVu Sans"/>
          <w:spacing w:val="-33"/>
          <w:w w:val="85"/>
        </w:rPr>
        <w:t xml:space="preserve"> </w:t>
      </w:r>
      <w:r>
        <w:rPr>
          <w:rFonts w:ascii="DejaVu Sans" w:hAnsi="DejaVu Sans"/>
          <w:w w:val="85"/>
        </w:rPr>
        <w:t xml:space="preserve">had </w:t>
      </w:r>
      <w:r>
        <w:rPr>
          <w:rFonts w:ascii="DejaVu Sans" w:hAnsi="DejaVu Sans"/>
          <w:w w:val="90"/>
        </w:rPr>
        <w:t>varying</w:t>
      </w:r>
      <w:r>
        <w:rPr>
          <w:rFonts w:ascii="DejaVu Sans" w:hAnsi="DejaVu Sans"/>
          <w:spacing w:val="-47"/>
          <w:w w:val="90"/>
        </w:rPr>
        <w:t xml:space="preserve"> </w:t>
      </w:r>
      <w:r>
        <w:rPr>
          <w:rFonts w:ascii="DejaVu Sans" w:hAnsi="DejaVu Sans"/>
          <w:w w:val="90"/>
        </w:rPr>
        <w:t>degrees</w:t>
      </w:r>
      <w:r>
        <w:rPr>
          <w:rFonts w:ascii="DejaVu Sans" w:hAnsi="DejaVu Sans"/>
          <w:spacing w:val="-47"/>
          <w:w w:val="90"/>
        </w:rPr>
        <w:t xml:space="preserve"> </w:t>
      </w:r>
      <w:r>
        <w:rPr>
          <w:rFonts w:ascii="DejaVu Sans" w:hAnsi="DejaVu Sans"/>
          <w:w w:val="90"/>
        </w:rPr>
        <w:t>of</w:t>
      </w:r>
      <w:r>
        <w:rPr>
          <w:rFonts w:ascii="DejaVu Sans" w:hAnsi="DejaVu Sans"/>
          <w:spacing w:val="-47"/>
          <w:w w:val="90"/>
        </w:rPr>
        <w:t xml:space="preserve"> </w:t>
      </w:r>
      <w:r>
        <w:rPr>
          <w:rFonts w:ascii="DejaVu Sans" w:hAnsi="DejaVu Sans"/>
          <w:w w:val="90"/>
        </w:rPr>
        <w:t>fluency.</w:t>
      </w:r>
      <w:r>
        <w:rPr>
          <w:rFonts w:ascii="DejaVu Sans" w:hAnsi="DejaVu Sans"/>
          <w:spacing w:val="-25"/>
          <w:w w:val="90"/>
        </w:rPr>
        <w:t xml:space="preserve"> </w:t>
      </w:r>
      <w:r>
        <w:rPr>
          <w:rFonts w:ascii="DejaVu Sans" w:hAnsi="DejaVu Sans"/>
          <w:w w:val="90"/>
        </w:rPr>
        <w:t>Fortunately,</w:t>
      </w:r>
      <w:r>
        <w:rPr>
          <w:rFonts w:ascii="DejaVu Sans" w:hAnsi="DejaVu Sans"/>
          <w:spacing w:val="-30"/>
          <w:w w:val="90"/>
        </w:rPr>
        <w:t xml:space="preserve"> </w:t>
      </w:r>
      <w:r>
        <w:rPr>
          <w:rFonts w:ascii="DejaVu Sans" w:hAnsi="DejaVu Sans"/>
          <w:w w:val="90"/>
        </w:rPr>
        <w:t>in</w:t>
      </w:r>
      <w:r>
        <w:rPr>
          <w:rFonts w:ascii="DejaVu Sans" w:hAnsi="DejaVu Sans"/>
          <w:spacing w:val="-48"/>
          <w:w w:val="90"/>
        </w:rPr>
        <w:t xml:space="preserve"> </w:t>
      </w:r>
      <w:r>
        <w:rPr>
          <w:rFonts w:ascii="DejaVu Sans" w:hAnsi="DejaVu Sans"/>
          <w:w w:val="90"/>
        </w:rPr>
        <w:t>both</w:t>
      </w:r>
      <w:r>
        <w:rPr>
          <w:rFonts w:ascii="DejaVu Sans" w:hAnsi="DejaVu Sans"/>
          <w:spacing w:val="-47"/>
          <w:w w:val="90"/>
        </w:rPr>
        <w:t xml:space="preserve"> </w:t>
      </w:r>
      <w:r>
        <w:rPr>
          <w:rFonts w:ascii="DejaVu Sans" w:hAnsi="DejaVu Sans"/>
          <w:w w:val="90"/>
        </w:rPr>
        <w:t>directions,</w:t>
      </w:r>
      <w:r>
        <w:rPr>
          <w:rFonts w:ascii="DejaVu Sans" w:hAnsi="DejaVu Sans"/>
          <w:spacing w:val="-46"/>
          <w:w w:val="90"/>
        </w:rPr>
        <w:t xml:space="preserve"> </w:t>
      </w:r>
      <w:r>
        <w:rPr>
          <w:rFonts w:ascii="DejaVu Sans" w:hAnsi="DejaVu Sans"/>
          <w:w w:val="90"/>
        </w:rPr>
        <w:t>there</w:t>
      </w:r>
      <w:r>
        <w:rPr>
          <w:rFonts w:ascii="DejaVu Sans" w:hAnsi="DejaVu Sans"/>
          <w:spacing w:val="-48"/>
          <w:w w:val="90"/>
        </w:rPr>
        <w:t xml:space="preserve"> </w:t>
      </w:r>
      <w:r>
        <w:rPr>
          <w:rFonts w:ascii="DejaVu Sans" w:hAnsi="DejaVu Sans"/>
          <w:w w:val="90"/>
        </w:rPr>
        <w:t>was</w:t>
      </w:r>
      <w:r>
        <w:rPr>
          <w:rFonts w:ascii="DejaVu Sans" w:hAnsi="DejaVu Sans"/>
          <w:spacing w:val="-47"/>
          <w:w w:val="90"/>
        </w:rPr>
        <w:t xml:space="preserve"> </w:t>
      </w:r>
      <w:r>
        <w:rPr>
          <w:rFonts w:ascii="DejaVu Sans" w:hAnsi="DejaVu Sans"/>
          <w:w w:val="90"/>
        </w:rPr>
        <w:t>plenty</w:t>
      </w:r>
      <w:r>
        <w:rPr>
          <w:rFonts w:ascii="DejaVu Sans" w:hAnsi="DejaVu Sans"/>
          <w:spacing w:val="-47"/>
          <w:w w:val="90"/>
        </w:rPr>
        <w:t xml:space="preserve"> </w:t>
      </w:r>
      <w:r>
        <w:rPr>
          <w:rFonts w:ascii="DejaVu Sans" w:hAnsi="DejaVu Sans"/>
          <w:w w:val="90"/>
        </w:rPr>
        <w:t>of</w:t>
      </w:r>
      <w:r>
        <w:rPr>
          <w:rFonts w:ascii="DejaVu Sans" w:hAnsi="DejaVu Sans"/>
          <w:spacing w:val="-47"/>
          <w:w w:val="90"/>
        </w:rPr>
        <w:t xml:space="preserve"> </w:t>
      </w:r>
      <w:r>
        <w:rPr>
          <w:rFonts w:ascii="DejaVu Sans" w:hAnsi="DejaVu Sans"/>
          <w:w w:val="90"/>
        </w:rPr>
        <w:t>goodwill</w:t>
      </w:r>
      <w:r>
        <w:rPr>
          <w:rFonts w:ascii="DejaVu Sans" w:hAnsi="DejaVu Sans"/>
          <w:spacing w:val="-47"/>
          <w:w w:val="90"/>
        </w:rPr>
        <w:t xml:space="preserve"> </w:t>
      </w:r>
      <w:r>
        <w:rPr>
          <w:rFonts w:ascii="DejaVu Sans" w:hAnsi="DejaVu Sans"/>
          <w:w w:val="90"/>
        </w:rPr>
        <w:t xml:space="preserve">when </w:t>
      </w:r>
      <w:r>
        <w:rPr>
          <w:rFonts w:ascii="DejaVu Sans" w:hAnsi="DejaVu Sans"/>
          <w:w w:val="85"/>
        </w:rPr>
        <w:t>communicating. That said, we have found that communication in the absence of bilingualism is possible with willing translators, but imperfect and slow, and efforts to increase bilingualism on either</w:t>
      </w:r>
      <w:r>
        <w:rPr>
          <w:rFonts w:ascii="DejaVu Sans" w:hAnsi="DejaVu Sans"/>
          <w:spacing w:val="-36"/>
          <w:w w:val="85"/>
        </w:rPr>
        <w:t xml:space="preserve"> </w:t>
      </w:r>
      <w:r>
        <w:rPr>
          <w:rFonts w:ascii="DejaVu Sans" w:hAnsi="DejaVu Sans"/>
          <w:w w:val="85"/>
        </w:rPr>
        <w:t>side,</w:t>
      </w:r>
      <w:r>
        <w:rPr>
          <w:rFonts w:ascii="DejaVu Sans" w:hAnsi="DejaVu Sans"/>
          <w:spacing w:val="-6"/>
          <w:w w:val="85"/>
        </w:rPr>
        <w:t xml:space="preserve"> </w:t>
      </w:r>
      <w:r>
        <w:rPr>
          <w:rFonts w:ascii="DejaVu Sans" w:hAnsi="DejaVu Sans"/>
          <w:w w:val="85"/>
        </w:rPr>
        <w:t>would</w:t>
      </w:r>
      <w:r>
        <w:rPr>
          <w:rFonts w:ascii="DejaVu Sans" w:hAnsi="DejaVu Sans"/>
          <w:spacing w:val="-36"/>
          <w:w w:val="85"/>
        </w:rPr>
        <w:t xml:space="preserve"> </w:t>
      </w:r>
      <w:r>
        <w:rPr>
          <w:rFonts w:ascii="DejaVu Sans" w:hAnsi="DejaVu Sans"/>
          <w:w w:val="85"/>
        </w:rPr>
        <w:t>help</w:t>
      </w:r>
      <w:r>
        <w:rPr>
          <w:rFonts w:ascii="DejaVu Sans" w:hAnsi="DejaVu Sans"/>
          <w:spacing w:val="-37"/>
          <w:w w:val="85"/>
        </w:rPr>
        <w:t xml:space="preserve"> </w:t>
      </w:r>
      <w:r>
        <w:rPr>
          <w:rFonts w:ascii="DejaVu Sans" w:hAnsi="DejaVu Sans"/>
          <w:w w:val="85"/>
        </w:rPr>
        <w:t>with</w:t>
      </w:r>
      <w:r>
        <w:rPr>
          <w:rFonts w:ascii="DejaVu Sans" w:hAnsi="DejaVu Sans"/>
          <w:spacing w:val="-34"/>
          <w:w w:val="85"/>
        </w:rPr>
        <w:t xml:space="preserve"> </w:t>
      </w:r>
      <w:r>
        <w:rPr>
          <w:rFonts w:ascii="DejaVu Sans" w:hAnsi="DejaVu Sans"/>
          <w:w w:val="85"/>
        </w:rPr>
        <w:t>communication.</w:t>
      </w:r>
      <w:r>
        <w:rPr>
          <w:rFonts w:ascii="DejaVu Sans" w:hAnsi="DejaVu Sans"/>
          <w:spacing w:val="-1"/>
          <w:w w:val="85"/>
        </w:rPr>
        <w:t xml:space="preserve"> </w:t>
      </w:r>
      <w:r>
        <w:rPr>
          <w:rFonts w:ascii="DejaVu Sans" w:hAnsi="DejaVu Sans"/>
          <w:w w:val="85"/>
        </w:rPr>
        <w:t>Any</w:t>
      </w:r>
      <w:r>
        <w:rPr>
          <w:rFonts w:ascii="DejaVu Sans" w:hAnsi="DejaVu Sans"/>
          <w:spacing w:val="-34"/>
          <w:w w:val="85"/>
        </w:rPr>
        <w:t xml:space="preserve"> </w:t>
      </w:r>
      <w:r>
        <w:rPr>
          <w:rFonts w:ascii="DejaVu Sans" w:hAnsi="DejaVu Sans"/>
          <w:w w:val="85"/>
        </w:rPr>
        <w:t>person</w:t>
      </w:r>
      <w:r>
        <w:rPr>
          <w:rFonts w:ascii="DejaVu Sans" w:hAnsi="DejaVu Sans"/>
          <w:spacing w:val="-36"/>
          <w:w w:val="85"/>
        </w:rPr>
        <w:t xml:space="preserve"> </w:t>
      </w:r>
      <w:r>
        <w:rPr>
          <w:rFonts w:ascii="DejaVu Sans" w:hAnsi="DejaVu Sans"/>
          <w:w w:val="85"/>
        </w:rPr>
        <w:t>liaising</w:t>
      </w:r>
      <w:r>
        <w:rPr>
          <w:rFonts w:ascii="DejaVu Sans" w:hAnsi="DejaVu Sans"/>
          <w:spacing w:val="-36"/>
          <w:w w:val="85"/>
        </w:rPr>
        <w:t xml:space="preserve"> </w:t>
      </w:r>
      <w:r>
        <w:rPr>
          <w:rFonts w:ascii="DejaVu Sans" w:hAnsi="DejaVu Sans"/>
          <w:w w:val="85"/>
        </w:rPr>
        <w:t>directly</w:t>
      </w:r>
      <w:r>
        <w:rPr>
          <w:rFonts w:ascii="DejaVu Sans" w:hAnsi="DejaVu Sans"/>
          <w:spacing w:val="-35"/>
          <w:w w:val="85"/>
        </w:rPr>
        <w:t xml:space="preserve"> </w:t>
      </w:r>
      <w:r>
        <w:rPr>
          <w:rFonts w:ascii="DejaVu Sans" w:hAnsi="DejaVu Sans"/>
          <w:w w:val="85"/>
        </w:rPr>
        <w:t>with</w:t>
      </w:r>
      <w:r>
        <w:rPr>
          <w:rFonts w:ascii="DejaVu Sans" w:hAnsi="DejaVu Sans"/>
          <w:spacing w:val="-36"/>
          <w:w w:val="85"/>
        </w:rPr>
        <w:t xml:space="preserve"> </w:t>
      </w:r>
      <w:r>
        <w:rPr>
          <w:rFonts w:ascii="DejaVu Sans" w:hAnsi="DejaVu Sans"/>
          <w:w w:val="85"/>
        </w:rPr>
        <w:t>African</w:t>
      </w:r>
      <w:r>
        <w:rPr>
          <w:rFonts w:ascii="DejaVu Sans" w:hAnsi="DejaVu Sans"/>
          <w:spacing w:val="-35"/>
          <w:w w:val="85"/>
        </w:rPr>
        <w:t xml:space="preserve"> </w:t>
      </w:r>
      <w:r>
        <w:rPr>
          <w:rFonts w:ascii="DejaVu Sans" w:hAnsi="DejaVu Sans"/>
          <w:w w:val="85"/>
        </w:rPr>
        <w:t>Friends</w:t>
      </w:r>
      <w:r>
        <w:rPr>
          <w:rFonts w:ascii="DejaVu Sans" w:hAnsi="DejaVu Sans"/>
          <w:spacing w:val="22"/>
          <w:w w:val="85"/>
        </w:rPr>
        <w:t xml:space="preserve"> </w:t>
      </w:r>
      <w:r>
        <w:rPr>
          <w:rFonts w:ascii="DejaVu Sans" w:hAnsi="DejaVu Sans"/>
          <w:w w:val="85"/>
        </w:rPr>
        <w:t xml:space="preserve">would </w:t>
      </w:r>
      <w:r>
        <w:rPr>
          <w:rFonts w:ascii="DejaVu Sans" w:hAnsi="DejaVu Sans"/>
          <w:w w:val="90"/>
        </w:rPr>
        <w:t>have</w:t>
      </w:r>
      <w:r>
        <w:rPr>
          <w:rFonts w:ascii="DejaVu Sans" w:hAnsi="DejaVu Sans"/>
          <w:spacing w:val="-20"/>
          <w:w w:val="90"/>
        </w:rPr>
        <w:t xml:space="preserve"> </w:t>
      </w:r>
      <w:r>
        <w:rPr>
          <w:rFonts w:ascii="DejaVu Sans" w:hAnsi="DejaVu Sans"/>
          <w:w w:val="90"/>
        </w:rPr>
        <w:t>to</w:t>
      </w:r>
      <w:r>
        <w:rPr>
          <w:rFonts w:ascii="DejaVu Sans" w:hAnsi="DejaVu Sans"/>
          <w:spacing w:val="-19"/>
          <w:w w:val="90"/>
        </w:rPr>
        <w:t xml:space="preserve"> </w:t>
      </w:r>
      <w:r>
        <w:rPr>
          <w:rFonts w:ascii="DejaVu Sans" w:hAnsi="DejaVu Sans"/>
          <w:w w:val="90"/>
        </w:rPr>
        <w:t>be</w:t>
      </w:r>
      <w:r>
        <w:rPr>
          <w:rFonts w:ascii="DejaVu Sans" w:hAnsi="DejaVu Sans"/>
          <w:spacing w:val="-19"/>
          <w:w w:val="90"/>
        </w:rPr>
        <w:t xml:space="preserve"> </w:t>
      </w:r>
      <w:r>
        <w:rPr>
          <w:rFonts w:ascii="DejaVu Sans" w:hAnsi="DejaVu Sans"/>
          <w:w w:val="90"/>
        </w:rPr>
        <w:t>bilingual</w:t>
      </w:r>
      <w:r>
        <w:rPr>
          <w:rFonts w:ascii="DejaVu Sans" w:hAnsi="DejaVu Sans"/>
          <w:spacing w:val="-23"/>
          <w:w w:val="90"/>
        </w:rPr>
        <w:t xml:space="preserve"> </w:t>
      </w:r>
      <w:r>
        <w:rPr>
          <w:rFonts w:ascii="DejaVu Sans" w:hAnsi="DejaVu Sans"/>
          <w:w w:val="90"/>
        </w:rPr>
        <w:t>at</w:t>
      </w:r>
      <w:r>
        <w:rPr>
          <w:rFonts w:ascii="DejaVu Sans" w:hAnsi="DejaVu Sans"/>
          <w:spacing w:val="-22"/>
          <w:w w:val="90"/>
        </w:rPr>
        <w:t xml:space="preserve"> </w:t>
      </w:r>
      <w:r>
        <w:rPr>
          <w:rFonts w:ascii="DejaVu Sans" w:hAnsi="DejaVu Sans"/>
          <w:w w:val="90"/>
        </w:rPr>
        <w:t>this</w:t>
      </w:r>
      <w:r>
        <w:rPr>
          <w:rFonts w:ascii="DejaVu Sans" w:hAnsi="DejaVu Sans"/>
          <w:spacing w:val="-22"/>
          <w:w w:val="90"/>
        </w:rPr>
        <w:t xml:space="preserve"> </w:t>
      </w:r>
      <w:r>
        <w:rPr>
          <w:rFonts w:ascii="DejaVu Sans" w:hAnsi="DejaVu Sans"/>
          <w:w w:val="90"/>
        </w:rPr>
        <w:t>time.</w:t>
      </w:r>
    </w:p>
    <w:p w:rsidR="00EE666C" w:rsidRDefault="00EE666C">
      <w:pPr>
        <w:pStyle w:val="BodyText"/>
        <w:rPr>
          <w:rFonts w:ascii="DejaVu Sans"/>
          <w:sz w:val="22"/>
        </w:rPr>
      </w:pPr>
    </w:p>
    <w:p w:rsidR="00EE666C" w:rsidRDefault="007F0B40">
      <w:pPr>
        <w:spacing w:before="150"/>
        <w:ind w:left="940"/>
        <w:rPr>
          <w:b/>
        </w:rPr>
      </w:pPr>
      <w:r>
        <w:rPr>
          <w:b/>
        </w:rPr>
        <w:t>Maintaining CYM connection with FCU</w:t>
      </w:r>
    </w:p>
    <w:p w:rsidR="00EE666C" w:rsidRDefault="00EE666C">
      <w:pPr>
        <w:pStyle w:val="BodyText"/>
        <w:spacing w:before="7"/>
        <w:rPr>
          <w:b/>
          <w:sz w:val="18"/>
        </w:rPr>
      </w:pPr>
    </w:p>
    <w:p w:rsidR="00EE666C" w:rsidRDefault="007F0B40">
      <w:pPr>
        <w:spacing w:before="1"/>
        <w:ind w:left="940"/>
        <w:rPr>
          <w:rFonts w:ascii="DejaVu Sans"/>
        </w:rPr>
      </w:pPr>
      <w:r>
        <w:rPr>
          <w:rFonts w:ascii="DejaVu Sans"/>
          <w:w w:val="95"/>
        </w:rPr>
        <w:t>We</w:t>
      </w:r>
      <w:r>
        <w:rPr>
          <w:rFonts w:ascii="DejaVu Sans"/>
          <w:spacing w:val="-53"/>
          <w:w w:val="95"/>
        </w:rPr>
        <w:t xml:space="preserve"> </w:t>
      </w:r>
      <w:r>
        <w:rPr>
          <w:rFonts w:ascii="DejaVu Sans"/>
          <w:w w:val="95"/>
        </w:rPr>
        <w:t>would</w:t>
      </w:r>
      <w:r>
        <w:rPr>
          <w:rFonts w:ascii="DejaVu Sans"/>
          <w:spacing w:val="-52"/>
          <w:w w:val="95"/>
        </w:rPr>
        <w:t xml:space="preserve"> </w:t>
      </w:r>
      <w:r>
        <w:rPr>
          <w:rFonts w:ascii="DejaVu Sans"/>
          <w:w w:val="95"/>
        </w:rPr>
        <w:t>like</w:t>
      </w:r>
      <w:r>
        <w:rPr>
          <w:rFonts w:ascii="DejaVu Sans"/>
          <w:spacing w:val="-52"/>
          <w:w w:val="95"/>
        </w:rPr>
        <w:t xml:space="preserve"> </w:t>
      </w:r>
      <w:r>
        <w:rPr>
          <w:rFonts w:ascii="DejaVu Sans"/>
          <w:w w:val="95"/>
        </w:rPr>
        <w:t>to</w:t>
      </w:r>
      <w:r>
        <w:rPr>
          <w:rFonts w:ascii="DejaVu Sans"/>
          <w:spacing w:val="-51"/>
          <w:w w:val="95"/>
        </w:rPr>
        <w:t xml:space="preserve"> </w:t>
      </w:r>
      <w:r>
        <w:rPr>
          <w:rFonts w:ascii="DejaVu Sans"/>
          <w:w w:val="95"/>
        </w:rPr>
        <w:t>lay</w:t>
      </w:r>
      <w:r>
        <w:rPr>
          <w:rFonts w:ascii="DejaVu Sans"/>
          <w:spacing w:val="-52"/>
          <w:w w:val="95"/>
        </w:rPr>
        <w:t xml:space="preserve"> </w:t>
      </w:r>
      <w:r>
        <w:rPr>
          <w:rFonts w:ascii="DejaVu Sans"/>
          <w:w w:val="95"/>
        </w:rPr>
        <w:t>down</w:t>
      </w:r>
      <w:r>
        <w:rPr>
          <w:rFonts w:ascii="DejaVu Sans"/>
          <w:spacing w:val="-53"/>
          <w:w w:val="95"/>
        </w:rPr>
        <w:t xml:space="preserve"> </w:t>
      </w:r>
      <w:r>
        <w:rPr>
          <w:rFonts w:ascii="DejaVu Sans"/>
          <w:w w:val="95"/>
        </w:rPr>
        <w:t>ADCLEFF. Between</w:t>
      </w:r>
      <w:r>
        <w:rPr>
          <w:rFonts w:ascii="DejaVu Sans"/>
          <w:spacing w:val="-53"/>
          <w:w w:val="95"/>
        </w:rPr>
        <w:t xml:space="preserve"> </w:t>
      </w:r>
      <w:r>
        <w:rPr>
          <w:rFonts w:ascii="DejaVu Sans"/>
          <w:w w:val="95"/>
        </w:rPr>
        <w:t>CYM</w:t>
      </w:r>
      <w:r>
        <w:rPr>
          <w:rFonts w:ascii="DejaVu Sans"/>
          <w:spacing w:val="-51"/>
          <w:w w:val="95"/>
        </w:rPr>
        <w:t xml:space="preserve"> </w:t>
      </w:r>
      <w:r>
        <w:rPr>
          <w:rFonts w:ascii="DejaVu Sans"/>
          <w:spacing w:val="-3"/>
          <w:w w:val="95"/>
        </w:rPr>
        <w:t xml:space="preserve">and </w:t>
      </w:r>
      <w:r>
        <w:rPr>
          <w:rFonts w:ascii="DejaVu Sans"/>
          <w:w w:val="95"/>
        </w:rPr>
        <w:t>FCU</w:t>
      </w:r>
      <w:r>
        <w:rPr>
          <w:rFonts w:ascii="DejaVu Sans"/>
          <w:spacing w:val="-52"/>
          <w:w w:val="95"/>
        </w:rPr>
        <w:t xml:space="preserve"> </w:t>
      </w:r>
      <w:r>
        <w:rPr>
          <w:rFonts w:ascii="DejaVu Sans"/>
          <w:w w:val="95"/>
        </w:rPr>
        <w:t>we</w:t>
      </w:r>
      <w:r>
        <w:rPr>
          <w:rFonts w:ascii="DejaVu Sans"/>
          <w:spacing w:val="-52"/>
          <w:w w:val="95"/>
        </w:rPr>
        <w:t xml:space="preserve"> </w:t>
      </w:r>
      <w:r>
        <w:rPr>
          <w:rFonts w:ascii="DejaVu Sans"/>
          <w:w w:val="95"/>
        </w:rPr>
        <w:t>foresee</w:t>
      </w:r>
      <w:r>
        <w:rPr>
          <w:rFonts w:ascii="DejaVu Sans"/>
          <w:spacing w:val="-52"/>
          <w:w w:val="95"/>
        </w:rPr>
        <w:t xml:space="preserve"> </w:t>
      </w:r>
      <w:r>
        <w:rPr>
          <w:rFonts w:ascii="DejaVu Sans"/>
          <w:spacing w:val="-2"/>
          <w:w w:val="95"/>
        </w:rPr>
        <w:t xml:space="preserve">the </w:t>
      </w:r>
      <w:r>
        <w:rPr>
          <w:rFonts w:ascii="DejaVu Sans"/>
          <w:w w:val="95"/>
        </w:rPr>
        <w:t>following future</w:t>
      </w:r>
      <w:r>
        <w:rPr>
          <w:rFonts w:ascii="DejaVu Sans"/>
          <w:spacing w:val="-55"/>
          <w:w w:val="95"/>
        </w:rPr>
        <w:t xml:space="preserve"> </w:t>
      </w:r>
      <w:r>
        <w:rPr>
          <w:rFonts w:ascii="DejaVu Sans"/>
          <w:w w:val="95"/>
        </w:rPr>
        <w:t>activities:</w:t>
      </w:r>
    </w:p>
    <w:p w:rsidR="00EE666C" w:rsidRDefault="007F0B40">
      <w:pPr>
        <w:pStyle w:val="ListParagraph"/>
        <w:numPr>
          <w:ilvl w:val="3"/>
          <w:numId w:val="17"/>
        </w:numPr>
        <w:tabs>
          <w:tab w:val="left" w:pos="1660"/>
          <w:tab w:val="left" w:pos="1661"/>
        </w:tabs>
        <w:spacing w:before="56"/>
        <w:rPr>
          <w:rFonts w:ascii="DejaVu Sans"/>
        </w:rPr>
      </w:pPr>
      <w:r>
        <w:rPr>
          <w:rFonts w:ascii="DejaVu Sans"/>
          <w:w w:val="90"/>
        </w:rPr>
        <w:t>Visitations</w:t>
      </w:r>
    </w:p>
    <w:p w:rsidR="00EE666C" w:rsidRDefault="007F0B40">
      <w:pPr>
        <w:pStyle w:val="ListParagraph"/>
        <w:numPr>
          <w:ilvl w:val="3"/>
          <w:numId w:val="17"/>
        </w:numPr>
        <w:tabs>
          <w:tab w:val="left" w:pos="1660"/>
          <w:tab w:val="left" w:pos="1661"/>
        </w:tabs>
        <w:spacing w:before="56"/>
        <w:rPr>
          <w:rFonts w:ascii="DejaVu Sans"/>
        </w:rPr>
      </w:pPr>
      <w:r>
        <w:rPr>
          <w:rFonts w:ascii="DejaVu Sans"/>
          <w:w w:val="90"/>
        </w:rPr>
        <w:t>Requests</w:t>
      </w:r>
      <w:r>
        <w:rPr>
          <w:rFonts w:ascii="DejaVu Sans"/>
          <w:spacing w:val="-28"/>
          <w:w w:val="90"/>
        </w:rPr>
        <w:t xml:space="preserve"> </w:t>
      </w:r>
      <w:r>
        <w:rPr>
          <w:rFonts w:ascii="DejaVu Sans"/>
          <w:w w:val="90"/>
        </w:rPr>
        <w:t>for</w:t>
      </w:r>
      <w:r>
        <w:rPr>
          <w:rFonts w:ascii="DejaVu Sans"/>
          <w:spacing w:val="-28"/>
          <w:w w:val="90"/>
        </w:rPr>
        <w:t xml:space="preserve"> </w:t>
      </w:r>
      <w:r>
        <w:rPr>
          <w:rFonts w:ascii="DejaVu Sans"/>
          <w:w w:val="90"/>
        </w:rPr>
        <w:t>translation</w:t>
      </w:r>
      <w:r>
        <w:rPr>
          <w:rFonts w:ascii="DejaVu Sans"/>
          <w:spacing w:val="-30"/>
          <w:w w:val="90"/>
        </w:rPr>
        <w:t xml:space="preserve"> </w:t>
      </w:r>
      <w:r>
        <w:rPr>
          <w:rFonts w:ascii="DejaVu Sans"/>
          <w:w w:val="90"/>
        </w:rPr>
        <w:t>services,</w:t>
      </w:r>
      <w:r>
        <w:rPr>
          <w:rFonts w:ascii="DejaVu Sans"/>
          <w:spacing w:val="-28"/>
          <w:w w:val="90"/>
        </w:rPr>
        <w:t xml:space="preserve"> </w:t>
      </w:r>
      <w:r>
        <w:rPr>
          <w:rFonts w:ascii="DejaVu Sans"/>
          <w:w w:val="90"/>
        </w:rPr>
        <w:t>primarily</w:t>
      </w:r>
      <w:r>
        <w:rPr>
          <w:rFonts w:ascii="DejaVu Sans"/>
          <w:spacing w:val="-27"/>
          <w:w w:val="90"/>
        </w:rPr>
        <w:t xml:space="preserve"> </w:t>
      </w:r>
      <w:r>
        <w:rPr>
          <w:rFonts w:ascii="DejaVu Sans"/>
          <w:w w:val="90"/>
        </w:rPr>
        <w:t>for</w:t>
      </w:r>
      <w:r>
        <w:rPr>
          <w:rFonts w:ascii="DejaVu Sans"/>
          <w:spacing w:val="-30"/>
          <w:w w:val="90"/>
        </w:rPr>
        <w:t xml:space="preserve"> </w:t>
      </w:r>
      <w:r>
        <w:rPr>
          <w:rFonts w:ascii="DejaVu Sans"/>
          <w:w w:val="90"/>
        </w:rPr>
        <w:t>fund-raising</w:t>
      </w:r>
      <w:r>
        <w:rPr>
          <w:rFonts w:ascii="DejaVu Sans"/>
          <w:spacing w:val="-28"/>
          <w:w w:val="90"/>
        </w:rPr>
        <w:t xml:space="preserve"> </w:t>
      </w:r>
      <w:r>
        <w:rPr>
          <w:rFonts w:ascii="DejaVu Sans"/>
          <w:w w:val="90"/>
        </w:rPr>
        <w:t>purposes</w:t>
      </w:r>
    </w:p>
    <w:p w:rsidR="00EE666C" w:rsidRDefault="007F0B40">
      <w:pPr>
        <w:pStyle w:val="ListParagraph"/>
        <w:numPr>
          <w:ilvl w:val="3"/>
          <w:numId w:val="17"/>
        </w:numPr>
        <w:tabs>
          <w:tab w:val="left" w:pos="1660"/>
          <w:tab w:val="left" w:pos="1661"/>
        </w:tabs>
        <w:spacing w:before="54"/>
        <w:rPr>
          <w:rFonts w:ascii="DejaVu Sans"/>
        </w:rPr>
      </w:pPr>
      <w:r>
        <w:rPr>
          <w:rFonts w:ascii="DejaVu Sans"/>
          <w:w w:val="95"/>
        </w:rPr>
        <w:t>Oversight</w:t>
      </w:r>
      <w:r>
        <w:rPr>
          <w:rFonts w:ascii="DejaVu Sans"/>
          <w:spacing w:val="-28"/>
          <w:w w:val="95"/>
        </w:rPr>
        <w:t xml:space="preserve"> </w:t>
      </w:r>
      <w:r>
        <w:rPr>
          <w:rFonts w:ascii="DejaVu Sans"/>
          <w:w w:val="95"/>
        </w:rPr>
        <w:t>of</w:t>
      </w:r>
      <w:r>
        <w:rPr>
          <w:rFonts w:ascii="DejaVu Sans"/>
          <w:spacing w:val="-27"/>
          <w:w w:val="95"/>
        </w:rPr>
        <w:t xml:space="preserve"> </w:t>
      </w:r>
      <w:r>
        <w:rPr>
          <w:rFonts w:ascii="DejaVu Sans"/>
          <w:w w:val="95"/>
        </w:rPr>
        <w:t>the</w:t>
      </w:r>
      <w:r>
        <w:rPr>
          <w:rFonts w:ascii="DejaVu Sans"/>
          <w:spacing w:val="-26"/>
          <w:w w:val="95"/>
        </w:rPr>
        <w:t xml:space="preserve"> </w:t>
      </w:r>
      <w:r>
        <w:rPr>
          <w:rFonts w:ascii="DejaVu Sans"/>
          <w:w w:val="95"/>
        </w:rPr>
        <w:t>HROC</w:t>
      </w:r>
      <w:r>
        <w:rPr>
          <w:rFonts w:ascii="DejaVu Sans"/>
          <w:spacing w:val="-26"/>
          <w:w w:val="95"/>
        </w:rPr>
        <w:t xml:space="preserve"> </w:t>
      </w:r>
      <w:r>
        <w:rPr>
          <w:rFonts w:ascii="DejaVu Sans"/>
          <w:w w:val="95"/>
        </w:rPr>
        <w:t>project</w:t>
      </w:r>
    </w:p>
    <w:p w:rsidR="00EE666C" w:rsidRDefault="007F0B40">
      <w:pPr>
        <w:pStyle w:val="ListParagraph"/>
        <w:numPr>
          <w:ilvl w:val="3"/>
          <w:numId w:val="17"/>
        </w:numPr>
        <w:tabs>
          <w:tab w:val="left" w:pos="1660"/>
          <w:tab w:val="left" w:pos="1661"/>
        </w:tabs>
        <w:spacing w:before="54"/>
        <w:rPr>
          <w:rFonts w:ascii="DejaVu Sans"/>
        </w:rPr>
      </w:pPr>
      <w:r>
        <w:rPr>
          <w:rFonts w:ascii="DejaVu Sans"/>
          <w:w w:val="95"/>
        </w:rPr>
        <w:t>Responding</w:t>
      </w:r>
      <w:r>
        <w:rPr>
          <w:rFonts w:ascii="DejaVu Sans"/>
          <w:spacing w:val="-31"/>
          <w:w w:val="95"/>
        </w:rPr>
        <w:t xml:space="preserve"> </w:t>
      </w:r>
      <w:r>
        <w:rPr>
          <w:rFonts w:ascii="DejaVu Sans"/>
          <w:w w:val="95"/>
        </w:rPr>
        <w:t>to</w:t>
      </w:r>
      <w:r>
        <w:rPr>
          <w:rFonts w:ascii="DejaVu Sans"/>
          <w:spacing w:val="-30"/>
          <w:w w:val="95"/>
        </w:rPr>
        <w:t xml:space="preserve"> </w:t>
      </w:r>
      <w:r>
        <w:rPr>
          <w:rFonts w:ascii="DejaVu Sans"/>
          <w:w w:val="95"/>
        </w:rPr>
        <w:t>requests</w:t>
      </w:r>
      <w:r>
        <w:rPr>
          <w:rFonts w:ascii="DejaVu Sans"/>
          <w:spacing w:val="-30"/>
          <w:w w:val="95"/>
        </w:rPr>
        <w:t xml:space="preserve"> </w:t>
      </w:r>
      <w:r>
        <w:rPr>
          <w:rFonts w:ascii="DejaVu Sans"/>
          <w:w w:val="95"/>
        </w:rPr>
        <w:t>for</w:t>
      </w:r>
      <w:r>
        <w:rPr>
          <w:rFonts w:ascii="DejaVu Sans"/>
          <w:spacing w:val="-32"/>
          <w:w w:val="95"/>
        </w:rPr>
        <w:t xml:space="preserve"> </w:t>
      </w:r>
      <w:r>
        <w:rPr>
          <w:rFonts w:ascii="DejaVu Sans"/>
          <w:w w:val="95"/>
        </w:rPr>
        <w:t>Quaker</w:t>
      </w:r>
      <w:r>
        <w:rPr>
          <w:rFonts w:ascii="DejaVu Sans"/>
          <w:spacing w:val="-33"/>
          <w:w w:val="95"/>
        </w:rPr>
        <w:t xml:space="preserve"> </w:t>
      </w:r>
      <w:r>
        <w:rPr>
          <w:rFonts w:ascii="DejaVu Sans"/>
          <w:w w:val="95"/>
        </w:rPr>
        <w:t>materials</w:t>
      </w:r>
      <w:r>
        <w:rPr>
          <w:rFonts w:ascii="DejaVu Sans"/>
          <w:spacing w:val="-30"/>
          <w:w w:val="95"/>
        </w:rPr>
        <w:t xml:space="preserve"> </w:t>
      </w:r>
      <w:r>
        <w:rPr>
          <w:rFonts w:ascii="DejaVu Sans"/>
          <w:w w:val="95"/>
        </w:rPr>
        <w:t>in</w:t>
      </w:r>
      <w:r>
        <w:rPr>
          <w:rFonts w:ascii="DejaVu Sans"/>
          <w:spacing w:val="-29"/>
          <w:w w:val="95"/>
        </w:rPr>
        <w:t xml:space="preserve"> </w:t>
      </w:r>
      <w:r>
        <w:rPr>
          <w:rFonts w:ascii="DejaVu Sans"/>
          <w:w w:val="95"/>
        </w:rPr>
        <w:t>french</w:t>
      </w:r>
    </w:p>
    <w:p w:rsidR="00EE666C" w:rsidRDefault="00EE666C">
      <w:pPr>
        <w:pStyle w:val="BodyText"/>
        <w:spacing w:before="11"/>
        <w:rPr>
          <w:rFonts w:ascii="DejaVu Sans"/>
          <w:sz w:val="24"/>
        </w:rPr>
      </w:pPr>
    </w:p>
    <w:p w:rsidR="00EE666C" w:rsidRDefault="007F0B40">
      <w:pPr>
        <w:spacing w:line="295" w:lineRule="auto"/>
        <w:ind w:left="1223" w:right="1207" w:hanging="284"/>
        <w:rPr>
          <w:rFonts w:ascii="DejaVu Sans"/>
        </w:rPr>
      </w:pPr>
      <w:r>
        <w:rPr>
          <w:rFonts w:ascii="DejaVu Sans"/>
          <w:w w:val="85"/>
        </w:rPr>
        <w:t>The</w:t>
      </w:r>
      <w:r>
        <w:rPr>
          <w:rFonts w:ascii="DejaVu Sans"/>
          <w:spacing w:val="-35"/>
          <w:w w:val="85"/>
        </w:rPr>
        <w:t xml:space="preserve"> </w:t>
      </w:r>
      <w:r>
        <w:rPr>
          <w:rFonts w:ascii="DejaVu Sans"/>
          <w:w w:val="85"/>
        </w:rPr>
        <w:t>amount</w:t>
      </w:r>
      <w:r>
        <w:rPr>
          <w:rFonts w:ascii="DejaVu Sans"/>
          <w:spacing w:val="-35"/>
          <w:w w:val="85"/>
        </w:rPr>
        <w:t xml:space="preserve"> </w:t>
      </w:r>
      <w:r>
        <w:rPr>
          <w:rFonts w:ascii="DejaVu Sans"/>
          <w:w w:val="85"/>
        </w:rPr>
        <w:t>of</w:t>
      </w:r>
      <w:r>
        <w:rPr>
          <w:rFonts w:ascii="DejaVu Sans"/>
          <w:spacing w:val="-35"/>
          <w:w w:val="85"/>
        </w:rPr>
        <w:t xml:space="preserve"> </w:t>
      </w:r>
      <w:r>
        <w:rPr>
          <w:rFonts w:ascii="DejaVu Sans"/>
          <w:w w:val="85"/>
        </w:rPr>
        <w:t>commitment</w:t>
      </w:r>
      <w:r>
        <w:rPr>
          <w:rFonts w:ascii="DejaVu Sans"/>
          <w:spacing w:val="-33"/>
          <w:w w:val="85"/>
        </w:rPr>
        <w:t xml:space="preserve"> </w:t>
      </w:r>
      <w:r>
        <w:rPr>
          <w:rFonts w:ascii="DejaVu Sans"/>
          <w:w w:val="85"/>
        </w:rPr>
        <w:t>is</w:t>
      </w:r>
      <w:r>
        <w:rPr>
          <w:rFonts w:ascii="DejaVu Sans"/>
          <w:spacing w:val="-35"/>
          <w:w w:val="85"/>
        </w:rPr>
        <w:t xml:space="preserve"> </w:t>
      </w:r>
      <w:r>
        <w:rPr>
          <w:rFonts w:ascii="DejaVu Sans"/>
          <w:w w:val="85"/>
        </w:rPr>
        <w:t>essentially</w:t>
      </w:r>
      <w:r>
        <w:rPr>
          <w:rFonts w:ascii="DejaVu Sans"/>
          <w:spacing w:val="-34"/>
          <w:w w:val="85"/>
        </w:rPr>
        <w:t xml:space="preserve"> </w:t>
      </w:r>
      <w:r>
        <w:rPr>
          <w:rFonts w:ascii="DejaVu Sans"/>
          <w:w w:val="85"/>
        </w:rPr>
        <w:t>determined</w:t>
      </w:r>
      <w:r>
        <w:rPr>
          <w:rFonts w:ascii="DejaVu Sans"/>
          <w:spacing w:val="-35"/>
          <w:w w:val="85"/>
        </w:rPr>
        <w:t xml:space="preserve"> </w:t>
      </w:r>
      <w:r>
        <w:rPr>
          <w:rFonts w:ascii="DejaVu Sans"/>
          <w:w w:val="85"/>
        </w:rPr>
        <w:t>by</w:t>
      </w:r>
      <w:r>
        <w:rPr>
          <w:rFonts w:ascii="DejaVu Sans"/>
          <w:spacing w:val="-34"/>
          <w:w w:val="85"/>
        </w:rPr>
        <w:t xml:space="preserve"> </w:t>
      </w:r>
      <w:r>
        <w:rPr>
          <w:rFonts w:ascii="DejaVu Sans"/>
          <w:w w:val="85"/>
        </w:rPr>
        <w:t>the</w:t>
      </w:r>
      <w:r>
        <w:rPr>
          <w:rFonts w:ascii="DejaVu Sans"/>
          <w:spacing w:val="-34"/>
          <w:w w:val="85"/>
        </w:rPr>
        <w:t xml:space="preserve"> </w:t>
      </w:r>
      <w:r>
        <w:rPr>
          <w:rFonts w:ascii="DejaVu Sans"/>
          <w:w w:val="85"/>
        </w:rPr>
        <w:t>engagement</w:t>
      </w:r>
      <w:r>
        <w:rPr>
          <w:rFonts w:ascii="DejaVu Sans"/>
          <w:spacing w:val="-35"/>
          <w:w w:val="85"/>
        </w:rPr>
        <w:t xml:space="preserve"> </w:t>
      </w:r>
      <w:r>
        <w:rPr>
          <w:rFonts w:ascii="DejaVu Sans"/>
          <w:w w:val="85"/>
        </w:rPr>
        <w:t>of</w:t>
      </w:r>
      <w:r>
        <w:rPr>
          <w:rFonts w:ascii="DejaVu Sans"/>
          <w:spacing w:val="-35"/>
          <w:w w:val="85"/>
        </w:rPr>
        <w:t xml:space="preserve"> </w:t>
      </w:r>
      <w:r>
        <w:rPr>
          <w:rFonts w:ascii="DejaVu Sans"/>
          <w:w w:val="85"/>
        </w:rPr>
        <w:t>the</w:t>
      </w:r>
      <w:r>
        <w:rPr>
          <w:rFonts w:ascii="DejaVu Sans"/>
          <w:spacing w:val="-34"/>
          <w:w w:val="85"/>
        </w:rPr>
        <w:t xml:space="preserve"> </w:t>
      </w:r>
      <w:r>
        <w:rPr>
          <w:rFonts w:ascii="DejaVu Sans"/>
          <w:w w:val="85"/>
        </w:rPr>
        <w:t>liaison</w:t>
      </w:r>
      <w:r>
        <w:rPr>
          <w:rFonts w:ascii="DejaVu Sans"/>
          <w:spacing w:val="-9"/>
          <w:w w:val="85"/>
        </w:rPr>
        <w:t xml:space="preserve"> </w:t>
      </w:r>
      <w:r>
        <w:rPr>
          <w:rFonts w:ascii="DejaVu Sans"/>
          <w:w w:val="85"/>
        </w:rPr>
        <w:t>committee members.</w:t>
      </w:r>
      <w:r>
        <w:rPr>
          <w:rFonts w:ascii="DejaVu Sans"/>
          <w:spacing w:val="-2"/>
          <w:w w:val="85"/>
        </w:rPr>
        <w:t xml:space="preserve"> </w:t>
      </w:r>
      <w:r>
        <w:rPr>
          <w:rFonts w:ascii="DejaVu Sans"/>
          <w:w w:val="85"/>
        </w:rPr>
        <w:t>Within</w:t>
      </w:r>
      <w:r>
        <w:rPr>
          <w:rFonts w:ascii="DejaVu Sans"/>
          <w:spacing w:val="-38"/>
          <w:w w:val="85"/>
        </w:rPr>
        <w:t xml:space="preserve"> </w:t>
      </w:r>
      <w:r>
        <w:rPr>
          <w:rFonts w:ascii="DejaVu Sans"/>
          <w:w w:val="85"/>
        </w:rPr>
        <w:t>ADCLEFF</w:t>
      </w:r>
      <w:r>
        <w:rPr>
          <w:rFonts w:ascii="DejaVu Sans"/>
          <w:spacing w:val="-36"/>
          <w:w w:val="85"/>
        </w:rPr>
        <w:t xml:space="preserve"> </w:t>
      </w:r>
      <w:r>
        <w:rPr>
          <w:rFonts w:ascii="DejaVu Sans"/>
          <w:w w:val="85"/>
        </w:rPr>
        <w:t>the</w:t>
      </w:r>
      <w:r>
        <w:rPr>
          <w:rFonts w:ascii="DejaVu Sans"/>
          <w:spacing w:val="-37"/>
          <w:w w:val="85"/>
        </w:rPr>
        <w:t xml:space="preserve"> </w:t>
      </w:r>
      <w:r>
        <w:rPr>
          <w:rFonts w:ascii="DejaVu Sans"/>
          <w:w w:val="85"/>
        </w:rPr>
        <w:t>commitment</w:t>
      </w:r>
      <w:r>
        <w:rPr>
          <w:rFonts w:ascii="DejaVu Sans"/>
          <w:spacing w:val="-34"/>
          <w:w w:val="85"/>
        </w:rPr>
        <w:t xml:space="preserve"> </w:t>
      </w:r>
      <w:r>
        <w:rPr>
          <w:rFonts w:ascii="DejaVu Sans"/>
          <w:w w:val="85"/>
        </w:rPr>
        <w:t>has</w:t>
      </w:r>
      <w:r>
        <w:rPr>
          <w:rFonts w:ascii="DejaVu Sans"/>
          <w:spacing w:val="-37"/>
          <w:w w:val="85"/>
        </w:rPr>
        <w:t xml:space="preserve"> </w:t>
      </w:r>
      <w:r>
        <w:rPr>
          <w:rFonts w:ascii="DejaVu Sans"/>
          <w:w w:val="85"/>
        </w:rPr>
        <w:t>ranged</w:t>
      </w:r>
      <w:r>
        <w:rPr>
          <w:rFonts w:ascii="DejaVu Sans"/>
          <w:spacing w:val="-35"/>
          <w:w w:val="85"/>
        </w:rPr>
        <w:t xml:space="preserve"> </w:t>
      </w:r>
      <w:r>
        <w:rPr>
          <w:rFonts w:ascii="DejaVu Sans"/>
          <w:w w:val="85"/>
        </w:rPr>
        <w:t>from</w:t>
      </w:r>
      <w:r>
        <w:rPr>
          <w:rFonts w:ascii="DejaVu Sans"/>
          <w:spacing w:val="-36"/>
          <w:w w:val="85"/>
        </w:rPr>
        <w:t xml:space="preserve"> </w:t>
      </w:r>
      <w:r>
        <w:rPr>
          <w:rFonts w:ascii="DejaVu Sans"/>
          <w:w w:val="85"/>
        </w:rPr>
        <w:t>roughly</w:t>
      </w:r>
      <w:r>
        <w:rPr>
          <w:rFonts w:ascii="DejaVu Sans"/>
          <w:spacing w:val="-36"/>
          <w:w w:val="85"/>
        </w:rPr>
        <w:t xml:space="preserve"> </w:t>
      </w:r>
      <w:r>
        <w:rPr>
          <w:rFonts w:ascii="DejaVu Sans"/>
          <w:w w:val="85"/>
        </w:rPr>
        <w:t>3</w:t>
      </w:r>
      <w:r>
        <w:rPr>
          <w:rFonts w:ascii="DejaVu Sans"/>
          <w:spacing w:val="-34"/>
          <w:w w:val="85"/>
        </w:rPr>
        <w:t xml:space="preserve"> </w:t>
      </w:r>
      <w:r>
        <w:rPr>
          <w:rFonts w:ascii="DejaVu Sans"/>
          <w:w w:val="85"/>
        </w:rPr>
        <w:t>to</w:t>
      </w:r>
      <w:r>
        <w:rPr>
          <w:rFonts w:ascii="DejaVu Sans"/>
          <w:spacing w:val="-17"/>
          <w:w w:val="85"/>
        </w:rPr>
        <w:t xml:space="preserve"> </w:t>
      </w:r>
      <w:r>
        <w:rPr>
          <w:rFonts w:ascii="DejaVu Sans"/>
          <w:w w:val="85"/>
        </w:rPr>
        <w:t>15</w:t>
      </w:r>
      <w:r>
        <w:rPr>
          <w:rFonts w:ascii="DejaVu Sans"/>
          <w:spacing w:val="-36"/>
          <w:w w:val="85"/>
        </w:rPr>
        <w:t xml:space="preserve"> </w:t>
      </w:r>
      <w:r>
        <w:rPr>
          <w:rFonts w:ascii="DejaVu Sans"/>
          <w:w w:val="85"/>
        </w:rPr>
        <w:t>hours</w:t>
      </w:r>
      <w:r>
        <w:rPr>
          <w:rFonts w:ascii="DejaVu Sans"/>
          <w:spacing w:val="-34"/>
          <w:w w:val="85"/>
        </w:rPr>
        <w:t xml:space="preserve"> </w:t>
      </w:r>
      <w:r>
        <w:rPr>
          <w:rFonts w:ascii="DejaVu Sans"/>
          <w:w w:val="85"/>
        </w:rPr>
        <w:t>per</w:t>
      </w:r>
      <w:r>
        <w:rPr>
          <w:rFonts w:ascii="DejaVu Sans"/>
          <w:spacing w:val="-37"/>
          <w:w w:val="85"/>
        </w:rPr>
        <w:t xml:space="preserve"> </w:t>
      </w:r>
      <w:r>
        <w:rPr>
          <w:rFonts w:ascii="DejaVu Sans"/>
          <w:w w:val="85"/>
        </w:rPr>
        <w:t>week.</w:t>
      </w:r>
      <w:r>
        <w:rPr>
          <w:rFonts w:ascii="DejaVu Sans"/>
          <w:spacing w:val="-3"/>
          <w:w w:val="85"/>
        </w:rPr>
        <w:t xml:space="preserve"> </w:t>
      </w:r>
      <w:r>
        <w:rPr>
          <w:rFonts w:ascii="DejaVu Sans"/>
          <w:w w:val="85"/>
        </w:rPr>
        <w:t>The commitment</w:t>
      </w:r>
      <w:r>
        <w:rPr>
          <w:rFonts w:ascii="DejaVu Sans"/>
          <w:spacing w:val="-32"/>
          <w:w w:val="85"/>
        </w:rPr>
        <w:t xml:space="preserve"> </w:t>
      </w:r>
      <w:r>
        <w:rPr>
          <w:rFonts w:ascii="DejaVu Sans"/>
          <w:w w:val="85"/>
        </w:rPr>
        <w:t>increases</w:t>
      </w:r>
      <w:r>
        <w:rPr>
          <w:rFonts w:ascii="DejaVu Sans"/>
          <w:spacing w:val="-34"/>
          <w:w w:val="85"/>
        </w:rPr>
        <w:t xml:space="preserve"> </w:t>
      </w:r>
      <w:r>
        <w:rPr>
          <w:rFonts w:ascii="DejaVu Sans"/>
          <w:w w:val="85"/>
        </w:rPr>
        <w:t>around</w:t>
      </w:r>
      <w:r>
        <w:rPr>
          <w:rFonts w:ascii="DejaVu Sans"/>
          <w:spacing w:val="-34"/>
          <w:w w:val="85"/>
        </w:rPr>
        <w:t xml:space="preserve"> </w:t>
      </w:r>
      <w:r>
        <w:rPr>
          <w:rFonts w:ascii="DejaVu Sans"/>
          <w:w w:val="85"/>
        </w:rPr>
        <w:t>events</w:t>
      </w:r>
      <w:r>
        <w:rPr>
          <w:rFonts w:ascii="DejaVu Sans"/>
          <w:spacing w:val="-33"/>
          <w:w w:val="85"/>
        </w:rPr>
        <w:t xml:space="preserve"> </w:t>
      </w:r>
      <w:r>
        <w:rPr>
          <w:rFonts w:ascii="DejaVu Sans"/>
          <w:w w:val="85"/>
        </w:rPr>
        <w:t>such</w:t>
      </w:r>
      <w:r>
        <w:rPr>
          <w:rFonts w:ascii="DejaVu Sans"/>
          <w:spacing w:val="-35"/>
          <w:w w:val="85"/>
        </w:rPr>
        <w:t xml:space="preserve"> </w:t>
      </w:r>
      <w:r>
        <w:rPr>
          <w:rFonts w:ascii="DejaVu Sans"/>
          <w:w w:val="85"/>
        </w:rPr>
        <w:t>as</w:t>
      </w:r>
      <w:r>
        <w:rPr>
          <w:rFonts w:ascii="DejaVu Sans"/>
          <w:spacing w:val="-32"/>
          <w:w w:val="85"/>
        </w:rPr>
        <w:t xml:space="preserve"> </w:t>
      </w:r>
      <w:r>
        <w:rPr>
          <w:rFonts w:ascii="DejaVu Sans"/>
          <w:w w:val="85"/>
        </w:rPr>
        <w:t>a</w:t>
      </w:r>
      <w:r>
        <w:rPr>
          <w:rFonts w:ascii="DejaVu Sans"/>
          <w:spacing w:val="-34"/>
          <w:w w:val="85"/>
        </w:rPr>
        <w:t xml:space="preserve"> </w:t>
      </w:r>
      <w:r>
        <w:rPr>
          <w:rFonts w:ascii="DejaVu Sans"/>
          <w:w w:val="85"/>
        </w:rPr>
        <w:t>regional</w:t>
      </w:r>
      <w:r>
        <w:rPr>
          <w:rFonts w:ascii="DejaVu Sans"/>
          <w:spacing w:val="-12"/>
          <w:w w:val="85"/>
        </w:rPr>
        <w:t xml:space="preserve"> </w:t>
      </w:r>
      <w:r>
        <w:rPr>
          <w:rFonts w:ascii="DejaVu Sans"/>
          <w:w w:val="85"/>
        </w:rPr>
        <w:t>gathering,</w:t>
      </w:r>
      <w:r>
        <w:rPr>
          <w:rFonts w:ascii="DejaVu Sans"/>
          <w:spacing w:val="-33"/>
          <w:w w:val="85"/>
        </w:rPr>
        <w:t xml:space="preserve"> </w:t>
      </w:r>
      <w:r>
        <w:rPr>
          <w:rFonts w:ascii="DejaVu Sans"/>
          <w:w w:val="85"/>
        </w:rPr>
        <w:t>and</w:t>
      </w:r>
      <w:r>
        <w:rPr>
          <w:rFonts w:ascii="DejaVu Sans"/>
          <w:spacing w:val="-37"/>
          <w:w w:val="85"/>
        </w:rPr>
        <w:t xml:space="preserve"> </w:t>
      </w:r>
      <w:r>
        <w:rPr>
          <w:rFonts w:ascii="DejaVu Sans"/>
          <w:w w:val="85"/>
        </w:rPr>
        <w:t>wanes</w:t>
      </w:r>
      <w:r>
        <w:rPr>
          <w:rFonts w:ascii="DejaVu Sans"/>
          <w:spacing w:val="-32"/>
          <w:w w:val="85"/>
        </w:rPr>
        <w:t xml:space="preserve"> </w:t>
      </w:r>
      <w:r>
        <w:rPr>
          <w:rFonts w:ascii="DejaVu Sans"/>
          <w:w w:val="85"/>
        </w:rPr>
        <w:t>at</w:t>
      </w:r>
      <w:r>
        <w:rPr>
          <w:rFonts w:ascii="DejaVu Sans"/>
          <w:spacing w:val="-34"/>
          <w:w w:val="85"/>
        </w:rPr>
        <w:t xml:space="preserve"> </w:t>
      </w:r>
      <w:r>
        <w:rPr>
          <w:rFonts w:ascii="DejaVu Sans"/>
          <w:w w:val="85"/>
        </w:rPr>
        <w:t>other</w:t>
      </w:r>
      <w:r>
        <w:rPr>
          <w:rFonts w:ascii="DejaVu Sans"/>
          <w:spacing w:val="-33"/>
          <w:w w:val="85"/>
        </w:rPr>
        <w:t xml:space="preserve"> </w:t>
      </w:r>
      <w:r>
        <w:rPr>
          <w:rFonts w:ascii="DejaVu Sans"/>
          <w:w w:val="85"/>
        </w:rPr>
        <w:t>times.</w:t>
      </w:r>
    </w:p>
    <w:p w:rsidR="00EE666C" w:rsidRDefault="00EE666C">
      <w:pPr>
        <w:spacing w:line="295" w:lineRule="auto"/>
        <w:rPr>
          <w:rFonts w:ascii="DejaVu Sans"/>
        </w:rPr>
        <w:sectPr w:rsidR="00EE666C">
          <w:headerReference w:type="default" r:id="rId53"/>
          <w:footerReference w:type="default" r:id="rId54"/>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spacing w:before="5"/>
        <w:rPr>
          <w:rFonts w:ascii="DejaVu Sans"/>
          <w:sz w:val="17"/>
        </w:rPr>
      </w:pPr>
    </w:p>
    <w:p w:rsidR="00EE666C" w:rsidRDefault="007F0B40">
      <w:pPr>
        <w:spacing w:before="1"/>
        <w:ind w:left="940"/>
        <w:rPr>
          <w:rFonts w:ascii="DejaVu Sans"/>
        </w:rPr>
      </w:pPr>
      <w:r>
        <w:rPr>
          <w:rFonts w:ascii="DejaVu Sans"/>
          <w:w w:val="95"/>
        </w:rPr>
        <w:t>We</w:t>
      </w:r>
      <w:r>
        <w:rPr>
          <w:rFonts w:ascii="DejaVu Sans"/>
          <w:spacing w:val="-51"/>
          <w:w w:val="95"/>
        </w:rPr>
        <w:t xml:space="preserve"> </w:t>
      </w:r>
      <w:r>
        <w:rPr>
          <w:rFonts w:ascii="DejaVu Sans"/>
          <w:w w:val="95"/>
        </w:rPr>
        <w:t>explored</w:t>
      </w:r>
      <w:r>
        <w:rPr>
          <w:rFonts w:ascii="DejaVu Sans"/>
          <w:spacing w:val="-53"/>
          <w:w w:val="95"/>
        </w:rPr>
        <w:t xml:space="preserve"> </w:t>
      </w:r>
      <w:r>
        <w:rPr>
          <w:rFonts w:ascii="DejaVu Sans"/>
          <w:w w:val="95"/>
        </w:rPr>
        <w:t>two possibilities</w:t>
      </w:r>
      <w:r>
        <w:rPr>
          <w:rFonts w:ascii="DejaVu Sans"/>
          <w:spacing w:val="-51"/>
          <w:w w:val="95"/>
        </w:rPr>
        <w:t xml:space="preserve"> </w:t>
      </w:r>
      <w:r>
        <w:rPr>
          <w:rFonts w:ascii="DejaVu Sans"/>
          <w:w w:val="95"/>
        </w:rPr>
        <w:t>for</w:t>
      </w:r>
      <w:r>
        <w:rPr>
          <w:rFonts w:ascii="DejaVu Sans"/>
          <w:spacing w:val="-51"/>
          <w:w w:val="95"/>
        </w:rPr>
        <w:t xml:space="preserve"> </w:t>
      </w:r>
      <w:r>
        <w:rPr>
          <w:rFonts w:ascii="DejaVu Sans"/>
          <w:w w:val="95"/>
        </w:rPr>
        <w:t>mechanisms</w:t>
      </w:r>
      <w:r>
        <w:rPr>
          <w:rFonts w:ascii="DejaVu Sans"/>
          <w:spacing w:val="-51"/>
          <w:w w:val="95"/>
        </w:rPr>
        <w:t xml:space="preserve"> </w:t>
      </w:r>
      <w:r>
        <w:rPr>
          <w:rFonts w:ascii="DejaVu Sans"/>
          <w:w w:val="95"/>
        </w:rPr>
        <w:t>for</w:t>
      </w:r>
      <w:r>
        <w:rPr>
          <w:rFonts w:ascii="DejaVu Sans"/>
          <w:spacing w:val="-51"/>
          <w:w w:val="95"/>
        </w:rPr>
        <w:t xml:space="preserve"> </w:t>
      </w:r>
      <w:r>
        <w:rPr>
          <w:rFonts w:ascii="DejaVu Sans"/>
          <w:w w:val="95"/>
        </w:rPr>
        <w:t>maintaining</w:t>
      </w:r>
      <w:r>
        <w:rPr>
          <w:rFonts w:ascii="DejaVu Sans"/>
          <w:spacing w:val="-52"/>
          <w:w w:val="95"/>
        </w:rPr>
        <w:t xml:space="preserve"> </w:t>
      </w:r>
      <w:r>
        <w:rPr>
          <w:rFonts w:ascii="DejaVu Sans"/>
          <w:w w:val="95"/>
        </w:rPr>
        <w:t>contact with</w:t>
      </w:r>
      <w:r>
        <w:rPr>
          <w:rFonts w:ascii="DejaVu Sans"/>
          <w:spacing w:val="-52"/>
          <w:w w:val="95"/>
        </w:rPr>
        <w:t xml:space="preserve"> </w:t>
      </w:r>
      <w:r>
        <w:rPr>
          <w:rFonts w:ascii="DejaVu Sans"/>
          <w:w w:val="95"/>
        </w:rPr>
        <w:t>Friends</w:t>
      </w:r>
      <w:r>
        <w:rPr>
          <w:rFonts w:ascii="DejaVu Sans"/>
          <w:spacing w:val="-51"/>
          <w:w w:val="95"/>
        </w:rPr>
        <w:t xml:space="preserve"> </w:t>
      </w:r>
      <w:r>
        <w:rPr>
          <w:rFonts w:ascii="DejaVu Sans"/>
          <w:w w:val="95"/>
        </w:rPr>
        <w:t>Church United.</w:t>
      </w:r>
    </w:p>
    <w:p w:rsidR="00EE666C" w:rsidRDefault="00EE666C">
      <w:pPr>
        <w:pStyle w:val="BodyText"/>
        <w:spacing w:before="1"/>
        <w:rPr>
          <w:rFonts w:ascii="DejaVu Sans"/>
          <w:sz w:val="29"/>
        </w:rPr>
      </w:pPr>
    </w:p>
    <w:p w:rsidR="00EE666C" w:rsidRDefault="007F0B40">
      <w:pPr>
        <w:spacing w:before="1" w:line="295" w:lineRule="auto"/>
        <w:ind w:left="1223" w:right="1006" w:hanging="284"/>
        <w:rPr>
          <w:rFonts w:ascii="DejaVu Sans"/>
        </w:rPr>
      </w:pPr>
      <w:r>
        <w:rPr>
          <w:rFonts w:ascii="DejaVu Sans"/>
          <w:w w:val="85"/>
        </w:rPr>
        <w:t>One</w:t>
      </w:r>
      <w:r>
        <w:rPr>
          <w:rFonts w:ascii="DejaVu Sans"/>
          <w:spacing w:val="-32"/>
          <w:w w:val="85"/>
        </w:rPr>
        <w:t xml:space="preserve"> </w:t>
      </w:r>
      <w:r>
        <w:rPr>
          <w:rFonts w:ascii="DejaVu Sans"/>
          <w:w w:val="85"/>
        </w:rPr>
        <w:t>was</w:t>
      </w:r>
      <w:r>
        <w:rPr>
          <w:rFonts w:ascii="DejaVu Sans"/>
          <w:spacing w:val="-29"/>
          <w:w w:val="85"/>
        </w:rPr>
        <w:t xml:space="preserve"> </w:t>
      </w:r>
      <w:r>
        <w:rPr>
          <w:rFonts w:ascii="DejaVu Sans"/>
          <w:w w:val="85"/>
        </w:rPr>
        <w:t>to</w:t>
      </w:r>
      <w:r>
        <w:rPr>
          <w:rFonts w:ascii="DejaVu Sans"/>
          <w:spacing w:val="-29"/>
          <w:w w:val="85"/>
        </w:rPr>
        <w:t xml:space="preserve"> </w:t>
      </w:r>
      <w:r>
        <w:rPr>
          <w:rFonts w:ascii="DejaVu Sans"/>
          <w:w w:val="85"/>
        </w:rPr>
        <w:t>locate</w:t>
      </w:r>
      <w:r>
        <w:rPr>
          <w:rFonts w:ascii="DejaVu Sans"/>
          <w:spacing w:val="-30"/>
          <w:w w:val="85"/>
        </w:rPr>
        <w:t xml:space="preserve"> </w:t>
      </w:r>
      <w:r>
        <w:rPr>
          <w:rFonts w:ascii="DejaVu Sans"/>
          <w:w w:val="85"/>
        </w:rPr>
        <w:t>a</w:t>
      </w:r>
      <w:r>
        <w:rPr>
          <w:rFonts w:ascii="DejaVu Sans"/>
          <w:spacing w:val="-29"/>
          <w:w w:val="85"/>
        </w:rPr>
        <w:t xml:space="preserve"> </w:t>
      </w:r>
      <w:r>
        <w:rPr>
          <w:rFonts w:ascii="DejaVu Sans"/>
          <w:w w:val="85"/>
        </w:rPr>
        <w:t>liaison</w:t>
      </w:r>
      <w:r>
        <w:rPr>
          <w:rFonts w:ascii="DejaVu Sans"/>
          <w:spacing w:val="-31"/>
          <w:w w:val="85"/>
        </w:rPr>
        <w:t xml:space="preserve"> </w:t>
      </w:r>
      <w:r>
        <w:rPr>
          <w:rFonts w:ascii="DejaVu Sans"/>
          <w:w w:val="85"/>
        </w:rPr>
        <w:t>role</w:t>
      </w:r>
      <w:r>
        <w:rPr>
          <w:rFonts w:ascii="DejaVu Sans"/>
          <w:spacing w:val="-30"/>
          <w:w w:val="85"/>
        </w:rPr>
        <w:t xml:space="preserve"> </w:t>
      </w:r>
      <w:r>
        <w:rPr>
          <w:rFonts w:ascii="DejaVu Sans"/>
          <w:w w:val="85"/>
        </w:rPr>
        <w:t>within</w:t>
      </w:r>
      <w:r>
        <w:rPr>
          <w:rFonts w:ascii="DejaVu Sans"/>
          <w:spacing w:val="-31"/>
          <w:w w:val="85"/>
        </w:rPr>
        <w:t xml:space="preserve"> </w:t>
      </w:r>
      <w:r>
        <w:rPr>
          <w:rFonts w:ascii="DejaVu Sans"/>
          <w:w w:val="85"/>
        </w:rPr>
        <w:t>CFSC,</w:t>
      </w:r>
      <w:r>
        <w:rPr>
          <w:rFonts w:ascii="DejaVu Sans"/>
          <w:spacing w:val="-29"/>
          <w:w w:val="85"/>
        </w:rPr>
        <w:t xml:space="preserve"> </w:t>
      </w:r>
      <w:r>
        <w:rPr>
          <w:rFonts w:ascii="DejaVu Sans"/>
          <w:w w:val="85"/>
        </w:rPr>
        <w:t>but</w:t>
      </w:r>
      <w:r>
        <w:rPr>
          <w:rFonts w:ascii="DejaVu Sans"/>
          <w:spacing w:val="-29"/>
          <w:w w:val="85"/>
        </w:rPr>
        <w:t xml:space="preserve"> </w:t>
      </w:r>
      <w:r>
        <w:rPr>
          <w:rFonts w:ascii="DejaVu Sans"/>
          <w:w w:val="85"/>
        </w:rPr>
        <w:t>we</w:t>
      </w:r>
      <w:r>
        <w:rPr>
          <w:rFonts w:ascii="DejaVu Sans"/>
          <w:spacing w:val="-30"/>
          <w:w w:val="85"/>
        </w:rPr>
        <w:t xml:space="preserve"> </w:t>
      </w:r>
      <w:r>
        <w:rPr>
          <w:rFonts w:ascii="DejaVu Sans"/>
          <w:w w:val="85"/>
        </w:rPr>
        <w:t>learned</w:t>
      </w:r>
      <w:r>
        <w:rPr>
          <w:rFonts w:ascii="DejaVu Sans"/>
          <w:spacing w:val="-29"/>
          <w:w w:val="85"/>
        </w:rPr>
        <w:t xml:space="preserve"> </w:t>
      </w:r>
      <w:r>
        <w:rPr>
          <w:rFonts w:ascii="DejaVu Sans"/>
          <w:w w:val="85"/>
        </w:rPr>
        <w:t>from</w:t>
      </w:r>
      <w:r>
        <w:rPr>
          <w:rFonts w:ascii="DejaVu Sans"/>
          <w:spacing w:val="-31"/>
          <w:w w:val="85"/>
        </w:rPr>
        <w:t xml:space="preserve"> </w:t>
      </w:r>
      <w:r>
        <w:rPr>
          <w:rFonts w:ascii="DejaVu Sans"/>
          <w:w w:val="85"/>
        </w:rPr>
        <w:t>Matt</w:t>
      </w:r>
      <w:r>
        <w:rPr>
          <w:rFonts w:ascii="DejaVu Sans"/>
          <w:spacing w:val="-31"/>
          <w:w w:val="85"/>
        </w:rPr>
        <w:t xml:space="preserve"> </w:t>
      </w:r>
      <w:r>
        <w:rPr>
          <w:rFonts w:ascii="DejaVu Sans"/>
          <w:w w:val="85"/>
        </w:rPr>
        <w:t>Legge</w:t>
      </w:r>
      <w:r>
        <w:rPr>
          <w:rFonts w:ascii="DejaVu Sans"/>
          <w:spacing w:val="-29"/>
          <w:w w:val="85"/>
        </w:rPr>
        <w:t xml:space="preserve"> </w:t>
      </w:r>
      <w:r>
        <w:rPr>
          <w:rFonts w:ascii="DejaVu Sans"/>
          <w:w w:val="85"/>
        </w:rPr>
        <w:t>that</w:t>
      </w:r>
      <w:r>
        <w:rPr>
          <w:rFonts w:ascii="DejaVu Sans"/>
          <w:spacing w:val="-29"/>
          <w:w w:val="85"/>
        </w:rPr>
        <w:t xml:space="preserve"> </w:t>
      </w:r>
      <w:r>
        <w:rPr>
          <w:rFonts w:ascii="DejaVu Sans"/>
          <w:w w:val="85"/>
        </w:rPr>
        <w:t>this</w:t>
      </w:r>
      <w:r>
        <w:rPr>
          <w:rFonts w:ascii="DejaVu Sans"/>
          <w:spacing w:val="-30"/>
          <w:w w:val="85"/>
        </w:rPr>
        <w:t xml:space="preserve"> </w:t>
      </w:r>
      <w:r>
        <w:rPr>
          <w:rFonts w:ascii="DejaVu Sans"/>
          <w:w w:val="85"/>
        </w:rPr>
        <w:t>was</w:t>
      </w:r>
      <w:r>
        <w:rPr>
          <w:rFonts w:ascii="DejaVu Sans"/>
          <w:spacing w:val="7"/>
          <w:w w:val="85"/>
        </w:rPr>
        <w:t xml:space="preserve"> </w:t>
      </w:r>
      <w:r>
        <w:rPr>
          <w:rFonts w:ascii="DejaVu Sans"/>
          <w:w w:val="85"/>
        </w:rPr>
        <w:t>clearly</w:t>
      </w:r>
      <w:r>
        <w:rPr>
          <w:rFonts w:ascii="DejaVu Sans"/>
          <w:spacing w:val="-29"/>
          <w:w w:val="85"/>
        </w:rPr>
        <w:t xml:space="preserve"> </w:t>
      </w:r>
      <w:r>
        <w:rPr>
          <w:rFonts w:ascii="DejaVu Sans"/>
          <w:w w:val="85"/>
        </w:rPr>
        <w:t>not something</w:t>
      </w:r>
      <w:r>
        <w:rPr>
          <w:rFonts w:ascii="DejaVu Sans"/>
          <w:spacing w:val="-34"/>
          <w:w w:val="85"/>
        </w:rPr>
        <w:t xml:space="preserve"> </w:t>
      </w:r>
      <w:r>
        <w:rPr>
          <w:rFonts w:ascii="DejaVu Sans"/>
          <w:w w:val="85"/>
        </w:rPr>
        <w:t>that</w:t>
      </w:r>
      <w:r>
        <w:rPr>
          <w:rFonts w:ascii="DejaVu Sans"/>
          <w:spacing w:val="-32"/>
          <w:w w:val="85"/>
        </w:rPr>
        <w:t xml:space="preserve"> </w:t>
      </w:r>
      <w:r>
        <w:rPr>
          <w:rFonts w:ascii="DejaVu Sans"/>
          <w:w w:val="85"/>
        </w:rPr>
        <w:t>CFSC</w:t>
      </w:r>
      <w:r>
        <w:rPr>
          <w:rFonts w:ascii="DejaVu Sans"/>
          <w:spacing w:val="-33"/>
          <w:w w:val="85"/>
        </w:rPr>
        <w:t xml:space="preserve"> </w:t>
      </w:r>
      <w:r>
        <w:rPr>
          <w:rFonts w:ascii="DejaVu Sans"/>
          <w:w w:val="85"/>
        </w:rPr>
        <w:t>could</w:t>
      </w:r>
      <w:r>
        <w:rPr>
          <w:rFonts w:ascii="DejaVu Sans"/>
          <w:spacing w:val="-34"/>
          <w:w w:val="85"/>
        </w:rPr>
        <w:t xml:space="preserve"> </w:t>
      </w:r>
      <w:r>
        <w:rPr>
          <w:rFonts w:ascii="DejaVu Sans"/>
          <w:w w:val="85"/>
        </w:rPr>
        <w:t>take</w:t>
      </w:r>
      <w:r>
        <w:rPr>
          <w:rFonts w:ascii="DejaVu Sans"/>
          <w:spacing w:val="-33"/>
          <w:w w:val="85"/>
        </w:rPr>
        <w:t xml:space="preserve"> </w:t>
      </w:r>
      <w:r>
        <w:rPr>
          <w:rFonts w:ascii="DejaVu Sans"/>
          <w:w w:val="85"/>
        </w:rPr>
        <w:t>on</w:t>
      </w:r>
      <w:r>
        <w:rPr>
          <w:rFonts w:ascii="DejaVu Sans"/>
          <w:spacing w:val="-33"/>
          <w:w w:val="85"/>
        </w:rPr>
        <w:t xml:space="preserve"> </w:t>
      </w:r>
      <w:r>
        <w:rPr>
          <w:rFonts w:ascii="DejaVu Sans"/>
          <w:w w:val="85"/>
        </w:rPr>
        <w:t>and</w:t>
      </w:r>
      <w:r>
        <w:rPr>
          <w:rFonts w:ascii="DejaVu Sans"/>
          <w:spacing w:val="-34"/>
          <w:w w:val="85"/>
        </w:rPr>
        <w:t xml:space="preserve"> </w:t>
      </w:r>
      <w:r>
        <w:rPr>
          <w:rFonts w:ascii="DejaVu Sans"/>
          <w:w w:val="85"/>
        </w:rPr>
        <w:t>they</w:t>
      </w:r>
      <w:r>
        <w:rPr>
          <w:rFonts w:ascii="DejaVu Sans"/>
          <w:spacing w:val="-30"/>
          <w:w w:val="85"/>
        </w:rPr>
        <w:t xml:space="preserve"> </w:t>
      </w:r>
      <w:r>
        <w:rPr>
          <w:rFonts w:ascii="DejaVu Sans"/>
          <w:w w:val="85"/>
        </w:rPr>
        <w:t>did</w:t>
      </w:r>
      <w:r>
        <w:rPr>
          <w:rFonts w:ascii="DejaVu Sans"/>
          <w:spacing w:val="-33"/>
          <w:w w:val="85"/>
        </w:rPr>
        <w:t xml:space="preserve"> </w:t>
      </w:r>
      <w:r>
        <w:rPr>
          <w:rFonts w:ascii="DejaVu Sans"/>
          <w:spacing w:val="-2"/>
          <w:w w:val="85"/>
        </w:rPr>
        <w:t>not</w:t>
      </w:r>
      <w:r>
        <w:rPr>
          <w:rFonts w:ascii="DejaVu Sans"/>
          <w:spacing w:val="-31"/>
          <w:w w:val="85"/>
        </w:rPr>
        <w:t xml:space="preserve"> </w:t>
      </w:r>
      <w:r>
        <w:rPr>
          <w:rFonts w:ascii="DejaVu Sans"/>
          <w:w w:val="85"/>
        </w:rPr>
        <w:t>see</w:t>
      </w:r>
      <w:r>
        <w:rPr>
          <w:rFonts w:ascii="DejaVu Sans"/>
          <w:spacing w:val="-30"/>
          <w:w w:val="85"/>
        </w:rPr>
        <w:t xml:space="preserve"> </w:t>
      </w:r>
      <w:r>
        <w:rPr>
          <w:rFonts w:ascii="DejaVu Sans"/>
          <w:w w:val="85"/>
        </w:rPr>
        <w:t>it</w:t>
      </w:r>
      <w:r>
        <w:rPr>
          <w:rFonts w:ascii="DejaVu Sans"/>
          <w:spacing w:val="-31"/>
          <w:w w:val="85"/>
        </w:rPr>
        <w:t xml:space="preserve"> </w:t>
      </w:r>
      <w:r>
        <w:rPr>
          <w:rFonts w:ascii="DejaVu Sans"/>
          <w:w w:val="85"/>
        </w:rPr>
        <w:t>as</w:t>
      </w:r>
      <w:r>
        <w:rPr>
          <w:rFonts w:ascii="DejaVu Sans"/>
          <w:spacing w:val="-32"/>
          <w:w w:val="85"/>
        </w:rPr>
        <w:t xml:space="preserve"> </w:t>
      </w:r>
      <w:r>
        <w:rPr>
          <w:rFonts w:ascii="DejaVu Sans"/>
          <w:w w:val="85"/>
        </w:rPr>
        <w:t>a</w:t>
      </w:r>
      <w:r>
        <w:rPr>
          <w:rFonts w:ascii="DejaVu Sans"/>
          <w:spacing w:val="-32"/>
          <w:w w:val="85"/>
        </w:rPr>
        <w:t xml:space="preserve"> </w:t>
      </w:r>
      <w:r>
        <w:rPr>
          <w:rFonts w:ascii="DejaVu Sans"/>
          <w:w w:val="85"/>
        </w:rPr>
        <w:t>part</w:t>
      </w:r>
      <w:r>
        <w:rPr>
          <w:rFonts w:ascii="DejaVu Sans"/>
          <w:spacing w:val="-33"/>
          <w:w w:val="85"/>
        </w:rPr>
        <w:t xml:space="preserve"> </w:t>
      </w:r>
      <w:r>
        <w:rPr>
          <w:rFonts w:ascii="DejaVu Sans"/>
          <w:w w:val="85"/>
        </w:rPr>
        <w:t>of</w:t>
      </w:r>
      <w:r>
        <w:rPr>
          <w:rFonts w:ascii="DejaVu Sans"/>
          <w:spacing w:val="-34"/>
          <w:w w:val="85"/>
        </w:rPr>
        <w:t xml:space="preserve"> </w:t>
      </w:r>
      <w:r>
        <w:rPr>
          <w:rFonts w:ascii="DejaVu Sans"/>
          <w:w w:val="85"/>
        </w:rPr>
        <w:t>their</w:t>
      </w:r>
      <w:r>
        <w:rPr>
          <w:rFonts w:ascii="DejaVu Sans"/>
          <w:spacing w:val="-2"/>
          <w:w w:val="85"/>
        </w:rPr>
        <w:t xml:space="preserve"> </w:t>
      </w:r>
      <w:r>
        <w:rPr>
          <w:rFonts w:ascii="DejaVu Sans"/>
          <w:w w:val="85"/>
        </w:rPr>
        <w:t>mandate.</w:t>
      </w:r>
      <w:r>
        <w:rPr>
          <w:rFonts w:ascii="DejaVu Sans"/>
          <w:spacing w:val="-34"/>
          <w:w w:val="85"/>
        </w:rPr>
        <w:t xml:space="preserve"> </w:t>
      </w:r>
      <w:r>
        <w:rPr>
          <w:rFonts w:ascii="DejaVu Sans"/>
          <w:w w:val="85"/>
        </w:rPr>
        <w:t>There</w:t>
      </w:r>
      <w:r>
        <w:rPr>
          <w:rFonts w:ascii="DejaVu Sans"/>
          <w:spacing w:val="-33"/>
          <w:w w:val="85"/>
        </w:rPr>
        <w:t xml:space="preserve"> </w:t>
      </w:r>
      <w:r>
        <w:rPr>
          <w:rFonts w:ascii="DejaVu Sans"/>
          <w:w w:val="85"/>
        </w:rPr>
        <w:t>are</w:t>
      </w:r>
      <w:r>
        <w:rPr>
          <w:rFonts w:ascii="DejaVu Sans"/>
          <w:spacing w:val="-31"/>
          <w:w w:val="85"/>
        </w:rPr>
        <w:t xml:space="preserve"> </w:t>
      </w:r>
      <w:r>
        <w:rPr>
          <w:rFonts w:ascii="DejaVu Sans"/>
          <w:w w:val="85"/>
        </w:rPr>
        <w:t>also problems</w:t>
      </w:r>
      <w:r>
        <w:rPr>
          <w:rFonts w:ascii="DejaVu Sans"/>
          <w:spacing w:val="-37"/>
          <w:w w:val="85"/>
        </w:rPr>
        <w:t xml:space="preserve"> </w:t>
      </w:r>
      <w:r>
        <w:rPr>
          <w:rFonts w:ascii="DejaVu Sans"/>
          <w:w w:val="85"/>
        </w:rPr>
        <w:t>with</w:t>
      </w:r>
      <w:r>
        <w:rPr>
          <w:rFonts w:ascii="DejaVu Sans"/>
          <w:spacing w:val="-37"/>
          <w:w w:val="85"/>
        </w:rPr>
        <w:t xml:space="preserve"> </w:t>
      </w:r>
      <w:r>
        <w:rPr>
          <w:rFonts w:ascii="DejaVu Sans"/>
          <w:w w:val="85"/>
        </w:rPr>
        <w:t>this</w:t>
      </w:r>
      <w:r>
        <w:rPr>
          <w:rFonts w:ascii="DejaVu Sans"/>
          <w:spacing w:val="-37"/>
          <w:w w:val="85"/>
        </w:rPr>
        <w:t xml:space="preserve"> </w:t>
      </w:r>
      <w:r>
        <w:rPr>
          <w:rFonts w:ascii="DejaVu Sans"/>
          <w:w w:val="85"/>
        </w:rPr>
        <w:t>suggestion.</w:t>
      </w:r>
      <w:r>
        <w:rPr>
          <w:rFonts w:ascii="DejaVu Sans"/>
          <w:spacing w:val="-2"/>
          <w:w w:val="85"/>
        </w:rPr>
        <w:t xml:space="preserve"> </w:t>
      </w:r>
      <w:r>
        <w:rPr>
          <w:rFonts w:ascii="DejaVu Sans"/>
          <w:w w:val="85"/>
        </w:rPr>
        <w:t>Locating</w:t>
      </w:r>
      <w:r>
        <w:rPr>
          <w:rFonts w:ascii="DejaVu Sans"/>
          <w:spacing w:val="-37"/>
          <w:w w:val="85"/>
        </w:rPr>
        <w:t xml:space="preserve"> </w:t>
      </w:r>
      <w:r>
        <w:rPr>
          <w:rFonts w:ascii="DejaVu Sans"/>
          <w:w w:val="85"/>
        </w:rPr>
        <w:t>a</w:t>
      </w:r>
      <w:r>
        <w:rPr>
          <w:rFonts w:ascii="DejaVu Sans"/>
          <w:spacing w:val="-35"/>
          <w:w w:val="85"/>
        </w:rPr>
        <w:t xml:space="preserve"> </w:t>
      </w:r>
      <w:r>
        <w:rPr>
          <w:rFonts w:ascii="DejaVu Sans"/>
          <w:w w:val="85"/>
        </w:rPr>
        <w:t>liaison</w:t>
      </w:r>
      <w:r>
        <w:rPr>
          <w:rFonts w:ascii="DejaVu Sans"/>
          <w:spacing w:val="-37"/>
          <w:w w:val="85"/>
        </w:rPr>
        <w:t xml:space="preserve"> </w:t>
      </w:r>
      <w:r>
        <w:rPr>
          <w:rFonts w:ascii="DejaVu Sans"/>
          <w:w w:val="85"/>
        </w:rPr>
        <w:t>role</w:t>
      </w:r>
      <w:r>
        <w:rPr>
          <w:rFonts w:ascii="DejaVu Sans"/>
          <w:spacing w:val="-38"/>
          <w:w w:val="85"/>
        </w:rPr>
        <w:t xml:space="preserve"> </w:t>
      </w:r>
      <w:r>
        <w:rPr>
          <w:rFonts w:ascii="DejaVu Sans"/>
          <w:w w:val="85"/>
        </w:rPr>
        <w:t>within</w:t>
      </w:r>
      <w:r>
        <w:rPr>
          <w:rFonts w:ascii="DejaVu Sans"/>
          <w:spacing w:val="-7"/>
          <w:w w:val="85"/>
        </w:rPr>
        <w:t xml:space="preserve"> </w:t>
      </w:r>
      <w:r>
        <w:rPr>
          <w:rFonts w:ascii="DejaVu Sans"/>
          <w:w w:val="85"/>
        </w:rPr>
        <w:t>CFSC</w:t>
      </w:r>
      <w:r>
        <w:rPr>
          <w:rFonts w:ascii="DejaVu Sans"/>
          <w:spacing w:val="-36"/>
          <w:w w:val="85"/>
        </w:rPr>
        <w:t xml:space="preserve"> </w:t>
      </w:r>
      <w:r>
        <w:rPr>
          <w:rFonts w:ascii="DejaVu Sans"/>
          <w:w w:val="85"/>
        </w:rPr>
        <w:t>does</w:t>
      </w:r>
      <w:r>
        <w:rPr>
          <w:rFonts w:ascii="DejaVu Sans"/>
          <w:spacing w:val="-35"/>
          <w:w w:val="85"/>
        </w:rPr>
        <w:t xml:space="preserve"> </w:t>
      </w:r>
      <w:r>
        <w:rPr>
          <w:rFonts w:ascii="DejaVu Sans"/>
          <w:spacing w:val="-2"/>
          <w:w w:val="85"/>
        </w:rPr>
        <w:t>not</w:t>
      </w:r>
      <w:r>
        <w:rPr>
          <w:rFonts w:ascii="DejaVu Sans"/>
          <w:spacing w:val="-36"/>
          <w:w w:val="85"/>
        </w:rPr>
        <w:t xml:space="preserve"> </w:t>
      </w:r>
      <w:r>
        <w:rPr>
          <w:rFonts w:ascii="DejaVu Sans"/>
          <w:w w:val="85"/>
        </w:rPr>
        <w:t>maintain</w:t>
      </w:r>
      <w:r>
        <w:rPr>
          <w:rFonts w:ascii="DejaVu Sans"/>
          <w:spacing w:val="-36"/>
          <w:w w:val="85"/>
        </w:rPr>
        <w:t xml:space="preserve"> </w:t>
      </w:r>
      <w:r>
        <w:rPr>
          <w:rFonts w:ascii="DejaVu Sans"/>
          <w:w w:val="85"/>
        </w:rPr>
        <w:t>a</w:t>
      </w:r>
      <w:r>
        <w:rPr>
          <w:rFonts w:ascii="DejaVu Sans"/>
          <w:spacing w:val="-35"/>
          <w:w w:val="85"/>
        </w:rPr>
        <w:t xml:space="preserve"> </w:t>
      </w:r>
      <w:r>
        <w:rPr>
          <w:rFonts w:ascii="DejaVu Sans"/>
          <w:w w:val="85"/>
        </w:rPr>
        <w:t>relationsihp between</w:t>
      </w:r>
      <w:r>
        <w:rPr>
          <w:rFonts w:ascii="DejaVu Sans"/>
          <w:spacing w:val="-32"/>
          <w:w w:val="85"/>
        </w:rPr>
        <w:t xml:space="preserve"> </w:t>
      </w:r>
      <w:r>
        <w:rPr>
          <w:i/>
          <w:w w:val="85"/>
        </w:rPr>
        <w:t>CYM</w:t>
      </w:r>
      <w:r>
        <w:rPr>
          <w:i/>
          <w:spacing w:val="-23"/>
          <w:w w:val="85"/>
        </w:rPr>
        <w:t xml:space="preserve"> </w:t>
      </w:r>
      <w:r>
        <w:rPr>
          <w:rFonts w:ascii="DejaVu Sans"/>
          <w:w w:val="85"/>
        </w:rPr>
        <w:t>and</w:t>
      </w:r>
      <w:r>
        <w:rPr>
          <w:rFonts w:ascii="DejaVu Sans"/>
          <w:spacing w:val="-31"/>
          <w:w w:val="85"/>
        </w:rPr>
        <w:t xml:space="preserve"> </w:t>
      </w:r>
      <w:r>
        <w:rPr>
          <w:rFonts w:ascii="DejaVu Sans"/>
          <w:w w:val="85"/>
        </w:rPr>
        <w:t>FCU.</w:t>
      </w:r>
      <w:r>
        <w:rPr>
          <w:rFonts w:ascii="DejaVu Sans"/>
          <w:spacing w:val="10"/>
          <w:w w:val="85"/>
        </w:rPr>
        <w:t xml:space="preserve"> </w:t>
      </w:r>
      <w:r>
        <w:rPr>
          <w:rFonts w:ascii="DejaVu Sans"/>
          <w:w w:val="85"/>
        </w:rPr>
        <w:t>It</w:t>
      </w:r>
      <w:r>
        <w:rPr>
          <w:rFonts w:ascii="DejaVu Sans"/>
          <w:spacing w:val="-32"/>
          <w:w w:val="85"/>
        </w:rPr>
        <w:t xml:space="preserve"> </w:t>
      </w:r>
      <w:r>
        <w:rPr>
          <w:rFonts w:ascii="DejaVu Sans"/>
          <w:w w:val="85"/>
        </w:rPr>
        <w:t>also</w:t>
      </w:r>
      <w:r>
        <w:rPr>
          <w:rFonts w:ascii="DejaVu Sans"/>
          <w:spacing w:val="-32"/>
          <w:w w:val="85"/>
        </w:rPr>
        <w:t xml:space="preserve"> </w:t>
      </w:r>
      <w:r>
        <w:rPr>
          <w:rFonts w:ascii="DejaVu Sans"/>
          <w:w w:val="85"/>
        </w:rPr>
        <w:t>places</w:t>
      </w:r>
      <w:r>
        <w:rPr>
          <w:rFonts w:ascii="DejaVu Sans"/>
          <w:spacing w:val="-29"/>
          <w:w w:val="85"/>
        </w:rPr>
        <w:t xml:space="preserve"> </w:t>
      </w:r>
      <w:r>
        <w:rPr>
          <w:rFonts w:ascii="DejaVu Sans"/>
          <w:w w:val="85"/>
        </w:rPr>
        <w:t>FCU</w:t>
      </w:r>
      <w:r>
        <w:rPr>
          <w:rFonts w:ascii="DejaVu Sans"/>
          <w:spacing w:val="-31"/>
          <w:w w:val="85"/>
        </w:rPr>
        <w:t xml:space="preserve"> </w:t>
      </w:r>
      <w:r>
        <w:rPr>
          <w:rFonts w:ascii="DejaVu Sans"/>
          <w:w w:val="85"/>
        </w:rPr>
        <w:t>in</w:t>
      </w:r>
      <w:r>
        <w:rPr>
          <w:rFonts w:ascii="DejaVu Sans"/>
          <w:spacing w:val="-31"/>
          <w:w w:val="85"/>
        </w:rPr>
        <w:t xml:space="preserve"> </w:t>
      </w:r>
      <w:r>
        <w:rPr>
          <w:rFonts w:ascii="DejaVu Sans"/>
          <w:w w:val="85"/>
        </w:rPr>
        <w:t>the</w:t>
      </w:r>
      <w:r>
        <w:rPr>
          <w:rFonts w:ascii="DejaVu Sans"/>
          <w:spacing w:val="-3"/>
          <w:w w:val="85"/>
        </w:rPr>
        <w:t xml:space="preserve"> </w:t>
      </w:r>
      <w:r>
        <w:rPr>
          <w:rFonts w:ascii="DejaVu Sans"/>
          <w:w w:val="85"/>
        </w:rPr>
        <w:t>position</w:t>
      </w:r>
      <w:r>
        <w:rPr>
          <w:rFonts w:ascii="DejaVu Sans"/>
          <w:spacing w:val="-33"/>
          <w:w w:val="85"/>
        </w:rPr>
        <w:t xml:space="preserve"> </w:t>
      </w:r>
      <w:r>
        <w:rPr>
          <w:rFonts w:ascii="DejaVu Sans"/>
          <w:w w:val="85"/>
        </w:rPr>
        <w:t>of</w:t>
      </w:r>
      <w:r>
        <w:rPr>
          <w:rFonts w:ascii="DejaVu Sans"/>
          <w:spacing w:val="-30"/>
          <w:w w:val="85"/>
        </w:rPr>
        <w:t xml:space="preserve"> </w:t>
      </w:r>
      <w:r>
        <w:rPr>
          <w:rFonts w:ascii="DejaVu Sans"/>
          <w:w w:val="85"/>
        </w:rPr>
        <w:t>being</w:t>
      </w:r>
      <w:r>
        <w:rPr>
          <w:rFonts w:ascii="DejaVu Sans"/>
          <w:spacing w:val="-31"/>
          <w:w w:val="85"/>
        </w:rPr>
        <w:t xml:space="preserve"> </w:t>
      </w:r>
      <w:r>
        <w:rPr>
          <w:rFonts w:ascii="DejaVu Sans"/>
          <w:w w:val="85"/>
        </w:rPr>
        <w:t>a</w:t>
      </w:r>
      <w:r>
        <w:rPr>
          <w:rFonts w:ascii="DejaVu Sans"/>
          <w:spacing w:val="-31"/>
          <w:w w:val="85"/>
        </w:rPr>
        <w:t xml:space="preserve"> </w:t>
      </w:r>
      <w:r>
        <w:rPr>
          <w:rFonts w:ascii="DejaVu Sans"/>
          <w:w w:val="85"/>
        </w:rPr>
        <w:t>type</w:t>
      </w:r>
      <w:r>
        <w:rPr>
          <w:rFonts w:ascii="DejaVu Sans"/>
          <w:spacing w:val="-30"/>
          <w:w w:val="85"/>
        </w:rPr>
        <w:t xml:space="preserve"> </w:t>
      </w:r>
      <w:r>
        <w:rPr>
          <w:rFonts w:ascii="DejaVu Sans"/>
          <w:w w:val="85"/>
        </w:rPr>
        <w:t>of</w:t>
      </w:r>
      <w:r>
        <w:rPr>
          <w:rFonts w:ascii="DejaVu Sans"/>
          <w:spacing w:val="-31"/>
          <w:w w:val="85"/>
        </w:rPr>
        <w:t xml:space="preserve"> </w:t>
      </w:r>
      <w:r>
        <w:rPr>
          <w:rFonts w:ascii="DejaVu Sans"/>
          <w:w w:val="85"/>
        </w:rPr>
        <w:t>project</w:t>
      </w:r>
      <w:r>
        <w:rPr>
          <w:rFonts w:ascii="DejaVu Sans"/>
          <w:spacing w:val="-30"/>
          <w:w w:val="85"/>
        </w:rPr>
        <w:t xml:space="preserve"> </w:t>
      </w:r>
      <w:r>
        <w:rPr>
          <w:rFonts w:ascii="DejaVu Sans"/>
          <w:w w:val="85"/>
        </w:rPr>
        <w:t>for</w:t>
      </w:r>
      <w:r>
        <w:rPr>
          <w:rFonts w:ascii="DejaVu Sans"/>
          <w:spacing w:val="-31"/>
          <w:w w:val="85"/>
        </w:rPr>
        <w:t xml:space="preserve"> </w:t>
      </w:r>
      <w:r>
        <w:rPr>
          <w:rFonts w:ascii="DejaVu Sans"/>
          <w:w w:val="85"/>
        </w:rPr>
        <w:t>CFSC</w:t>
      </w:r>
      <w:r>
        <w:rPr>
          <w:rFonts w:ascii="DejaVu Sans"/>
          <w:spacing w:val="-32"/>
          <w:w w:val="85"/>
        </w:rPr>
        <w:t xml:space="preserve"> </w:t>
      </w:r>
      <w:r>
        <w:rPr>
          <w:rFonts w:ascii="DejaVu Sans"/>
          <w:w w:val="85"/>
        </w:rPr>
        <w:t>and</w:t>
      </w:r>
      <w:r>
        <w:rPr>
          <w:rFonts w:ascii="DejaVu Sans"/>
          <w:spacing w:val="-32"/>
          <w:w w:val="85"/>
        </w:rPr>
        <w:t xml:space="preserve"> </w:t>
      </w:r>
      <w:r>
        <w:rPr>
          <w:rFonts w:ascii="DejaVu Sans"/>
          <w:w w:val="85"/>
        </w:rPr>
        <w:t xml:space="preserve">that </w:t>
      </w:r>
      <w:r>
        <w:rPr>
          <w:rFonts w:ascii="DejaVu Sans"/>
          <w:w w:val="90"/>
        </w:rPr>
        <w:t>is</w:t>
      </w:r>
      <w:r>
        <w:rPr>
          <w:rFonts w:ascii="DejaVu Sans"/>
          <w:spacing w:val="-20"/>
          <w:w w:val="90"/>
        </w:rPr>
        <w:t xml:space="preserve"> </w:t>
      </w:r>
      <w:r>
        <w:rPr>
          <w:rFonts w:ascii="DejaVu Sans"/>
          <w:spacing w:val="-2"/>
          <w:w w:val="90"/>
        </w:rPr>
        <w:t>not</w:t>
      </w:r>
      <w:r>
        <w:rPr>
          <w:rFonts w:ascii="DejaVu Sans"/>
          <w:spacing w:val="-22"/>
          <w:w w:val="90"/>
        </w:rPr>
        <w:t xml:space="preserve"> </w:t>
      </w:r>
      <w:r>
        <w:rPr>
          <w:rFonts w:ascii="DejaVu Sans"/>
          <w:w w:val="90"/>
        </w:rPr>
        <w:t>the</w:t>
      </w:r>
      <w:r>
        <w:rPr>
          <w:rFonts w:ascii="DejaVu Sans"/>
          <w:spacing w:val="-21"/>
          <w:w w:val="90"/>
        </w:rPr>
        <w:t xml:space="preserve"> </w:t>
      </w:r>
      <w:r>
        <w:rPr>
          <w:rFonts w:ascii="DejaVu Sans"/>
          <w:w w:val="90"/>
        </w:rPr>
        <w:t>type</w:t>
      </w:r>
      <w:r>
        <w:rPr>
          <w:rFonts w:ascii="DejaVu Sans"/>
          <w:spacing w:val="-24"/>
          <w:w w:val="90"/>
        </w:rPr>
        <w:t xml:space="preserve"> </w:t>
      </w:r>
      <w:r>
        <w:rPr>
          <w:rFonts w:ascii="DejaVu Sans"/>
          <w:w w:val="90"/>
        </w:rPr>
        <w:t>of</w:t>
      </w:r>
      <w:r>
        <w:rPr>
          <w:rFonts w:ascii="DejaVu Sans"/>
          <w:spacing w:val="-22"/>
          <w:w w:val="90"/>
        </w:rPr>
        <w:t xml:space="preserve"> </w:t>
      </w:r>
      <w:r>
        <w:rPr>
          <w:rFonts w:ascii="DejaVu Sans"/>
          <w:w w:val="90"/>
        </w:rPr>
        <w:t>relationship</w:t>
      </w:r>
      <w:r>
        <w:rPr>
          <w:rFonts w:ascii="DejaVu Sans"/>
          <w:spacing w:val="-22"/>
          <w:w w:val="90"/>
        </w:rPr>
        <w:t xml:space="preserve"> </w:t>
      </w:r>
      <w:r>
        <w:rPr>
          <w:rFonts w:ascii="DejaVu Sans"/>
          <w:w w:val="90"/>
        </w:rPr>
        <w:t>we</w:t>
      </w:r>
      <w:r>
        <w:rPr>
          <w:rFonts w:ascii="DejaVu Sans"/>
          <w:spacing w:val="23"/>
          <w:w w:val="90"/>
        </w:rPr>
        <w:t xml:space="preserve"> </w:t>
      </w:r>
      <w:r>
        <w:rPr>
          <w:rFonts w:ascii="DejaVu Sans"/>
          <w:w w:val="90"/>
        </w:rPr>
        <w:t>hope</w:t>
      </w:r>
      <w:r>
        <w:rPr>
          <w:rFonts w:ascii="DejaVu Sans"/>
          <w:spacing w:val="-28"/>
          <w:w w:val="90"/>
        </w:rPr>
        <w:t xml:space="preserve"> </w:t>
      </w:r>
      <w:r>
        <w:rPr>
          <w:rFonts w:ascii="DejaVu Sans"/>
          <w:w w:val="90"/>
        </w:rPr>
        <w:t>to</w:t>
      </w:r>
      <w:r>
        <w:rPr>
          <w:rFonts w:ascii="DejaVu Sans"/>
          <w:spacing w:val="-25"/>
          <w:w w:val="90"/>
        </w:rPr>
        <w:t xml:space="preserve"> </w:t>
      </w:r>
      <w:r>
        <w:rPr>
          <w:rFonts w:ascii="DejaVu Sans"/>
          <w:w w:val="90"/>
        </w:rPr>
        <w:t>establish.</w:t>
      </w:r>
    </w:p>
    <w:p w:rsidR="00EE666C" w:rsidRDefault="00EE666C">
      <w:pPr>
        <w:pStyle w:val="BodyText"/>
        <w:spacing w:before="5"/>
        <w:rPr>
          <w:rFonts w:ascii="DejaVu Sans"/>
          <w:sz w:val="23"/>
        </w:rPr>
      </w:pPr>
    </w:p>
    <w:p w:rsidR="00EE666C" w:rsidRDefault="007F0B40">
      <w:pPr>
        <w:spacing w:line="295" w:lineRule="auto"/>
        <w:ind w:left="1223" w:right="1149" w:hanging="284"/>
        <w:rPr>
          <w:rFonts w:ascii="DejaVu Sans"/>
        </w:rPr>
      </w:pPr>
      <w:r>
        <w:rPr>
          <w:rFonts w:ascii="DejaVu Sans"/>
          <w:w w:val="85"/>
        </w:rPr>
        <w:t>Our</w:t>
      </w:r>
      <w:r>
        <w:rPr>
          <w:rFonts w:ascii="DejaVu Sans"/>
          <w:spacing w:val="-31"/>
          <w:w w:val="85"/>
        </w:rPr>
        <w:t xml:space="preserve"> </w:t>
      </w:r>
      <w:r>
        <w:rPr>
          <w:rFonts w:ascii="DejaVu Sans"/>
          <w:w w:val="85"/>
        </w:rPr>
        <w:t>second</w:t>
      </w:r>
      <w:r>
        <w:rPr>
          <w:rFonts w:ascii="DejaVu Sans"/>
          <w:spacing w:val="-30"/>
          <w:w w:val="85"/>
        </w:rPr>
        <w:t xml:space="preserve"> </w:t>
      </w:r>
      <w:r>
        <w:rPr>
          <w:rFonts w:ascii="DejaVu Sans"/>
          <w:w w:val="85"/>
        </w:rPr>
        <w:t>suggestion</w:t>
      </w:r>
      <w:r>
        <w:rPr>
          <w:rFonts w:ascii="DejaVu Sans"/>
          <w:spacing w:val="-32"/>
          <w:w w:val="85"/>
        </w:rPr>
        <w:t xml:space="preserve"> </w:t>
      </w:r>
      <w:r>
        <w:rPr>
          <w:rFonts w:ascii="DejaVu Sans"/>
          <w:w w:val="85"/>
        </w:rPr>
        <w:t>was</w:t>
      </w:r>
      <w:r>
        <w:rPr>
          <w:rFonts w:ascii="DejaVu Sans"/>
          <w:spacing w:val="-29"/>
          <w:w w:val="85"/>
        </w:rPr>
        <w:t xml:space="preserve"> </w:t>
      </w:r>
      <w:r>
        <w:rPr>
          <w:rFonts w:ascii="DejaVu Sans"/>
          <w:w w:val="85"/>
        </w:rPr>
        <w:t>that</w:t>
      </w:r>
      <w:r>
        <w:rPr>
          <w:rFonts w:ascii="DejaVu Sans"/>
          <w:spacing w:val="-29"/>
          <w:w w:val="85"/>
        </w:rPr>
        <w:t xml:space="preserve"> </w:t>
      </w:r>
      <w:r>
        <w:rPr>
          <w:rFonts w:ascii="DejaVu Sans"/>
          <w:w w:val="85"/>
        </w:rPr>
        <w:t>the</w:t>
      </w:r>
      <w:r>
        <w:rPr>
          <w:rFonts w:ascii="DejaVu Sans"/>
          <w:spacing w:val="-28"/>
          <w:w w:val="85"/>
        </w:rPr>
        <w:t xml:space="preserve"> </w:t>
      </w:r>
      <w:r>
        <w:rPr>
          <w:rFonts w:ascii="DejaVu Sans"/>
          <w:w w:val="85"/>
        </w:rPr>
        <w:t>liaison</w:t>
      </w:r>
      <w:r>
        <w:rPr>
          <w:rFonts w:ascii="DejaVu Sans"/>
          <w:spacing w:val="-30"/>
          <w:w w:val="85"/>
        </w:rPr>
        <w:t xml:space="preserve"> </w:t>
      </w:r>
      <w:r>
        <w:rPr>
          <w:rFonts w:ascii="DejaVu Sans"/>
          <w:w w:val="85"/>
        </w:rPr>
        <w:t>role</w:t>
      </w:r>
      <w:r>
        <w:rPr>
          <w:rFonts w:ascii="DejaVu Sans"/>
          <w:spacing w:val="-29"/>
          <w:w w:val="85"/>
        </w:rPr>
        <w:t xml:space="preserve"> </w:t>
      </w:r>
      <w:r>
        <w:rPr>
          <w:rFonts w:ascii="DejaVu Sans"/>
          <w:w w:val="85"/>
        </w:rPr>
        <w:t>fall</w:t>
      </w:r>
      <w:r>
        <w:rPr>
          <w:rFonts w:ascii="DejaVu Sans"/>
          <w:spacing w:val="-29"/>
          <w:w w:val="85"/>
        </w:rPr>
        <w:t xml:space="preserve"> </w:t>
      </w:r>
      <w:r>
        <w:rPr>
          <w:rFonts w:ascii="DejaVu Sans"/>
          <w:w w:val="85"/>
        </w:rPr>
        <w:t>under</w:t>
      </w:r>
      <w:r>
        <w:rPr>
          <w:rFonts w:ascii="DejaVu Sans"/>
          <w:spacing w:val="-29"/>
          <w:w w:val="85"/>
        </w:rPr>
        <w:t xml:space="preserve"> </w:t>
      </w:r>
      <w:r>
        <w:rPr>
          <w:rFonts w:ascii="DejaVu Sans"/>
          <w:w w:val="85"/>
        </w:rPr>
        <w:t>the</w:t>
      </w:r>
      <w:r>
        <w:rPr>
          <w:rFonts w:ascii="DejaVu Sans"/>
          <w:spacing w:val="-30"/>
          <w:w w:val="85"/>
        </w:rPr>
        <w:t xml:space="preserve"> </w:t>
      </w:r>
      <w:r>
        <w:rPr>
          <w:rFonts w:ascii="DejaVu Sans"/>
          <w:w w:val="85"/>
        </w:rPr>
        <w:t>care</w:t>
      </w:r>
      <w:r>
        <w:rPr>
          <w:rFonts w:ascii="DejaVu Sans"/>
          <w:spacing w:val="-29"/>
          <w:w w:val="85"/>
        </w:rPr>
        <w:t xml:space="preserve"> </w:t>
      </w:r>
      <w:r>
        <w:rPr>
          <w:rFonts w:ascii="DejaVu Sans"/>
          <w:w w:val="85"/>
        </w:rPr>
        <w:t>of</w:t>
      </w:r>
      <w:r>
        <w:rPr>
          <w:rFonts w:ascii="DejaVu Sans"/>
          <w:spacing w:val="-29"/>
          <w:w w:val="85"/>
        </w:rPr>
        <w:t xml:space="preserve"> </w:t>
      </w:r>
      <w:r>
        <w:rPr>
          <w:rFonts w:ascii="DejaVu Sans"/>
          <w:w w:val="85"/>
        </w:rPr>
        <w:t>Education</w:t>
      </w:r>
      <w:r>
        <w:rPr>
          <w:rFonts w:ascii="DejaVu Sans"/>
          <w:spacing w:val="-30"/>
          <w:w w:val="85"/>
        </w:rPr>
        <w:t xml:space="preserve"> </w:t>
      </w:r>
      <w:r>
        <w:rPr>
          <w:rFonts w:ascii="DejaVu Sans"/>
          <w:w w:val="85"/>
        </w:rPr>
        <w:t>&amp;</w:t>
      </w:r>
      <w:r>
        <w:rPr>
          <w:rFonts w:ascii="DejaVu Sans"/>
          <w:spacing w:val="4"/>
          <w:w w:val="85"/>
        </w:rPr>
        <w:t xml:space="preserve"> </w:t>
      </w:r>
      <w:r>
        <w:rPr>
          <w:rFonts w:ascii="DejaVu Sans"/>
          <w:w w:val="85"/>
        </w:rPr>
        <w:t>Outreach</w:t>
      </w:r>
      <w:r>
        <w:rPr>
          <w:rFonts w:ascii="DejaVu Sans"/>
          <w:spacing w:val="-32"/>
          <w:w w:val="85"/>
        </w:rPr>
        <w:t xml:space="preserve"> </w:t>
      </w:r>
      <w:r>
        <w:rPr>
          <w:rFonts w:ascii="DejaVu Sans"/>
          <w:w w:val="85"/>
        </w:rPr>
        <w:t xml:space="preserve">within </w:t>
      </w:r>
      <w:r>
        <w:rPr>
          <w:rFonts w:ascii="DejaVu Sans"/>
          <w:w w:val="90"/>
        </w:rPr>
        <w:t>CYM.</w:t>
      </w:r>
      <w:r>
        <w:rPr>
          <w:rFonts w:ascii="DejaVu Sans"/>
          <w:spacing w:val="-43"/>
          <w:w w:val="90"/>
        </w:rPr>
        <w:t xml:space="preserve"> </w:t>
      </w:r>
      <w:r>
        <w:rPr>
          <w:rFonts w:ascii="DejaVu Sans"/>
          <w:w w:val="90"/>
        </w:rPr>
        <w:t>E&amp;O</w:t>
      </w:r>
      <w:r>
        <w:rPr>
          <w:rFonts w:ascii="DejaVu Sans"/>
          <w:spacing w:val="-43"/>
          <w:w w:val="90"/>
        </w:rPr>
        <w:t xml:space="preserve"> </w:t>
      </w:r>
      <w:r>
        <w:rPr>
          <w:rFonts w:ascii="DejaVu Sans"/>
          <w:w w:val="90"/>
        </w:rPr>
        <w:t>could</w:t>
      </w:r>
      <w:r>
        <w:rPr>
          <w:rFonts w:ascii="DejaVu Sans"/>
          <w:spacing w:val="-43"/>
          <w:w w:val="90"/>
        </w:rPr>
        <w:t xml:space="preserve"> </w:t>
      </w:r>
      <w:r>
        <w:rPr>
          <w:rFonts w:ascii="DejaVu Sans"/>
          <w:w w:val="90"/>
        </w:rPr>
        <w:t>supply</w:t>
      </w:r>
      <w:r>
        <w:rPr>
          <w:rFonts w:ascii="DejaVu Sans"/>
          <w:spacing w:val="-42"/>
          <w:w w:val="90"/>
        </w:rPr>
        <w:t xml:space="preserve"> </w:t>
      </w:r>
      <w:r>
        <w:rPr>
          <w:rFonts w:ascii="DejaVu Sans"/>
          <w:w w:val="90"/>
        </w:rPr>
        <w:t>support</w:t>
      </w:r>
      <w:r>
        <w:rPr>
          <w:rFonts w:ascii="DejaVu Sans"/>
          <w:spacing w:val="-43"/>
          <w:w w:val="90"/>
        </w:rPr>
        <w:t xml:space="preserve"> </w:t>
      </w:r>
      <w:r>
        <w:rPr>
          <w:rFonts w:ascii="DejaVu Sans"/>
          <w:w w:val="90"/>
        </w:rPr>
        <w:t>for</w:t>
      </w:r>
      <w:r>
        <w:rPr>
          <w:rFonts w:ascii="DejaVu Sans"/>
          <w:spacing w:val="-43"/>
          <w:w w:val="90"/>
        </w:rPr>
        <w:t xml:space="preserve"> </w:t>
      </w:r>
      <w:r>
        <w:rPr>
          <w:rFonts w:ascii="DejaVu Sans"/>
          <w:w w:val="90"/>
        </w:rPr>
        <w:t>visitations</w:t>
      </w:r>
      <w:r>
        <w:rPr>
          <w:rFonts w:ascii="DejaVu Sans"/>
          <w:spacing w:val="-42"/>
          <w:w w:val="90"/>
        </w:rPr>
        <w:t xml:space="preserve"> </w:t>
      </w:r>
      <w:r>
        <w:rPr>
          <w:rFonts w:ascii="DejaVu Sans"/>
          <w:w w:val="90"/>
        </w:rPr>
        <w:t>as</w:t>
      </w:r>
      <w:r>
        <w:rPr>
          <w:rFonts w:ascii="DejaVu Sans"/>
          <w:spacing w:val="-43"/>
          <w:w w:val="90"/>
        </w:rPr>
        <w:t xml:space="preserve"> </w:t>
      </w:r>
      <w:r>
        <w:rPr>
          <w:rFonts w:ascii="DejaVu Sans"/>
          <w:w w:val="90"/>
        </w:rPr>
        <w:t>they</w:t>
      </w:r>
      <w:r>
        <w:rPr>
          <w:rFonts w:ascii="DejaVu Sans"/>
          <w:spacing w:val="-41"/>
          <w:w w:val="90"/>
        </w:rPr>
        <w:t xml:space="preserve"> </w:t>
      </w:r>
      <w:r>
        <w:rPr>
          <w:rFonts w:ascii="DejaVu Sans"/>
          <w:w w:val="90"/>
        </w:rPr>
        <w:t>have</w:t>
      </w:r>
      <w:r>
        <w:rPr>
          <w:rFonts w:ascii="DejaVu Sans"/>
          <w:spacing w:val="-42"/>
          <w:w w:val="90"/>
        </w:rPr>
        <w:t xml:space="preserve"> </w:t>
      </w:r>
      <w:r>
        <w:rPr>
          <w:rFonts w:ascii="DejaVu Sans"/>
          <w:w w:val="90"/>
        </w:rPr>
        <w:t>funds,</w:t>
      </w:r>
      <w:r>
        <w:rPr>
          <w:rFonts w:ascii="DejaVu Sans"/>
          <w:spacing w:val="-43"/>
          <w:w w:val="90"/>
        </w:rPr>
        <w:t xml:space="preserve"> </w:t>
      </w:r>
      <w:r>
        <w:rPr>
          <w:rFonts w:ascii="DejaVu Sans"/>
          <w:w w:val="90"/>
        </w:rPr>
        <w:t>and</w:t>
      </w:r>
      <w:r>
        <w:rPr>
          <w:rFonts w:ascii="DejaVu Sans"/>
          <w:spacing w:val="-21"/>
          <w:w w:val="90"/>
        </w:rPr>
        <w:t xml:space="preserve"> </w:t>
      </w:r>
      <w:r>
        <w:rPr>
          <w:rFonts w:ascii="DejaVu Sans"/>
          <w:w w:val="90"/>
        </w:rPr>
        <w:t>they</w:t>
      </w:r>
      <w:r>
        <w:rPr>
          <w:rFonts w:ascii="DejaVu Sans"/>
          <w:spacing w:val="-42"/>
          <w:w w:val="90"/>
        </w:rPr>
        <w:t xml:space="preserve"> </w:t>
      </w:r>
      <w:r>
        <w:rPr>
          <w:rFonts w:ascii="DejaVu Sans"/>
          <w:w w:val="90"/>
        </w:rPr>
        <w:t>could</w:t>
      </w:r>
      <w:r>
        <w:rPr>
          <w:rFonts w:ascii="DejaVu Sans"/>
          <w:spacing w:val="-44"/>
          <w:w w:val="90"/>
        </w:rPr>
        <w:t xml:space="preserve"> </w:t>
      </w:r>
      <w:r>
        <w:rPr>
          <w:rFonts w:ascii="DejaVu Sans"/>
          <w:w w:val="90"/>
        </w:rPr>
        <w:t>help</w:t>
      </w:r>
      <w:r>
        <w:rPr>
          <w:rFonts w:ascii="DejaVu Sans"/>
          <w:spacing w:val="-44"/>
          <w:w w:val="90"/>
        </w:rPr>
        <w:t xml:space="preserve"> </w:t>
      </w:r>
      <w:r>
        <w:rPr>
          <w:rFonts w:ascii="DejaVu Sans"/>
          <w:w w:val="90"/>
        </w:rPr>
        <w:t xml:space="preserve">with </w:t>
      </w:r>
      <w:r>
        <w:rPr>
          <w:rFonts w:ascii="DejaVu Sans"/>
          <w:w w:val="85"/>
        </w:rPr>
        <w:t>translations</w:t>
      </w:r>
      <w:r>
        <w:rPr>
          <w:rFonts w:ascii="DejaVu Sans"/>
          <w:spacing w:val="-31"/>
          <w:w w:val="85"/>
        </w:rPr>
        <w:t xml:space="preserve"> </w:t>
      </w:r>
      <w:r>
        <w:rPr>
          <w:rFonts w:ascii="DejaVu Sans"/>
          <w:w w:val="85"/>
        </w:rPr>
        <w:t>and</w:t>
      </w:r>
      <w:r>
        <w:rPr>
          <w:rFonts w:ascii="DejaVu Sans"/>
          <w:spacing w:val="-33"/>
          <w:w w:val="85"/>
        </w:rPr>
        <w:t xml:space="preserve"> </w:t>
      </w:r>
      <w:r>
        <w:rPr>
          <w:rFonts w:ascii="DejaVu Sans"/>
          <w:w w:val="85"/>
        </w:rPr>
        <w:t>the</w:t>
      </w:r>
      <w:r>
        <w:rPr>
          <w:rFonts w:ascii="DejaVu Sans"/>
          <w:spacing w:val="-30"/>
          <w:w w:val="85"/>
        </w:rPr>
        <w:t xml:space="preserve"> </w:t>
      </w:r>
      <w:r>
        <w:rPr>
          <w:rFonts w:ascii="DejaVu Sans"/>
          <w:w w:val="85"/>
        </w:rPr>
        <w:t>creation</w:t>
      </w:r>
      <w:r>
        <w:rPr>
          <w:rFonts w:ascii="DejaVu Sans"/>
          <w:spacing w:val="-30"/>
          <w:w w:val="85"/>
        </w:rPr>
        <w:t xml:space="preserve"> </w:t>
      </w:r>
      <w:r>
        <w:rPr>
          <w:rFonts w:ascii="DejaVu Sans"/>
          <w:w w:val="85"/>
        </w:rPr>
        <w:t>of</w:t>
      </w:r>
      <w:r>
        <w:rPr>
          <w:rFonts w:ascii="DejaVu Sans"/>
          <w:spacing w:val="-29"/>
          <w:w w:val="85"/>
        </w:rPr>
        <w:t xml:space="preserve"> </w:t>
      </w:r>
      <w:r>
        <w:rPr>
          <w:rFonts w:ascii="DejaVu Sans"/>
          <w:w w:val="85"/>
        </w:rPr>
        <w:t>bilingual</w:t>
      </w:r>
      <w:r>
        <w:rPr>
          <w:rFonts w:ascii="DejaVu Sans"/>
          <w:spacing w:val="-31"/>
          <w:w w:val="85"/>
        </w:rPr>
        <w:t xml:space="preserve"> </w:t>
      </w:r>
      <w:r>
        <w:rPr>
          <w:rFonts w:ascii="DejaVu Sans"/>
          <w:w w:val="85"/>
        </w:rPr>
        <w:t>materials</w:t>
      </w:r>
      <w:r>
        <w:rPr>
          <w:rFonts w:ascii="DejaVu Sans"/>
          <w:spacing w:val="-28"/>
          <w:w w:val="85"/>
        </w:rPr>
        <w:t xml:space="preserve"> </w:t>
      </w:r>
      <w:r>
        <w:rPr>
          <w:rFonts w:ascii="DejaVu Sans"/>
          <w:w w:val="85"/>
        </w:rPr>
        <w:t>as</w:t>
      </w:r>
      <w:r>
        <w:rPr>
          <w:rFonts w:ascii="DejaVu Sans"/>
          <w:spacing w:val="-31"/>
          <w:w w:val="85"/>
        </w:rPr>
        <w:t xml:space="preserve"> </w:t>
      </w:r>
      <w:r>
        <w:rPr>
          <w:rFonts w:ascii="DejaVu Sans"/>
          <w:w w:val="85"/>
        </w:rPr>
        <w:t>they</w:t>
      </w:r>
      <w:r>
        <w:rPr>
          <w:rFonts w:ascii="DejaVu Sans"/>
          <w:spacing w:val="-28"/>
          <w:w w:val="85"/>
        </w:rPr>
        <w:t xml:space="preserve"> </w:t>
      </w:r>
      <w:r>
        <w:rPr>
          <w:rFonts w:ascii="DejaVu Sans"/>
          <w:w w:val="85"/>
        </w:rPr>
        <w:t>are</w:t>
      </w:r>
      <w:r>
        <w:rPr>
          <w:rFonts w:ascii="DejaVu Sans"/>
          <w:spacing w:val="7"/>
          <w:w w:val="85"/>
        </w:rPr>
        <w:t xml:space="preserve"> </w:t>
      </w:r>
      <w:r>
        <w:rPr>
          <w:rFonts w:ascii="DejaVu Sans"/>
          <w:w w:val="85"/>
        </w:rPr>
        <w:t>used</w:t>
      </w:r>
      <w:r>
        <w:rPr>
          <w:rFonts w:ascii="DejaVu Sans"/>
          <w:spacing w:val="-31"/>
          <w:w w:val="85"/>
        </w:rPr>
        <w:t xml:space="preserve"> </w:t>
      </w:r>
      <w:r>
        <w:rPr>
          <w:rFonts w:ascii="DejaVu Sans"/>
          <w:w w:val="85"/>
        </w:rPr>
        <w:t>to</w:t>
      </w:r>
      <w:r>
        <w:rPr>
          <w:rFonts w:ascii="DejaVu Sans"/>
          <w:spacing w:val="-30"/>
          <w:w w:val="85"/>
        </w:rPr>
        <w:t xml:space="preserve"> </w:t>
      </w:r>
      <w:r>
        <w:rPr>
          <w:rFonts w:ascii="DejaVu Sans"/>
          <w:w w:val="85"/>
        </w:rPr>
        <w:t>working</w:t>
      </w:r>
      <w:r>
        <w:rPr>
          <w:rFonts w:ascii="DejaVu Sans"/>
          <w:spacing w:val="-30"/>
          <w:w w:val="85"/>
        </w:rPr>
        <w:t xml:space="preserve"> </w:t>
      </w:r>
      <w:r>
        <w:rPr>
          <w:rFonts w:ascii="DejaVu Sans"/>
          <w:w w:val="85"/>
        </w:rPr>
        <w:t>with</w:t>
      </w:r>
      <w:r>
        <w:rPr>
          <w:rFonts w:ascii="DejaVu Sans"/>
          <w:spacing w:val="-31"/>
          <w:w w:val="85"/>
        </w:rPr>
        <w:t xml:space="preserve"> </w:t>
      </w:r>
      <w:r>
        <w:rPr>
          <w:rFonts w:ascii="DejaVu Sans"/>
          <w:w w:val="85"/>
        </w:rPr>
        <w:t>media.</w:t>
      </w:r>
      <w:r>
        <w:rPr>
          <w:rFonts w:ascii="DejaVu Sans"/>
          <w:spacing w:val="-31"/>
          <w:w w:val="85"/>
        </w:rPr>
        <w:t xml:space="preserve"> </w:t>
      </w:r>
      <w:r>
        <w:rPr>
          <w:rFonts w:ascii="DejaVu Sans"/>
          <w:spacing w:val="-3"/>
          <w:w w:val="85"/>
        </w:rPr>
        <w:t xml:space="preserve">We </w:t>
      </w:r>
      <w:r>
        <w:rPr>
          <w:rFonts w:ascii="DejaVu Sans"/>
          <w:w w:val="90"/>
        </w:rPr>
        <w:t>considered</w:t>
      </w:r>
      <w:r>
        <w:rPr>
          <w:rFonts w:ascii="DejaVu Sans"/>
          <w:spacing w:val="-45"/>
          <w:w w:val="90"/>
        </w:rPr>
        <w:t xml:space="preserve"> </w:t>
      </w:r>
      <w:r>
        <w:rPr>
          <w:rFonts w:ascii="DejaVu Sans"/>
          <w:w w:val="90"/>
        </w:rPr>
        <w:t>whether</w:t>
      </w:r>
      <w:r>
        <w:rPr>
          <w:rFonts w:ascii="DejaVu Sans"/>
          <w:spacing w:val="-41"/>
          <w:w w:val="90"/>
        </w:rPr>
        <w:t xml:space="preserve"> </w:t>
      </w:r>
      <w:r>
        <w:rPr>
          <w:rFonts w:ascii="DejaVu Sans"/>
          <w:w w:val="90"/>
        </w:rPr>
        <w:t>an</w:t>
      </w:r>
      <w:r>
        <w:rPr>
          <w:rFonts w:ascii="DejaVu Sans"/>
          <w:spacing w:val="-43"/>
          <w:w w:val="90"/>
        </w:rPr>
        <w:t xml:space="preserve"> </w:t>
      </w:r>
      <w:r>
        <w:rPr>
          <w:rFonts w:ascii="DejaVu Sans"/>
          <w:w w:val="90"/>
        </w:rPr>
        <w:t>individual</w:t>
      </w:r>
      <w:r>
        <w:rPr>
          <w:rFonts w:ascii="DejaVu Sans"/>
          <w:spacing w:val="-43"/>
          <w:w w:val="90"/>
        </w:rPr>
        <w:t xml:space="preserve"> </w:t>
      </w:r>
      <w:r>
        <w:rPr>
          <w:rFonts w:ascii="DejaVu Sans"/>
          <w:w w:val="90"/>
        </w:rPr>
        <w:t>on</w:t>
      </w:r>
      <w:r>
        <w:rPr>
          <w:rFonts w:ascii="DejaVu Sans"/>
          <w:spacing w:val="-43"/>
          <w:w w:val="90"/>
        </w:rPr>
        <w:t xml:space="preserve"> </w:t>
      </w:r>
      <w:r>
        <w:rPr>
          <w:rFonts w:ascii="DejaVu Sans"/>
          <w:w w:val="90"/>
        </w:rPr>
        <w:t>E&amp;O</w:t>
      </w:r>
      <w:r>
        <w:rPr>
          <w:rFonts w:ascii="DejaVu Sans"/>
          <w:spacing w:val="-42"/>
          <w:w w:val="90"/>
        </w:rPr>
        <w:t xml:space="preserve"> </w:t>
      </w:r>
      <w:r>
        <w:rPr>
          <w:rFonts w:ascii="DejaVu Sans"/>
          <w:w w:val="90"/>
        </w:rPr>
        <w:t>could</w:t>
      </w:r>
      <w:r>
        <w:rPr>
          <w:rFonts w:ascii="DejaVu Sans"/>
          <w:spacing w:val="-44"/>
          <w:w w:val="90"/>
        </w:rPr>
        <w:t xml:space="preserve"> </w:t>
      </w:r>
      <w:r>
        <w:rPr>
          <w:rFonts w:ascii="DejaVu Sans"/>
          <w:w w:val="90"/>
        </w:rPr>
        <w:t>serve</w:t>
      </w:r>
      <w:r>
        <w:rPr>
          <w:rFonts w:ascii="DejaVu Sans"/>
          <w:spacing w:val="-18"/>
          <w:w w:val="90"/>
        </w:rPr>
        <w:t xml:space="preserve"> </w:t>
      </w:r>
      <w:r>
        <w:rPr>
          <w:rFonts w:ascii="DejaVu Sans"/>
          <w:w w:val="90"/>
        </w:rPr>
        <w:t>as</w:t>
      </w:r>
      <w:r>
        <w:rPr>
          <w:rFonts w:ascii="DejaVu Sans"/>
          <w:spacing w:val="-43"/>
          <w:w w:val="90"/>
        </w:rPr>
        <w:t xml:space="preserve"> </w:t>
      </w:r>
      <w:r>
        <w:rPr>
          <w:rFonts w:ascii="DejaVu Sans"/>
          <w:w w:val="90"/>
        </w:rPr>
        <w:t>a</w:t>
      </w:r>
      <w:r>
        <w:rPr>
          <w:rFonts w:ascii="DejaVu Sans"/>
          <w:spacing w:val="-41"/>
          <w:w w:val="90"/>
        </w:rPr>
        <w:t xml:space="preserve"> </w:t>
      </w:r>
      <w:r>
        <w:rPr>
          <w:rFonts w:ascii="DejaVu Sans"/>
          <w:w w:val="90"/>
        </w:rPr>
        <w:t>liaison</w:t>
      </w:r>
      <w:r>
        <w:rPr>
          <w:rFonts w:ascii="DejaVu Sans"/>
          <w:spacing w:val="-43"/>
          <w:w w:val="90"/>
        </w:rPr>
        <w:t xml:space="preserve"> </w:t>
      </w:r>
      <w:r>
        <w:rPr>
          <w:rFonts w:ascii="DejaVu Sans"/>
          <w:w w:val="90"/>
        </w:rPr>
        <w:t>person</w:t>
      </w:r>
      <w:r>
        <w:rPr>
          <w:rFonts w:ascii="DejaVu Sans"/>
          <w:spacing w:val="-43"/>
          <w:w w:val="90"/>
        </w:rPr>
        <w:t xml:space="preserve"> </w:t>
      </w:r>
      <w:r>
        <w:rPr>
          <w:rFonts w:ascii="DejaVu Sans"/>
          <w:w w:val="90"/>
        </w:rPr>
        <w:t>or</w:t>
      </w:r>
      <w:r>
        <w:rPr>
          <w:rFonts w:ascii="DejaVu Sans"/>
          <w:spacing w:val="-42"/>
          <w:w w:val="90"/>
        </w:rPr>
        <w:t xml:space="preserve"> </w:t>
      </w:r>
      <w:r>
        <w:rPr>
          <w:rFonts w:ascii="DejaVu Sans"/>
          <w:w w:val="90"/>
        </w:rPr>
        <w:t>whether</w:t>
      </w:r>
      <w:r>
        <w:rPr>
          <w:rFonts w:ascii="DejaVu Sans"/>
          <w:spacing w:val="-42"/>
          <w:w w:val="90"/>
        </w:rPr>
        <w:t xml:space="preserve"> </w:t>
      </w:r>
      <w:r>
        <w:rPr>
          <w:rFonts w:ascii="DejaVu Sans"/>
          <w:w w:val="90"/>
        </w:rPr>
        <w:t>a</w:t>
      </w:r>
      <w:r>
        <w:rPr>
          <w:rFonts w:ascii="DejaVu Sans"/>
          <w:spacing w:val="-41"/>
          <w:w w:val="90"/>
        </w:rPr>
        <w:t xml:space="preserve"> </w:t>
      </w:r>
      <w:r>
        <w:rPr>
          <w:rFonts w:ascii="DejaVu Sans"/>
          <w:w w:val="90"/>
        </w:rPr>
        <w:t xml:space="preserve">sub- </w:t>
      </w:r>
      <w:r>
        <w:rPr>
          <w:rFonts w:ascii="DejaVu Sans"/>
          <w:w w:val="85"/>
        </w:rPr>
        <w:t>committee</w:t>
      </w:r>
      <w:r>
        <w:rPr>
          <w:rFonts w:ascii="DejaVu Sans"/>
          <w:spacing w:val="-29"/>
          <w:w w:val="85"/>
        </w:rPr>
        <w:t xml:space="preserve"> </w:t>
      </w:r>
      <w:r>
        <w:rPr>
          <w:rFonts w:ascii="DejaVu Sans"/>
          <w:w w:val="85"/>
        </w:rPr>
        <w:t>could</w:t>
      </w:r>
      <w:r>
        <w:rPr>
          <w:rFonts w:ascii="DejaVu Sans"/>
          <w:spacing w:val="-30"/>
          <w:w w:val="85"/>
        </w:rPr>
        <w:t xml:space="preserve"> </w:t>
      </w:r>
      <w:r>
        <w:rPr>
          <w:rFonts w:ascii="DejaVu Sans"/>
          <w:w w:val="85"/>
        </w:rPr>
        <w:t>be</w:t>
      </w:r>
      <w:r>
        <w:rPr>
          <w:rFonts w:ascii="DejaVu Sans"/>
          <w:spacing w:val="-30"/>
          <w:w w:val="85"/>
        </w:rPr>
        <w:t xml:space="preserve"> </w:t>
      </w:r>
      <w:r>
        <w:rPr>
          <w:rFonts w:ascii="DejaVu Sans"/>
          <w:w w:val="85"/>
        </w:rPr>
        <w:t>formed</w:t>
      </w:r>
      <w:r>
        <w:rPr>
          <w:rFonts w:ascii="DejaVu Sans"/>
          <w:spacing w:val="-28"/>
          <w:w w:val="85"/>
        </w:rPr>
        <w:t xml:space="preserve"> </w:t>
      </w:r>
      <w:r>
        <w:rPr>
          <w:rFonts w:ascii="DejaVu Sans"/>
          <w:w w:val="85"/>
        </w:rPr>
        <w:t>(any</w:t>
      </w:r>
      <w:r>
        <w:rPr>
          <w:rFonts w:ascii="DejaVu Sans"/>
          <w:spacing w:val="-27"/>
          <w:w w:val="85"/>
        </w:rPr>
        <w:t xml:space="preserve"> </w:t>
      </w:r>
      <w:r>
        <w:rPr>
          <w:rFonts w:ascii="DejaVu Sans"/>
          <w:w w:val="85"/>
        </w:rPr>
        <w:t>Friend</w:t>
      </w:r>
      <w:r>
        <w:rPr>
          <w:rFonts w:ascii="DejaVu Sans"/>
          <w:spacing w:val="-30"/>
          <w:w w:val="85"/>
        </w:rPr>
        <w:t xml:space="preserve"> </w:t>
      </w:r>
      <w:r>
        <w:rPr>
          <w:rFonts w:ascii="DejaVu Sans"/>
          <w:w w:val="85"/>
        </w:rPr>
        <w:t>could</w:t>
      </w:r>
      <w:r>
        <w:rPr>
          <w:rFonts w:ascii="DejaVu Sans"/>
          <w:spacing w:val="-1"/>
          <w:w w:val="85"/>
        </w:rPr>
        <w:t xml:space="preserve"> </w:t>
      </w:r>
      <w:r>
        <w:rPr>
          <w:rFonts w:ascii="DejaVu Sans"/>
          <w:w w:val="85"/>
        </w:rPr>
        <w:t>serve</w:t>
      </w:r>
      <w:r>
        <w:rPr>
          <w:rFonts w:ascii="DejaVu Sans"/>
          <w:spacing w:val="-29"/>
          <w:w w:val="85"/>
        </w:rPr>
        <w:t xml:space="preserve"> </w:t>
      </w:r>
      <w:r>
        <w:rPr>
          <w:rFonts w:ascii="DejaVu Sans"/>
          <w:w w:val="85"/>
        </w:rPr>
        <w:t>on</w:t>
      </w:r>
      <w:r>
        <w:rPr>
          <w:rFonts w:ascii="DejaVu Sans"/>
          <w:spacing w:val="-28"/>
          <w:w w:val="85"/>
        </w:rPr>
        <w:t xml:space="preserve"> </w:t>
      </w:r>
      <w:r>
        <w:rPr>
          <w:rFonts w:ascii="DejaVu Sans"/>
          <w:w w:val="85"/>
        </w:rPr>
        <w:t>this</w:t>
      </w:r>
      <w:r>
        <w:rPr>
          <w:rFonts w:ascii="DejaVu Sans"/>
          <w:spacing w:val="-28"/>
          <w:w w:val="85"/>
        </w:rPr>
        <w:t xml:space="preserve"> </w:t>
      </w:r>
      <w:r>
        <w:rPr>
          <w:rFonts w:ascii="DejaVu Sans"/>
          <w:w w:val="85"/>
        </w:rPr>
        <w:t>committee).</w:t>
      </w:r>
      <w:r>
        <w:rPr>
          <w:rFonts w:ascii="DejaVu Sans"/>
          <w:spacing w:val="17"/>
          <w:w w:val="85"/>
        </w:rPr>
        <w:t xml:space="preserve"> </w:t>
      </w:r>
      <w:r>
        <w:rPr>
          <w:rFonts w:ascii="DejaVu Sans"/>
          <w:w w:val="85"/>
        </w:rPr>
        <w:t>In</w:t>
      </w:r>
      <w:r>
        <w:rPr>
          <w:rFonts w:ascii="DejaVu Sans"/>
          <w:spacing w:val="-30"/>
          <w:w w:val="85"/>
        </w:rPr>
        <w:t xml:space="preserve"> </w:t>
      </w:r>
      <w:r>
        <w:rPr>
          <w:rFonts w:ascii="DejaVu Sans"/>
          <w:w w:val="85"/>
        </w:rPr>
        <w:t>either</w:t>
      </w:r>
      <w:r>
        <w:rPr>
          <w:rFonts w:ascii="DejaVu Sans"/>
          <w:spacing w:val="-28"/>
          <w:w w:val="85"/>
        </w:rPr>
        <w:t xml:space="preserve"> </w:t>
      </w:r>
      <w:r>
        <w:rPr>
          <w:rFonts w:ascii="DejaVu Sans"/>
          <w:w w:val="85"/>
        </w:rPr>
        <w:t>case,</w:t>
      </w:r>
      <w:r>
        <w:rPr>
          <w:rFonts w:ascii="DejaVu Sans"/>
          <w:spacing w:val="-27"/>
          <w:w w:val="85"/>
        </w:rPr>
        <w:t xml:space="preserve"> </w:t>
      </w:r>
      <w:r>
        <w:rPr>
          <w:rFonts w:ascii="DejaVu Sans"/>
          <w:w w:val="85"/>
        </w:rPr>
        <w:t>lists</w:t>
      </w:r>
      <w:r>
        <w:rPr>
          <w:rFonts w:ascii="DejaVu Sans"/>
          <w:spacing w:val="-30"/>
          <w:w w:val="85"/>
        </w:rPr>
        <w:t xml:space="preserve"> </w:t>
      </w:r>
      <w:r>
        <w:rPr>
          <w:rFonts w:ascii="DejaVu Sans"/>
          <w:w w:val="85"/>
        </w:rPr>
        <w:t>of Friends</w:t>
      </w:r>
      <w:r>
        <w:rPr>
          <w:rFonts w:ascii="DejaVu Sans"/>
          <w:spacing w:val="-41"/>
          <w:w w:val="85"/>
        </w:rPr>
        <w:t xml:space="preserve"> </w:t>
      </w:r>
      <w:r>
        <w:rPr>
          <w:rFonts w:ascii="DejaVu Sans"/>
          <w:w w:val="85"/>
        </w:rPr>
        <w:t>willing</w:t>
      </w:r>
      <w:r>
        <w:rPr>
          <w:rFonts w:ascii="DejaVu Sans"/>
          <w:spacing w:val="-41"/>
          <w:w w:val="85"/>
        </w:rPr>
        <w:t xml:space="preserve"> </w:t>
      </w:r>
      <w:r>
        <w:rPr>
          <w:rFonts w:ascii="DejaVu Sans"/>
          <w:w w:val="85"/>
        </w:rPr>
        <w:t>to</w:t>
      </w:r>
      <w:r>
        <w:rPr>
          <w:rFonts w:ascii="DejaVu Sans"/>
          <w:spacing w:val="-40"/>
          <w:w w:val="85"/>
        </w:rPr>
        <w:t xml:space="preserve"> </w:t>
      </w:r>
      <w:r>
        <w:rPr>
          <w:rFonts w:ascii="DejaVu Sans"/>
          <w:w w:val="85"/>
        </w:rPr>
        <w:t>offer</w:t>
      </w:r>
      <w:r>
        <w:rPr>
          <w:rFonts w:ascii="DejaVu Sans"/>
          <w:spacing w:val="-40"/>
          <w:w w:val="85"/>
        </w:rPr>
        <w:t xml:space="preserve"> </w:t>
      </w:r>
      <w:r>
        <w:rPr>
          <w:rFonts w:ascii="DejaVu Sans"/>
          <w:w w:val="85"/>
        </w:rPr>
        <w:t>help</w:t>
      </w:r>
      <w:r>
        <w:rPr>
          <w:rFonts w:ascii="DejaVu Sans"/>
          <w:spacing w:val="-41"/>
          <w:w w:val="85"/>
        </w:rPr>
        <w:t xml:space="preserve"> </w:t>
      </w:r>
      <w:r>
        <w:rPr>
          <w:rFonts w:ascii="DejaVu Sans"/>
          <w:w w:val="85"/>
        </w:rPr>
        <w:t>for</w:t>
      </w:r>
      <w:r>
        <w:rPr>
          <w:rFonts w:ascii="DejaVu Sans"/>
          <w:spacing w:val="-17"/>
          <w:w w:val="85"/>
        </w:rPr>
        <w:t xml:space="preserve"> </w:t>
      </w:r>
      <w:r>
        <w:rPr>
          <w:rFonts w:ascii="DejaVu Sans"/>
          <w:w w:val="85"/>
        </w:rPr>
        <w:t>certain</w:t>
      </w:r>
      <w:r>
        <w:rPr>
          <w:rFonts w:ascii="DejaVu Sans"/>
          <w:spacing w:val="-42"/>
          <w:w w:val="85"/>
        </w:rPr>
        <w:t xml:space="preserve"> </w:t>
      </w:r>
      <w:r>
        <w:rPr>
          <w:rFonts w:ascii="DejaVu Sans"/>
          <w:w w:val="85"/>
        </w:rPr>
        <w:t>tasks</w:t>
      </w:r>
      <w:r>
        <w:rPr>
          <w:rFonts w:ascii="DejaVu Sans"/>
          <w:spacing w:val="-40"/>
          <w:w w:val="85"/>
        </w:rPr>
        <w:t xml:space="preserve"> </w:t>
      </w:r>
      <w:r>
        <w:rPr>
          <w:rFonts w:ascii="DejaVu Sans"/>
          <w:w w:val="85"/>
        </w:rPr>
        <w:t>(e.g.</w:t>
      </w:r>
      <w:r>
        <w:rPr>
          <w:rFonts w:ascii="DejaVu Sans"/>
          <w:spacing w:val="-40"/>
          <w:w w:val="85"/>
        </w:rPr>
        <w:t xml:space="preserve"> </w:t>
      </w:r>
      <w:r>
        <w:rPr>
          <w:rFonts w:ascii="DejaVu Sans"/>
          <w:w w:val="85"/>
        </w:rPr>
        <w:t>translations)</w:t>
      </w:r>
      <w:r>
        <w:rPr>
          <w:rFonts w:ascii="DejaVu Sans"/>
          <w:spacing w:val="-41"/>
          <w:w w:val="85"/>
        </w:rPr>
        <w:t xml:space="preserve"> </w:t>
      </w:r>
      <w:r>
        <w:rPr>
          <w:rFonts w:ascii="DejaVu Sans"/>
          <w:w w:val="85"/>
        </w:rPr>
        <w:t>could</w:t>
      </w:r>
      <w:r>
        <w:rPr>
          <w:rFonts w:ascii="DejaVu Sans"/>
          <w:spacing w:val="-41"/>
          <w:w w:val="85"/>
        </w:rPr>
        <w:t xml:space="preserve"> </w:t>
      </w:r>
      <w:r>
        <w:rPr>
          <w:rFonts w:ascii="DejaVu Sans"/>
          <w:w w:val="85"/>
        </w:rPr>
        <w:t>be</w:t>
      </w:r>
      <w:r>
        <w:rPr>
          <w:rFonts w:ascii="DejaVu Sans"/>
          <w:spacing w:val="-42"/>
          <w:w w:val="85"/>
        </w:rPr>
        <w:t xml:space="preserve"> </w:t>
      </w:r>
      <w:r>
        <w:rPr>
          <w:rFonts w:ascii="DejaVu Sans"/>
          <w:w w:val="85"/>
        </w:rPr>
        <w:t>maintained.</w:t>
      </w:r>
      <w:r>
        <w:rPr>
          <w:rFonts w:ascii="DejaVu Sans"/>
          <w:spacing w:val="-14"/>
          <w:w w:val="85"/>
        </w:rPr>
        <w:t xml:space="preserve"> </w:t>
      </w:r>
      <w:r>
        <w:rPr>
          <w:rFonts w:ascii="DejaVu Sans"/>
          <w:w w:val="85"/>
        </w:rPr>
        <w:t>One</w:t>
      </w:r>
      <w:r>
        <w:rPr>
          <w:rFonts w:ascii="DejaVu Sans"/>
          <w:spacing w:val="-40"/>
          <w:w w:val="85"/>
        </w:rPr>
        <w:t xml:space="preserve"> </w:t>
      </w:r>
      <w:r>
        <w:rPr>
          <w:rFonts w:ascii="DejaVu Sans"/>
          <w:w w:val="85"/>
        </w:rPr>
        <w:t xml:space="preserve">possibility </w:t>
      </w:r>
      <w:r>
        <w:rPr>
          <w:rFonts w:ascii="DejaVu Sans"/>
          <w:w w:val="90"/>
        </w:rPr>
        <w:t>we</w:t>
      </w:r>
      <w:r>
        <w:rPr>
          <w:rFonts w:ascii="DejaVu Sans"/>
          <w:spacing w:val="-47"/>
          <w:w w:val="90"/>
        </w:rPr>
        <w:t xml:space="preserve"> </w:t>
      </w:r>
      <w:r>
        <w:rPr>
          <w:rFonts w:ascii="DejaVu Sans"/>
          <w:w w:val="90"/>
        </w:rPr>
        <w:t>also</w:t>
      </w:r>
      <w:r>
        <w:rPr>
          <w:rFonts w:ascii="DejaVu Sans"/>
          <w:spacing w:val="-45"/>
          <w:w w:val="90"/>
        </w:rPr>
        <w:t xml:space="preserve"> </w:t>
      </w:r>
      <w:r>
        <w:rPr>
          <w:rFonts w:ascii="DejaVu Sans"/>
          <w:w w:val="90"/>
        </w:rPr>
        <w:t>imagined</w:t>
      </w:r>
      <w:r>
        <w:rPr>
          <w:rFonts w:ascii="DejaVu Sans"/>
          <w:spacing w:val="-25"/>
          <w:w w:val="90"/>
        </w:rPr>
        <w:t xml:space="preserve"> </w:t>
      </w:r>
      <w:r>
        <w:rPr>
          <w:rFonts w:ascii="DejaVu Sans"/>
          <w:w w:val="90"/>
        </w:rPr>
        <w:t>was</w:t>
      </w:r>
      <w:r>
        <w:rPr>
          <w:rFonts w:ascii="DejaVu Sans"/>
          <w:spacing w:val="-46"/>
          <w:w w:val="90"/>
        </w:rPr>
        <w:t xml:space="preserve"> </w:t>
      </w:r>
      <w:r>
        <w:rPr>
          <w:rFonts w:ascii="DejaVu Sans"/>
          <w:w w:val="90"/>
        </w:rPr>
        <w:t>the</w:t>
      </w:r>
      <w:r>
        <w:rPr>
          <w:rFonts w:ascii="DejaVu Sans"/>
          <w:spacing w:val="-46"/>
          <w:w w:val="90"/>
        </w:rPr>
        <w:t xml:space="preserve"> </w:t>
      </w:r>
      <w:r>
        <w:rPr>
          <w:rFonts w:ascii="DejaVu Sans"/>
          <w:w w:val="90"/>
        </w:rPr>
        <w:t>creation</w:t>
      </w:r>
      <w:r>
        <w:rPr>
          <w:rFonts w:ascii="DejaVu Sans"/>
          <w:spacing w:val="-47"/>
          <w:w w:val="90"/>
        </w:rPr>
        <w:t xml:space="preserve"> </w:t>
      </w:r>
      <w:r>
        <w:rPr>
          <w:rFonts w:ascii="DejaVu Sans"/>
          <w:w w:val="90"/>
        </w:rPr>
        <w:t>of</w:t>
      </w:r>
      <w:r>
        <w:rPr>
          <w:rFonts w:ascii="DejaVu Sans"/>
          <w:spacing w:val="-46"/>
          <w:w w:val="90"/>
        </w:rPr>
        <w:t xml:space="preserve"> </w:t>
      </w:r>
      <w:r>
        <w:rPr>
          <w:rFonts w:ascii="DejaVu Sans"/>
          <w:w w:val="90"/>
        </w:rPr>
        <w:t>a</w:t>
      </w:r>
      <w:r>
        <w:rPr>
          <w:rFonts w:ascii="DejaVu Sans"/>
          <w:spacing w:val="-45"/>
          <w:w w:val="90"/>
        </w:rPr>
        <w:t xml:space="preserve"> </w:t>
      </w:r>
      <w:r>
        <w:rPr>
          <w:rFonts w:ascii="DejaVu Sans"/>
          <w:w w:val="90"/>
        </w:rPr>
        <w:t>discernment</w:t>
      </w:r>
      <w:r>
        <w:rPr>
          <w:rFonts w:ascii="DejaVu Sans"/>
          <w:spacing w:val="-46"/>
          <w:w w:val="90"/>
        </w:rPr>
        <w:t xml:space="preserve"> </w:t>
      </w:r>
      <w:r>
        <w:rPr>
          <w:rFonts w:ascii="DejaVu Sans"/>
          <w:w w:val="90"/>
        </w:rPr>
        <w:t>circle</w:t>
      </w:r>
      <w:r>
        <w:rPr>
          <w:rFonts w:ascii="DejaVu Sans"/>
          <w:spacing w:val="-46"/>
          <w:w w:val="90"/>
        </w:rPr>
        <w:t xml:space="preserve"> </w:t>
      </w:r>
      <w:r>
        <w:rPr>
          <w:rFonts w:ascii="DejaVu Sans"/>
          <w:w w:val="90"/>
        </w:rPr>
        <w:t>with</w:t>
      </w:r>
      <w:r>
        <w:rPr>
          <w:rFonts w:ascii="DejaVu Sans"/>
          <w:spacing w:val="-46"/>
          <w:w w:val="90"/>
        </w:rPr>
        <w:t xml:space="preserve"> </w:t>
      </w:r>
      <w:r>
        <w:rPr>
          <w:rFonts w:ascii="DejaVu Sans"/>
          <w:w w:val="90"/>
        </w:rPr>
        <w:t>Friends</w:t>
      </w:r>
      <w:r>
        <w:rPr>
          <w:rFonts w:ascii="DejaVu Sans"/>
          <w:spacing w:val="-47"/>
          <w:w w:val="90"/>
        </w:rPr>
        <w:t xml:space="preserve"> </w:t>
      </w:r>
      <w:r>
        <w:rPr>
          <w:rFonts w:ascii="DejaVu Sans"/>
          <w:w w:val="90"/>
        </w:rPr>
        <w:t>from</w:t>
      </w:r>
      <w:r>
        <w:rPr>
          <w:rFonts w:ascii="DejaVu Sans"/>
          <w:spacing w:val="-45"/>
          <w:w w:val="90"/>
        </w:rPr>
        <w:t xml:space="preserve"> </w:t>
      </w:r>
      <w:r>
        <w:rPr>
          <w:rFonts w:ascii="DejaVu Sans"/>
          <w:w w:val="90"/>
        </w:rPr>
        <w:t>CFSC</w:t>
      </w:r>
      <w:r>
        <w:rPr>
          <w:rFonts w:ascii="DejaVu Sans"/>
          <w:spacing w:val="-48"/>
          <w:w w:val="90"/>
        </w:rPr>
        <w:t xml:space="preserve"> </w:t>
      </w:r>
      <w:r>
        <w:rPr>
          <w:rFonts w:ascii="DejaVu Sans"/>
          <w:w w:val="90"/>
        </w:rPr>
        <w:t>providing occasional</w:t>
      </w:r>
      <w:r>
        <w:rPr>
          <w:rFonts w:ascii="DejaVu Sans"/>
          <w:spacing w:val="18"/>
          <w:w w:val="90"/>
        </w:rPr>
        <w:t xml:space="preserve"> </w:t>
      </w:r>
      <w:r>
        <w:rPr>
          <w:rFonts w:ascii="DejaVu Sans"/>
          <w:w w:val="90"/>
        </w:rPr>
        <w:t>guidance</w:t>
      </w:r>
      <w:r>
        <w:rPr>
          <w:rFonts w:ascii="DejaVu Sans"/>
          <w:spacing w:val="-26"/>
          <w:w w:val="90"/>
        </w:rPr>
        <w:t xml:space="preserve"> </w:t>
      </w:r>
      <w:r>
        <w:rPr>
          <w:rFonts w:ascii="DejaVu Sans"/>
          <w:w w:val="90"/>
        </w:rPr>
        <w:t>to</w:t>
      </w:r>
      <w:r>
        <w:rPr>
          <w:rFonts w:ascii="DejaVu Sans"/>
          <w:spacing w:val="-23"/>
          <w:w w:val="90"/>
        </w:rPr>
        <w:t xml:space="preserve"> </w:t>
      </w:r>
      <w:r>
        <w:rPr>
          <w:rFonts w:ascii="DejaVu Sans"/>
          <w:w w:val="90"/>
        </w:rPr>
        <w:t>the</w:t>
      </w:r>
      <w:r>
        <w:rPr>
          <w:rFonts w:ascii="DejaVu Sans"/>
          <w:spacing w:val="-26"/>
          <w:w w:val="90"/>
        </w:rPr>
        <w:t xml:space="preserve"> </w:t>
      </w:r>
      <w:r>
        <w:rPr>
          <w:rFonts w:ascii="DejaVu Sans"/>
          <w:w w:val="90"/>
        </w:rPr>
        <w:t>E&amp;O</w:t>
      </w:r>
      <w:r>
        <w:rPr>
          <w:rFonts w:ascii="DejaVu Sans"/>
          <w:spacing w:val="-26"/>
          <w:w w:val="90"/>
        </w:rPr>
        <w:t xml:space="preserve"> </w:t>
      </w:r>
      <w:r>
        <w:rPr>
          <w:rFonts w:ascii="DejaVu Sans"/>
          <w:w w:val="90"/>
        </w:rPr>
        <w:t>sub-committee.</w:t>
      </w:r>
    </w:p>
    <w:p w:rsidR="00EE666C" w:rsidRDefault="00EE666C">
      <w:pPr>
        <w:pStyle w:val="BodyText"/>
        <w:spacing w:before="9"/>
        <w:rPr>
          <w:rFonts w:ascii="DejaVu Sans"/>
          <w:sz w:val="23"/>
        </w:rPr>
      </w:pPr>
    </w:p>
    <w:p w:rsidR="00EE666C" w:rsidRDefault="007F0B40">
      <w:pPr>
        <w:spacing w:line="295" w:lineRule="auto"/>
        <w:ind w:left="1223" w:right="1006" w:hanging="284"/>
        <w:rPr>
          <w:rFonts w:ascii="DejaVu Sans" w:hAnsi="DejaVu Sans"/>
        </w:rPr>
      </w:pPr>
      <w:r>
        <w:rPr>
          <w:rFonts w:ascii="DejaVu Sans" w:hAnsi="DejaVu Sans"/>
          <w:w w:val="90"/>
        </w:rPr>
        <w:t>Wesley</w:t>
      </w:r>
      <w:r>
        <w:rPr>
          <w:rFonts w:ascii="DejaVu Sans" w:hAnsi="DejaVu Sans"/>
          <w:spacing w:val="-48"/>
          <w:w w:val="90"/>
        </w:rPr>
        <w:t xml:space="preserve"> </w:t>
      </w:r>
      <w:r>
        <w:rPr>
          <w:rFonts w:ascii="DejaVu Sans" w:hAnsi="DejaVu Sans"/>
          <w:w w:val="90"/>
        </w:rPr>
        <w:t>Glebe,</w:t>
      </w:r>
      <w:r>
        <w:rPr>
          <w:rFonts w:ascii="DejaVu Sans" w:hAnsi="DejaVu Sans"/>
          <w:spacing w:val="-46"/>
          <w:w w:val="90"/>
        </w:rPr>
        <w:t xml:space="preserve"> </w:t>
      </w:r>
      <w:r>
        <w:rPr>
          <w:rFonts w:ascii="DejaVu Sans" w:hAnsi="DejaVu Sans"/>
          <w:w w:val="90"/>
        </w:rPr>
        <w:t>clerk</w:t>
      </w:r>
      <w:r>
        <w:rPr>
          <w:rFonts w:ascii="DejaVu Sans" w:hAnsi="DejaVu Sans"/>
          <w:spacing w:val="-47"/>
          <w:w w:val="90"/>
        </w:rPr>
        <w:t xml:space="preserve"> </w:t>
      </w:r>
      <w:r>
        <w:rPr>
          <w:rFonts w:ascii="DejaVu Sans" w:hAnsi="DejaVu Sans"/>
          <w:w w:val="90"/>
        </w:rPr>
        <w:t>of</w:t>
      </w:r>
      <w:r>
        <w:rPr>
          <w:rFonts w:ascii="DejaVu Sans" w:hAnsi="DejaVu Sans"/>
          <w:spacing w:val="-46"/>
          <w:w w:val="90"/>
        </w:rPr>
        <w:t xml:space="preserve"> </w:t>
      </w:r>
      <w:r>
        <w:rPr>
          <w:rFonts w:ascii="DejaVu Sans" w:hAnsi="DejaVu Sans"/>
          <w:w w:val="90"/>
        </w:rPr>
        <w:t>E&amp;O,</w:t>
      </w:r>
      <w:r>
        <w:rPr>
          <w:rFonts w:ascii="DejaVu Sans" w:hAnsi="DejaVu Sans"/>
          <w:spacing w:val="-47"/>
          <w:w w:val="90"/>
        </w:rPr>
        <w:t xml:space="preserve"> </w:t>
      </w:r>
      <w:r>
        <w:rPr>
          <w:rFonts w:ascii="DejaVu Sans" w:hAnsi="DejaVu Sans"/>
          <w:w w:val="90"/>
        </w:rPr>
        <w:t>took</w:t>
      </w:r>
      <w:r>
        <w:rPr>
          <w:rFonts w:ascii="DejaVu Sans" w:hAnsi="DejaVu Sans"/>
          <w:spacing w:val="-46"/>
          <w:w w:val="90"/>
        </w:rPr>
        <w:t xml:space="preserve"> </w:t>
      </w:r>
      <w:r>
        <w:rPr>
          <w:rFonts w:ascii="DejaVu Sans" w:hAnsi="DejaVu Sans"/>
          <w:w w:val="90"/>
        </w:rPr>
        <w:t>the</w:t>
      </w:r>
      <w:r>
        <w:rPr>
          <w:rFonts w:ascii="DejaVu Sans" w:hAnsi="DejaVu Sans"/>
          <w:spacing w:val="-48"/>
          <w:w w:val="90"/>
        </w:rPr>
        <w:t xml:space="preserve"> </w:t>
      </w:r>
      <w:r>
        <w:rPr>
          <w:rFonts w:ascii="DejaVu Sans" w:hAnsi="DejaVu Sans"/>
          <w:w w:val="90"/>
        </w:rPr>
        <w:t>issue</w:t>
      </w:r>
      <w:r>
        <w:rPr>
          <w:rFonts w:ascii="DejaVu Sans" w:hAnsi="DejaVu Sans"/>
          <w:spacing w:val="-47"/>
          <w:w w:val="90"/>
        </w:rPr>
        <w:t xml:space="preserve"> </w:t>
      </w:r>
      <w:r>
        <w:rPr>
          <w:rFonts w:ascii="DejaVu Sans" w:hAnsi="DejaVu Sans"/>
          <w:w w:val="90"/>
        </w:rPr>
        <w:t>to</w:t>
      </w:r>
      <w:r>
        <w:rPr>
          <w:rFonts w:ascii="DejaVu Sans" w:hAnsi="DejaVu Sans"/>
          <w:spacing w:val="-46"/>
          <w:w w:val="90"/>
        </w:rPr>
        <w:t xml:space="preserve"> </w:t>
      </w:r>
      <w:r>
        <w:rPr>
          <w:rFonts w:ascii="DejaVu Sans" w:hAnsi="DejaVu Sans"/>
          <w:w w:val="90"/>
        </w:rPr>
        <w:t>E&amp;O’s</w:t>
      </w:r>
      <w:r>
        <w:rPr>
          <w:rFonts w:ascii="DejaVu Sans" w:hAnsi="DejaVu Sans"/>
          <w:spacing w:val="-47"/>
          <w:w w:val="90"/>
        </w:rPr>
        <w:t xml:space="preserve"> </w:t>
      </w:r>
      <w:r>
        <w:rPr>
          <w:rFonts w:ascii="DejaVu Sans" w:hAnsi="DejaVu Sans"/>
          <w:w w:val="90"/>
        </w:rPr>
        <w:t>November</w:t>
      </w:r>
      <w:r>
        <w:rPr>
          <w:rFonts w:ascii="DejaVu Sans" w:hAnsi="DejaVu Sans"/>
          <w:spacing w:val="-46"/>
          <w:w w:val="90"/>
        </w:rPr>
        <w:t xml:space="preserve"> </w:t>
      </w:r>
      <w:r>
        <w:rPr>
          <w:rFonts w:ascii="DejaVu Sans" w:hAnsi="DejaVu Sans"/>
          <w:w w:val="90"/>
        </w:rPr>
        <w:t>meeting.</w:t>
      </w:r>
      <w:r>
        <w:rPr>
          <w:rFonts w:ascii="DejaVu Sans" w:hAnsi="DejaVu Sans"/>
          <w:spacing w:val="-47"/>
          <w:w w:val="90"/>
        </w:rPr>
        <w:t xml:space="preserve"> </w:t>
      </w:r>
      <w:r>
        <w:rPr>
          <w:rFonts w:ascii="DejaVu Sans" w:hAnsi="DejaVu Sans"/>
          <w:w w:val="90"/>
        </w:rPr>
        <w:t>In</w:t>
      </w:r>
      <w:r>
        <w:rPr>
          <w:rFonts w:ascii="DejaVu Sans" w:hAnsi="DejaVu Sans"/>
          <w:spacing w:val="-47"/>
          <w:w w:val="90"/>
        </w:rPr>
        <w:t xml:space="preserve"> </w:t>
      </w:r>
      <w:r>
        <w:rPr>
          <w:rFonts w:ascii="DejaVu Sans" w:hAnsi="DejaVu Sans"/>
          <w:w w:val="90"/>
        </w:rPr>
        <w:t>his</w:t>
      </w:r>
      <w:r>
        <w:rPr>
          <w:rFonts w:ascii="DejaVu Sans" w:hAnsi="DejaVu Sans"/>
          <w:spacing w:val="-47"/>
          <w:w w:val="90"/>
        </w:rPr>
        <w:t xml:space="preserve"> </w:t>
      </w:r>
      <w:r>
        <w:rPr>
          <w:rFonts w:ascii="DejaVu Sans" w:hAnsi="DejaVu Sans"/>
          <w:w w:val="90"/>
        </w:rPr>
        <w:t>report</w:t>
      </w:r>
      <w:r>
        <w:rPr>
          <w:rFonts w:ascii="DejaVu Sans" w:hAnsi="DejaVu Sans"/>
          <w:spacing w:val="-47"/>
          <w:w w:val="90"/>
        </w:rPr>
        <w:t xml:space="preserve"> </w:t>
      </w:r>
      <w:r>
        <w:rPr>
          <w:rFonts w:ascii="DejaVu Sans" w:hAnsi="DejaVu Sans"/>
          <w:w w:val="90"/>
        </w:rPr>
        <w:t>back</w:t>
      </w:r>
      <w:r>
        <w:rPr>
          <w:rFonts w:ascii="DejaVu Sans" w:hAnsi="DejaVu Sans"/>
          <w:spacing w:val="-29"/>
          <w:w w:val="90"/>
        </w:rPr>
        <w:t xml:space="preserve"> </w:t>
      </w:r>
      <w:r>
        <w:rPr>
          <w:rFonts w:ascii="DejaVu Sans" w:hAnsi="DejaVu Sans"/>
          <w:w w:val="90"/>
        </w:rPr>
        <w:t>to</w:t>
      </w:r>
      <w:r>
        <w:rPr>
          <w:rFonts w:ascii="DejaVu Sans" w:hAnsi="DejaVu Sans"/>
          <w:spacing w:val="-47"/>
          <w:w w:val="90"/>
        </w:rPr>
        <w:t xml:space="preserve"> </w:t>
      </w:r>
      <w:r>
        <w:rPr>
          <w:rFonts w:ascii="DejaVu Sans" w:hAnsi="DejaVu Sans"/>
          <w:w w:val="90"/>
        </w:rPr>
        <w:t>us</w:t>
      </w:r>
      <w:r>
        <w:rPr>
          <w:rFonts w:ascii="DejaVu Sans" w:hAnsi="DejaVu Sans"/>
          <w:spacing w:val="-46"/>
          <w:w w:val="90"/>
        </w:rPr>
        <w:t xml:space="preserve"> </w:t>
      </w:r>
      <w:r>
        <w:rPr>
          <w:rFonts w:ascii="DejaVu Sans" w:hAnsi="DejaVu Sans"/>
          <w:spacing w:val="-4"/>
          <w:w w:val="90"/>
        </w:rPr>
        <w:t xml:space="preserve">he </w:t>
      </w:r>
      <w:r>
        <w:rPr>
          <w:rFonts w:ascii="DejaVu Sans" w:hAnsi="DejaVu Sans"/>
          <w:w w:val="90"/>
        </w:rPr>
        <w:t>indicated</w:t>
      </w:r>
      <w:r>
        <w:rPr>
          <w:rFonts w:ascii="DejaVu Sans" w:hAnsi="DejaVu Sans"/>
          <w:spacing w:val="-43"/>
          <w:w w:val="90"/>
        </w:rPr>
        <w:t xml:space="preserve"> </w:t>
      </w:r>
      <w:r>
        <w:rPr>
          <w:rFonts w:ascii="DejaVu Sans" w:hAnsi="DejaVu Sans"/>
          <w:w w:val="90"/>
        </w:rPr>
        <w:t>that</w:t>
      </w:r>
      <w:r>
        <w:rPr>
          <w:rFonts w:ascii="DejaVu Sans" w:hAnsi="DejaVu Sans"/>
          <w:spacing w:val="-43"/>
          <w:w w:val="90"/>
        </w:rPr>
        <w:t xml:space="preserve"> </w:t>
      </w:r>
      <w:r>
        <w:rPr>
          <w:rFonts w:ascii="DejaVu Sans" w:hAnsi="DejaVu Sans"/>
          <w:w w:val="90"/>
        </w:rPr>
        <w:t>E&amp;O</w:t>
      </w:r>
      <w:r>
        <w:rPr>
          <w:rFonts w:ascii="DejaVu Sans" w:hAnsi="DejaVu Sans"/>
          <w:spacing w:val="-41"/>
          <w:w w:val="90"/>
        </w:rPr>
        <w:t xml:space="preserve"> </w:t>
      </w:r>
      <w:r>
        <w:rPr>
          <w:rFonts w:ascii="DejaVu Sans" w:hAnsi="DejaVu Sans"/>
          <w:w w:val="90"/>
        </w:rPr>
        <w:t>was</w:t>
      </w:r>
      <w:r>
        <w:rPr>
          <w:rFonts w:ascii="DejaVu Sans" w:hAnsi="DejaVu Sans"/>
          <w:spacing w:val="-43"/>
          <w:w w:val="90"/>
        </w:rPr>
        <w:t xml:space="preserve"> </w:t>
      </w:r>
      <w:r>
        <w:rPr>
          <w:rFonts w:ascii="DejaVu Sans" w:hAnsi="DejaVu Sans"/>
          <w:w w:val="90"/>
        </w:rPr>
        <w:t>restructuring</w:t>
      </w:r>
      <w:r>
        <w:rPr>
          <w:rFonts w:ascii="DejaVu Sans" w:hAnsi="DejaVu Sans"/>
          <w:spacing w:val="-42"/>
          <w:w w:val="90"/>
        </w:rPr>
        <w:t xml:space="preserve"> </w:t>
      </w:r>
      <w:r>
        <w:rPr>
          <w:rFonts w:ascii="DejaVu Sans" w:hAnsi="DejaVu Sans"/>
          <w:w w:val="90"/>
        </w:rPr>
        <w:t>and</w:t>
      </w:r>
      <w:r>
        <w:rPr>
          <w:rFonts w:ascii="DejaVu Sans" w:hAnsi="DejaVu Sans"/>
          <w:spacing w:val="-42"/>
          <w:w w:val="90"/>
        </w:rPr>
        <w:t xml:space="preserve"> </w:t>
      </w:r>
      <w:r>
        <w:rPr>
          <w:rFonts w:ascii="DejaVu Sans" w:hAnsi="DejaVu Sans"/>
          <w:w w:val="90"/>
        </w:rPr>
        <w:t>that</w:t>
      </w:r>
      <w:r>
        <w:rPr>
          <w:rFonts w:ascii="DejaVu Sans" w:hAnsi="DejaVu Sans"/>
          <w:spacing w:val="-41"/>
          <w:w w:val="90"/>
        </w:rPr>
        <w:t xml:space="preserve"> </w:t>
      </w:r>
      <w:r>
        <w:rPr>
          <w:rFonts w:ascii="DejaVu Sans" w:hAnsi="DejaVu Sans"/>
          <w:w w:val="90"/>
        </w:rPr>
        <w:t>if</w:t>
      </w:r>
      <w:r>
        <w:rPr>
          <w:rFonts w:ascii="DejaVu Sans" w:hAnsi="DejaVu Sans"/>
          <w:spacing w:val="-42"/>
          <w:w w:val="90"/>
        </w:rPr>
        <w:t xml:space="preserve"> </w:t>
      </w:r>
      <w:r>
        <w:rPr>
          <w:rFonts w:ascii="DejaVu Sans" w:hAnsi="DejaVu Sans"/>
          <w:w w:val="90"/>
        </w:rPr>
        <w:t>say</w:t>
      </w:r>
      <w:r>
        <w:rPr>
          <w:rFonts w:ascii="DejaVu Sans" w:hAnsi="DejaVu Sans"/>
          <w:spacing w:val="-41"/>
          <w:w w:val="90"/>
        </w:rPr>
        <w:t xml:space="preserve"> </w:t>
      </w:r>
      <w:r>
        <w:rPr>
          <w:rFonts w:ascii="DejaVu Sans" w:hAnsi="DejaVu Sans"/>
          <w:w w:val="90"/>
        </w:rPr>
        <w:t>three</w:t>
      </w:r>
      <w:r>
        <w:rPr>
          <w:rFonts w:ascii="DejaVu Sans" w:hAnsi="DejaVu Sans"/>
          <w:spacing w:val="-41"/>
          <w:w w:val="90"/>
        </w:rPr>
        <w:t xml:space="preserve"> </w:t>
      </w:r>
      <w:r>
        <w:rPr>
          <w:rFonts w:ascii="DejaVu Sans" w:hAnsi="DejaVu Sans"/>
          <w:w w:val="90"/>
        </w:rPr>
        <w:t>people</w:t>
      </w:r>
      <w:r>
        <w:rPr>
          <w:rFonts w:ascii="DejaVu Sans" w:hAnsi="DejaVu Sans"/>
          <w:spacing w:val="-42"/>
          <w:w w:val="90"/>
        </w:rPr>
        <w:t xml:space="preserve"> </w:t>
      </w:r>
      <w:r>
        <w:rPr>
          <w:rFonts w:ascii="DejaVu Sans" w:hAnsi="DejaVu Sans"/>
          <w:w w:val="90"/>
        </w:rPr>
        <w:t>were</w:t>
      </w:r>
      <w:r>
        <w:rPr>
          <w:rFonts w:ascii="DejaVu Sans" w:hAnsi="DejaVu Sans"/>
          <w:spacing w:val="-44"/>
          <w:w w:val="90"/>
        </w:rPr>
        <w:t xml:space="preserve"> </w:t>
      </w:r>
      <w:r>
        <w:rPr>
          <w:rFonts w:ascii="DejaVu Sans" w:hAnsi="DejaVu Sans"/>
          <w:w w:val="90"/>
        </w:rPr>
        <w:t>willing</w:t>
      </w:r>
      <w:r>
        <w:rPr>
          <w:rFonts w:ascii="DejaVu Sans" w:hAnsi="DejaVu Sans"/>
          <w:spacing w:val="-17"/>
          <w:w w:val="90"/>
        </w:rPr>
        <w:t xml:space="preserve"> </w:t>
      </w:r>
      <w:r>
        <w:rPr>
          <w:rFonts w:ascii="DejaVu Sans" w:hAnsi="DejaVu Sans"/>
          <w:w w:val="90"/>
        </w:rPr>
        <w:t>to</w:t>
      </w:r>
      <w:r>
        <w:rPr>
          <w:rFonts w:ascii="DejaVu Sans" w:hAnsi="DejaVu Sans"/>
          <w:spacing w:val="-42"/>
          <w:w w:val="90"/>
        </w:rPr>
        <w:t xml:space="preserve"> </w:t>
      </w:r>
      <w:r>
        <w:rPr>
          <w:rFonts w:ascii="DejaVu Sans" w:hAnsi="DejaVu Sans"/>
          <w:w w:val="90"/>
        </w:rPr>
        <w:t>form</w:t>
      </w:r>
      <w:r>
        <w:rPr>
          <w:rFonts w:ascii="DejaVu Sans" w:hAnsi="DejaVu Sans"/>
          <w:spacing w:val="-41"/>
          <w:w w:val="90"/>
        </w:rPr>
        <w:t xml:space="preserve"> </w:t>
      </w:r>
      <w:r>
        <w:rPr>
          <w:rFonts w:ascii="DejaVu Sans" w:hAnsi="DejaVu Sans"/>
          <w:w w:val="90"/>
        </w:rPr>
        <w:t>a</w:t>
      </w:r>
      <w:r>
        <w:rPr>
          <w:rFonts w:ascii="DejaVu Sans" w:hAnsi="DejaVu Sans"/>
          <w:spacing w:val="-41"/>
          <w:w w:val="90"/>
        </w:rPr>
        <w:t xml:space="preserve"> </w:t>
      </w:r>
      <w:r>
        <w:rPr>
          <w:rFonts w:ascii="DejaVu Sans" w:hAnsi="DejaVu Sans"/>
          <w:w w:val="90"/>
        </w:rPr>
        <w:t>sub- committee</w:t>
      </w:r>
      <w:r>
        <w:rPr>
          <w:rFonts w:ascii="DejaVu Sans" w:hAnsi="DejaVu Sans"/>
          <w:spacing w:val="-48"/>
          <w:w w:val="90"/>
        </w:rPr>
        <w:t xml:space="preserve"> </w:t>
      </w:r>
      <w:r>
        <w:rPr>
          <w:rFonts w:ascii="DejaVu Sans" w:hAnsi="DejaVu Sans"/>
          <w:w w:val="90"/>
        </w:rPr>
        <w:t>to</w:t>
      </w:r>
      <w:r>
        <w:rPr>
          <w:rFonts w:ascii="DejaVu Sans" w:hAnsi="DejaVu Sans"/>
          <w:spacing w:val="-47"/>
          <w:w w:val="90"/>
        </w:rPr>
        <w:t xml:space="preserve"> </w:t>
      </w:r>
      <w:r>
        <w:rPr>
          <w:rFonts w:ascii="DejaVu Sans" w:hAnsi="DejaVu Sans"/>
          <w:w w:val="90"/>
        </w:rPr>
        <w:t>liaise</w:t>
      </w:r>
      <w:r>
        <w:rPr>
          <w:rFonts w:ascii="DejaVu Sans" w:hAnsi="DejaVu Sans"/>
          <w:spacing w:val="-49"/>
          <w:w w:val="90"/>
        </w:rPr>
        <w:t xml:space="preserve"> </w:t>
      </w:r>
      <w:r>
        <w:rPr>
          <w:rFonts w:ascii="DejaVu Sans" w:hAnsi="DejaVu Sans"/>
          <w:w w:val="90"/>
        </w:rPr>
        <w:t>with</w:t>
      </w:r>
      <w:r>
        <w:rPr>
          <w:rFonts w:ascii="DejaVu Sans" w:hAnsi="DejaVu Sans"/>
          <w:spacing w:val="-48"/>
          <w:w w:val="90"/>
        </w:rPr>
        <w:t xml:space="preserve"> </w:t>
      </w:r>
      <w:r>
        <w:rPr>
          <w:rFonts w:ascii="DejaVu Sans" w:hAnsi="DejaVu Sans"/>
          <w:w w:val="90"/>
        </w:rPr>
        <w:t>African</w:t>
      </w:r>
      <w:r>
        <w:rPr>
          <w:rFonts w:ascii="DejaVu Sans" w:hAnsi="DejaVu Sans"/>
          <w:spacing w:val="-48"/>
          <w:w w:val="90"/>
        </w:rPr>
        <w:t xml:space="preserve"> </w:t>
      </w:r>
      <w:r>
        <w:rPr>
          <w:rFonts w:ascii="DejaVu Sans" w:hAnsi="DejaVu Sans"/>
          <w:w w:val="90"/>
        </w:rPr>
        <w:t>Friends,</w:t>
      </w:r>
      <w:r>
        <w:rPr>
          <w:rFonts w:ascii="DejaVu Sans" w:hAnsi="DejaVu Sans"/>
          <w:spacing w:val="-47"/>
          <w:w w:val="90"/>
        </w:rPr>
        <w:t xml:space="preserve"> </w:t>
      </w:r>
      <w:r>
        <w:rPr>
          <w:rFonts w:ascii="DejaVu Sans" w:hAnsi="DejaVu Sans"/>
          <w:w w:val="90"/>
        </w:rPr>
        <w:t>E&amp;O</w:t>
      </w:r>
      <w:r>
        <w:rPr>
          <w:rFonts w:ascii="DejaVu Sans" w:hAnsi="DejaVu Sans"/>
          <w:spacing w:val="-48"/>
          <w:w w:val="90"/>
        </w:rPr>
        <w:t xml:space="preserve"> </w:t>
      </w:r>
      <w:r>
        <w:rPr>
          <w:rFonts w:ascii="DejaVu Sans" w:hAnsi="DejaVu Sans"/>
          <w:w w:val="90"/>
        </w:rPr>
        <w:t>would</w:t>
      </w:r>
      <w:r>
        <w:rPr>
          <w:rFonts w:ascii="DejaVu Sans" w:hAnsi="DejaVu Sans"/>
          <w:spacing w:val="-48"/>
          <w:w w:val="90"/>
        </w:rPr>
        <w:t xml:space="preserve"> </w:t>
      </w:r>
      <w:r>
        <w:rPr>
          <w:rFonts w:ascii="DejaVu Sans" w:hAnsi="DejaVu Sans"/>
          <w:w w:val="90"/>
        </w:rPr>
        <w:t>be</w:t>
      </w:r>
      <w:r>
        <w:rPr>
          <w:rFonts w:ascii="DejaVu Sans" w:hAnsi="DejaVu Sans"/>
          <w:spacing w:val="-48"/>
          <w:w w:val="90"/>
        </w:rPr>
        <w:t xml:space="preserve"> </w:t>
      </w:r>
      <w:r>
        <w:rPr>
          <w:rFonts w:ascii="DejaVu Sans" w:hAnsi="DejaVu Sans"/>
          <w:w w:val="90"/>
        </w:rPr>
        <w:t>willing</w:t>
      </w:r>
      <w:r>
        <w:rPr>
          <w:rFonts w:ascii="DejaVu Sans" w:hAnsi="DejaVu Sans"/>
          <w:spacing w:val="-48"/>
          <w:w w:val="90"/>
        </w:rPr>
        <w:t xml:space="preserve"> </w:t>
      </w:r>
      <w:r>
        <w:rPr>
          <w:rFonts w:ascii="DejaVu Sans" w:hAnsi="DejaVu Sans"/>
          <w:w w:val="90"/>
        </w:rPr>
        <w:t>to</w:t>
      </w:r>
      <w:r>
        <w:rPr>
          <w:rFonts w:ascii="DejaVu Sans" w:hAnsi="DejaVu Sans"/>
          <w:spacing w:val="-13"/>
          <w:w w:val="90"/>
        </w:rPr>
        <w:t xml:space="preserve"> </w:t>
      </w:r>
      <w:r>
        <w:rPr>
          <w:rFonts w:ascii="DejaVu Sans" w:hAnsi="DejaVu Sans"/>
          <w:w w:val="90"/>
        </w:rPr>
        <w:t>consider</w:t>
      </w:r>
      <w:r>
        <w:rPr>
          <w:rFonts w:ascii="DejaVu Sans" w:hAnsi="DejaVu Sans"/>
          <w:spacing w:val="-47"/>
          <w:w w:val="90"/>
        </w:rPr>
        <w:t xml:space="preserve"> </w:t>
      </w:r>
      <w:r>
        <w:rPr>
          <w:rFonts w:ascii="DejaVu Sans" w:hAnsi="DejaVu Sans"/>
          <w:w w:val="90"/>
        </w:rPr>
        <w:t>the</w:t>
      </w:r>
      <w:r>
        <w:rPr>
          <w:rFonts w:ascii="DejaVu Sans" w:hAnsi="DejaVu Sans"/>
          <w:spacing w:val="-48"/>
          <w:w w:val="90"/>
        </w:rPr>
        <w:t xml:space="preserve"> </w:t>
      </w:r>
      <w:r>
        <w:rPr>
          <w:rFonts w:ascii="DejaVu Sans" w:hAnsi="DejaVu Sans"/>
          <w:w w:val="90"/>
        </w:rPr>
        <w:t>possibility</w:t>
      </w:r>
      <w:r>
        <w:rPr>
          <w:rFonts w:ascii="DejaVu Sans" w:hAnsi="DejaVu Sans"/>
          <w:spacing w:val="-47"/>
          <w:w w:val="90"/>
        </w:rPr>
        <w:t xml:space="preserve"> </w:t>
      </w:r>
      <w:r>
        <w:rPr>
          <w:rFonts w:ascii="DejaVu Sans" w:hAnsi="DejaVu Sans"/>
          <w:w w:val="90"/>
        </w:rPr>
        <w:t>of</w:t>
      </w:r>
      <w:r>
        <w:rPr>
          <w:rFonts w:ascii="DejaVu Sans" w:hAnsi="DejaVu Sans"/>
          <w:spacing w:val="-48"/>
          <w:w w:val="90"/>
        </w:rPr>
        <w:t xml:space="preserve"> </w:t>
      </w:r>
      <w:r>
        <w:rPr>
          <w:rFonts w:ascii="DejaVu Sans" w:hAnsi="DejaVu Sans"/>
          <w:w w:val="90"/>
        </w:rPr>
        <w:t xml:space="preserve">this </w:t>
      </w:r>
      <w:r>
        <w:rPr>
          <w:rFonts w:ascii="DejaVu Sans" w:hAnsi="DejaVu Sans"/>
          <w:w w:val="85"/>
        </w:rPr>
        <w:t>committee</w:t>
      </w:r>
      <w:r>
        <w:rPr>
          <w:rFonts w:ascii="DejaVu Sans" w:hAnsi="DejaVu Sans"/>
          <w:spacing w:val="-30"/>
          <w:w w:val="85"/>
        </w:rPr>
        <w:t xml:space="preserve"> </w:t>
      </w:r>
      <w:r>
        <w:rPr>
          <w:rFonts w:ascii="DejaVu Sans" w:hAnsi="DejaVu Sans"/>
          <w:w w:val="85"/>
        </w:rPr>
        <w:t>being</w:t>
      </w:r>
      <w:r>
        <w:rPr>
          <w:rFonts w:ascii="DejaVu Sans" w:hAnsi="DejaVu Sans"/>
          <w:spacing w:val="-31"/>
          <w:w w:val="85"/>
        </w:rPr>
        <w:t xml:space="preserve"> </w:t>
      </w:r>
      <w:r>
        <w:rPr>
          <w:rFonts w:ascii="DejaVu Sans" w:hAnsi="DejaVu Sans"/>
          <w:w w:val="85"/>
        </w:rPr>
        <w:t>a</w:t>
      </w:r>
      <w:r>
        <w:rPr>
          <w:rFonts w:ascii="DejaVu Sans" w:hAnsi="DejaVu Sans"/>
          <w:spacing w:val="-32"/>
          <w:w w:val="85"/>
        </w:rPr>
        <w:t xml:space="preserve"> </w:t>
      </w:r>
      <w:r>
        <w:rPr>
          <w:rFonts w:ascii="DejaVu Sans" w:hAnsi="DejaVu Sans"/>
          <w:w w:val="85"/>
        </w:rPr>
        <w:t>part</w:t>
      </w:r>
      <w:r>
        <w:rPr>
          <w:rFonts w:ascii="DejaVu Sans" w:hAnsi="DejaVu Sans"/>
          <w:spacing w:val="-31"/>
          <w:w w:val="85"/>
        </w:rPr>
        <w:t xml:space="preserve"> </w:t>
      </w:r>
      <w:r>
        <w:rPr>
          <w:rFonts w:ascii="DejaVu Sans" w:hAnsi="DejaVu Sans"/>
          <w:w w:val="85"/>
        </w:rPr>
        <w:t>of</w:t>
      </w:r>
      <w:r>
        <w:rPr>
          <w:rFonts w:ascii="DejaVu Sans" w:hAnsi="DejaVu Sans"/>
          <w:spacing w:val="-32"/>
          <w:w w:val="85"/>
        </w:rPr>
        <w:t xml:space="preserve"> </w:t>
      </w:r>
      <w:r>
        <w:rPr>
          <w:rFonts w:ascii="DejaVu Sans" w:hAnsi="DejaVu Sans"/>
          <w:w w:val="85"/>
        </w:rPr>
        <w:t>their</w:t>
      </w:r>
      <w:r>
        <w:rPr>
          <w:rFonts w:ascii="DejaVu Sans" w:hAnsi="DejaVu Sans"/>
          <w:spacing w:val="-30"/>
          <w:w w:val="85"/>
        </w:rPr>
        <w:t xml:space="preserve"> </w:t>
      </w:r>
      <w:r>
        <w:rPr>
          <w:rFonts w:ascii="DejaVu Sans" w:hAnsi="DejaVu Sans"/>
          <w:spacing w:val="-2"/>
          <w:w w:val="85"/>
        </w:rPr>
        <w:t>new</w:t>
      </w:r>
      <w:r>
        <w:rPr>
          <w:rFonts w:ascii="DejaVu Sans" w:hAnsi="DejaVu Sans"/>
          <w:spacing w:val="-30"/>
          <w:w w:val="85"/>
        </w:rPr>
        <w:t xml:space="preserve"> </w:t>
      </w:r>
      <w:r>
        <w:rPr>
          <w:rFonts w:ascii="DejaVu Sans" w:hAnsi="DejaVu Sans"/>
          <w:w w:val="85"/>
        </w:rPr>
        <w:t>structure.</w:t>
      </w:r>
      <w:r>
        <w:rPr>
          <w:rFonts w:ascii="DejaVu Sans" w:hAnsi="DejaVu Sans"/>
          <w:spacing w:val="10"/>
          <w:w w:val="85"/>
        </w:rPr>
        <w:t xml:space="preserve"> </w:t>
      </w:r>
      <w:r>
        <w:rPr>
          <w:rFonts w:ascii="DejaVu Sans" w:hAnsi="DejaVu Sans"/>
          <w:w w:val="85"/>
        </w:rPr>
        <w:t>They</w:t>
      </w:r>
      <w:r>
        <w:rPr>
          <w:rFonts w:ascii="DejaVu Sans" w:hAnsi="DejaVu Sans"/>
          <w:spacing w:val="1"/>
          <w:w w:val="85"/>
        </w:rPr>
        <w:t xml:space="preserve"> </w:t>
      </w:r>
      <w:r>
        <w:rPr>
          <w:rFonts w:ascii="DejaVu Sans" w:hAnsi="DejaVu Sans"/>
          <w:w w:val="85"/>
        </w:rPr>
        <w:t>were</w:t>
      </w:r>
      <w:r>
        <w:rPr>
          <w:rFonts w:ascii="DejaVu Sans" w:hAnsi="DejaVu Sans"/>
          <w:spacing w:val="-31"/>
          <w:w w:val="85"/>
        </w:rPr>
        <w:t xml:space="preserve"> </w:t>
      </w:r>
      <w:r>
        <w:rPr>
          <w:rFonts w:ascii="DejaVu Sans" w:hAnsi="DejaVu Sans"/>
          <w:w w:val="85"/>
        </w:rPr>
        <w:t>clear</w:t>
      </w:r>
      <w:r>
        <w:rPr>
          <w:rFonts w:ascii="DejaVu Sans" w:hAnsi="DejaVu Sans"/>
          <w:spacing w:val="-31"/>
          <w:w w:val="85"/>
        </w:rPr>
        <w:t xml:space="preserve"> </w:t>
      </w:r>
      <w:r>
        <w:rPr>
          <w:rFonts w:ascii="DejaVu Sans" w:hAnsi="DejaVu Sans"/>
          <w:w w:val="85"/>
        </w:rPr>
        <w:t>that</w:t>
      </w:r>
      <w:r>
        <w:rPr>
          <w:rFonts w:ascii="DejaVu Sans" w:hAnsi="DejaVu Sans"/>
          <w:spacing w:val="-29"/>
          <w:w w:val="85"/>
        </w:rPr>
        <w:t xml:space="preserve"> </w:t>
      </w:r>
      <w:r>
        <w:rPr>
          <w:rFonts w:ascii="DejaVu Sans" w:hAnsi="DejaVu Sans"/>
          <w:w w:val="85"/>
        </w:rPr>
        <w:t>no</w:t>
      </w:r>
      <w:r>
        <w:rPr>
          <w:rFonts w:ascii="DejaVu Sans" w:hAnsi="DejaVu Sans"/>
          <w:spacing w:val="-31"/>
          <w:w w:val="85"/>
        </w:rPr>
        <w:t xml:space="preserve"> </w:t>
      </w:r>
      <w:r>
        <w:rPr>
          <w:rFonts w:ascii="DejaVu Sans" w:hAnsi="DejaVu Sans"/>
          <w:w w:val="85"/>
        </w:rPr>
        <w:t>one</w:t>
      </w:r>
      <w:r>
        <w:rPr>
          <w:rFonts w:ascii="DejaVu Sans" w:hAnsi="DejaVu Sans"/>
          <w:spacing w:val="-32"/>
          <w:w w:val="85"/>
        </w:rPr>
        <w:t xml:space="preserve"> </w:t>
      </w:r>
      <w:r>
        <w:rPr>
          <w:rFonts w:ascii="DejaVu Sans" w:hAnsi="DejaVu Sans"/>
          <w:w w:val="85"/>
        </w:rPr>
        <w:t>on</w:t>
      </w:r>
      <w:r>
        <w:rPr>
          <w:rFonts w:ascii="DejaVu Sans" w:hAnsi="DejaVu Sans"/>
          <w:spacing w:val="-32"/>
          <w:w w:val="85"/>
        </w:rPr>
        <w:t xml:space="preserve"> </w:t>
      </w:r>
      <w:r>
        <w:rPr>
          <w:rFonts w:ascii="DejaVu Sans" w:hAnsi="DejaVu Sans"/>
          <w:w w:val="85"/>
        </w:rPr>
        <w:t>their</w:t>
      </w:r>
      <w:r>
        <w:rPr>
          <w:rFonts w:ascii="DejaVu Sans" w:hAnsi="DejaVu Sans"/>
          <w:spacing w:val="-30"/>
          <w:w w:val="85"/>
        </w:rPr>
        <w:t xml:space="preserve"> </w:t>
      </w:r>
      <w:r>
        <w:rPr>
          <w:rFonts w:ascii="DejaVu Sans" w:hAnsi="DejaVu Sans"/>
          <w:w w:val="85"/>
        </w:rPr>
        <w:t>committee</w:t>
      </w:r>
      <w:r>
        <w:rPr>
          <w:rFonts w:ascii="DejaVu Sans" w:hAnsi="DejaVu Sans"/>
          <w:spacing w:val="-31"/>
          <w:w w:val="85"/>
        </w:rPr>
        <w:t xml:space="preserve"> </w:t>
      </w:r>
      <w:r>
        <w:rPr>
          <w:rFonts w:ascii="DejaVu Sans" w:hAnsi="DejaVu Sans"/>
          <w:w w:val="85"/>
        </w:rPr>
        <w:t>had the</w:t>
      </w:r>
      <w:r>
        <w:rPr>
          <w:rFonts w:ascii="DejaVu Sans" w:hAnsi="DejaVu Sans"/>
          <w:spacing w:val="-29"/>
          <w:w w:val="85"/>
        </w:rPr>
        <w:t xml:space="preserve"> </w:t>
      </w:r>
      <w:r>
        <w:rPr>
          <w:rFonts w:ascii="DejaVu Sans" w:hAnsi="DejaVu Sans"/>
          <w:w w:val="85"/>
        </w:rPr>
        <w:t>time,</w:t>
      </w:r>
      <w:r>
        <w:rPr>
          <w:rFonts w:ascii="DejaVu Sans" w:hAnsi="DejaVu Sans"/>
          <w:spacing w:val="-29"/>
          <w:w w:val="85"/>
        </w:rPr>
        <w:t xml:space="preserve"> </w:t>
      </w:r>
      <w:r>
        <w:rPr>
          <w:rFonts w:ascii="DejaVu Sans" w:hAnsi="DejaVu Sans"/>
          <w:w w:val="85"/>
        </w:rPr>
        <w:t>energy</w:t>
      </w:r>
      <w:r>
        <w:rPr>
          <w:rFonts w:ascii="DejaVu Sans" w:hAnsi="DejaVu Sans"/>
          <w:spacing w:val="-28"/>
          <w:w w:val="85"/>
        </w:rPr>
        <w:t xml:space="preserve"> </w:t>
      </w:r>
      <w:r>
        <w:rPr>
          <w:rFonts w:ascii="DejaVu Sans" w:hAnsi="DejaVu Sans"/>
          <w:w w:val="85"/>
        </w:rPr>
        <w:t>or</w:t>
      </w:r>
      <w:r>
        <w:rPr>
          <w:rFonts w:ascii="DejaVu Sans" w:hAnsi="DejaVu Sans"/>
          <w:spacing w:val="-29"/>
          <w:w w:val="85"/>
        </w:rPr>
        <w:t xml:space="preserve"> </w:t>
      </w:r>
      <w:r>
        <w:rPr>
          <w:rFonts w:ascii="DejaVu Sans" w:hAnsi="DejaVu Sans"/>
          <w:w w:val="85"/>
        </w:rPr>
        <w:t>bilingualism</w:t>
      </w:r>
      <w:r>
        <w:rPr>
          <w:rFonts w:ascii="DejaVu Sans" w:hAnsi="DejaVu Sans"/>
          <w:spacing w:val="7"/>
          <w:w w:val="85"/>
        </w:rPr>
        <w:t xml:space="preserve"> </w:t>
      </w:r>
      <w:r>
        <w:rPr>
          <w:rFonts w:ascii="DejaVu Sans" w:hAnsi="DejaVu Sans"/>
          <w:spacing w:val="-2"/>
          <w:w w:val="85"/>
        </w:rPr>
        <w:t>necessary</w:t>
      </w:r>
      <w:r>
        <w:rPr>
          <w:rFonts w:ascii="DejaVu Sans" w:hAnsi="DejaVu Sans"/>
          <w:spacing w:val="-28"/>
          <w:w w:val="85"/>
        </w:rPr>
        <w:t xml:space="preserve"> </w:t>
      </w:r>
      <w:r>
        <w:rPr>
          <w:rFonts w:ascii="DejaVu Sans" w:hAnsi="DejaVu Sans"/>
          <w:w w:val="85"/>
        </w:rPr>
        <w:t>for</w:t>
      </w:r>
      <w:r>
        <w:rPr>
          <w:rFonts w:ascii="DejaVu Sans" w:hAnsi="DejaVu Sans"/>
          <w:spacing w:val="-29"/>
          <w:w w:val="85"/>
        </w:rPr>
        <w:t xml:space="preserve"> </w:t>
      </w:r>
      <w:r>
        <w:rPr>
          <w:rFonts w:ascii="DejaVu Sans" w:hAnsi="DejaVu Sans"/>
          <w:w w:val="85"/>
        </w:rPr>
        <w:t>this</w:t>
      </w:r>
      <w:r>
        <w:rPr>
          <w:rFonts w:ascii="DejaVu Sans" w:hAnsi="DejaVu Sans"/>
          <w:spacing w:val="-31"/>
          <w:w w:val="85"/>
        </w:rPr>
        <w:t xml:space="preserve"> </w:t>
      </w:r>
      <w:r>
        <w:rPr>
          <w:rFonts w:ascii="DejaVu Sans" w:hAnsi="DejaVu Sans"/>
          <w:w w:val="85"/>
        </w:rPr>
        <w:t>work.</w:t>
      </w:r>
      <w:r>
        <w:rPr>
          <w:rFonts w:ascii="DejaVu Sans" w:hAnsi="DejaVu Sans"/>
          <w:spacing w:val="14"/>
          <w:w w:val="85"/>
        </w:rPr>
        <w:t xml:space="preserve"> </w:t>
      </w:r>
      <w:r>
        <w:rPr>
          <w:rFonts w:ascii="DejaVu Sans" w:hAnsi="DejaVu Sans"/>
          <w:w w:val="85"/>
        </w:rPr>
        <w:t>This</w:t>
      </w:r>
      <w:r>
        <w:rPr>
          <w:rFonts w:ascii="DejaVu Sans" w:hAnsi="DejaVu Sans"/>
          <w:spacing w:val="-28"/>
          <w:w w:val="85"/>
        </w:rPr>
        <w:t xml:space="preserve"> </w:t>
      </w:r>
      <w:r>
        <w:rPr>
          <w:rFonts w:ascii="DejaVu Sans" w:hAnsi="DejaVu Sans"/>
          <w:w w:val="85"/>
        </w:rPr>
        <w:t>is</w:t>
      </w:r>
      <w:r>
        <w:rPr>
          <w:rFonts w:ascii="DejaVu Sans" w:hAnsi="DejaVu Sans"/>
          <w:spacing w:val="-31"/>
          <w:w w:val="85"/>
        </w:rPr>
        <w:t xml:space="preserve"> </w:t>
      </w:r>
      <w:r>
        <w:rPr>
          <w:rFonts w:ascii="DejaVu Sans" w:hAnsi="DejaVu Sans"/>
          <w:w w:val="85"/>
        </w:rPr>
        <w:t>obviously</w:t>
      </w:r>
      <w:r>
        <w:rPr>
          <w:rFonts w:ascii="DejaVu Sans" w:hAnsi="DejaVu Sans"/>
          <w:spacing w:val="-28"/>
          <w:w w:val="85"/>
        </w:rPr>
        <w:t xml:space="preserve"> </w:t>
      </w:r>
      <w:r>
        <w:rPr>
          <w:rFonts w:ascii="DejaVu Sans" w:hAnsi="DejaVu Sans"/>
          <w:spacing w:val="-2"/>
          <w:w w:val="85"/>
        </w:rPr>
        <w:t>not</w:t>
      </w:r>
      <w:r>
        <w:rPr>
          <w:rFonts w:ascii="DejaVu Sans" w:hAnsi="DejaVu Sans"/>
          <w:spacing w:val="-28"/>
          <w:w w:val="85"/>
        </w:rPr>
        <w:t xml:space="preserve"> </w:t>
      </w:r>
      <w:r>
        <w:rPr>
          <w:rFonts w:ascii="DejaVu Sans" w:hAnsi="DejaVu Sans"/>
          <w:w w:val="85"/>
        </w:rPr>
        <w:t>the</w:t>
      </w:r>
      <w:r>
        <w:rPr>
          <w:rFonts w:ascii="DejaVu Sans" w:hAnsi="DejaVu Sans"/>
          <w:spacing w:val="-30"/>
          <w:w w:val="85"/>
        </w:rPr>
        <w:t xml:space="preserve"> </w:t>
      </w:r>
      <w:r>
        <w:rPr>
          <w:rFonts w:ascii="DejaVu Sans" w:hAnsi="DejaVu Sans"/>
          <w:w w:val="85"/>
        </w:rPr>
        <w:t>complete</w:t>
      </w:r>
      <w:r>
        <w:rPr>
          <w:rFonts w:ascii="DejaVu Sans" w:hAnsi="DejaVu Sans"/>
          <w:spacing w:val="-29"/>
          <w:w w:val="85"/>
        </w:rPr>
        <w:t xml:space="preserve"> </w:t>
      </w:r>
      <w:r>
        <w:rPr>
          <w:rFonts w:ascii="DejaVu Sans" w:hAnsi="DejaVu Sans"/>
          <w:w w:val="85"/>
        </w:rPr>
        <w:t>and definitive</w:t>
      </w:r>
      <w:r>
        <w:rPr>
          <w:rFonts w:ascii="DejaVu Sans" w:hAnsi="DejaVu Sans"/>
          <w:spacing w:val="-36"/>
          <w:w w:val="85"/>
        </w:rPr>
        <w:t xml:space="preserve"> </w:t>
      </w:r>
      <w:r>
        <w:rPr>
          <w:rFonts w:ascii="DejaVu Sans" w:hAnsi="DejaVu Sans"/>
          <w:w w:val="85"/>
        </w:rPr>
        <w:t>answer</w:t>
      </w:r>
      <w:r>
        <w:rPr>
          <w:rFonts w:ascii="DejaVu Sans" w:hAnsi="DejaVu Sans"/>
          <w:spacing w:val="-35"/>
          <w:w w:val="85"/>
        </w:rPr>
        <w:t xml:space="preserve"> </w:t>
      </w:r>
      <w:r>
        <w:rPr>
          <w:rFonts w:ascii="DejaVu Sans" w:hAnsi="DejaVu Sans"/>
          <w:w w:val="85"/>
        </w:rPr>
        <w:t>to</w:t>
      </w:r>
      <w:r>
        <w:rPr>
          <w:rFonts w:ascii="DejaVu Sans" w:hAnsi="DejaVu Sans"/>
          <w:spacing w:val="-33"/>
          <w:w w:val="85"/>
        </w:rPr>
        <w:t xml:space="preserve"> </w:t>
      </w:r>
      <w:r>
        <w:rPr>
          <w:rFonts w:ascii="DejaVu Sans" w:hAnsi="DejaVu Sans"/>
          <w:w w:val="85"/>
        </w:rPr>
        <w:t>the</w:t>
      </w:r>
      <w:r>
        <w:rPr>
          <w:rFonts w:ascii="DejaVu Sans" w:hAnsi="DejaVu Sans"/>
          <w:spacing w:val="-36"/>
          <w:w w:val="85"/>
        </w:rPr>
        <w:t xml:space="preserve"> </w:t>
      </w:r>
      <w:r>
        <w:rPr>
          <w:rFonts w:ascii="DejaVu Sans" w:hAnsi="DejaVu Sans"/>
          <w:w w:val="85"/>
        </w:rPr>
        <w:t>establishment</w:t>
      </w:r>
      <w:r>
        <w:rPr>
          <w:rFonts w:ascii="DejaVu Sans" w:hAnsi="DejaVu Sans"/>
          <w:spacing w:val="-35"/>
          <w:w w:val="85"/>
        </w:rPr>
        <w:t xml:space="preserve"> </w:t>
      </w:r>
      <w:r>
        <w:rPr>
          <w:rFonts w:ascii="DejaVu Sans" w:hAnsi="DejaVu Sans"/>
          <w:w w:val="85"/>
        </w:rPr>
        <w:t>of</w:t>
      </w:r>
      <w:r>
        <w:rPr>
          <w:rFonts w:ascii="DejaVu Sans" w:hAnsi="DejaVu Sans"/>
          <w:spacing w:val="-34"/>
          <w:w w:val="85"/>
        </w:rPr>
        <w:t xml:space="preserve"> </w:t>
      </w:r>
      <w:r>
        <w:rPr>
          <w:rFonts w:ascii="DejaVu Sans" w:hAnsi="DejaVu Sans"/>
          <w:w w:val="85"/>
        </w:rPr>
        <w:t>a</w:t>
      </w:r>
      <w:r>
        <w:rPr>
          <w:rFonts w:ascii="DejaVu Sans" w:hAnsi="DejaVu Sans"/>
          <w:spacing w:val="-35"/>
          <w:w w:val="85"/>
        </w:rPr>
        <w:t xml:space="preserve"> </w:t>
      </w:r>
      <w:r>
        <w:rPr>
          <w:rFonts w:ascii="DejaVu Sans" w:hAnsi="DejaVu Sans"/>
          <w:w w:val="85"/>
        </w:rPr>
        <w:t>permanent</w:t>
      </w:r>
      <w:r>
        <w:rPr>
          <w:rFonts w:ascii="DejaVu Sans" w:hAnsi="DejaVu Sans"/>
          <w:spacing w:val="-34"/>
          <w:w w:val="85"/>
        </w:rPr>
        <w:t xml:space="preserve"> </w:t>
      </w:r>
      <w:r>
        <w:rPr>
          <w:rFonts w:ascii="DejaVu Sans" w:hAnsi="DejaVu Sans"/>
          <w:w w:val="85"/>
        </w:rPr>
        <w:t>CYM</w:t>
      </w:r>
      <w:r>
        <w:rPr>
          <w:rFonts w:ascii="DejaVu Sans" w:hAnsi="DejaVu Sans"/>
          <w:spacing w:val="-35"/>
          <w:w w:val="85"/>
        </w:rPr>
        <w:t xml:space="preserve"> </w:t>
      </w:r>
      <w:r>
        <w:rPr>
          <w:rFonts w:ascii="DejaVu Sans" w:hAnsi="DejaVu Sans"/>
          <w:w w:val="85"/>
        </w:rPr>
        <w:t>liaison</w:t>
      </w:r>
      <w:r>
        <w:rPr>
          <w:rFonts w:ascii="DejaVu Sans" w:hAnsi="DejaVu Sans"/>
          <w:spacing w:val="-36"/>
          <w:w w:val="85"/>
        </w:rPr>
        <w:t xml:space="preserve"> </w:t>
      </w:r>
      <w:r>
        <w:rPr>
          <w:rFonts w:ascii="DejaVu Sans" w:hAnsi="DejaVu Sans"/>
          <w:w w:val="85"/>
        </w:rPr>
        <w:t>role</w:t>
      </w:r>
      <w:r>
        <w:rPr>
          <w:rFonts w:ascii="DejaVu Sans" w:hAnsi="DejaVu Sans"/>
          <w:spacing w:val="-35"/>
          <w:w w:val="85"/>
        </w:rPr>
        <w:t xml:space="preserve"> </w:t>
      </w:r>
      <w:r>
        <w:rPr>
          <w:rFonts w:ascii="DejaVu Sans" w:hAnsi="DejaVu Sans"/>
          <w:w w:val="85"/>
        </w:rPr>
        <w:t>we</w:t>
      </w:r>
      <w:r>
        <w:rPr>
          <w:rFonts w:ascii="DejaVu Sans" w:hAnsi="DejaVu Sans"/>
          <w:spacing w:val="-36"/>
          <w:w w:val="85"/>
        </w:rPr>
        <w:t xml:space="preserve"> </w:t>
      </w:r>
      <w:r>
        <w:rPr>
          <w:rFonts w:ascii="DejaVu Sans" w:hAnsi="DejaVu Sans"/>
          <w:w w:val="85"/>
        </w:rPr>
        <w:t>wished</w:t>
      </w:r>
      <w:r>
        <w:rPr>
          <w:rFonts w:ascii="DejaVu Sans" w:hAnsi="DejaVu Sans"/>
          <w:spacing w:val="-37"/>
          <w:w w:val="85"/>
        </w:rPr>
        <w:t xml:space="preserve"> </w:t>
      </w:r>
      <w:r>
        <w:rPr>
          <w:rFonts w:ascii="DejaVu Sans" w:hAnsi="DejaVu Sans"/>
          <w:w w:val="85"/>
        </w:rPr>
        <w:t>to</w:t>
      </w:r>
      <w:r>
        <w:rPr>
          <w:rFonts w:ascii="DejaVu Sans" w:hAnsi="DejaVu Sans"/>
          <w:spacing w:val="-33"/>
          <w:w w:val="85"/>
        </w:rPr>
        <w:t xml:space="preserve"> </w:t>
      </w:r>
      <w:r>
        <w:rPr>
          <w:rFonts w:ascii="DejaVu Sans" w:hAnsi="DejaVu Sans"/>
          <w:w w:val="85"/>
        </w:rPr>
        <w:t>provide,</w:t>
      </w:r>
      <w:r>
        <w:rPr>
          <w:rFonts w:ascii="DejaVu Sans" w:hAnsi="DejaVu Sans"/>
          <w:spacing w:val="-34"/>
          <w:w w:val="85"/>
        </w:rPr>
        <w:t xml:space="preserve"> </w:t>
      </w:r>
      <w:r>
        <w:rPr>
          <w:rFonts w:ascii="DejaVu Sans" w:hAnsi="DejaVu Sans"/>
          <w:w w:val="85"/>
        </w:rPr>
        <w:t>but</w:t>
      </w:r>
      <w:r>
        <w:rPr>
          <w:rFonts w:ascii="DejaVu Sans" w:hAnsi="DejaVu Sans"/>
          <w:spacing w:val="-36"/>
          <w:w w:val="85"/>
        </w:rPr>
        <w:t xml:space="preserve"> </w:t>
      </w:r>
      <w:r>
        <w:rPr>
          <w:rFonts w:ascii="DejaVu Sans" w:hAnsi="DejaVu Sans"/>
          <w:w w:val="85"/>
        </w:rPr>
        <w:t>we are</w:t>
      </w:r>
      <w:r>
        <w:rPr>
          <w:rFonts w:ascii="DejaVu Sans" w:hAnsi="DejaVu Sans"/>
          <w:spacing w:val="4"/>
          <w:w w:val="85"/>
        </w:rPr>
        <w:t xml:space="preserve"> </w:t>
      </w:r>
      <w:r>
        <w:rPr>
          <w:rFonts w:ascii="DejaVu Sans" w:hAnsi="DejaVu Sans"/>
          <w:w w:val="85"/>
        </w:rPr>
        <w:t>hopeful</w:t>
      </w:r>
      <w:r>
        <w:rPr>
          <w:rFonts w:ascii="DejaVu Sans" w:hAnsi="DejaVu Sans"/>
          <w:spacing w:val="-31"/>
          <w:w w:val="85"/>
        </w:rPr>
        <w:t xml:space="preserve"> </w:t>
      </w:r>
      <w:r>
        <w:rPr>
          <w:rFonts w:ascii="DejaVu Sans" w:hAnsi="DejaVu Sans"/>
          <w:w w:val="85"/>
        </w:rPr>
        <w:t>that</w:t>
      </w:r>
      <w:r>
        <w:rPr>
          <w:rFonts w:ascii="DejaVu Sans" w:hAnsi="DejaVu Sans"/>
          <w:spacing w:val="-28"/>
          <w:w w:val="85"/>
        </w:rPr>
        <w:t xml:space="preserve"> </w:t>
      </w:r>
      <w:r>
        <w:rPr>
          <w:rFonts w:ascii="DejaVu Sans" w:hAnsi="DejaVu Sans"/>
          <w:w w:val="85"/>
        </w:rPr>
        <w:t>further</w:t>
      </w:r>
      <w:r>
        <w:rPr>
          <w:rFonts w:ascii="DejaVu Sans" w:hAnsi="DejaVu Sans"/>
          <w:spacing w:val="-28"/>
          <w:w w:val="85"/>
        </w:rPr>
        <w:t xml:space="preserve"> </w:t>
      </w:r>
      <w:r>
        <w:rPr>
          <w:rFonts w:ascii="DejaVu Sans" w:hAnsi="DejaVu Sans"/>
          <w:w w:val="85"/>
        </w:rPr>
        <w:t>clarification</w:t>
      </w:r>
      <w:r>
        <w:rPr>
          <w:rFonts w:ascii="DejaVu Sans" w:hAnsi="DejaVu Sans"/>
          <w:spacing w:val="-31"/>
          <w:w w:val="85"/>
        </w:rPr>
        <w:t xml:space="preserve"> </w:t>
      </w:r>
      <w:r>
        <w:rPr>
          <w:rFonts w:ascii="DejaVu Sans" w:hAnsi="DejaVu Sans"/>
          <w:w w:val="85"/>
        </w:rPr>
        <w:t>from</w:t>
      </w:r>
      <w:r>
        <w:rPr>
          <w:rFonts w:ascii="DejaVu Sans" w:hAnsi="DejaVu Sans"/>
          <w:spacing w:val="-30"/>
          <w:w w:val="85"/>
        </w:rPr>
        <w:t xml:space="preserve"> </w:t>
      </w:r>
      <w:r>
        <w:rPr>
          <w:rFonts w:ascii="DejaVu Sans" w:hAnsi="DejaVu Sans"/>
          <w:w w:val="85"/>
        </w:rPr>
        <w:t>E&amp;O</w:t>
      </w:r>
      <w:r>
        <w:rPr>
          <w:rFonts w:ascii="DejaVu Sans" w:hAnsi="DejaVu Sans"/>
          <w:spacing w:val="-30"/>
          <w:w w:val="85"/>
        </w:rPr>
        <w:t xml:space="preserve"> </w:t>
      </w:r>
      <w:r>
        <w:rPr>
          <w:rFonts w:ascii="DejaVu Sans" w:hAnsi="DejaVu Sans"/>
          <w:w w:val="85"/>
        </w:rPr>
        <w:t>will</w:t>
      </w:r>
      <w:r>
        <w:rPr>
          <w:rFonts w:ascii="DejaVu Sans" w:hAnsi="DejaVu Sans"/>
          <w:spacing w:val="-29"/>
          <w:w w:val="85"/>
        </w:rPr>
        <w:t xml:space="preserve"> </w:t>
      </w:r>
      <w:r>
        <w:rPr>
          <w:rFonts w:ascii="DejaVu Sans" w:hAnsi="DejaVu Sans"/>
          <w:w w:val="85"/>
        </w:rPr>
        <w:t>be</w:t>
      </w:r>
      <w:r>
        <w:rPr>
          <w:rFonts w:ascii="DejaVu Sans" w:hAnsi="DejaVu Sans"/>
          <w:spacing w:val="-29"/>
          <w:w w:val="85"/>
        </w:rPr>
        <w:t xml:space="preserve"> </w:t>
      </w:r>
      <w:r>
        <w:rPr>
          <w:rFonts w:ascii="DejaVu Sans" w:hAnsi="DejaVu Sans"/>
          <w:w w:val="85"/>
        </w:rPr>
        <w:t>forthcoming.</w:t>
      </w:r>
      <w:r>
        <w:rPr>
          <w:rFonts w:ascii="DejaVu Sans" w:hAnsi="DejaVu Sans"/>
          <w:spacing w:val="11"/>
          <w:w w:val="85"/>
        </w:rPr>
        <w:t xml:space="preserve"> </w:t>
      </w:r>
      <w:r>
        <w:rPr>
          <w:rFonts w:ascii="DejaVu Sans" w:hAnsi="DejaVu Sans"/>
          <w:w w:val="85"/>
        </w:rPr>
        <w:t>We</w:t>
      </w:r>
      <w:r>
        <w:rPr>
          <w:rFonts w:ascii="DejaVu Sans" w:hAnsi="DejaVu Sans"/>
          <w:spacing w:val="-30"/>
          <w:w w:val="85"/>
        </w:rPr>
        <w:t xml:space="preserve"> </w:t>
      </w:r>
      <w:r>
        <w:rPr>
          <w:rFonts w:ascii="DejaVu Sans" w:hAnsi="DejaVu Sans"/>
          <w:w w:val="85"/>
        </w:rPr>
        <w:t>also</w:t>
      </w:r>
      <w:r>
        <w:rPr>
          <w:rFonts w:ascii="DejaVu Sans" w:hAnsi="DejaVu Sans"/>
          <w:spacing w:val="-29"/>
          <w:w w:val="85"/>
        </w:rPr>
        <w:t xml:space="preserve"> </w:t>
      </w:r>
      <w:r>
        <w:rPr>
          <w:rFonts w:ascii="DejaVu Sans" w:hAnsi="DejaVu Sans"/>
          <w:w w:val="85"/>
        </w:rPr>
        <w:t>recognize</w:t>
      </w:r>
      <w:r>
        <w:rPr>
          <w:rFonts w:ascii="DejaVu Sans" w:hAnsi="DejaVu Sans"/>
          <w:spacing w:val="3"/>
          <w:w w:val="85"/>
        </w:rPr>
        <w:t xml:space="preserve"> </w:t>
      </w:r>
      <w:r>
        <w:rPr>
          <w:rFonts w:ascii="DejaVu Sans" w:hAnsi="DejaVu Sans"/>
          <w:w w:val="85"/>
        </w:rPr>
        <w:t>there</w:t>
      </w:r>
      <w:r>
        <w:rPr>
          <w:rFonts w:ascii="DejaVu Sans" w:hAnsi="DejaVu Sans"/>
          <w:spacing w:val="-30"/>
          <w:w w:val="85"/>
        </w:rPr>
        <w:t xml:space="preserve"> </w:t>
      </w:r>
      <w:r>
        <w:rPr>
          <w:rFonts w:ascii="DejaVu Sans" w:hAnsi="DejaVu Sans"/>
          <w:w w:val="85"/>
        </w:rPr>
        <w:t>is</w:t>
      </w:r>
      <w:r>
        <w:rPr>
          <w:rFonts w:ascii="DejaVu Sans" w:hAnsi="DejaVu Sans"/>
          <w:spacing w:val="-29"/>
          <w:w w:val="85"/>
        </w:rPr>
        <w:t xml:space="preserve"> </w:t>
      </w:r>
      <w:r>
        <w:rPr>
          <w:rFonts w:ascii="DejaVu Sans" w:hAnsi="DejaVu Sans"/>
          <w:w w:val="85"/>
        </w:rPr>
        <w:t>an issue</w:t>
      </w:r>
      <w:r>
        <w:rPr>
          <w:rFonts w:ascii="DejaVu Sans" w:hAnsi="DejaVu Sans"/>
          <w:spacing w:val="-37"/>
          <w:w w:val="85"/>
        </w:rPr>
        <w:t xml:space="preserve"> </w:t>
      </w:r>
      <w:r>
        <w:rPr>
          <w:rFonts w:ascii="DejaVu Sans" w:hAnsi="DejaVu Sans"/>
          <w:w w:val="85"/>
        </w:rPr>
        <w:t>with</w:t>
      </w:r>
      <w:r>
        <w:rPr>
          <w:rFonts w:ascii="DejaVu Sans" w:hAnsi="DejaVu Sans"/>
          <w:spacing w:val="-37"/>
          <w:w w:val="85"/>
        </w:rPr>
        <w:t xml:space="preserve"> </w:t>
      </w:r>
      <w:r>
        <w:rPr>
          <w:rFonts w:ascii="DejaVu Sans" w:hAnsi="DejaVu Sans"/>
          <w:spacing w:val="-2"/>
          <w:w w:val="85"/>
        </w:rPr>
        <w:t>who</w:t>
      </w:r>
      <w:r>
        <w:rPr>
          <w:rFonts w:ascii="DejaVu Sans" w:hAnsi="DejaVu Sans"/>
          <w:spacing w:val="-37"/>
          <w:w w:val="85"/>
        </w:rPr>
        <w:t xml:space="preserve"> </w:t>
      </w:r>
      <w:r>
        <w:rPr>
          <w:rFonts w:ascii="DejaVu Sans" w:hAnsi="DejaVu Sans"/>
          <w:w w:val="85"/>
        </w:rPr>
        <w:t>would</w:t>
      </w:r>
      <w:r>
        <w:rPr>
          <w:rFonts w:ascii="DejaVu Sans" w:hAnsi="DejaVu Sans"/>
          <w:spacing w:val="-37"/>
          <w:w w:val="85"/>
        </w:rPr>
        <w:t xml:space="preserve"> </w:t>
      </w:r>
      <w:r>
        <w:rPr>
          <w:rFonts w:ascii="DejaVu Sans" w:hAnsi="DejaVu Sans"/>
          <w:w w:val="85"/>
        </w:rPr>
        <w:t>serve</w:t>
      </w:r>
      <w:r>
        <w:rPr>
          <w:rFonts w:ascii="DejaVu Sans" w:hAnsi="DejaVu Sans"/>
          <w:spacing w:val="-36"/>
          <w:w w:val="85"/>
        </w:rPr>
        <w:t xml:space="preserve"> </w:t>
      </w:r>
      <w:r>
        <w:rPr>
          <w:rFonts w:ascii="DejaVu Sans" w:hAnsi="DejaVu Sans"/>
          <w:w w:val="85"/>
        </w:rPr>
        <w:t>on</w:t>
      </w:r>
      <w:r>
        <w:rPr>
          <w:rFonts w:ascii="DejaVu Sans" w:hAnsi="DejaVu Sans"/>
          <w:spacing w:val="-37"/>
          <w:w w:val="85"/>
        </w:rPr>
        <w:t xml:space="preserve"> </w:t>
      </w:r>
      <w:r>
        <w:rPr>
          <w:rFonts w:ascii="DejaVu Sans" w:hAnsi="DejaVu Sans"/>
          <w:w w:val="85"/>
        </w:rPr>
        <w:t>this</w:t>
      </w:r>
      <w:r>
        <w:rPr>
          <w:rFonts w:ascii="DejaVu Sans" w:hAnsi="DejaVu Sans"/>
          <w:spacing w:val="-36"/>
          <w:w w:val="85"/>
        </w:rPr>
        <w:t xml:space="preserve"> </w:t>
      </w:r>
      <w:r>
        <w:rPr>
          <w:rFonts w:ascii="DejaVu Sans" w:hAnsi="DejaVu Sans"/>
          <w:w w:val="85"/>
        </w:rPr>
        <w:t>sub-committee.</w:t>
      </w:r>
      <w:r>
        <w:rPr>
          <w:rFonts w:ascii="DejaVu Sans" w:hAnsi="DejaVu Sans"/>
          <w:spacing w:val="-36"/>
          <w:w w:val="85"/>
        </w:rPr>
        <w:t xml:space="preserve"> </w:t>
      </w:r>
      <w:r>
        <w:rPr>
          <w:rFonts w:ascii="DejaVu Sans" w:hAnsi="DejaVu Sans"/>
          <w:w w:val="85"/>
        </w:rPr>
        <w:t>This</w:t>
      </w:r>
      <w:r>
        <w:rPr>
          <w:rFonts w:ascii="DejaVu Sans" w:hAnsi="DejaVu Sans"/>
          <w:spacing w:val="-35"/>
          <w:w w:val="85"/>
        </w:rPr>
        <w:t xml:space="preserve"> </w:t>
      </w:r>
      <w:r>
        <w:rPr>
          <w:rFonts w:ascii="DejaVu Sans" w:hAnsi="DejaVu Sans"/>
          <w:w w:val="85"/>
        </w:rPr>
        <w:t>too</w:t>
      </w:r>
      <w:r>
        <w:rPr>
          <w:rFonts w:ascii="DejaVu Sans" w:hAnsi="DejaVu Sans"/>
          <w:spacing w:val="-35"/>
          <w:w w:val="85"/>
        </w:rPr>
        <w:t xml:space="preserve"> </w:t>
      </w:r>
      <w:r>
        <w:rPr>
          <w:rFonts w:ascii="DejaVu Sans" w:hAnsi="DejaVu Sans"/>
          <w:w w:val="85"/>
        </w:rPr>
        <w:t>is</w:t>
      </w:r>
      <w:r>
        <w:rPr>
          <w:rFonts w:ascii="DejaVu Sans" w:hAnsi="DejaVu Sans"/>
          <w:spacing w:val="-37"/>
          <w:w w:val="85"/>
        </w:rPr>
        <w:t xml:space="preserve"> </w:t>
      </w:r>
      <w:r>
        <w:rPr>
          <w:rFonts w:ascii="DejaVu Sans" w:hAnsi="DejaVu Sans"/>
          <w:w w:val="85"/>
        </w:rPr>
        <w:t>unresolved,</w:t>
      </w:r>
      <w:r>
        <w:rPr>
          <w:rFonts w:ascii="DejaVu Sans" w:hAnsi="DejaVu Sans"/>
          <w:spacing w:val="-11"/>
          <w:w w:val="85"/>
        </w:rPr>
        <w:t xml:space="preserve"> </w:t>
      </w:r>
      <w:r>
        <w:rPr>
          <w:rFonts w:ascii="DejaVu Sans" w:hAnsi="DejaVu Sans"/>
          <w:w w:val="85"/>
        </w:rPr>
        <w:t>however</w:t>
      </w:r>
      <w:r>
        <w:rPr>
          <w:rFonts w:ascii="DejaVu Sans" w:hAnsi="DejaVu Sans"/>
          <w:spacing w:val="-35"/>
          <w:w w:val="85"/>
        </w:rPr>
        <w:t xml:space="preserve"> </w:t>
      </w:r>
      <w:r>
        <w:rPr>
          <w:rFonts w:ascii="DejaVu Sans" w:hAnsi="DejaVu Sans"/>
          <w:w w:val="85"/>
        </w:rPr>
        <w:t>Nathalie</w:t>
      </w:r>
      <w:r>
        <w:rPr>
          <w:rFonts w:ascii="DejaVu Sans" w:hAnsi="DejaVu Sans"/>
          <w:spacing w:val="-37"/>
          <w:w w:val="85"/>
        </w:rPr>
        <w:t xml:space="preserve"> </w:t>
      </w:r>
      <w:r>
        <w:rPr>
          <w:rFonts w:ascii="DejaVu Sans" w:hAnsi="DejaVu Sans"/>
          <w:w w:val="85"/>
        </w:rPr>
        <w:t xml:space="preserve">Brunet </w:t>
      </w:r>
      <w:r>
        <w:rPr>
          <w:rFonts w:ascii="DejaVu Sans" w:hAnsi="DejaVu Sans"/>
          <w:w w:val="95"/>
        </w:rPr>
        <w:t>is</w:t>
      </w:r>
      <w:r>
        <w:rPr>
          <w:rFonts w:ascii="DejaVu Sans" w:hAnsi="DejaVu Sans"/>
          <w:spacing w:val="-40"/>
          <w:w w:val="95"/>
        </w:rPr>
        <w:t xml:space="preserve"> </w:t>
      </w:r>
      <w:r>
        <w:rPr>
          <w:rFonts w:ascii="DejaVu Sans" w:hAnsi="DejaVu Sans"/>
          <w:w w:val="95"/>
        </w:rPr>
        <w:t>willing</w:t>
      </w:r>
      <w:r>
        <w:rPr>
          <w:rFonts w:ascii="DejaVu Sans" w:hAnsi="DejaVu Sans"/>
          <w:spacing w:val="-39"/>
          <w:w w:val="95"/>
        </w:rPr>
        <w:t xml:space="preserve"> </w:t>
      </w:r>
      <w:r>
        <w:rPr>
          <w:rFonts w:ascii="DejaVu Sans" w:hAnsi="DejaVu Sans"/>
          <w:w w:val="95"/>
        </w:rPr>
        <w:t>to</w:t>
      </w:r>
      <w:r>
        <w:rPr>
          <w:rFonts w:ascii="DejaVu Sans" w:hAnsi="DejaVu Sans"/>
          <w:spacing w:val="-40"/>
          <w:w w:val="95"/>
        </w:rPr>
        <w:t xml:space="preserve"> </w:t>
      </w:r>
      <w:r>
        <w:rPr>
          <w:rFonts w:ascii="DejaVu Sans" w:hAnsi="DejaVu Sans"/>
          <w:w w:val="95"/>
        </w:rPr>
        <w:t>serve</w:t>
      </w:r>
      <w:r>
        <w:rPr>
          <w:rFonts w:ascii="DejaVu Sans" w:hAnsi="DejaVu Sans"/>
          <w:spacing w:val="-40"/>
          <w:w w:val="95"/>
        </w:rPr>
        <w:t xml:space="preserve"> </w:t>
      </w:r>
      <w:r>
        <w:rPr>
          <w:rFonts w:ascii="DejaVu Sans" w:hAnsi="DejaVu Sans"/>
          <w:w w:val="95"/>
        </w:rPr>
        <w:t>on</w:t>
      </w:r>
      <w:r>
        <w:rPr>
          <w:rFonts w:ascii="DejaVu Sans" w:hAnsi="DejaVu Sans"/>
          <w:spacing w:val="-40"/>
          <w:w w:val="95"/>
        </w:rPr>
        <w:t xml:space="preserve"> </w:t>
      </w:r>
      <w:r>
        <w:rPr>
          <w:rFonts w:ascii="DejaVu Sans" w:hAnsi="DejaVu Sans"/>
          <w:w w:val="95"/>
        </w:rPr>
        <w:t>this</w:t>
      </w:r>
      <w:r>
        <w:rPr>
          <w:rFonts w:ascii="DejaVu Sans" w:hAnsi="DejaVu Sans"/>
          <w:spacing w:val="-40"/>
          <w:w w:val="95"/>
        </w:rPr>
        <w:t xml:space="preserve"> </w:t>
      </w:r>
      <w:r>
        <w:rPr>
          <w:rFonts w:ascii="DejaVu Sans" w:hAnsi="DejaVu Sans"/>
          <w:w w:val="95"/>
        </w:rPr>
        <w:t>sub-committee</w:t>
      </w:r>
      <w:r>
        <w:rPr>
          <w:rFonts w:ascii="DejaVu Sans" w:hAnsi="DejaVu Sans"/>
          <w:spacing w:val="-40"/>
          <w:w w:val="95"/>
        </w:rPr>
        <w:t xml:space="preserve"> </w:t>
      </w:r>
      <w:r>
        <w:rPr>
          <w:rFonts w:ascii="DejaVu Sans" w:hAnsi="DejaVu Sans"/>
          <w:w w:val="95"/>
        </w:rPr>
        <w:t>for</w:t>
      </w:r>
      <w:r>
        <w:rPr>
          <w:rFonts w:ascii="DejaVu Sans" w:hAnsi="DejaVu Sans"/>
          <w:spacing w:val="-40"/>
          <w:w w:val="95"/>
        </w:rPr>
        <w:t xml:space="preserve"> </w:t>
      </w:r>
      <w:r>
        <w:rPr>
          <w:rFonts w:ascii="DejaVu Sans" w:hAnsi="DejaVu Sans"/>
          <w:w w:val="95"/>
        </w:rPr>
        <w:t>the</w:t>
      </w:r>
      <w:r>
        <w:rPr>
          <w:rFonts w:ascii="DejaVu Sans" w:hAnsi="DejaVu Sans"/>
          <w:spacing w:val="-38"/>
          <w:w w:val="95"/>
        </w:rPr>
        <w:t xml:space="preserve"> </w:t>
      </w:r>
      <w:r>
        <w:rPr>
          <w:rFonts w:ascii="DejaVu Sans" w:hAnsi="DejaVu Sans"/>
          <w:w w:val="95"/>
        </w:rPr>
        <w:t>duration</w:t>
      </w:r>
      <w:r>
        <w:rPr>
          <w:rFonts w:ascii="DejaVu Sans" w:hAnsi="DejaVu Sans"/>
          <w:spacing w:val="-42"/>
          <w:w w:val="95"/>
        </w:rPr>
        <w:t xml:space="preserve"> </w:t>
      </w:r>
      <w:r>
        <w:rPr>
          <w:rFonts w:ascii="DejaVu Sans" w:hAnsi="DejaVu Sans"/>
          <w:w w:val="95"/>
        </w:rPr>
        <w:t>of</w:t>
      </w:r>
      <w:r>
        <w:rPr>
          <w:rFonts w:ascii="DejaVu Sans" w:hAnsi="DejaVu Sans"/>
          <w:spacing w:val="-11"/>
          <w:w w:val="95"/>
        </w:rPr>
        <w:t xml:space="preserve"> </w:t>
      </w:r>
      <w:r>
        <w:rPr>
          <w:rFonts w:ascii="DejaVu Sans" w:hAnsi="DejaVu Sans"/>
          <w:w w:val="95"/>
        </w:rPr>
        <w:t>the</w:t>
      </w:r>
      <w:r>
        <w:rPr>
          <w:rFonts w:ascii="DejaVu Sans" w:hAnsi="DejaVu Sans"/>
          <w:spacing w:val="-42"/>
          <w:w w:val="95"/>
        </w:rPr>
        <w:t xml:space="preserve"> </w:t>
      </w:r>
      <w:r>
        <w:rPr>
          <w:rFonts w:ascii="DejaVu Sans" w:hAnsi="DejaVu Sans"/>
          <w:w w:val="95"/>
        </w:rPr>
        <w:t>HROC</w:t>
      </w:r>
      <w:r>
        <w:rPr>
          <w:rFonts w:ascii="DejaVu Sans" w:hAnsi="DejaVu Sans"/>
          <w:spacing w:val="-40"/>
          <w:w w:val="95"/>
        </w:rPr>
        <w:t xml:space="preserve"> </w:t>
      </w:r>
      <w:r>
        <w:rPr>
          <w:rFonts w:ascii="DejaVu Sans" w:hAnsi="DejaVu Sans"/>
          <w:w w:val="95"/>
        </w:rPr>
        <w:t>project.</w:t>
      </w:r>
    </w:p>
    <w:p w:rsidR="00EE666C" w:rsidRDefault="00EE666C">
      <w:pPr>
        <w:pStyle w:val="BodyText"/>
        <w:spacing w:before="5"/>
        <w:rPr>
          <w:rFonts w:ascii="DejaVu Sans"/>
          <w:sz w:val="23"/>
        </w:rPr>
      </w:pPr>
    </w:p>
    <w:p w:rsidR="00EE666C" w:rsidRDefault="007F0B40">
      <w:pPr>
        <w:spacing w:before="1" w:line="295" w:lineRule="auto"/>
        <w:ind w:left="1223" w:right="1006" w:hanging="284"/>
        <w:rPr>
          <w:rFonts w:ascii="DejaVu Sans"/>
        </w:rPr>
      </w:pPr>
      <w:r>
        <w:rPr>
          <w:rFonts w:ascii="DejaVu Sans"/>
          <w:w w:val="85"/>
        </w:rPr>
        <w:t>Thinking</w:t>
      </w:r>
      <w:r>
        <w:rPr>
          <w:rFonts w:ascii="DejaVu Sans"/>
          <w:spacing w:val="-40"/>
          <w:w w:val="85"/>
        </w:rPr>
        <w:t xml:space="preserve"> </w:t>
      </w:r>
      <w:r>
        <w:rPr>
          <w:rFonts w:ascii="DejaVu Sans"/>
          <w:w w:val="85"/>
        </w:rPr>
        <w:t>about</w:t>
      </w:r>
      <w:r>
        <w:rPr>
          <w:rFonts w:ascii="DejaVu Sans"/>
          <w:spacing w:val="-38"/>
          <w:w w:val="85"/>
        </w:rPr>
        <w:t xml:space="preserve"> </w:t>
      </w:r>
      <w:r>
        <w:rPr>
          <w:rFonts w:ascii="DejaVu Sans"/>
          <w:spacing w:val="-2"/>
          <w:w w:val="85"/>
        </w:rPr>
        <w:t>the</w:t>
      </w:r>
      <w:r>
        <w:rPr>
          <w:rFonts w:ascii="DejaVu Sans"/>
          <w:spacing w:val="-37"/>
          <w:w w:val="85"/>
        </w:rPr>
        <w:t xml:space="preserve"> </w:t>
      </w:r>
      <w:r>
        <w:rPr>
          <w:rFonts w:ascii="DejaVu Sans"/>
          <w:w w:val="85"/>
        </w:rPr>
        <w:t>relationship</w:t>
      </w:r>
      <w:r>
        <w:rPr>
          <w:rFonts w:ascii="DejaVu Sans"/>
          <w:spacing w:val="-39"/>
          <w:w w:val="85"/>
        </w:rPr>
        <w:t xml:space="preserve"> </w:t>
      </w:r>
      <w:r>
        <w:rPr>
          <w:rFonts w:ascii="DejaVu Sans"/>
          <w:w w:val="85"/>
        </w:rPr>
        <w:t>between</w:t>
      </w:r>
      <w:r>
        <w:rPr>
          <w:rFonts w:ascii="DejaVu Sans"/>
          <w:spacing w:val="-39"/>
          <w:w w:val="85"/>
        </w:rPr>
        <w:t xml:space="preserve"> </w:t>
      </w:r>
      <w:r>
        <w:rPr>
          <w:rFonts w:ascii="DejaVu Sans"/>
          <w:w w:val="85"/>
        </w:rPr>
        <w:t>CYM</w:t>
      </w:r>
      <w:r>
        <w:rPr>
          <w:rFonts w:ascii="DejaVu Sans"/>
          <w:spacing w:val="-40"/>
          <w:w w:val="85"/>
        </w:rPr>
        <w:t xml:space="preserve"> </w:t>
      </w:r>
      <w:r>
        <w:rPr>
          <w:rFonts w:ascii="DejaVu Sans"/>
          <w:w w:val="85"/>
        </w:rPr>
        <w:t>and</w:t>
      </w:r>
      <w:r>
        <w:rPr>
          <w:rFonts w:ascii="DejaVu Sans"/>
          <w:spacing w:val="-39"/>
          <w:w w:val="85"/>
        </w:rPr>
        <w:t xml:space="preserve"> </w:t>
      </w:r>
      <w:r>
        <w:rPr>
          <w:rFonts w:ascii="DejaVu Sans"/>
          <w:w w:val="85"/>
        </w:rPr>
        <w:t>African</w:t>
      </w:r>
      <w:r>
        <w:rPr>
          <w:rFonts w:ascii="DejaVu Sans"/>
          <w:spacing w:val="-39"/>
          <w:w w:val="85"/>
        </w:rPr>
        <w:t xml:space="preserve"> </w:t>
      </w:r>
      <w:r>
        <w:rPr>
          <w:rFonts w:ascii="DejaVu Sans"/>
          <w:w w:val="85"/>
        </w:rPr>
        <w:t>Friends</w:t>
      </w:r>
      <w:r>
        <w:rPr>
          <w:rFonts w:ascii="DejaVu Sans"/>
          <w:spacing w:val="-38"/>
          <w:w w:val="85"/>
        </w:rPr>
        <w:t xml:space="preserve"> </w:t>
      </w:r>
      <w:r>
        <w:rPr>
          <w:rFonts w:ascii="DejaVu Sans"/>
          <w:w w:val="85"/>
        </w:rPr>
        <w:t>Churches</w:t>
      </w:r>
      <w:r>
        <w:rPr>
          <w:rFonts w:ascii="DejaVu Sans"/>
          <w:spacing w:val="-39"/>
          <w:w w:val="85"/>
        </w:rPr>
        <w:t xml:space="preserve"> </w:t>
      </w:r>
      <w:r>
        <w:rPr>
          <w:rFonts w:ascii="DejaVu Sans"/>
          <w:w w:val="85"/>
        </w:rPr>
        <w:t>was</w:t>
      </w:r>
      <w:r>
        <w:rPr>
          <w:rFonts w:ascii="DejaVu Sans"/>
          <w:spacing w:val="-38"/>
          <w:w w:val="85"/>
        </w:rPr>
        <w:t xml:space="preserve"> </w:t>
      </w:r>
      <w:r>
        <w:rPr>
          <w:rFonts w:ascii="DejaVu Sans"/>
          <w:w w:val="85"/>
        </w:rPr>
        <w:t>our</w:t>
      </w:r>
      <w:r>
        <w:rPr>
          <w:rFonts w:ascii="DejaVu Sans"/>
          <w:spacing w:val="-40"/>
          <w:w w:val="85"/>
        </w:rPr>
        <w:t xml:space="preserve"> </w:t>
      </w:r>
      <w:r>
        <w:rPr>
          <w:rFonts w:ascii="DejaVu Sans"/>
          <w:w w:val="85"/>
        </w:rPr>
        <w:t>first</w:t>
      </w:r>
      <w:r>
        <w:rPr>
          <w:rFonts w:ascii="DejaVu Sans"/>
          <w:spacing w:val="-13"/>
          <w:w w:val="85"/>
        </w:rPr>
        <w:t xml:space="preserve"> </w:t>
      </w:r>
      <w:r>
        <w:rPr>
          <w:rFonts w:ascii="DejaVu Sans"/>
          <w:w w:val="85"/>
        </w:rPr>
        <w:t>priority,</w:t>
      </w:r>
      <w:r>
        <w:rPr>
          <w:rFonts w:ascii="DejaVu Sans"/>
          <w:spacing w:val="-39"/>
          <w:w w:val="85"/>
        </w:rPr>
        <w:t xml:space="preserve"> </w:t>
      </w:r>
      <w:r>
        <w:rPr>
          <w:rFonts w:ascii="DejaVu Sans"/>
          <w:w w:val="85"/>
        </w:rPr>
        <w:t>but</w:t>
      </w:r>
      <w:r>
        <w:rPr>
          <w:rFonts w:ascii="DejaVu Sans"/>
          <w:spacing w:val="-39"/>
          <w:w w:val="85"/>
        </w:rPr>
        <w:t xml:space="preserve"> </w:t>
      </w:r>
      <w:r>
        <w:rPr>
          <w:rFonts w:ascii="DejaVu Sans"/>
          <w:w w:val="85"/>
        </w:rPr>
        <w:t>we also</w:t>
      </w:r>
      <w:r>
        <w:rPr>
          <w:rFonts w:ascii="DejaVu Sans"/>
          <w:spacing w:val="-31"/>
          <w:w w:val="85"/>
        </w:rPr>
        <w:t xml:space="preserve"> </w:t>
      </w:r>
      <w:r>
        <w:rPr>
          <w:rFonts w:ascii="DejaVu Sans"/>
          <w:w w:val="85"/>
        </w:rPr>
        <w:t>realized</w:t>
      </w:r>
      <w:r>
        <w:rPr>
          <w:rFonts w:ascii="DejaVu Sans"/>
          <w:spacing w:val="-30"/>
          <w:w w:val="85"/>
        </w:rPr>
        <w:t xml:space="preserve"> </w:t>
      </w:r>
      <w:r>
        <w:rPr>
          <w:rFonts w:ascii="DejaVu Sans"/>
          <w:w w:val="85"/>
        </w:rPr>
        <w:t>there</w:t>
      </w:r>
      <w:r>
        <w:rPr>
          <w:rFonts w:ascii="DejaVu Sans"/>
          <w:spacing w:val="-31"/>
          <w:w w:val="85"/>
        </w:rPr>
        <w:t xml:space="preserve"> </w:t>
      </w:r>
      <w:r>
        <w:rPr>
          <w:rFonts w:ascii="DejaVu Sans"/>
          <w:w w:val="85"/>
        </w:rPr>
        <w:t>were</w:t>
      </w:r>
      <w:r>
        <w:rPr>
          <w:rFonts w:ascii="DejaVu Sans"/>
          <w:spacing w:val="-31"/>
          <w:w w:val="85"/>
        </w:rPr>
        <w:t xml:space="preserve"> </w:t>
      </w:r>
      <w:r>
        <w:rPr>
          <w:rFonts w:ascii="DejaVu Sans"/>
          <w:w w:val="85"/>
        </w:rPr>
        <w:t>other</w:t>
      </w:r>
      <w:r>
        <w:rPr>
          <w:rFonts w:ascii="DejaVu Sans"/>
          <w:spacing w:val="-29"/>
          <w:w w:val="85"/>
        </w:rPr>
        <w:t xml:space="preserve"> </w:t>
      </w:r>
      <w:r>
        <w:rPr>
          <w:rFonts w:ascii="DejaVu Sans"/>
          <w:w w:val="85"/>
        </w:rPr>
        <w:t>relationships</w:t>
      </w:r>
      <w:r>
        <w:rPr>
          <w:rFonts w:ascii="DejaVu Sans"/>
          <w:spacing w:val="-31"/>
          <w:w w:val="85"/>
        </w:rPr>
        <w:t xml:space="preserve"> </w:t>
      </w:r>
      <w:r>
        <w:rPr>
          <w:rFonts w:ascii="DejaVu Sans"/>
          <w:w w:val="85"/>
        </w:rPr>
        <w:t>to</w:t>
      </w:r>
      <w:r>
        <w:rPr>
          <w:rFonts w:ascii="DejaVu Sans"/>
          <w:spacing w:val="-30"/>
          <w:w w:val="85"/>
        </w:rPr>
        <w:t xml:space="preserve"> </w:t>
      </w:r>
      <w:r>
        <w:rPr>
          <w:rFonts w:ascii="DejaVu Sans"/>
          <w:w w:val="85"/>
        </w:rPr>
        <w:t>be</w:t>
      </w:r>
      <w:r>
        <w:rPr>
          <w:rFonts w:ascii="DejaVu Sans"/>
          <w:spacing w:val="-31"/>
          <w:w w:val="85"/>
        </w:rPr>
        <w:t xml:space="preserve"> </w:t>
      </w:r>
      <w:r>
        <w:rPr>
          <w:rFonts w:ascii="DejaVu Sans"/>
          <w:w w:val="85"/>
        </w:rPr>
        <w:t>established</w:t>
      </w:r>
      <w:r>
        <w:rPr>
          <w:rFonts w:ascii="DejaVu Sans"/>
          <w:spacing w:val="-31"/>
          <w:w w:val="85"/>
        </w:rPr>
        <w:t xml:space="preserve"> </w:t>
      </w:r>
      <w:r>
        <w:rPr>
          <w:rFonts w:ascii="DejaVu Sans"/>
          <w:w w:val="85"/>
        </w:rPr>
        <w:t>at</w:t>
      </w:r>
      <w:r>
        <w:rPr>
          <w:rFonts w:ascii="DejaVu Sans"/>
          <w:spacing w:val="-33"/>
          <w:w w:val="85"/>
        </w:rPr>
        <w:t xml:space="preserve"> </w:t>
      </w:r>
      <w:r>
        <w:rPr>
          <w:rFonts w:ascii="DejaVu Sans"/>
          <w:w w:val="85"/>
        </w:rPr>
        <w:t>other</w:t>
      </w:r>
      <w:r>
        <w:rPr>
          <w:rFonts w:ascii="DejaVu Sans"/>
          <w:spacing w:val="5"/>
          <w:w w:val="85"/>
        </w:rPr>
        <w:t xml:space="preserve"> </w:t>
      </w:r>
      <w:r>
        <w:rPr>
          <w:rFonts w:ascii="DejaVu Sans"/>
          <w:w w:val="85"/>
        </w:rPr>
        <w:t>levels</w:t>
      </w:r>
      <w:r>
        <w:rPr>
          <w:rFonts w:ascii="DejaVu Sans"/>
          <w:spacing w:val="-32"/>
          <w:w w:val="85"/>
        </w:rPr>
        <w:t xml:space="preserve"> </w:t>
      </w:r>
      <w:r>
        <w:rPr>
          <w:rFonts w:ascii="DejaVu Sans"/>
          <w:w w:val="85"/>
        </w:rPr>
        <w:t>of</w:t>
      </w:r>
      <w:r>
        <w:rPr>
          <w:rFonts w:ascii="DejaVu Sans"/>
          <w:spacing w:val="-31"/>
          <w:w w:val="85"/>
        </w:rPr>
        <w:t xml:space="preserve"> </w:t>
      </w:r>
      <w:r>
        <w:rPr>
          <w:rFonts w:ascii="DejaVu Sans"/>
          <w:w w:val="85"/>
        </w:rPr>
        <w:t>Canadian</w:t>
      </w:r>
      <w:r>
        <w:rPr>
          <w:rFonts w:ascii="DejaVu Sans"/>
          <w:spacing w:val="-32"/>
          <w:w w:val="85"/>
        </w:rPr>
        <w:t xml:space="preserve"> </w:t>
      </w:r>
      <w:r>
        <w:rPr>
          <w:rFonts w:ascii="DejaVu Sans"/>
          <w:w w:val="85"/>
        </w:rPr>
        <w:t xml:space="preserve">Yearly </w:t>
      </w:r>
      <w:r>
        <w:rPr>
          <w:rFonts w:ascii="DejaVu Sans"/>
          <w:w w:val="95"/>
        </w:rPr>
        <w:t>Meeting.</w:t>
      </w:r>
    </w:p>
    <w:p w:rsidR="00EE666C" w:rsidRDefault="00EE666C">
      <w:pPr>
        <w:pStyle w:val="BodyText"/>
        <w:spacing w:before="8"/>
        <w:rPr>
          <w:rFonts w:ascii="DejaVu Sans"/>
          <w:sz w:val="23"/>
        </w:rPr>
      </w:pPr>
    </w:p>
    <w:p w:rsidR="00EE666C" w:rsidRDefault="007F0B40">
      <w:pPr>
        <w:spacing w:before="1" w:line="295" w:lineRule="auto"/>
        <w:ind w:left="1223" w:right="1200" w:hanging="284"/>
        <w:rPr>
          <w:rFonts w:ascii="DejaVu Sans"/>
        </w:rPr>
      </w:pPr>
      <w:r>
        <w:rPr>
          <w:rFonts w:ascii="DejaVu Sans"/>
          <w:w w:val="85"/>
        </w:rPr>
        <w:t>We</w:t>
      </w:r>
      <w:r>
        <w:rPr>
          <w:rFonts w:ascii="DejaVu Sans"/>
          <w:spacing w:val="-39"/>
          <w:w w:val="85"/>
        </w:rPr>
        <w:t xml:space="preserve"> </w:t>
      </w:r>
      <w:r>
        <w:rPr>
          <w:rFonts w:ascii="DejaVu Sans"/>
          <w:w w:val="85"/>
        </w:rPr>
        <w:t>think</w:t>
      </w:r>
      <w:r>
        <w:rPr>
          <w:rFonts w:ascii="DejaVu Sans"/>
          <w:spacing w:val="-38"/>
          <w:w w:val="85"/>
        </w:rPr>
        <w:t xml:space="preserve"> </w:t>
      </w:r>
      <w:r>
        <w:rPr>
          <w:rFonts w:ascii="DejaVu Sans"/>
          <w:w w:val="85"/>
        </w:rPr>
        <w:t>that</w:t>
      </w:r>
      <w:r>
        <w:rPr>
          <w:rFonts w:ascii="DejaVu Sans"/>
          <w:spacing w:val="-37"/>
          <w:w w:val="85"/>
        </w:rPr>
        <w:t xml:space="preserve"> </w:t>
      </w:r>
      <w:r>
        <w:rPr>
          <w:rFonts w:ascii="DejaVu Sans"/>
          <w:w w:val="85"/>
        </w:rPr>
        <w:t>it</w:t>
      </w:r>
      <w:r>
        <w:rPr>
          <w:rFonts w:ascii="DejaVu Sans"/>
          <w:spacing w:val="-37"/>
          <w:w w:val="85"/>
        </w:rPr>
        <w:t xml:space="preserve"> </w:t>
      </w:r>
      <w:r>
        <w:rPr>
          <w:rFonts w:ascii="DejaVu Sans"/>
          <w:w w:val="85"/>
        </w:rPr>
        <w:t>important</w:t>
      </w:r>
      <w:r>
        <w:rPr>
          <w:rFonts w:ascii="DejaVu Sans"/>
          <w:spacing w:val="-37"/>
          <w:w w:val="85"/>
        </w:rPr>
        <w:t xml:space="preserve"> </w:t>
      </w:r>
      <w:r>
        <w:rPr>
          <w:rFonts w:ascii="DejaVu Sans"/>
          <w:w w:val="85"/>
        </w:rPr>
        <w:t>that</w:t>
      </w:r>
      <w:r>
        <w:rPr>
          <w:rFonts w:ascii="DejaVu Sans"/>
          <w:spacing w:val="-37"/>
          <w:w w:val="85"/>
        </w:rPr>
        <w:t xml:space="preserve"> </w:t>
      </w:r>
      <w:r>
        <w:rPr>
          <w:rFonts w:ascii="DejaVu Sans"/>
          <w:w w:val="85"/>
        </w:rPr>
        <w:t>St.</w:t>
      </w:r>
      <w:r>
        <w:rPr>
          <w:rFonts w:ascii="DejaVu Sans"/>
          <w:spacing w:val="-38"/>
          <w:w w:val="85"/>
        </w:rPr>
        <w:t xml:space="preserve"> </w:t>
      </w:r>
      <w:r>
        <w:rPr>
          <w:rFonts w:ascii="DejaVu Sans"/>
          <w:w w:val="85"/>
        </w:rPr>
        <w:t>Lawrence</w:t>
      </w:r>
      <w:r>
        <w:rPr>
          <w:rFonts w:ascii="DejaVu Sans"/>
          <w:spacing w:val="-39"/>
          <w:w w:val="85"/>
        </w:rPr>
        <w:t xml:space="preserve"> </w:t>
      </w:r>
      <w:r>
        <w:rPr>
          <w:rFonts w:ascii="DejaVu Sans"/>
          <w:w w:val="85"/>
        </w:rPr>
        <w:t>Regional</w:t>
      </w:r>
      <w:r>
        <w:rPr>
          <w:rFonts w:ascii="DejaVu Sans"/>
          <w:spacing w:val="-37"/>
          <w:w w:val="85"/>
        </w:rPr>
        <w:t xml:space="preserve"> </w:t>
      </w:r>
      <w:r>
        <w:rPr>
          <w:rFonts w:ascii="DejaVu Sans"/>
          <w:w w:val="85"/>
        </w:rPr>
        <w:t>Gathering</w:t>
      </w:r>
      <w:r>
        <w:rPr>
          <w:rFonts w:ascii="DejaVu Sans"/>
          <w:spacing w:val="-37"/>
          <w:w w:val="85"/>
        </w:rPr>
        <w:t xml:space="preserve"> </w:t>
      </w:r>
      <w:r>
        <w:rPr>
          <w:rFonts w:ascii="DejaVu Sans"/>
          <w:w w:val="85"/>
        </w:rPr>
        <w:t>extend</w:t>
      </w:r>
      <w:r>
        <w:rPr>
          <w:rFonts w:ascii="DejaVu Sans"/>
          <w:spacing w:val="-38"/>
          <w:w w:val="85"/>
        </w:rPr>
        <w:t xml:space="preserve"> </w:t>
      </w:r>
      <w:r>
        <w:rPr>
          <w:rFonts w:ascii="DejaVu Sans"/>
          <w:w w:val="85"/>
        </w:rPr>
        <w:t>a</w:t>
      </w:r>
      <w:r>
        <w:rPr>
          <w:rFonts w:ascii="DejaVu Sans"/>
          <w:spacing w:val="-37"/>
          <w:w w:val="85"/>
        </w:rPr>
        <w:t xml:space="preserve"> </w:t>
      </w:r>
      <w:r>
        <w:rPr>
          <w:rFonts w:ascii="DejaVu Sans"/>
          <w:w w:val="85"/>
        </w:rPr>
        <w:t>hand</w:t>
      </w:r>
      <w:r>
        <w:rPr>
          <w:rFonts w:ascii="DejaVu Sans"/>
          <w:spacing w:val="-39"/>
          <w:w w:val="85"/>
        </w:rPr>
        <w:t xml:space="preserve"> </w:t>
      </w:r>
      <w:r>
        <w:rPr>
          <w:rFonts w:ascii="DejaVu Sans"/>
          <w:w w:val="85"/>
        </w:rPr>
        <w:t>of</w:t>
      </w:r>
      <w:r>
        <w:rPr>
          <w:rFonts w:ascii="DejaVu Sans"/>
          <w:spacing w:val="-19"/>
          <w:w w:val="85"/>
        </w:rPr>
        <w:t xml:space="preserve"> </w:t>
      </w:r>
      <w:r>
        <w:rPr>
          <w:rFonts w:ascii="DejaVu Sans"/>
          <w:w w:val="85"/>
        </w:rPr>
        <w:t>friendship</w:t>
      </w:r>
      <w:r>
        <w:rPr>
          <w:rFonts w:ascii="DejaVu Sans"/>
          <w:spacing w:val="-39"/>
          <w:w w:val="85"/>
        </w:rPr>
        <w:t xml:space="preserve"> </w:t>
      </w:r>
      <w:r>
        <w:rPr>
          <w:rFonts w:ascii="DejaVu Sans"/>
          <w:w w:val="85"/>
        </w:rPr>
        <w:t>to</w:t>
      </w:r>
      <w:r>
        <w:rPr>
          <w:rFonts w:ascii="DejaVu Sans"/>
          <w:spacing w:val="-37"/>
          <w:w w:val="85"/>
        </w:rPr>
        <w:t xml:space="preserve"> </w:t>
      </w:r>
      <w:r>
        <w:rPr>
          <w:rFonts w:ascii="DejaVu Sans"/>
          <w:w w:val="85"/>
        </w:rPr>
        <w:t>African Friends</w:t>
      </w:r>
      <w:r>
        <w:rPr>
          <w:rFonts w:ascii="DejaVu Sans"/>
          <w:spacing w:val="-37"/>
          <w:w w:val="85"/>
        </w:rPr>
        <w:t xml:space="preserve"> </w:t>
      </w:r>
      <w:r>
        <w:rPr>
          <w:rFonts w:ascii="DejaVu Sans"/>
          <w:w w:val="85"/>
        </w:rPr>
        <w:t>when</w:t>
      </w:r>
      <w:r>
        <w:rPr>
          <w:rFonts w:ascii="DejaVu Sans"/>
          <w:spacing w:val="-38"/>
          <w:w w:val="85"/>
        </w:rPr>
        <w:t xml:space="preserve"> </w:t>
      </w:r>
      <w:r>
        <w:rPr>
          <w:rFonts w:ascii="DejaVu Sans"/>
          <w:w w:val="85"/>
        </w:rPr>
        <w:t>Gatherings</w:t>
      </w:r>
      <w:r>
        <w:rPr>
          <w:rFonts w:ascii="DejaVu Sans"/>
          <w:spacing w:val="-35"/>
          <w:w w:val="85"/>
        </w:rPr>
        <w:t xml:space="preserve"> </w:t>
      </w:r>
      <w:r>
        <w:rPr>
          <w:rFonts w:ascii="DejaVu Sans"/>
          <w:w w:val="85"/>
        </w:rPr>
        <w:t>have</w:t>
      </w:r>
      <w:r>
        <w:rPr>
          <w:rFonts w:ascii="DejaVu Sans"/>
          <w:spacing w:val="-37"/>
          <w:w w:val="85"/>
        </w:rPr>
        <w:t xml:space="preserve"> </w:t>
      </w:r>
      <w:r>
        <w:rPr>
          <w:rFonts w:ascii="DejaVu Sans"/>
          <w:w w:val="85"/>
        </w:rPr>
        <w:t>been</w:t>
      </w:r>
      <w:r>
        <w:rPr>
          <w:rFonts w:ascii="DejaVu Sans"/>
          <w:spacing w:val="-36"/>
          <w:w w:val="85"/>
        </w:rPr>
        <w:t xml:space="preserve"> </w:t>
      </w:r>
      <w:r>
        <w:rPr>
          <w:rFonts w:ascii="DejaVu Sans"/>
          <w:w w:val="85"/>
        </w:rPr>
        <w:t>planned.</w:t>
      </w:r>
      <w:r>
        <w:rPr>
          <w:rFonts w:ascii="DejaVu Sans"/>
          <w:spacing w:val="-5"/>
          <w:w w:val="85"/>
        </w:rPr>
        <w:t xml:space="preserve"> </w:t>
      </w:r>
      <w:r>
        <w:rPr>
          <w:rFonts w:ascii="DejaVu Sans"/>
          <w:w w:val="85"/>
        </w:rPr>
        <w:t>We</w:t>
      </w:r>
      <w:r>
        <w:rPr>
          <w:rFonts w:ascii="DejaVu Sans"/>
          <w:spacing w:val="-36"/>
          <w:w w:val="85"/>
        </w:rPr>
        <w:t xml:space="preserve"> </w:t>
      </w:r>
      <w:r>
        <w:rPr>
          <w:rFonts w:ascii="DejaVu Sans"/>
          <w:w w:val="85"/>
        </w:rPr>
        <w:t>recommend</w:t>
      </w:r>
      <w:r>
        <w:rPr>
          <w:rFonts w:ascii="DejaVu Sans"/>
          <w:spacing w:val="-36"/>
          <w:w w:val="85"/>
        </w:rPr>
        <w:t xml:space="preserve"> </w:t>
      </w:r>
      <w:r>
        <w:rPr>
          <w:rFonts w:ascii="DejaVu Sans"/>
          <w:w w:val="85"/>
        </w:rPr>
        <w:t>a</w:t>
      </w:r>
      <w:r>
        <w:rPr>
          <w:rFonts w:ascii="DejaVu Sans"/>
          <w:spacing w:val="-16"/>
          <w:w w:val="85"/>
        </w:rPr>
        <w:t xml:space="preserve"> </w:t>
      </w:r>
      <w:r>
        <w:rPr>
          <w:rFonts w:ascii="DejaVu Sans"/>
          <w:w w:val="85"/>
        </w:rPr>
        <w:t>liaison</w:t>
      </w:r>
      <w:r>
        <w:rPr>
          <w:rFonts w:ascii="DejaVu Sans"/>
          <w:spacing w:val="-36"/>
          <w:w w:val="85"/>
        </w:rPr>
        <w:t xml:space="preserve"> </w:t>
      </w:r>
      <w:r>
        <w:rPr>
          <w:rFonts w:ascii="DejaVu Sans"/>
          <w:w w:val="85"/>
        </w:rPr>
        <w:t>position</w:t>
      </w:r>
      <w:r>
        <w:rPr>
          <w:rFonts w:ascii="DejaVu Sans"/>
          <w:spacing w:val="-37"/>
          <w:w w:val="85"/>
        </w:rPr>
        <w:t xml:space="preserve"> </w:t>
      </w:r>
      <w:r>
        <w:rPr>
          <w:rFonts w:ascii="DejaVu Sans"/>
          <w:w w:val="85"/>
        </w:rPr>
        <w:t>be</w:t>
      </w:r>
      <w:r>
        <w:rPr>
          <w:rFonts w:ascii="DejaVu Sans"/>
          <w:spacing w:val="-37"/>
          <w:w w:val="85"/>
        </w:rPr>
        <w:t xml:space="preserve"> </w:t>
      </w:r>
      <w:r>
        <w:rPr>
          <w:rFonts w:ascii="DejaVu Sans"/>
          <w:w w:val="85"/>
        </w:rPr>
        <w:t>created</w:t>
      </w:r>
      <w:r>
        <w:rPr>
          <w:rFonts w:ascii="DejaVu Sans"/>
          <w:spacing w:val="-36"/>
          <w:w w:val="85"/>
        </w:rPr>
        <w:t xml:space="preserve"> </w:t>
      </w:r>
      <w:r>
        <w:rPr>
          <w:rFonts w:ascii="DejaVu Sans"/>
          <w:w w:val="85"/>
        </w:rPr>
        <w:t>at</w:t>
      </w:r>
      <w:r>
        <w:rPr>
          <w:rFonts w:ascii="DejaVu Sans"/>
          <w:spacing w:val="-35"/>
          <w:w w:val="85"/>
        </w:rPr>
        <w:t xml:space="preserve"> </w:t>
      </w:r>
      <w:r>
        <w:rPr>
          <w:rFonts w:ascii="DejaVu Sans"/>
          <w:w w:val="85"/>
        </w:rPr>
        <w:t xml:space="preserve">this </w:t>
      </w:r>
      <w:r>
        <w:rPr>
          <w:rFonts w:ascii="DejaVu Sans"/>
          <w:w w:val="90"/>
        </w:rPr>
        <w:t>level</w:t>
      </w:r>
      <w:r>
        <w:rPr>
          <w:rFonts w:ascii="DejaVu Sans"/>
          <w:spacing w:val="-23"/>
          <w:w w:val="90"/>
        </w:rPr>
        <w:t xml:space="preserve"> </w:t>
      </w:r>
      <w:r>
        <w:rPr>
          <w:rFonts w:ascii="DejaVu Sans"/>
          <w:w w:val="90"/>
        </w:rPr>
        <w:t>to</w:t>
      </w:r>
      <w:r>
        <w:rPr>
          <w:rFonts w:ascii="DejaVu Sans"/>
          <w:spacing w:val="-20"/>
          <w:w w:val="90"/>
        </w:rPr>
        <w:t xml:space="preserve"> </w:t>
      </w:r>
      <w:r>
        <w:rPr>
          <w:rFonts w:ascii="DejaVu Sans"/>
          <w:w w:val="90"/>
        </w:rPr>
        <w:t>ensure</w:t>
      </w:r>
      <w:r>
        <w:rPr>
          <w:rFonts w:ascii="DejaVu Sans"/>
          <w:spacing w:val="-20"/>
          <w:w w:val="90"/>
        </w:rPr>
        <w:t xml:space="preserve"> </w:t>
      </w:r>
      <w:r>
        <w:rPr>
          <w:rFonts w:ascii="DejaVu Sans"/>
          <w:w w:val="90"/>
        </w:rPr>
        <w:t>the</w:t>
      </w:r>
      <w:r>
        <w:rPr>
          <w:rFonts w:ascii="DejaVu Sans"/>
          <w:spacing w:val="-25"/>
          <w:w w:val="90"/>
        </w:rPr>
        <w:t xml:space="preserve"> </w:t>
      </w:r>
      <w:r>
        <w:rPr>
          <w:rFonts w:ascii="DejaVu Sans"/>
          <w:w w:val="90"/>
        </w:rPr>
        <w:t>task</w:t>
      </w:r>
      <w:r>
        <w:rPr>
          <w:rFonts w:ascii="DejaVu Sans"/>
          <w:spacing w:val="-20"/>
          <w:w w:val="90"/>
        </w:rPr>
        <w:t xml:space="preserve"> </w:t>
      </w:r>
      <w:r>
        <w:rPr>
          <w:rFonts w:ascii="DejaVu Sans"/>
          <w:w w:val="90"/>
        </w:rPr>
        <w:t>is</w:t>
      </w:r>
      <w:r>
        <w:rPr>
          <w:rFonts w:ascii="DejaVu Sans"/>
          <w:spacing w:val="-19"/>
          <w:w w:val="90"/>
        </w:rPr>
        <w:t xml:space="preserve"> </w:t>
      </w:r>
      <w:r>
        <w:rPr>
          <w:rFonts w:ascii="DejaVu Sans"/>
          <w:spacing w:val="-2"/>
          <w:w w:val="90"/>
        </w:rPr>
        <w:t>not</w:t>
      </w:r>
      <w:r>
        <w:rPr>
          <w:rFonts w:ascii="DejaVu Sans"/>
          <w:spacing w:val="-20"/>
          <w:w w:val="90"/>
        </w:rPr>
        <w:t xml:space="preserve"> </w:t>
      </w:r>
      <w:r>
        <w:rPr>
          <w:rFonts w:ascii="DejaVu Sans"/>
          <w:w w:val="90"/>
        </w:rPr>
        <w:t>forgotten.</w:t>
      </w:r>
    </w:p>
    <w:p w:rsidR="00EE666C" w:rsidRDefault="00EE666C">
      <w:pPr>
        <w:pStyle w:val="BodyText"/>
        <w:spacing w:before="9"/>
        <w:rPr>
          <w:rFonts w:ascii="DejaVu Sans"/>
          <w:sz w:val="23"/>
        </w:rPr>
      </w:pPr>
    </w:p>
    <w:p w:rsidR="00EE666C" w:rsidRDefault="007F0B40">
      <w:pPr>
        <w:spacing w:line="295" w:lineRule="auto"/>
        <w:ind w:left="1223" w:right="1006" w:hanging="284"/>
        <w:rPr>
          <w:rFonts w:ascii="DejaVu Sans"/>
        </w:rPr>
      </w:pPr>
      <w:r>
        <w:rPr>
          <w:rFonts w:ascii="DejaVu Sans"/>
          <w:w w:val="85"/>
        </w:rPr>
        <w:t>We</w:t>
      </w:r>
      <w:r>
        <w:rPr>
          <w:rFonts w:ascii="DejaVu Sans"/>
          <w:spacing w:val="-32"/>
          <w:w w:val="85"/>
        </w:rPr>
        <w:t xml:space="preserve"> </w:t>
      </w:r>
      <w:r>
        <w:rPr>
          <w:rFonts w:ascii="DejaVu Sans"/>
          <w:w w:val="85"/>
        </w:rPr>
        <w:t>are</w:t>
      </w:r>
      <w:r>
        <w:rPr>
          <w:rFonts w:ascii="DejaVu Sans"/>
          <w:spacing w:val="-31"/>
          <w:w w:val="85"/>
        </w:rPr>
        <w:t xml:space="preserve"> </w:t>
      </w:r>
      <w:r>
        <w:rPr>
          <w:rFonts w:ascii="DejaVu Sans"/>
          <w:w w:val="85"/>
        </w:rPr>
        <w:t>definitely</w:t>
      </w:r>
      <w:r>
        <w:rPr>
          <w:rFonts w:ascii="DejaVu Sans"/>
          <w:spacing w:val="-29"/>
          <w:w w:val="85"/>
        </w:rPr>
        <w:t xml:space="preserve"> </w:t>
      </w:r>
      <w:r>
        <w:rPr>
          <w:rFonts w:ascii="DejaVu Sans"/>
          <w:w w:val="85"/>
        </w:rPr>
        <w:t>concerned</w:t>
      </w:r>
      <w:r>
        <w:rPr>
          <w:rFonts w:ascii="DejaVu Sans"/>
          <w:spacing w:val="-29"/>
          <w:w w:val="85"/>
        </w:rPr>
        <w:t xml:space="preserve"> </w:t>
      </w:r>
      <w:r>
        <w:rPr>
          <w:rFonts w:ascii="DejaVu Sans"/>
          <w:w w:val="85"/>
        </w:rPr>
        <w:t>about</w:t>
      </w:r>
      <w:r>
        <w:rPr>
          <w:rFonts w:ascii="DejaVu Sans"/>
          <w:spacing w:val="-31"/>
          <w:w w:val="85"/>
        </w:rPr>
        <w:t xml:space="preserve"> </w:t>
      </w:r>
      <w:r>
        <w:rPr>
          <w:rFonts w:ascii="DejaVu Sans"/>
          <w:w w:val="85"/>
        </w:rPr>
        <w:t>the</w:t>
      </w:r>
      <w:r>
        <w:rPr>
          <w:rFonts w:ascii="DejaVu Sans"/>
          <w:spacing w:val="-31"/>
          <w:w w:val="85"/>
        </w:rPr>
        <w:t xml:space="preserve"> </w:t>
      </w:r>
      <w:r>
        <w:rPr>
          <w:rFonts w:ascii="DejaVu Sans"/>
          <w:w w:val="85"/>
        </w:rPr>
        <w:t>work</w:t>
      </w:r>
      <w:r>
        <w:rPr>
          <w:rFonts w:ascii="DejaVu Sans"/>
          <w:spacing w:val="-30"/>
          <w:w w:val="85"/>
        </w:rPr>
        <w:t xml:space="preserve"> </w:t>
      </w:r>
      <w:r>
        <w:rPr>
          <w:rFonts w:ascii="DejaVu Sans"/>
          <w:w w:val="85"/>
        </w:rPr>
        <w:t>that</w:t>
      </w:r>
      <w:r>
        <w:rPr>
          <w:rFonts w:ascii="DejaVu Sans"/>
          <w:spacing w:val="-29"/>
          <w:w w:val="85"/>
        </w:rPr>
        <w:t xml:space="preserve"> </w:t>
      </w:r>
      <w:r>
        <w:rPr>
          <w:rFonts w:ascii="DejaVu Sans"/>
          <w:w w:val="85"/>
        </w:rPr>
        <w:t>falls</w:t>
      </w:r>
      <w:r>
        <w:rPr>
          <w:rFonts w:ascii="DejaVu Sans"/>
          <w:spacing w:val="-31"/>
          <w:w w:val="85"/>
        </w:rPr>
        <w:t xml:space="preserve"> </w:t>
      </w:r>
      <w:r>
        <w:rPr>
          <w:rFonts w:ascii="DejaVu Sans"/>
          <w:w w:val="85"/>
        </w:rPr>
        <w:t>to</w:t>
      </w:r>
      <w:r>
        <w:rPr>
          <w:rFonts w:ascii="DejaVu Sans"/>
          <w:spacing w:val="-30"/>
          <w:w w:val="85"/>
        </w:rPr>
        <w:t xml:space="preserve"> </w:t>
      </w:r>
      <w:r>
        <w:rPr>
          <w:rFonts w:ascii="DejaVu Sans"/>
          <w:w w:val="85"/>
        </w:rPr>
        <w:t>Montreal</w:t>
      </w:r>
      <w:r>
        <w:rPr>
          <w:rFonts w:ascii="DejaVu Sans"/>
          <w:spacing w:val="-30"/>
          <w:w w:val="85"/>
        </w:rPr>
        <w:t xml:space="preserve"> </w:t>
      </w:r>
      <w:r>
        <w:rPr>
          <w:rFonts w:ascii="DejaVu Sans"/>
          <w:w w:val="85"/>
        </w:rPr>
        <w:t>Friends</w:t>
      </w:r>
      <w:r>
        <w:rPr>
          <w:rFonts w:ascii="DejaVu Sans"/>
          <w:spacing w:val="-31"/>
          <w:w w:val="85"/>
        </w:rPr>
        <w:t xml:space="preserve"> </w:t>
      </w:r>
      <w:r>
        <w:rPr>
          <w:rFonts w:ascii="DejaVu Sans"/>
          <w:w w:val="85"/>
        </w:rPr>
        <w:t>Meeting,</w:t>
      </w:r>
      <w:r>
        <w:rPr>
          <w:rFonts w:ascii="DejaVu Sans"/>
          <w:spacing w:val="-31"/>
          <w:w w:val="85"/>
        </w:rPr>
        <w:t xml:space="preserve"> </w:t>
      </w:r>
      <w:r>
        <w:rPr>
          <w:rFonts w:ascii="DejaVu Sans"/>
          <w:w w:val="85"/>
        </w:rPr>
        <w:t>the</w:t>
      </w:r>
      <w:r>
        <w:rPr>
          <w:rFonts w:ascii="DejaVu Sans"/>
          <w:spacing w:val="-1"/>
          <w:w w:val="85"/>
        </w:rPr>
        <w:t xml:space="preserve"> </w:t>
      </w:r>
      <w:r>
        <w:rPr>
          <w:rFonts w:ascii="DejaVu Sans"/>
          <w:w w:val="85"/>
        </w:rPr>
        <w:t>only</w:t>
      </w:r>
      <w:r>
        <w:rPr>
          <w:rFonts w:ascii="DejaVu Sans"/>
          <w:spacing w:val="-30"/>
          <w:w w:val="85"/>
        </w:rPr>
        <w:t xml:space="preserve"> </w:t>
      </w:r>
      <w:r>
        <w:rPr>
          <w:rFonts w:ascii="DejaVu Sans"/>
          <w:w w:val="85"/>
        </w:rPr>
        <w:t>Quaker Meeting</w:t>
      </w:r>
      <w:r>
        <w:rPr>
          <w:rFonts w:ascii="DejaVu Sans"/>
          <w:spacing w:val="-31"/>
          <w:w w:val="85"/>
        </w:rPr>
        <w:t xml:space="preserve"> </w:t>
      </w:r>
      <w:r>
        <w:rPr>
          <w:rFonts w:ascii="DejaVu Sans"/>
          <w:w w:val="85"/>
        </w:rPr>
        <w:t>in</w:t>
      </w:r>
      <w:r>
        <w:rPr>
          <w:rFonts w:ascii="DejaVu Sans"/>
          <w:spacing w:val="-33"/>
          <w:w w:val="85"/>
        </w:rPr>
        <w:t xml:space="preserve"> </w:t>
      </w:r>
      <w:r>
        <w:rPr>
          <w:rFonts w:ascii="DejaVu Sans"/>
          <w:w w:val="85"/>
        </w:rPr>
        <w:t>Quebec.</w:t>
      </w:r>
      <w:r>
        <w:rPr>
          <w:rFonts w:ascii="DejaVu Sans"/>
          <w:spacing w:val="-32"/>
          <w:w w:val="85"/>
        </w:rPr>
        <w:t xml:space="preserve"> </w:t>
      </w:r>
      <w:r>
        <w:rPr>
          <w:rFonts w:ascii="DejaVu Sans"/>
          <w:w w:val="85"/>
        </w:rPr>
        <w:t>We</w:t>
      </w:r>
      <w:r>
        <w:rPr>
          <w:rFonts w:ascii="DejaVu Sans"/>
          <w:spacing w:val="-31"/>
          <w:w w:val="85"/>
        </w:rPr>
        <w:t xml:space="preserve"> </w:t>
      </w:r>
      <w:r>
        <w:rPr>
          <w:rFonts w:ascii="DejaVu Sans"/>
          <w:w w:val="85"/>
        </w:rPr>
        <w:t>feel</w:t>
      </w:r>
      <w:r>
        <w:rPr>
          <w:rFonts w:ascii="DejaVu Sans"/>
          <w:spacing w:val="-30"/>
          <w:w w:val="85"/>
        </w:rPr>
        <w:t xml:space="preserve"> </w:t>
      </w:r>
      <w:r>
        <w:rPr>
          <w:rFonts w:ascii="DejaVu Sans"/>
          <w:w w:val="85"/>
        </w:rPr>
        <w:t>that</w:t>
      </w:r>
      <w:r>
        <w:rPr>
          <w:rFonts w:ascii="DejaVu Sans"/>
          <w:spacing w:val="-32"/>
          <w:w w:val="85"/>
        </w:rPr>
        <w:t xml:space="preserve"> </w:t>
      </w:r>
      <w:r>
        <w:rPr>
          <w:rFonts w:ascii="DejaVu Sans"/>
          <w:w w:val="85"/>
        </w:rPr>
        <w:t>David</w:t>
      </w:r>
      <w:r>
        <w:rPr>
          <w:rFonts w:ascii="DejaVu Sans"/>
          <w:spacing w:val="-34"/>
          <w:w w:val="85"/>
        </w:rPr>
        <w:t xml:space="preserve"> </w:t>
      </w:r>
      <w:r>
        <w:rPr>
          <w:rFonts w:ascii="DejaVu Sans"/>
          <w:w w:val="85"/>
        </w:rPr>
        <w:t>Millar</w:t>
      </w:r>
      <w:r>
        <w:rPr>
          <w:rFonts w:ascii="DejaVu Sans"/>
          <w:spacing w:val="-29"/>
          <w:w w:val="85"/>
        </w:rPr>
        <w:t xml:space="preserve"> </w:t>
      </w:r>
      <w:r>
        <w:rPr>
          <w:rFonts w:ascii="DejaVu Sans"/>
          <w:spacing w:val="-3"/>
          <w:w w:val="85"/>
        </w:rPr>
        <w:t>has</w:t>
      </w:r>
      <w:r>
        <w:rPr>
          <w:rFonts w:ascii="DejaVu Sans"/>
          <w:spacing w:val="-30"/>
          <w:w w:val="85"/>
        </w:rPr>
        <w:t xml:space="preserve"> </w:t>
      </w:r>
      <w:r>
        <w:rPr>
          <w:rFonts w:ascii="DejaVu Sans"/>
          <w:w w:val="85"/>
        </w:rPr>
        <w:t>served</w:t>
      </w:r>
      <w:r>
        <w:rPr>
          <w:rFonts w:ascii="DejaVu Sans"/>
          <w:spacing w:val="-32"/>
          <w:w w:val="85"/>
        </w:rPr>
        <w:t xml:space="preserve"> </w:t>
      </w:r>
      <w:r>
        <w:rPr>
          <w:rFonts w:ascii="DejaVu Sans"/>
          <w:w w:val="85"/>
        </w:rPr>
        <w:t>very</w:t>
      </w:r>
      <w:r>
        <w:rPr>
          <w:rFonts w:ascii="DejaVu Sans"/>
          <w:spacing w:val="-30"/>
          <w:w w:val="85"/>
        </w:rPr>
        <w:t xml:space="preserve"> </w:t>
      </w:r>
      <w:r>
        <w:rPr>
          <w:rFonts w:ascii="DejaVu Sans"/>
          <w:w w:val="85"/>
        </w:rPr>
        <w:t>well</w:t>
      </w:r>
      <w:r>
        <w:rPr>
          <w:rFonts w:ascii="DejaVu Sans"/>
          <w:spacing w:val="-30"/>
          <w:w w:val="85"/>
        </w:rPr>
        <w:t xml:space="preserve"> </w:t>
      </w:r>
      <w:r>
        <w:rPr>
          <w:rFonts w:ascii="DejaVu Sans"/>
          <w:w w:val="85"/>
        </w:rPr>
        <w:t>for</w:t>
      </w:r>
      <w:r>
        <w:rPr>
          <w:rFonts w:ascii="DejaVu Sans"/>
          <w:spacing w:val="-30"/>
          <w:w w:val="85"/>
        </w:rPr>
        <w:t xml:space="preserve"> </w:t>
      </w:r>
      <w:r>
        <w:rPr>
          <w:rFonts w:ascii="DejaVu Sans"/>
          <w:w w:val="85"/>
        </w:rPr>
        <w:t>a</w:t>
      </w:r>
      <w:r>
        <w:rPr>
          <w:rFonts w:ascii="DejaVu Sans"/>
          <w:spacing w:val="-1"/>
          <w:w w:val="85"/>
        </w:rPr>
        <w:t xml:space="preserve"> </w:t>
      </w:r>
      <w:r>
        <w:rPr>
          <w:rFonts w:ascii="DejaVu Sans"/>
          <w:w w:val="85"/>
        </w:rPr>
        <w:t>long</w:t>
      </w:r>
      <w:r>
        <w:rPr>
          <w:rFonts w:ascii="DejaVu Sans"/>
          <w:spacing w:val="-32"/>
          <w:w w:val="85"/>
        </w:rPr>
        <w:t xml:space="preserve"> </w:t>
      </w:r>
      <w:r>
        <w:rPr>
          <w:rFonts w:ascii="DejaVu Sans"/>
          <w:w w:val="85"/>
        </w:rPr>
        <w:t>time</w:t>
      </w:r>
      <w:r>
        <w:rPr>
          <w:rFonts w:ascii="DejaVu Sans"/>
          <w:spacing w:val="-31"/>
          <w:w w:val="85"/>
        </w:rPr>
        <w:t xml:space="preserve"> </w:t>
      </w:r>
      <w:r>
        <w:rPr>
          <w:rFonts w:ascii="DejaVu Sans"/>
          <w:w w:val="85"/>
        </w:rPr>
        <w:t>and</w:t>
      </w:r>
      <w:r>
        <w:rPr>
          <w:rFonts w:ascii="DejaVu Sans"/>
          <w:spacing w:val="-32"/>
          <w:w w:val="85"/>
        </w:rPr>
        <w:t xml:space="preserve"> </w:t>
      </w:r>
      <w:r>
        <w:rPr>
          <w:rFonts w:ascii="DejaVu Sans"/>
          <w:w w:val="85"/>
        </w:rPr>
        <w:t>may</w:t>
      </w:r>
      <w:r>
        <w:rPr>
          <w:rFonts w:ascii="DejaVu Sans"/>
          <w:spacing w:val="-28"/>
          <w:w w:val="85"/>
        </w:rPr>
        <w:t xml:space="preserve"> </w:t>
      </w:r>
      <w:r>
        <w:rPr>
          <w:rFonts w:ascii="DejaVu Sans"/>
          <w:w w:val="85"/>
        </w:rPr>
        <w:t>need</w:t>
      </w:r>
      <w:r>
        <w:rPr>
          <w:rFonts w:ascii="DejaVu Sans"/>
          <w:spacing w:val="-32"/>
          <w:w w:val="85"/>
        </w:rPr>
        <w:t xml:space="preserve"> </w:t>
      </w:r>
      <w:r>
        <w:rPr>
          <w:rFonts w:ascii="DejaVu Sans"/>
          <w:w w:val="85"/>
        </w:rPr>
        <w:t xml:space="preserve">to </w:t>
      </w:r>
      <w:r>
        <w:rPr>
          <w:rFonts w:ascii="DejaVu Sans"/>
          <w:w w:val="95"/>
        </w:rPr>
        <w:t>step</w:t>
      </w:r>
      <w:r>
        <w:rPr>
          <w:rFonts w:ascii="DejaVu Sans"/>
          <w:spacing w:val="-28"/>
          <w:w w:val="95"/>
        </w:rPr>
        <w:t xml:space="preserve"> </w:t>
      </w:r>
      <w:r>
        <w:rPr>
          <w:rFonts w:ascii="DejaVu Sans"/>
          <w:w w:val="95"/>
        </w:rPr>
        <w:t>back</w:t>
      </w:r>
      <w:r>
        <w:rPr>
          <w:rFonts w:ascii="DejaVu Sans"/>
          <w:spacing w:val="-27"/>
          <w:w w:val="95"/>
        </w:rPr>
        <w:t xml:space="preserve"> </w:t>
      </w:r>
      <w:r>
        <w:rPr>
          <w:rFonts w:ascii="DejaVu Sans"/>
          <w:w w:val="95"/>
        </w:rPr>
        <w:t>a</w:t>
      </w:r>
      <w:r>
        <w:rPr>
          <w:rFonts w:ascii="DejaVu Sans"/>
          <w:spacing w:val="-28"/>
          <w:w w:val="95"/>
        </w:rPr>
        <w:t xml:space="preserve"> </w:t>
      </w:r>
      <w:r>
        <w:rPr>
          <w:rFonts w:ascii="DejaVu Sans"/>
          <w:w w:val="95"/>
        </w:rPr>
        <w:t>bit</w:t>
      </w:r>
      <w:r>
        <w:rPr>
          <w:rFonts w:ascii="DejaVu Sans"/>
          <w:spacing w:val="-27"/>
          <w:w w:val="95"/>
        </w:rPr>
        <w:t xml:space="preserve"> </w:t>
      </w:r>
      <w:r>
        <w:rPr>
          <w:rFonts w:ascii="DejaVu Sans"/>
          <w:w w:val="95"/>
        </w:rPr>
        <w:t>for</w:t>
      </w:r>
      <w:r>
        <w:rPr>
          <w:rFonts w:ascii="DejaVu Sans"/>
          <w:spacing w:val="-28"/>
          <w:w w:val="95"/>
        </w:rPr>
        <w:t xml:space="preserve"> </w:t>
      </w:r>
      <w:r>
        <w:rPr>
          <w:rFonts w:ascii="DejaVu Sans"/>
          <w:w w:val="95"/>
        </w:rPr>
        <w:t>his</w:t>
      </w:r>
      <w:r>
        <w:rPr>
          <w:rFonts w:ascii="DejaVu Sans"/>
          <w:spacing w:val="-31"/>
          <w:w w:val="95"/>
        </w:rPr>
        <w:t xml:space="preserve"> </w:t>
      </w:r>
      <w:r>
        <w:rPr>
          <w:rFonts w:ascii="DejaVu Sans"/>
          <w:w w:val="95"/>
        </w:rPr>
        <w:t>own</w:t>
      </w:r>
      <w:r>
        <w:rPr>
          <w:rFonts w:ascii="DejaVu Sans"/>
          <w:spacing w:val="-29"/>
          <w:w w:val="95"/>
        </w:rPr>
        <w:t xml:space="preserve"> </w:t>
      </w:r>
      <w:r>
        <w:rPr>
          <w:rFonts w:ascii="DejaVu Sans"/>
          <w:w w:val="95"/>
        </w:rPr>
        <w:t>well-being.</w:t>
      </w:r>
      <w:r>
        <w:rPr>
          <w:rFonts w:ascii="DejaVu Sans"/>
          <w:spacing w:val="-28"/>
          <w:w w:val="95"/>
        </w:rPr>
        <w:t xml:space="preserve"> </w:t>
      </w:r>
      <w:r>
        <w:rPr>
          <w:rFonts w:ascii="DejaVu Sans"/>
          <w:w w:val="95"/>
        </w:rPr>
        <w:t>We</w:t>
      </w:r>
      <w:r>
        <w:rPr>
          <w:rFonts w:ascii="DejaVu Sans"/>
          <w:spacing w:val="-27"/>
          <w:w w:val="95"/>
        </w:rPr>
        <w:t xml:space="preserve"> </w:t>
      </w:r>
      <w:r>
        <w:rPr>
          <w:rFonts w:ascii="DejaVu Sans"/>
          <w:w w:val="95"/>
        </w:rPr>
        <w:t>are</w:t>
      </w:r>
      <w:r>
        <w:rPr>
          <w:rFonts w:ascii="DejaVu Sans"/>
          <w:spacing w:val="-27"/>
          <w:w w:val="95"/>
        </w:rPr>
        <w:t xml:space="preserve"> </w:t>
      </w:r>
      <w:r>
        <w:rPr>
          <w:rFonts w:ascii="DejaVu Sans"/>
          <w:w w:val="95"/>
        </w:rPr>
        <w:t>very</w:t>
      </w:r>
    </w:p>
    <w:p w:rsidR="00EE666C" w:rsidRDefault="00EE666C">
      <w:pPr>
        <w:spacing w:line="295" w:lineRule="auto"/>
        <w:rPr>
          <w:rFonts w:ascii="DejaVu Sans"/>
        </w:rPr>
        <w:sectPr w:rsidR="00EE666C">
          <w:headerReference w:type="default" r:id="rId55"/>
          <w:footerReference w:type="default" r:id="rId56"/>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spacing w:before="5"/>
        <w:rPr>
          <w:rFonts w:ascii="DejaVu Sans"/>
          <w:sz w:val="17"/>
        </w:rPr>
      </w:pPr>
    </w:p>
    <w:p w:rsidR="00EE666C" w:rsidRDefault="007F0B40">
      <w:pPr>
        <w:spacing w:before="1" w:line="297" w:lineRule="auto"/>
        <w:ind w:left="1223" w:right="1394"/>
        <w:rPr>
          <w:rFonts w:ascii="DejaVu Sans"/>
        </w:rPr>
      </w:pPr>
      <w:r>
        <w:rPr>
          <w:rFonts w:ascii="DejaVu Sans"/>
          <w:w w:val="85"/>
        </w:rPr>
        <w:t>concerned</w:t>
      </w:r>
      <w:r>
        <w:rPr>
          <w:rFonts w:ascii="DejaVu Sans"/>
          <w:spacing w:val="-40"/>
          <w:w w:val="85"/>
        </w:rPr>
        <w:t xml:space="preserve"> </w:t>
      </w:r>
      <w:r>
        <w:rPr>
          <w:rFonts w:ascii="DejaVu Sans"/>
          <w:w w:val="85"/>
        </w:rPr>
        <w:t>that</w:t>
      </w:r>
      <w:r>
        <w:rPr>
          <w:rFonts w:ascii="DejaVu Sans"/>
          <w:spacing w:val="-38"/>
          <w:w w:val="85"/>
        </w:rPr>
        <w:t xml:space="preserve"> </w:t>
      </w:r>
      <w:r>
        <w:rPr>
          <w:rFonts w:ascii="DejaVu Sans"/>
          <w:w w:val="85"/>
        </w:rPr>
        <w:t>the</w:t>
      </w:r>
      <w:r>
        <w:rPr>
          <w:rFonts w:ascii="DejaVu Sans"/>
          <w:spacing w:val="-39"/>
          <w:w w:val="85"/>
        </w:rPr>
        <w:t xml:space="preserve"> </w:t>
      </w:r>
      <w:r>
        <w:rPr>
          <w:rFonts w:ascii="DejaVu Sans"/>
          <w:w w:val="85"/>
        </w:rPr>
        <w:t>responsibility</w:t>
      </w:r>
      <w:r>
        <w:rPr>
          <w:rFonts w:ascii="DejaVu Sans"/>
          <w:spacing w:val="-38"/>
          <w:w w:val="85"/>
        </w:rPr>
        <w:t xml:space="preserve"> </w:t>
      </w:r>
      <w:r>
        <w:rPr>
          <w:rFonts w:ascii="DejaVu Sans"/>
          <w:w w:val="85"/>
        </w:rPr>
        <w:t>of</w:t>
      </w:r>
      <w:r>
        <w:rPr>
          <w:rFonts w:ascii="DejaVu Sans"/>
          <w:spacing w:val="-37"/>
          <w:w w:val="85"/>
        </w:rPr>
        <w:t xml:space="preserve"> </w:t>
      </w:r>
      <w:r>
        <w:rPr>
          <w:rFonts w:ascii="DejaVu Sans"/>
          <w:w w:val="85"/>
        </w:rPr>
        <w:t>liaising</w:t>
      </w:r>
      <w:r>
        <w:rPr>
          <w:rFonts w:ascii="DejaVu Sans"/>
          <w:spacing w:val="-39"/>
          <w:w w:val="85"/>
        </w:rPr>
        <w:t xml:space="preserve"> </w:t>
      </w:r>
      <w:r>
        <w:rPr>
          <w:rFonts w:ascii="DejaVu Sans"/>
          <w:w w:val="85"/>
        </w:rPr>
        <w:t>with</w:t>
      </w:r>
      <w:r>
        <w:rPr>
          <w:rFonts w:ascii="DejaVu Sans"/>
          <w:spacing w:val="-38"/>
          <w:w w:val="85"/>
        </w:rPr>
        <w:t xml:space="preserve"> </w:t>
      </w:r>
      <w:r>
        <w:rPr>
          <w:rFonts w:ascii="DejaVu Sans"/>
          <w:w w:val="85"/>
        </w:rPr>
        <w:t>African</w:t>
      </w:r>
      <w:r>
        <w:rPr>
          <w:rFonts w:ascii="DejaVu Sans"/>
          <w:spacing w:val="-38"/>
          <w:w w:val="85"/>
        </w:rPr>
        <w:t xml:space="preserve"> </w:t>
      </w:r>
      <w:r>
        <w:rPr>
          <w:rFonts w:ascii="DejaVu Sans"/>
          <w:w w:val="85"/>
        </w:rPr>
        <w:t>Friends</w:t>
      </w:r>
      <w:r>
        <w:rPr>
          <w:rFonts w:ascii="DejaVu Sans"/>
          <w:spacing w:val="-37"/>
          <w:w w:val="85"/>
        </w:rPr>
        <w:t xml:space="preserve"> </w:t>
      </w:r>
      <w:r>
        <w:rPr>
          <w:rFonts w:ascii="DejaVu Sans"/>
          <w:w w:val="85"/>
        </w:rPr>
        <w:t>will</w:t>
      </w:r>
      <w:r>
        <w:rPr>
          <w:rFonts w:ascii="DejaVu Sans"/>
          <w:spacing w:val="-37"/>
          <w:w w:val="85"/>
        </w:rPr>
        <w:t xml:space="preserve"> </w:t>
      </w:r>
      <w:r>
        <w:rPr>
          <w:rFonts w:ascii="DejaVu Sans"/>
          <w:w w:val="85"/>
        </w:rPr>
        <w:t>fall</w:t>
      </w:r>
      <w:r>
        <w:rPr>
          <w:rFonts w:ascii="DejaVu Sans"/>
          <w:spacing w:val="-37"/>
          <w:w w:val="85"/>
        </w:rPr>
        <w:t xml:space="preserve"> </w:t>
      </w:r>
      <w:r>
        <w:rPr>
          <w:rFonts w:ascii="DejaVu Sans"/>
          <w:w w:val="85"/>
        </w:rPr>
        <w:t>back</w:t>
      </w:r>
      <w:r>
        <w:rPr>
          <w:rFonts w:ascii="DejaVu Sans"/>
          <w:spacing w:val="-39"/>
          <w:w w:val="85"/>
        </w:rPr>
        <w:t xml:space="preserve"> </w:t>
      </w:r>
      <w:r>
        <w:rPr>
          <w:rFonts w:ascii="DejaVu Sans"/>
          <w:w w:val="85"/>
        </w:rPr>
        <w:t>to</w:t>
      </w:r>
      <w:r>
        <w:rPr>
          <w:rFonts w:ascii="DejaVu Sans"/>
          <w:spacing w:val="-9"/>
          <w:w w:val="85"/>
        </w:rPr>
        <w:t xml:space="preserve"> </w:t>
      </w:r>
      <w:r>
        <w:rPr>
          <w:rFonts w:ascii="DejaVu Sans"/>
          <w:w w:val="85"/>
        </w:rPr>
        <w:t>Montreal</w:t>
      </w:r>
      <w:r>
        <w:rPr>
          <w:rFonts w:ascii="DejaVu Sans"/>
          <w:spacing w:val="-38"/>
          <w:w w:val="85"/>
        </w:rPr>
        <w:t xml:space="preserve"> </w:t>
      </w:r>
      <w:r>
        <w:rPr>
          <w:rFonts w:ascii="DejaVu Sans"/>
          <w:w w:val="85"/>
        </w:rPr>
        <w:t xml:space="preserve">Friends </w:t>
      </w:r>
      <w:r>
        <w:rPr>
          <w:rFonts w:ascii="DejaVu Sans"/>
          <w:w w:val="95"/>
        </w:rPr>
        <w:t>Meeting by</w:t>
      </w:r>
      <w:r>
        <w:rPr>
          <w:rFonts w:ascii="DejaVu Sans"/>
          <w:spacing w:val="-49"/>
          <w:w w:val="95"/>
        </w:rPr>
        <w:t xml:space="preserve"> </w:t>
      </w:r>
      <w:r>
        <w:rPr>
          <w:rFonts w:ascii="DejaVu Sans"/>
          <w:w w:val="95"/>
        </w:rPr>
        <w:t>default.</w:t>
      </w:r>
    </w:p>
    <w:p w:rsidR="00EE666C" w:rsidRDefault="00EE666C">
      <w:pPr>
        <w:pStyle w:val="BodyText"/>
        <w:spacing w:before="7"/>
        <w:rPr>
          <w:rFonts w:ascii="DejaVu Sans"/>
          <w:sz w:val="23"/>
        </w:rPr>
      </w:pPr>
    </w:p>
    <w:p w:rsidR="00EE666C" w:rsidRDefault="007F0B40">
      <w:pPr>
        <w:spacing w:line="295" w:lineRule="auto"/>
        <w:ind w:left="1223" w:right="1105" w:hanging="284"/>
        <w:rPr>
          <w:rFonts w:ascii="DejaVu Sans"/>
        </w:rPr>
      </w:pPr>
      <w:r>
        <w:rPr>
          <w:rFonts w:ascii="DejaVu Sans"/>
          <w:w w:val="85"/>
        </w:rPr>
        <w:t>With</w:t>
      </w:r>
      <w:r>
        <w:rPr>
          <w:rFonts w:ascii="DejaVu Sans"/>
          <w:spacing w:val="-32"/>
          <w:w w:val="85"/>
        </w:rPr>
        <w:t xml:space="preserve"> </w:t>
      </w:r>
      <w:r>
        <w:rPr>
          <w:rFonts w:ascii="DejaVu Sans"/>
          <w:w w:val="85"/>
        </w:rPr>
        <w:t>regards</w:t>
      </w:r>
      <w:r>
        <w:rPr>
          <w:rFonts w:ascii="DejaVu Sans"/>
          <w:spacing w:val="-31"/>
          <w:w w:val="85"/>
        </w:rPr>
        <w:t xml:space="preserve"> </w:t>
      </w:r>
      <w:r>
        <w:rPr>
          <w:rFonts w:ascii="DejaVu Sans"/>
          <w:w w:val="85"/>
        </w:rPr>
        <w:t>to</w:t>
      </w:r>
      <w:r>
        <w:rPr>
          <w:rFonts w:ascii="DejaVu Sans"/>
          <w:spacing w:val="-28"/>
          <w:w w:val="85"/>
        </w:rPr>
        <w:t xml:space="preserve"> </w:t>
      </w:r>
      <w:r>
        <w:rPr>
          <w:rFonts w:ascii="DejaVu Sans"/>
          <w:w w:val="85"/>
        </w:rPr>
        <w:t>providing</w:t>
      </w:r>
      <w:r>
        <w:rPr>
          <w:rFonts w:ascii="DejaVu Sans"/>
          <w:spacing w:val="-32"/>
          <w:w w:val="85"/>
        </w:rPr>
        <w:t xml:space="preserve"> </w:t>
      </w:r>
      <w:r>
        <w:rPr>
          <w:rFonts w:ascii="DejaVu Sans"/>
          <w:w w:val="85"/>
        </w:rPr>
        <w:t>financial</w:t>
      </w:r>
      <w:r>
        <w:rPr>
          <w:rFonts w:ascii="DejaVu Sans"/>
          <w:spacing w:val="-29"/>
          <w:w w:val="85"/>
        </w:rPr>
        <w:t xml:space="preserve"> </w:t>
      </w:r>
      <w:r>
        <w:rPr>
          <w:rFonts w:ascii="DejaVu Sans"/>
          <w:w w:val="85"/>
        </w:rPr>
        <w:t>supports,</w:t>
      </w:r>
      <w:r>
        <w:rPr>
          <w:rFonts w:ascii="DejaVu Sans"/>
          <w:spacing w:val="-31"/>
          <w:w w:val="85"/>
        </w:rPr>
        <w:t xml:space="preserve"> </w:t>
      </w:r>
      <w:r>
        <w:rPr>
          <w:rFonts w:ascii="DejaVu Sans"/>
          <w:w w:val="85"/>
        </w:rPr>
        <w:t>we</w:t>
      </w:r>
      <w:r>
        <w:rPr>
          <w:rFonts w:ascii="DejaVu Sans"/>
          <w:spacing w:val="-30"/>
          <w:w w:val="85"/>
        </w:rPr>
        <w:t xml:space="preserve"> </w:t>
      </w:r>
      <w:r>
        <w:rPr>
          <w:rFonts w:ascii="DejaVu Sans"/>
          <w:w w:val="85"/>
        </w:rPr>
        <w:t>explored</w:t>
      </w:r>
      <w:r>
        <w:rPr>
          <w:rFonts w:ascii="DejaVu Sans"/>
          <w:spacing w:val="-31"/>
          <w:w w:val="85"/>
        </w:rPr>
        <w:t xml:space="preserve"> </w:t>
      </w:r>
      <w:r>
        <w:rPr>
          <w:rFonts w:ascii="DejaVu Sans"/>
          <w:w w:val="85"/>
        </w:rPr>
        <w:t>the</w:t>
      </w:r>
      <w:r>
        <w:rPr>
          <w:rFonts w:ascii="DejaVu Sans"/>
          <w:spacing w:val="-31"/>
          <w:w w:val="85"/>
        </w:rPr>
        <w:t xml:space="preserve"> </w:t>
      </w:r>
      <w:r>
        <w:rPr>
          <w:rFonts w:ascii="DejaVu Sans"/>
          <w:w w:val="85"/>
        </w:rPr>
        <w:t>possibility</w:t>
      </w:r>
      <w:r>
        <w:rPr>
          <w:rFonts w:ascii="DejaVu Sans"/>
          <w:spacing w:val="-32"/>
          <w:w w:val="85"/>
        </w:rPr>
        <w:t xml:space="preserve"> </w:t>
      </w:r>
      <w:r>
        <w:rPr>
          <w:rFonts w:ascii="DejaVu Sans"/>
          <w:w w:val="85"/>
        </w:rPr>
        <w:t>of</w:t>
      </w:r>
      <w:r>
        <w:rPr>
          <w:rFonts w:ascii="DejaVu Sans"/>
          <w:spacing w:val="-31"/>
          <w:w w:val="85"/>
        </w:rPr>
        <w:t xml:space="preserve"> </w:t>
      </w:r>
      <w:r>
        <w:rPr>
          <w:rFonts w:ascii="DejaVu Sans"/>
          <w:w w:val="85"/>
        </w:rPr>
        <w:t>setting</w:t>
      </w:r>
      <w:r>
        <w:rPr>
          <w:rFonts w:ascii="DejaVu Sans"/>
          <w:spacing w:val="-31"/>
          <w:w w:val="85"/>
        </w:rPr>
        <w:t xml:space="preserve"> </w:t>
      </w:r>
      <w:r>
        <w:rPr>
          <w:rFonts w:ascii="DejaVu Sans"/>
          <w:w w:val="85"/>
        </w:rPr>
        <w:t>up</w:t>
      </w:r>
      <w:r>
        <w:rPr>
          <w:rFonts w:ascii="DejaVu Sans"/>
          <w:spacing w:val="-30"/>
          <w:w w:val="85"/>
        </w:rPr>
        <w:t xml:space="preserve"> </w:t>
      </w:r>
      <w:r>
        <w:rPr>
          <w:rFonts w:ascii="DejaVu Sans"/>
          <w:w w:val="85"/>
        </w:rPr>
        <w:t>a</w:t>
      </w:r>
      <w:r>
        <w:rPr>
          <w:rFonts w:ascii="DejaVu Sans"/>
          <w:spacing w:val="5"/>
          <w:w w:val="85"/>
        </w:rPr>
        <w:t xml:space="preserve"> </w:t>
      </w:r>
      <w:r>
        <w:rPr>
          <w:rFonts w:ascii="DejaVu Sans"/>
          <w:w w:val="85"/>
        </w:rPr>
        <w:t>fund</w:t>
      </w:r>
      <w:r>
        <w:rPr>
          <w:rFonts w:ascii="DejaVu Sans"/>
          <w:spacing w:val="-32"/>
          <w:w w:val="85"/>
        </w:rPr>
        <w:t xml:space="preserve"> </w:t>
      </w:r>
      <w:r>
        <w:rPr>
          <w:rFonts w:ascii="DejaVu Sans"/>
          <w:w w:val="85"/>
        </w:rPr>
        <w:t>within CYM,</w:t>
      </w:r>
      <w:r>
        <w:rPr>
          <w:rFonts w:ascii="DejaVu Sans"/>
          <w:spacing w:val="-30"/>
          <w:w w:val="85"/>
        </w:rPr>
        <w:t xml:space="preserve"> </w:t>
      </w:r>
      <w:r>
        <w:rPr>
          <w:rFonts w:ascii="DejaVu Sans"/>
          <w:w w:val="85"/>
        </w:rPr>
        <w:t>but</w:t>
      </w:r>
      <w:r>
        <w:rPr>
          <w:rFonts w:ascii="DejaVu Sans"/>
          <w:spacing w:val="-28"/>
          <w:w w:val="85"/>
        </w:rPr>
        <w:t xml:space="preserve"> </w:t>
      </w:r>
      <w:r>
        <w:rPr>
          <w:rFonts w:ascii="DejaVu Sans"/>
          <w:w w:val="85"/>
        </w:rPr>
        <w:t>learned</w:t>
      </w:r>
      <w:r>
        <w:rPr>
          <w:rFonts w:ascii="DejaVu Sans"/>
          <w:spacing w:val="-31"/>
          <w:w w:val="85"/>
        </w:rPr>
        <w:t xml:space="preserve"> </w:t>
      </w:r>
      <w:r>
        <w:rPr>
          <w:rFonts w:ascii="DejaVu Sans"/>
          <w:w w:val="85"/>
        </w:rPr>
        <w:t>that</w:t>
      </w:r>
      <w:r>
        <w:rPr>
          <w:rFonts w:ascii="DejaVu Sans"/>
          <w:spacing w:val="-28"/>
          <w:w w:val="85"/>
        </w:rPr>
        <w:t xml:space="preserve"> </w:t>
      </w:r>
      <w:r>
        <w:rPr>
          <w:rFonts w:ascii="DejaVu Sans"/>
          <w:w w:val="85"/>
        </w:rPr>
        <w:t>this</w:t>
      </w:r>
      <w:r>
        <w:rPr>
          <w:rFonts w:ascii="DejaVu Sans"/>
          <w:spacing w:val="-31"/>
          <w:w w:val="85"/>
        </w:rPr>
        <w:t xml:space="preserve"> </w:t>
      </w:r>
      <w:r>
        <w:rPr>
          <w:rFonts w:ascii="DejaVu Sans"/>
          <w:w w:val="85"/>
        </w:rPr>
        <w:t>would</w:t>
      </w:r>
      <w:r>
        <w:rPr>
          <w:rFonts w:ascii="DejaVu Sans"/>
          <w:spacing w:val="-31"/>
          <w:w w:val="85"/>
        </w:rPr>
        <w:t xml:space="preserve"> </w:t>
      </w:r>
      <w:r>
        <w:rPr>
          <w:rFonts w:ascii="DejaVu Sans"/>
          <w:w w:val="85"/>
        </w:rPr>
        <w:t>only</w:t>
      </w:r>
      <w:r>
        <w:rPr>
          <w:rFonts w:ascii="DejaVu Sans"/>
          <w:spacing w:val="-30"/>
          <w:w w:val="85"/>
        </w:rPr>
        <w:t xml:space="preserve"> </w:t>
      </w:r>
      <w:r>
        <w:rPr>
          <w:rFonts w:ascii="DejaVu Sans"/>
          <w:w w:val="85"/>
        </w:rPr>
        <w:t>be</w:t>
      </w:r>
      <w:r>
        <w:rPr>
          <w:rFonts w:ascii="DejaVu Sans"/>
          <w:spacing w:val="-30"/>
          <w:w w:val="85"/>
        </w:rPr>
        <w:t xml:space="preserve"> </w:t>
      </w:r>
      <w:r>
        <w:rPr>
          <w:rFonts w:ascii="DejaVu Sans"/>
          <w:w w:val="85"/>
        </w:rPr>
        <w:t>possible</w:t>
      </w:r>
      <w:r>
        <w:rPr>
          <w:rFonts w:ascii="DejaVu Sans"/>
          <w:spacing w:val="-28"/>
          <w:w w:val="85"/>
        </w:rPr>
        <w:t xml:space="preserve"> </w:t>
      </w:r>
      <w:r>
        <w:rPr>
          <w:rFonts w:ascii="DejaVu Sans"/>
          <w:w w:val="85"/>
        </w:rPr>
        <w:t>if</w:t>
      </w:r>
      <w:r>
        <w:rPr>
          <w:rFonts w:ascii="DejaVu Sans"/>
          <w:spacing w:val="-29"/>
          <w:w w:val="85"/>
        </w:rPr>
        <w:t xml:space="preserve"> </w:t>
      </w:r>
      <w:r>
        <w:rPr>
          <w:rFonts w:ascii="DejaVu Sans"/>
          <w:w w:val="85"/>
        </w:rPr>
        <w:t>there</w:t>
      </w:r>
      <w:r>
        <w:rPr>
          <w:rFonts w:ascii="DejaVu Sans"/>
          <w:spacing w:val="-30"/>
          <w:w w:val="85"/>
        </w:rPr>
        <w:t xml:space="preserve"> </w:t>
      </w:r>
      <w:r>
        <w:rPr>
          <w:rFonts w:ascii="DejaVu Sans"/>
          <w:w w:val="85"/>
        </w:rPr>
        <w:t>was</w:t>
      </w:r>
      <w:r>
        <w:rPr>
          <w:rFonts w:ascii="DejaVu Sans"/>
          <w:spacing w:val="-29"/>
          <w:w w:val="85"/>
        </w:rPr>
        <w:t xml:space="preserve"> </w:t>
      </w:r>
      <w:r>
        <w:rPr>
          <w:rFonts w:ascii="DejaVu Sans"/>
          <w:w w:val="85"/>
        </w:rPr>
        <w:t>a</w:t>
      </w:r>
      <w:r>
        <w:rPr>
          <w:rFonts w:ascii="DejaVu Sans"/>
          <w:spacing w:val="-30"/>
          <w:w w:val="85"/>
        </w:rPr>
        <w:t xml:space="preserve"> </w:t>
      </w:r>
      <w:r>
        <w:rPr>
          <w:rFonts w:ascii="DejaVu Sans"/>
          <w:w w:val="85"/>
        </w:rPr>
        <w:t>clear</w:t>
      </w:r>
      <w:r>
        <w:rPr>
          <w:rFonts w:ascii="DejaVu Sans"/>
          <w:spacing w:val="-30"/>
          <w:w w:val="85"/>
        </w:rPr>
        <w:t xml:space="preserve"> </w:t>
      </w:r>
      <w:r>
        <w:rPr>
          <w:rFonts w:ascii="DejaVu Sans"/>
          <w:w w:val="85"/>
        </w:rPr>
        <w:t>line</w:t>
      </w:r>
      <w:r>
        <w:rPr>
          <w:rFonts w:ascii="DejaVu Sans"/>
          <w:spacing w:val="7"/>
          <w:w w:val="85"/>
        </w:rPr>
        <w:t xml:space="preserve"> </w:t>
      </w:r>
      <w:r>
        <w:rPr>
          <w:rFonts w:ascii="DejaVu Sans"/>
          <w:w w:val="85"/>
        </w:rPr>
        <w:t>of</w:t>
      </w:r>
      <w:r>
        <w:rPr>
          <w:rFonts w:ascii="DejaVu Sans"/>
          <w:spacing w:val="-30"/>
          <w:w w:val="85"/>
        </w:rPr>
        <w:t xml:space="preserve"> </w:t>
      </w:r>
      <w:r>
        <w:rPr>
          <w:rFonts w:ascii="DejaVu Sans"/>
          <w:w w:val="85"/>
        </w:rPr>
        <w:t>oversight</w:t>
      </w:r>
      <w:r>
        <w:rPr>
          <w:rFonts w:ascii="DejaVu Sans"/>
          <w:spacing w:val="-28"/>
          <w:w w:val="85"/>
        </w:rPr>
        <w:t xml:space="preserve"> </w:t>
      </w:r>
      <w:r>
        <w:rPr>
          <w:rFonts w:ascii="DejaVu Sans"/>
          <w:w w:val="85"/>
        </w:rPr>
        <w:t>for</w:t>
      </w:r>
      <w:r>
        <w:rPr>
          <w:rFonts w:ascii="DejaVu Sans"/>
          <w:spacing w:val="-29"/>
          <w:w w:val="85"/>
        </w:rPr>
        <w:t xml:space="preserve"> </w:t>
      </w:r>
      <w:r>
        <w:rPr>
          <w:rFonts w:ascii="DejaVu Sans"/>
          <w:w w:val="85"/>
        </w:rPr>
        <w:t>the</w:t>
      </w:r>
      <w:r>
        <w:rPr>
          <w:rFonts w:ascii="DejaVu Sans"/>
          <w:spacing w:val="-31"/>
          <w:w w:val="85"/>
        </w:rPr>
        <w:t xml:space="preserve"> </w:t>
      </w:r>
      <w:r>
        <w:rPr>
          <w:rFonts w:ascii="DejaVu Sans"/>
          <w:w w:val="85"/>
        </w:rPr>
        <w:t>fund, which</w:t>
      </w:r>
      <w:r>
        <w:rPr>
          <w:rFonts w:ascii="DejaVu Sans"/>
          <w:spacing w:val="-34"/>
          <w:w w:val="85"/>
        </w:rPr>
        <w:t xml:space="preserve"> </w:t>
      </w:r>
      <w:r>
        <w:rPr>
          <w:rFonts w:ascii="DejaVu Sans"/>
          <w:w w:val="85"/>
        </w:rPr>
        <w:t>of</w:t>
      </w:r>
      <w:r>
        <w:rPr>
          <w:rFonts w:ascii="DejaVu Sans"/>
          <w:spacing w:val="-31"/>
          <w:w w:val="85"/>
        </w:rPr>
        <w:t xml:space="preserve"> </w:t>
      </w:r>
      <w:r>
        <w:rPr>
          <w:rFonts w:ascii="DejaVu Sans"/>
          <w:w w:val="85"/>
        </w:rPr>
        <w:t>course</w:t>
      </w:r>
      <w:r>
        <w:rPr>
          <w:rFonts w:ascii="DejaVu Sans"/>
          <w:spacing w:val="-31"/>
          <w:w w:val="85"/>
        </w:rPr>
        <w:t xml:space="preserve"> </w:t>
      </w:r>
      <w:r>
        <w:rPr>
          <w:rFonts w:ascii="DejaVu Sans"/>
          <w:w w:val="85"/>
        </w:rPr>
        <w:t>does</w:t>
      </w:r>
      <w:r>
        <w:rPr>
          <w:rFonts w:ascii="DejaVu Sans"/>
          <w:spacing w:val="-31"/>
          <w:w w:val="85"/>
        </w:rPr>
        <w:t xml:space="preserve"> </w:t>
      </w:r>
      <w:r>
        <w:rPr>
          <w:rFonts w:ascii="DejaVu Sans"/>
          <w:spacing w:val="-2"/>
          <w:w w:val="85"/>
        </w:rPr>
        <w:t>not</w:t>
      </w:r>
      <w:r>
        <w:rPr>
          <w:rFonts w:ascii="DejaVu Sans"/>
          <w:spacing w:val="-32"/>
          <w:w w:val="85"/>
        </w:rPr>
        <w:t xml:space="preserve"> </w:t>
      </w:r>
      <w:r>
        <w:rPr>
          <w:rFonts w:ascii="DejaVu Sans"/>
          <w:w w:val="85"/>
        </w:rPr>
        <w:t>yet</w:t>
      </w:r>
      <w:r>
        <w:rPr>
          <w:rFonts w:ascii="DejaVu Sans"/>
          <w:spacing w:val="-31"/>
          <w:w w:val="85"/>
        </w:rPr>
        <w:t xml:space="preserve"> </w:t>
      </w:r>
      <w:r>
        <w:rPr>
          <w:rFonts w:ascii="DejaVu Sans"/>
          <w:w w:val="85"/>
        </w:rPr>
        <w:t>exist.</w:t>
      </w:r>
      <w:r>
        <w:rPr>
          <w:rFonts w:ascii="DejaVu Sans"/>
          <w:spacing w:val="8"/>
          <w:w w:val="85"/>
        </w:rPr>
        <w:t xml:space="preserve"> </w:t>
      </w:r>
      <w:r>
        <w:rPr>
          <w:rFonts w:ascii="DejaVu Sans"/>
          <w:w w:val="85"/>
        </w:rPr>
        <w:t>Montreal</w:t>
      </w:r>
      <w:r>
        <w:rPr>
          <w:rFonts w:ascii="DejaVu Sans"/>
          <w:spacing w:val="-33"/>
          <w:w w:val="85"/>
        </w:rPr>
        <w:t xml:space="preserve"> </w:t>
      </w:r>
      <w:r>
        <w:rPr>
          <w:rFonts w:ascii="DejaVu Sans"/>
          <w:w w:val="85"/>
        </w:rPr>
        <w:t>Monthly</w:t>
      </w:r>
      <w:r>
        <w:rPr>
          <w:rFonts w:ascii="DejaVu Sans"/>
          <w:spacing w:val="-8"/>
          <w:w w:val="85"/>
        </w:rPr>
        <w:t xml:space="preserve"> </w:t>
      </w:r>
      <w:r>
        <w:rPr>
          <w:rFonts w:ascii="DejaVu Sans"/>
          <w:w w:val="85"/>
        </w:rPr>
        <w:t>Meeting</w:t>
      </w:r>
      <w:r>
        <w:rPr>
          <w:rFonts w:ascii="DejaVu Sans"/>
          <w:spacing w:val="-34"/>
          <w:w w:val="85"/>
        </w:rPr>
        <w:t xml:space="preserve"> </w:t>
      </w:r>
      <w:r>
        <w:rPr>
          <w:rFonts w:ascii="DejaVu Sans"/>
          <w:w w:val="85"/>
        </w:rPr>
        <w:t>has</w:t>
      </w:r>
      <w:r>
        <w:rPr>
          <w:rFonts w:ascii="DejaVu Sans"/>
          <w:spacing w:val="-31"/>
          <w:w w:val="85"/>
        </w:rPr>
        <w:t xml:space="preserve"> </w:t>
      </w:r>
      <w:r>
        <w:rPr>
          <w:rFonts w:ascii="DejaVu Sans"/>
          <w:w w:val="85"/>
        </w:rPr>
        <w:t>been</w:t>
      </w:r>
      <w:r>
        <w:rPr>
          <w:rFonts w:ascii="DejaVu Sans"/>
          <w:spacing w:val="-32"/>
          <w:w w:val="85"/>
        </w:rPr>
        <w:t xml:space="preserve"> </w:t>
      </w:r>
      <w:r>
        <w:rPr>
          <w:rFonts w:ascii="DejaVu Sans"/>
          <w:w w:val="85"/>
        </w:rPr>
        <w:t>using</w:t>
      </w:r>
      <w:r>
        <w:rPr>
          <w:rFonts w:ascii="DejaVu Sans"/>
          <w:spacing w:val="-32"/>
          <w:w w:val="85"/>
        </w:rPr>
        <w:t xml:space="preserve"> </w:t>
      </w:r>
      <w:r>
        <w:rPr>
          <w:rFonts w:ascii="DejaVu Sans"/>
          <w:w w:val="85"/>
        </w:rPr>
        <w:t>their</w:t>
      </w:r>
      <w:r>
        <w:rPr>
          <w:rFonts w:ascii="DejaVu Sans"/>
          <w:spacing w:val="-31"/>
          <w:w w:val="85"/>
        </w:rPr>
        <w:t xml:space="preserve"> </w:t>
      </w:r>
      <w:r>
        <w:rPr>
          <w:rFonts w:ascii="DejaVu Sans"/>
          <w:w w:val="85"/>
        </w:rPr>
        <w:t>refugee</w:t>
      </w:r>
      <w:r>
        <w:rPr>
          <w:rFonts w:ascii="DejaVu Sans"/>
          <w:spacing w:val="-32"/>
          <w:w w:val="85"/>
        </w:rPr>
        <w:t xml:space="preserve"> </w:t>
      </w:r>
      <w:r>
        <w:rPr>
          <w:rFonts w:ascii="DejaVu Sans"/>
          <w:w w:val="85"/>
        </w:rPr>
        <w:t>fund</w:t>
      </w:r>
      <w:r>
        <w:rPr>
          <w:rFonts w:ascii="DejaVu Sans"/>
          <w:spacing w:val="-32"/>
          <w:w w:val="85"/>
        </w:rPr>
        <w:t xml:space="preserve"> </w:t>
      </w:r>
      <w:r>
        <w:rPr>
          <w:rFonts w:ascii="DejaVu Sans"/>
          <w:spacing w:val="-3"/>
          <w:w w:val="85"/>
        </w:rPr>
        <w:t xml:space="preserve">as </w:t>
      </w:r>
      <w:r>
        <w:rPr>
          <w:rFonts w:ascii="DejaVu Sans"/>
          <w:w w:val="85"/>
        </w:rPr>
        <w:t>a</w:t>
      </w:r>
      <w:r>
        <w:rPr>
          <w:rFonts w:ascii="DejaVu Sans"/>
          <w:spacing w:val="-34"/>
          <w:w w:val="85"/>
        </w:rPr>
        <w:t xml:space="preserve"> </w:t>
      </w:r>
      <w:r>
        <w:rPr>
          <w:rFonts w:ascii="DejaVu Sans"/>
          <w:w w:val="85"/>
        </w:rPr>
        <w:t>repository</w:t>
      </w:r>
      <w:r>
        <w:rPr>
          <w:rFonts w:ascii="DejaVu Sans"/>
          <w:spacing w:val="-33"/>
          <w:w w:val="85"/>
        </w:rPr>
        <w:t xml:space="preserve"> </w:t>
      </w:r>
      <w:r>
        <w:rPr>
          <w:rFonts w:ascii="DejaVu Sans"/>
          <w:w w:val="85"/>
        </w:rPr>
        <w:t>for</w:t>
      </w:r>
      <w:r>
        <w:rPr>
          <w:rFonts w:ascii="DejaVu Sans"/>
          <w:spacing w:val="-34"/>
          <w:w w:val="85"/>
        </w:rPr>
        <w:t xml:space="preserve"> </w:t>
      </w:r>
      <w:r>
        <w:rPr>
          <w:rFonts w:ascii="DejaVu Sans"/>
          <w:w w:val="85"/>
        </w:rPr>
        <w:t>donations</w:t>
      </w:r>
      <w:r>
        <w:rPr>
          <w:rFonts w:ascii="DejaVu Sans"/>
          <w:spacing w:val="-33"/>
          <w:w w:val="85"/>
        </w:rPr>
        <w:t xml:space="preserve"> </w:t>
      </w:r>
      <w:r>
        <w:rPr>
          <w:rFonts w:ascii="DejaVu Sans"/>
          <w:w w:val="85"/>
        </w:rPr>
        <w:t>to</w:t>
      </w:r>
      <w:r>
        <w:rPr>
          <w:rFonts w:ascii="DejaVu Sans"/>
          <w:spacing w:val="-33"/>
          <w:w w:val="85"/>
        </w:rPr>
        <w:t xml:space="preserve"> </w:t>
      </w:r>
      <w:r>
        <w:rPr>
          <w:rFonts w:ascii="DejaVu Sans"/>
          <w:w w:val="85"/>
        </w:rPr>
        <w:t>African</w:t>
      </w:r>
      <w:r>
        <w:rPr>
          <w:rFonts w:ascii="DejaVu Sans"/>
          <w:spacing w:val="-10"/>
          <w:w w:val="85"/>
        </w:rPr>
        <w:t xml:space="preserve"> </w:t>
      </w:r>
      <w:r>
        <w:rPr>
          <w:rFonts w:ascii="DejaVu Sans"/>
          <w:w w:val="85"/>
        </w:rPr>
        <w:t>Friends</w:t>
      </w:r>
      <w:r>
        <w:rPr>
          <w:rFonts w:ascii="DejaVu Sans"/>
          <w:spacing w:val="-34"/>
          <w:w w:val="85"/>
        </w:rPr>
        <w:t xml:space="preserve"> </w:t>
      </w:r>
      <w:r>
        <w:rPr>
          <w:rFonts w:ascii="DejaVu Sans"/>
          <w:w w:val="85"/>
        </w:rPr>
        <w:t>in</w:t>
      </w:r>
      <w:r>
        <w:rPr>
          <w:rFonts w:ascii="DejaVu Sans"/>
          <w:spacing w:val="-35"/>
          <w:w w:val="85"/>
        </w:rPr>
        <w:t xml:space="preserve"> </w:t>
      </w:r>
      <w:r>
        <w:rPr>
          <w:rFonts w:ascii="DejaVu Sans"/>
          <w:w w:val="85"/>
        </w:rPr>
        <w:t>Quebec,</w:t>
      </w:r>
      <w:r>
        <w:rPr>
          <w:rFonts w:ascii="DejaVu Sans"/>
          <w:spacing w:val="-35"/>
          <w:w w:val="85"/>
        </w:rPr>
        <w:t xml:space="preserve"> </w:t>
      </w:r>
      <w:r>
        <w:rPr>
          <w:rFonts w:ascii="DejaVu Sans"/>
          <w:w w:val="85"/>
        </w:rPr>
        <w:t>though</w:t>
      </w:r>
      <w:r>
        <w:rPr>
          <w:rFonts w:ascii="DejaVu Sans"/>
          <w:spacing w:val="-36"/>
          <w:w w:val="85"/>
        </w:rPr>
        <w:t xml:space="preserve"> </w:t>
      </w:r>
      <w:r>
        <w:rPr>
          <w:rFonts w:ascii="DejaVu Sans"/>
          <w:w w:val="85"/>
        </w:rPr>
        <w:t>the</w:t>
      </w:r>
      <w:r>
        <w:rPr>
          <w:rFonts w:ascii="DejaVu Sans"/>
          <w:spacing w:val="-34"/>
          <w:w w:val="85"/>
        </w:rPr>
        <w:t xml:space="preserve"> </w:t>
      </w:r>
      <w:r>
        <w:rPr>
          <w:rFonts w:ascii="DejaVu Sans"/>
          <w:w w:val="85"/>
        </w:rPr>
        <w:t>practices</w:t>
      </w:r>
      <w:r>
        <w:rPr>
          <w:rFonts w:ascii="DejaVu Sans"/>
          <w:spacing w:val="-35"/>
          <w:w w:val="85"/>
        </w:rPr>
        <w:t xml:space="preserve"> </w:t>
      </w:r>
      <w:r>
        <w:rPr>
          <w:rFonts w:ascii="DejaVu Sans"/>
          <w:w w:val="85"/>
        </w:rPr>
        <w:t>around</w:t>
      </w:r>
      <w:r>
        <w:rPr>
          <w:rFonts w:ascii="DejaVu Sans"/>
          <w:spacing w:val="-35"/>
          <w:w w:val="85"/>
        </w:rPr>
        <w:t xml:space="preserve"> </w:t>
      </w:r>
      <w:r>
        <w:rPr>
          <w:rFonts w:ascii="DejaVu Sans"/>
          <w:w w:val="85"/>
        </w:rPr>
        <w:t>the</w:t>
      </w:r>
      <w:r>
        <w:rPr>
          <w:rFonts w:ascii="DejaVu Sans"/>
          <w:spacing w:val="-33"/>
          <w:w w:val="85"/>
        </w:rPr>
        <w:t xml:space="preserve"> </w:t>
      </w:r>
      <w:r>
        <w:rPr>
          <w:rFonts w:ascii="DejaVu Sans"/>
          <w:spacing w:val="-3"/>
          <w:w w:val="85"/>
        </w:rPr>
        <w:t>use</w:t>
      </w:r>
      <w:r>
        <w:rPr>
          <w:rFonts w:ascii="DejaVu Sans"/>
          <w:spacing w:val="-35"/>
          <w:w w:val="85"/>
        </w:rPr>
        <w:t xml:space="preserve"> </w:t>
      </w:r>
      <w:r>
        <w:rPr>
          <w:rFonts w:ascii="DejaVu Sans"/>
          <w:w w:val="85"/>
        </w:rPr>
        <w:t>of</w:t>
      </w:r>
      <w:r>
        <w:rPr>
          <w:rFonts w:ascii="DejaVu Sans"/>
          <w:spacing w:val="-34"/>
          <w:w w:val="85"/>
        </w:rPr>
        <w:t xml:space="preserve"> </w:t>
      </w:r>
      <w:r>
        <w:rPr>
          <w:rFonts w:ascii="DejaVu Sans"/>
          <w:w w:val="85"/>
        </w:rPr>
        <w:t xml:space="preserve">this </w:t>
      </w:r>
      <w:r>
        <w:rPr>
          <w:rFonts w:ascii="DejaVu Sans"/>
          <w:w w:val="95"/>
        </w:rPr>
        <w:t>money</w:t>
      </w:r>
      <w:r>
        <w:rPr>
          <w:rFonts w:ascii="DejaVu Sans"/>
          <w:spacing w:val="-29"/>
          <w:w w:val="95"/>
        </w:rPr>
        <w:t xml:space="preserve"> </w:t>
      </w:r>
      <w:r>
        <w:rPr>
          <w:rFonts w:ascii="DejaVu Sans"/>
          <w:w w:val="95"/>
        </w:rPr>
        <w:t>for</w:t>
      </w:r>
      <w:r>
        <w:rPr>
          <w:rFonts w:ascii="DejaVu Sans"/>
          <w:spacing w:val="-27"/>
          <w:w w:val="95"/>
        </w:rPr>
        <w:t xml:space="preserve"> </w:t>
      </w:r>
      <w:r>
        <w:rPr>
          <w:rFonts w:ascii="DejaVu Sans"/>
          <w:w w:val="95"/>
        </w:rPr>
        <w:t>African</w:t>
      </w:r>
      <w:r>
        <w:rPr>
          <w:rFonts w:ascii="DejaVu Sans"/>
          <w:spacing w:val="6"/>
          <w:w w:val="95"/>
        </w:rPr>
        <w:t xml:space="preserve"> </w:t>
      </w:r>
      <w:r>
        <w:rPr>
          <w:rFonts w:ascii="DejaVu Sans"/>
          <w:w w:val="95"/>
        </w:rPr>
        <w:t>Friends</w:t>
      </w:r>
      <w:r>
        <w:rPr>
          <w:rFonts w:ascii="DejaVu Sans"/>
          <w:spacing w:val="-31"/>
          <w:w w:val="95"/>
        </w:rPr>
        <w:t xml:space="preserve"> </w:t>
      </w:r>
      <w:r>
        <w:rPr>
          <w:rFonts w:ascii="DejaVu Sans"/>
          <w:w w:val="95"/>
        </w:rPr>
        <w:t>are</w:t>
      </w:r>
      <w:r>
        <w:rPr>
          <w:rFonts w:ascii="DejaVu Sans"/>
          <w:spacing w:val="-29"/>
          <w:w w:val="95"/>
        </w:rPr>
        <w:t xml:space="preserve"> </w:t>
      </w:r>
      <w:r>
        <w:rPr>
          <w:rFonts w:ascii="DejaVu Sans"/>
          <w:spacing w:val="-2"/>
          <w:w w:val="95"/>
        </w:rPr>
        <w:t>not</w:t>
      </w:r>
      <w:r>
        <w:rPr>
          <w:rFonts w:ascii="DejaVu Sans"/>
          <w:spacing w:val="-30"/>
          <w:w w:val="95"/>
        </w:rPr>
        <w:t xml:space="preserve"> </w:t>
      </w:r>
      <w:r>
        <w:rPr>
          <w:rFonts w:ascii="DejaVu Sans"/>
          <w:w w:val="95"/>
        </w:rPr>
        <w:t>well-defined.</w:t>
      </w:r>
    </w:p>
    <w:p w:rsidR="00EE666C" w:rsidRDefault="00EE666C">
      <w:pPr>
        <w:pStyle w:val="BodyText"/>
        <w:spacing w:before="7"/>
        <w:rPr>
          <w:rFonts w:ascii="DejaVu Sans"/>
          <w:sz w:val="23"/>
        </w:rPr>
      </w:pPr>
    </w:p>
    <w:p w:rsidR="00EE666C" w:rsidRDefault="007F0B40">
      <w:pPr>
        <w:spacing w:line="295" w:lineRule="auto"/>
        <w:ind w:left="1223" w:right="1006" w:hanging="284"/>
        <w:rPr>
          <w:rFonts w:ascii="DejaVu Sans" w:hAnsi="DejaVu Sans"/>
        </w:rPr>
      </w:pPr>
      <w:r>
        <w:rPr>
          <w:rFonts w:ascii="DejaVu Sans" w:hAnsi="DejaVu Sans"/>
          <w:w w:val="85"/>
        </w:rPr>
        <w:t>However,</w:t>
      </w:r>
      <w:r>
        <w:rPr>
          <w:rFonts w:ascii="DejaVu Sans" w:hAnsi="DejaVu Sans"/>
          <w:spacing w:val="-32"/>
          <w:w w:val="85"/>
        </w:rPr>
        <w:t xml:space="preserve"> </w:t>
      </w:r>
      <w:r>
        <w:rPr>
          <w:rFonts w:ascii="DejaVu Sans" w:hAnsi="DejaVu Sans"/>
          <w:w w:val="85"/>
        </w:rPr>
        <w:t>If</w:t>
      </w:r>
      <w:r>
        <w:rPr>
          <w:rFonts w:ascii="DejaVu Sans" w:hAnsi="DejaVu Sans"/>
          <w:spacing w:val="-32"/>
          <w:w w:val="85"/>
        </w:rPr>
        <w:t xml:space="preserve"> </w:t>
      </w:r>
      <w:r>
        <w:rPr>
          <w:rFonts w:ascii="DejaVu Sans" w:hAnsi="DejaVu Sans"/>
          <w:w w:val="85"/>
        </w:rPr>
        <w:t>Montreal</w:t>
      </w:r>
      <w:r>
        <w:rPr>
          <w:rFonts w:ascii="DejaVu Sans" w:hAnsi="DejaVu Sans"/>
          <w:spacing w:val="-33"/>
          <w:w w:val="85"/>
        </w:rPr>
        <w:t xml:space="preserve"> </w:t>
      </w:r>
      <w:r>
        <w:rPr>
          <w:rFonts w:ascii="DejaVu Sans" w:hAnsi="DejaVu Sans"/>
          <w:w w:val="85"/>
        </w:rPr>
        <w:t>Monthly</w:t>
      </w:r>
      <w:r>
        <w:rPr>
          <w:rFonts w:ascii="DejaVu Sans" w:hAnsi="DejaVu Sans"/>
          <w:spacing w:val="-31"/>
          <w:w w:val="85"/>
        </w:rPr>
        <w:t xml:space="preserve"> </w:t>
      </w:r>
      <w:r>
        <w:rPr>
          <w:rFonts w:ascii="DejaVu Sans" w:hAnsi="DejaVu Sans"/>
          <w:w w:val="85"/>
        </w:rPr>
        <w:t>Meeting</w:t>
      </w:r>
      <w:r>
        <w:rPr>
          <w:rFonts w:ascii="DejaVu Sans" w:hAnsi="DejaVu Sans"/>
          <w:spacing w:val="-33"/>
          <w:w w:val="85"/>
        </w:rPr>
        <w:t xml:space="preserve"> </w:t>
      </w:r>
      <w:r>
        <w:rPr>
          <w:rFonts w:ascii="DejaVu Sans" w:hAnsi="DejaVu Sans"/>
          <w:w w:val="85"/>
        </w:rPr>
        <w:t>was</w:t>
      </w:r>
      <w:r>
        <w:rPr>
          <w:rFonts w:ascii="DejaVu Sans" w:hAnsi="DejaVu Sans"/>
          <w:spacing w:val="-33"/>
          <w:w w:val="85"/>
        </w:rPr>
        <w:t xml:space="preserve"> </w:t>
      </w:r>
      <w:r>
        <w:rPr>
          <w:rFonts w:ascii="DejaVu Sans" w:hAnsi="DejaVu Sans"/>
          <w:w w:val="85"/>
        </w:rPr>
        <w:t>willing,</w:t>
      </w:r>
      <w:r>
        <w:rPr>
          <w:rFonts w:ascii="DejaVu Sans" w:hAnsi="DejaVu Sans"/>
          <w:spacing w:val="-32"/>
          <w:w w:val="85"/>
        </w:rPr>
        <w:t xml:space="preserve"> </w:t>
      </w:r>
      <w:r>
        <w:rPr>
          <w:rFonts w:ascii="DejaVu Sans" w:hAnsi="DejaVu Sans"/>
          <w:w w:val="85"/>
        </w:rPr>
        <w:t>in</w:t>
      </w:r>
      <w:r>
        <w:rPr>
          <w:rFonts w:ascii="DejaVu Sans" w:hAnsi="DejaVu Sans"/>
          <w:spacing w:val="-34"/>
          <w:w w:val="85"/>
        </w:rPr>
        <w:t xml:space="preserve"> </w:t>
      </w:r>
      <w:r>
        <w:rPr>
          <w:rFonts w:ascii="DejaVu Sans" w:hAnsi="DejaVu Sans"/>
          <w:w w:val="85"/>
        </w:rPr>
        <w:t>the</w:t>
      </w:r>
      <w:r>
        <w:rPr>
          <w:rFonts w:ascii="DejaVu Sans" w:hAnsi="DejaVu Sans"/>
          <w:spacing w:val="-32"/>
          <w:w w:val="85"/>
        </w:rPr>
        <w:t xml:space="preserve"> </w:t>
      </w:r>
      <w:r>
        <w:rPr>
          <w:rFonts w:ascii="DejaVu Sans" w:hAnsi="DejaVu Sans"/>
          <w:w w:val="85"/>
        </w:rPr>
        <w:t>short</w:t>
      </w:r>
      <w:r>
        <w:rPr>
          <w:rFonts w:ascii="DejaVu Sans" w:hAnsi="DejaVu Sans"/>
          <w:spacing w:val="-31"/>
          <w:w w:val="85"/>
        </w:rPr>
        <w:t xml:space="preserve"> </w:t>
      </w:r>
      <w:r>
        <w:rPr>
          <w:rFonts w:ascii="DejaVu Sans" w:hAnsi="DejaVu Sans"/>
          <w:w w:val="85"/>
        </w:rPr>
        <w:t>term,</w:t>
      </w:r>
      <w:r>
        <w:rPr>
          <w:rFonts w:ascii="DejaVu Sans" w:hAnsi="DejaVu Sans"/>
          <w:spacing w:val="-33"/>
          <w:w w:val="85"/>
        </w:rPr>
        <w:t xml:space="preserve"> </w:t>
      </w:r>
      <w:r>
        <w:rPr>
          <w:rFonts w:ascii="DejaVu Sans" w:hAnsi="DejaVu Sans"/>
          <w:w w:val="85"/>
        </w:rPr>
        <w:t>we’d</w:t>
      </w:r>
      <w:r>
        <w:rPr>
          <w:rFonts w:ascii="DejaVu Sans" w:hAnsi="DejaVu Sans"/>
          <w:spacing w:val="-33"/>
          <w:w w:val="85"/>
        </w:rPr>
        <w:t xml:space="preserve"> </w:t>
      </w:r>
      <w:r>
        <w:rPr>
          <w:rFonts w:ascii="DejaVu Sans" w:hAnsi="DejaVu Sans"/>
          <w:w w:val="85"/>
        </w:rPr>
        <w:t>like</w:t>
      </w:r>
      <w:r>
        <w:rPr>
          <w:rFonts w:ascii="DejaVu Sans" w:hAnsi="DejaVu Sans"/>
          <w:spacing w:val="-33"/>
          <w:w w:val="85"/>
        </w:rPr>
        <w:t xml:space="preserve"> </w:t>
      </w:r>
      <w:r>
        <w:rPr>
          <w:rFonts w:ascii="DejaVu Sans" w:hAnsi="DejaVu Sans"/>
          <w:w w:val="85"/>
        </w:rPr>
        <w:t>to</w:t>
      </w:r>
      <w:r>
        <w:rPr>
          <w:rFonts w:ascii="DejaVu Sans" w:hAnsi="DejaVu Sans"/>
          <w:spacing w:val="-6"/>
          <w:w w:val="85"/>
        </w:rPr>
        <w:t xml:space="preserve"> </w:t>
      </w:r>
      <w:r>
        <w:rPr>
          <w:rFonts w:ascii="DejaVu Sans" w:hAnsi="DejaVu Sans"/>
          <w:w w:val="85"/>
        </w:rPr>
        <w:t>encourage</w:t>
      </w:r>
      <w:r>
        <w:rPr>
          <w:rFonts w:ascii="DejaVu Sans" w:hAnsi="DejaVu Sans"/>
          <w:spacing w:val="-32"/>
          <w:w w:val="85"/>
        </w:rPr>
        <w:t xml:space="preserve"> </w:t>
      </w:r>
      <w:r>
        <w:rPr>
          <w:rFonts w:ascii="DejaVu Sans" w:hAnsi="DejaVu Sans"/>
          <w:w w:val="85"/>
        </w:rPr>
        <w:t>individual CYM</w:t>
      </w:r>
      <w:r>
        <w:rPr>
          <w:rFonts w:ascii="DejaVu Sans" w:hAnsi="DejaVu Sans"/>
          <w:spacing w:val="-29"/>
          <w:w w:val="85"/>
        </w:rPr>
        <w:t xml:space="preserve"> </w:t>
      </w:r>
      <w:r>
        <w:rPr>
          <w:rFonts w:ascii="DejaVu Sans" w:hAnsi="DejaVu Sans"/>
          <w:w w:val="85"/>
        </w:rPr>
        <w:t>Friends</w:t>
      </w:r>
      <w:r>
        <w:rPr>
          <w:rFonts w:ascii="DejaVu Sans" w:hAnsi="DejaVu Sans"/>
          <w:spacing w:val="-29"/>
          <w:w w:val="85"/>
        </w:rPr>
        <w:t xml:space="preserve"> </w:t>
      </w:r>
      <w:r>
        <w:rPr>
          <w:rFonts w:ascii="DejaVu Sans" w:hAnsi="DejaVu Sans"/>
          <w:w w:val="85"/>
        </w:rPr>
        <w:t>to</w:t>
      </w:r>
      <w:r>
        <w:rPr>
          <w:rFonts w:ascii="DejaVu Sans" w:hAnsi="DejaVu Sans"/>
          <w:spacing w:val="-27"/>
          <w:w w:val="85"/>
        </w:rPr>
        <w:t xml:space="preserve"> </w:t>
      </w:r>
      <w:r>
        <w:rPr>
          <w:rFonts w:ascii="DejaVu Sans" w:hAnsi="DejaVu Sans"/>
          <w:w w:val="85"/>
        </w:rPr>
        <w:t>donate</w:t>
      </w:r>
      <w:r>
        <w:rPr>
          <w:rFonts w:ascii="DejaVu Sans" w:hAnsi="DejaVu Sans"/>
          <w:spacing w:val="-30"/>
          <w:w w:val="85"/>
        </w:rPr>
        <w:t xml:space="preserve"> </w:t>
      </w:r>
      <w:r>
        <w:rPr>
          <w:rFonts w:ascii="DejaVu Sans" w:hAnsi="DejaVu Sans"/>
          <w:w w:val="85"/>
        </w:rPr>
        <w:t>to</w:t>
      </w:r>
      <w:r>
        <w:rPr>
          <w:rFonts w:ascii="DejaVu Sans" w:hAnsi="DejaVu Sans"/>
          <w:spacing w:val="-28"/>
          <w:w w:val="85"/>
        </w:rPr>
        <w:t xml:space="preserve"> </w:t>
      </w:r>
      <w:r>
        <w:rPr>
          <w:rFonts w:ascii="DejaVu Sans" w:hAnsi="DejaVu Sans"/>
          <w:w w:val="85"/>
        </w:rPr>
        <w:t>the</w:t>
      </w:r>
      <w:r>
        <w:rPr>
          <w:rFonts w:ascii="DejaVu Sans" w:hAnsi="DejaVu Sans"/>
          <w:spacing w:val="-30"/>
          <w:w w:val="85"/>
        </w:rPr>
        <w:t xml:space="preserve"> </w:t>
      </w:r>
      <w:r>
        <w:rPr>
          <w:rFonts w:ascii="DejaVu Sans" w:hAnsi="DejaVu Sans"/>
          <w:w w:val="85"/>
        </w:rPr>
        <w:t>Montreal</w:t>
      </w:r>
      <w:r>
        <w:rPr>
          <w:rFonts w:ascii="DejaVu Sans" w:hAnsi="DejaVu Sans"/>
          <w:spacing w:val="-30"/>
          <w:w w:val="85"/>
        </w:rPr>
        <w:t xml:space="preserve"> </w:t>
      </w:r>
      <w:r>
        <w:rPr>
          <w:rFonts w:ascii="DejaVu Sans" w:hAnsi="DejaVu Sans"/>
          <w:w w:val="85"/>
        </w:rPr>
        <w:t>Monthly</w:t>
      </w:r>
      <w:r>
        <w:rPr>
          <w:rFonts w:ascii="DejaVu Sans" w:hAnsi="DejaVu Sans"/>
          <w:spacing w:val="-28"/>
          <w:w w:val="85"/>
        </w:rPr>
        <w:t xml:space="preserve"> </w:t>
      </w:r>
      <w:r>
        <w:rPr>
          <w:rFonts w:ascii="DejaVu Sans" w:hAnsi="DejaVu Sans"/>
          <w:w w:val="85"/>
        </w:rPr>
        <w:t>Meeting</w:t>
      </w:r>
      <w:r>
        <w:rPr>
          <w:rFonts w:ascii="DejaVu Sans" w:hAnsi="DejaVu Sans"/>
          <w:spacing w:val="-27"/>
          <w:w w:val="85"/>
        </w:rPr>
        <w:t xml:space="preserve"> </w:t>
      </w:r>
      <w:r>
        <w:rPr>
          <w:rFonts w:ascii="DejaVu Sans" w:hAnsi="DejaVu Sans"/>
          <w:w w:val="85"/>
        </w:rPr>
        <w:t>Refugee Fund.</w:t>
      </w:r>
      <w:r>
        <w:rPr>
          <w:rFonts w:ascii="DejaVu Sans" w:hAnsi="DejaVu Sans"/>
          <w:spacing w:val="-30"/>
          <w:w w:val="85"/>
        </w:rPr>
        <w:t xml:space="preserve"> </w:t>
      </w:r>
      <w:r>
        <w:rPr>
          <w:rFonts w:ascii="DejaVu Sans" w:hAnsi="DejaVu Sans"/>
          <w:w w:val="85"/>
        </w:rPr>
        <w:t>Meetings</w:t>
      </w:r>
      <w:r>
        <w:rPr>
          <w:rFonts w:ascii="DejaVu Sans" w:hAnsi="DejaVu Sans"/>
          <w:spacing w:val="-29"/>
          <w:w w:val="85"/>
        </w:rPr>
        <w:t xml:space="preserve"> </w:t>
      </w:r>
      <w:r>
        <w:rPr>
          <w:rFonts w:ascii="DejaVu Sans" w:hAnsi="DejaVu Sans"/>
          <w:w w:val="85"/>
        </w:rPr>
        <w:t>might</w:t>
      </w:r>
      <w:r>
        <w:rPr>
          <w:rFonts w:ascii="DejaVu Sans" w:hAnsi="DejaVu Sans"/>
          <w:spacing w:val="-28"/>
          <w:w w:val="85"/>
        </w:rPr>
        <w:t xml:space="preserve"> </w:t>
      </w:r>
      <w:r>
        <w:rPr>
          <w:rFonts w:ascii="DejaVu Sans" w:hAnsi="DejaVu Sans"/>
          <w:w w:val="85"/>
        </w:rPr>
        <w:t xml:space="preserve">consider </w:t>
      </w:r>
      <w:r>
        <w:rPr>
          <w:rFonts w:ascii="DejaVu Sans" w:hAnsi="DejaVu Sans"/>
          <w:w w:val="95"/>
        </w:rPr>
        <w:t>putting</w:t>
      </w:r>
      <w:r>
        <w:rPr>
          <w:rFonts w:ascii="DejaVu Sans" w:hAnsi="DejaVu Sans"/>
          <w:spacing w:val="-29"/>
          <w:w w:val="95"/>
        </w:rPr>
        <w:t xml:space="preserve"> </w:t>
      </w:r>
      <w:r>
        <w:rPr>
          <w:rFonts w:ascii="DejaVu Sans" w:hAnsi="DejaVu Sans"/>
          <w:w w:val="95"/>
        </w:rPr>
        <w:t>a</w:t>
      </w:r>
      <w:r>
        <w:rPr>
          <w:rFonts w:ascii="DejaVu Sans" w:hAnsi="DejaVu Sans"/>
          <w:spacing w:val="-28"/>
          <w:w w:val="95"/>
        </w:rPr>
        <w:t xml:space="preserve"> </w:t>
      </w:r>
      <w:r>
        <w:rPr>
          <w:rFonts w:ascii="DejaVu Sans" w:hAnsi="DejaVu Sans"/>
          <w:w w:val="95"/>
        </w:rPr>
        <w:t>basket</w:t>
      </w:r>
      <w:r>
        <w:rPr>
          <w:rFonts w:ascii="DejaVu Sans" w:hAnsi="DejaVu Sans"/>
          <w:spacing w:val="-30"/>
          <w:w w:val="95"/>
        </w:rPr>
        <w:t xml:space="preserve"> </w:t>
      </w:r>
      <w:r>
        <w:rPr>
          <w:rFonts w:ascii="DejaVu Sans" w:hAnsi="DejaVu Sans"/>
          <w:w w:val="95"/>
        </w:rPr>
        <w:t>out</w:t>
      </w:r>
      <w:r>
        <w:rPr>
          <w:rFonts w:ascii="DejaVu Sans" w:hAnsi="DejaVu Sans"/>
          <w:spacing w:val="-30"/>
          <w:w w:val="95"/>
        </w:rPr>
        <w:t xml:space="preserve"> </w:t>
      </w:r>
      <w:r>
        <w:rPr>
          <w:rFonts w:ascii="DejaVu Sans" w:hAnsi="DejaVu Sans"/>
          <w:w w:val="95"/>
        </w:rPr>
        <w:t>to</w:t>
      </w:r>
      <w:r>
        <w:rPr>
          <w:rFonts w:ascii="DejaVu Sans" w:hAnsi="DejaVu Sans"/>
          <w:spacing w:val="-27"/>
          <w:w w:val="95"/>
        </w:rPr>
        <w:t xml:space="preserve"> </w:t>
      </w:r>
      <w:r>
        <w:rPr>
          <w:rFonts w:ascii="DejaVu Sans" w:hAnsi="DejaVu Sans"/>
          <w:w w:val="95"/>
        </w:rPr>
        <w:t>collect</w:t>
      </w:r>
      <w:r>
        <w:rPr>
          <w:rFonts w:ascii="DejaVu Sans" w:hAnsi="DejaVu Sans"/>
          <w:spacing w:val="-27"/>
          <w:w w:val="95"/>
        </w:rPr>
        <w:t xml:space="preserve"> </w:t>
      </w:r>
      <w:r>
        <w:rPr>
          <w:rFonts w:ascii="DejaVu Sans" w:hAnsi="DejaVu Sans"/>
          <w:w w:val="95"/>
        </w:rPr>
        <w:t>funds</w:t>
      </w:r>
      <w:r>
        <w:rPr>
          <w:rFonts w:ascii="DejaVu Sans" w:hAnsi="DejaVu Sans"/>
          <w:spacing w:val="-30"/>
          <w:w w:val="95"/>
        </w:rPr>
        <w:t xml:space="preserve"> </w:t>
      </w:r>
      <w:r>
        <w:rPr>
          <w:rFonts w:ascii="DejaVu Sans" w:hAnsi="DejaVu Sans"/>
          <w:w w:val="95"/>
        </w:rPr>
        <w:t>once</w:t>
      </w:r>
      <w:r>
        <w:rPr>
          <w:rFonts w:ascii="DejaVu Sans" w:hAnsi="DejaVu Sans"/>
          <w:spacing w:val="-30"/>
          <w:w w:val="95"/>
        </w:rPr>
        <w:t xml:space="preserve"> </w:t>
      </w:r>
      <w:r>
        <w:rPr>
          <w:rFonts w:ascii="DejaVu Sans" w:hAnsi="DejaVu Sans"/>
          <w:w w:val="95"/>
        </w:rPr>
        <w:t>a</w:t>
      </w:r>
      <w:r>
        <w:rPr>
          <w:rFonts w:ascii="DejaVu Sans" w:hAnsi="DejaVu Sans"/>
          <w:spacing w:val="-28"/>
          <w:w w:val="95"/>
        </w:rPr>
        <w:t xml:space="preserve"> </w:t>
      </w:r>
      <w:r>
        <w:rPr>
          <w:rFonts w:ascii="DejaVu Sans" w:hAnsi="DejaVu Sans"/>
          <w:w w:val="95"/>
        </w:rPr>
        <w:t>month.</w:t>
      </w:r>
    </w:p>
    <w:p w:rsidR="00EE666C" w:rsidRDefault="007F0B40">
      <w:pPr>
        <w:spacing w:before="2" w:line="295" w:lineRule="auto"/>
        <w:ind w:left="1223" w:right="1066"/>
        <w:rPr>
          <w:rFonts w:ascii="DejaVu Sans"/>
        </w:rPr>
      </w:pPr>
      <w:r>
        <w:rPr>
          <w:rFonts w:ascii="DejaVu Sans"/>
          <w:w w:val="85"/>
        </w:rPr>
        <w:t>Either</w:t>
      </w:r>
      <w:r>
        <w:rPr>
          <w:rFonts w:ascii="DejaVu Sans"/>
          <w:spacing w:val="-39"/>
          <w:w w:val="85"/>
        </w:rPr>
        <w:t xml:space="preserve"> </w:t>
      </w:r>
      <w:r>
        <w:rPr>
          <w:rFonts w:ascii="DejaVu Sans"/>
          <w:w w:val="85"/>
        </w:rPr>
        <w:t>of</w:t>
      </w:r>
      <w:r>
        <w:rPr>
          <w:rFonts w:ascii="DejaVu Sans"/>
          <w:spacing w:val="-37"/>
          <w:w w:val="85"/>
        </w:rPr>
        <w:t xml:space="preserve"> </w:t>
      </w:r>
      <w:r>
        <w:rPr>
          <w:rFonts w:ascii="DejaVu Sans"/>
          <w:w w:val="85"/>
        </w:rPr>
        <w:t>these</w:t>
      </w:r>
      <w:r>
        <w:rPr>
          <w:rFonts w:ascii="DejaVu Sans"/>
          <w:spacing w:val="-37"/>
          <w:w w:val="85"/>
        </w:rPr>
        <w:t xml:space="preserve"> </w:t>
      </w:r>
      <w:r>
        <w:rPr>
          <w:rFonts w:ascii="DejaVu Sans"/>
          <w:w w:val="85"/>
        </w:rPr>
        <w:t>actions</w:t>
      </w:r>
      <w:r>
        <w:rPr>
          <w:rFonts w:ascii="DejaVu Sans"/>
          <w:spacing w:val="-37"/>
          <w:w w:val="85"/>
        </w:rPr>
        <w:t xml:space="preserve"> </w:t>
      </w:r>
      <w:r>
        <w:rPr>
          <w:rFonts w:ascii="DejaVu Sans"/>
          <w:w w:val="85"/>
        </w:rPr>
        <w:t>would</w:t>
      </w:r>
      <w:r>
        <w:rPr>
          <w:rFonts w:ascii="DejaVu Sans"/>
          <w:spacing w:val="-36"/>
          <w:w w:val="85"/>
        </w:rPr>
        <w:t xml:space="preserve"> </w:t>
      </w:r>
      <w:r>
        <w:rPr>
          <w:rFonts w:ascii="DejaVu Sans"/>
          <w:w w:val="85"/>
        </w:rPr>
        <w:t>provide</w:t>
      </w:r>
      <w:r>
        <w:rPr>
          <w:rFonts w:ascii="DejaVu Sans"/>
          <w:spacing w:val="-37"/>
          <w:w w:val="85"/>
        </w:rPr>
        <w:t xml:space="preserve"> </w:t>
      </w:r>
      <w:r>
        <w:rPr>
          <w:rFonts w:ascii="DejaVu Sans"/>
          <w:w w:val="85"/>
        </w:rPr>
        <w:t>needed</w:t>
      </w:r>
      <w:r>
        <w:rPr>
          <w:rFonts w:ascii="DejaVu Sans"/>
          <w:spacing w:val="-37"/>
          <w:w w:val="85"/>
        </w:rPr>
        <w:t xml:space="preserve"> </w:t>
      </w:r>
      <w:r>
        <w:rPr>
          <w:rFonts w:ascii="DejaVu Sans"/>
          <w:w w:val="85"/>
        </w:rPr>
        <w:t>financial</w:t>
      </w:r>
      <w:r>
        <w:rPr>
          <w:rFonts w:ascii="DejaVu Sans"/>
          <w:spacing w:val="-39"/>
          <w:w w:val="85"/>
        </w:rPr>
        <w:t xml:space="preserve"> </w:t>
      </w:r>
      <w:r>
        <w:rPr>
          <w:rFonts w:ascii="DejaVu Sans"/>
          <w:w w:val="85"/>
        </w:rPr>
        <w:t>help</w:t>
      </w:r>
      <w:r>
        <w:rPr>
          <w:rFonts w:ascii="DejaVu Sans"/>
          <w:spacing w:val="-37"/>
          <w:w w:val="85"/>
        </w:rPr>
        <w:t xml:space="preserve"> </w:t>
      </w:r>
      <w:r>
        <w:rPr>
          <w:rFonts w:ascii="DejaVu Sans"/>
          <w:w w:val="85"/>
        </w:rPr>
        <w:t>to</w:t>
      </w:r>
      <w:r>
        <w:rPr>
          <w:rFonts w:ascii="DejaVu Sans"/>
          <w:spacing w:val="-36"/>
          <w:w w:val="85"/>
        </w:rPr>
        <w:t xml:space="preserve"> </w:t>
      </w:r>
      <w:r>
        <w:rPr>
          <w:rFonts w:ascii="DejaVu Sans"/>
          <w:w w:val="85"/>
        </w:rPr>
        <w:t>African</w:t>
      </w:r>
      <w:r>
        <w:rPr>
          <w:rFonts w:ascii="DejaVu Sans"/>
          <w:spacing w:val="-36"/>
          <w:w w:val="85"/>
        </w:rPr>
        <w:t xml:space="preserve"> </w:t>
      </w:r>
      <w:r>
        <w:rPr>
          <w:rFonts w:ascii="DejaVu Sans"/>
          <w:w w:val="85"/>
        </w:rPr>
        <w:t>Friends</w:t>
      </w:r>
      <w:r>
        <w:rPr>
          <w:rFonts w:ascii="DejaVu Sans"/>
          <w:spacing w:val="-38"/>
          <w:w w:val="85"/>
        </w:rPr>
        <w:t xml:space="preserve"> </w:t>
      </w:r>
      <w:r>
        <w:rPr>
          <w:rFonts w:ascii="DejaVu Sans"/>
          <w:w w:val="85"/>
        </w:rPr>
        <w:t>and</w:t>
      </w:r>
      <w:r>
        <w:rPr>
          <w:rFonts w:ascii="DejaVu Sans"/>
          <w:spacing w:val="-37"/>
          <w:w w:val="85"/>
        </w:rPr>
        <w:t xml:space="preserve"> </w:t>
      </w:r>
      <w:r>
        <w:rPr>
          <w:rFonts w:ascii="DejaVu Sans"/>
          <w:w w:val="85"/>
        </w:rPr>
        <w:t>we</w:t>
      </w:r>
      <w:r>
        <w:rPr>
          <w:rFonts w:ascii="DejaVu Sans"/>
          <w:spacing w:val="-9"/>
          <w:w w:val="85"/>
        </w:rPr>
        <w:t xml:space="preserve"> </w:t>
      </w:r>
      <w:r>
        <w:rPr>
          <w:rFonts w:ascii="DejaVu Sans"/>
          <w:w w:val="85"/>
        </w:rPr>
        <w:t>feel</w:t>
      </w:r>
      <w:r>
        <w:rPr>
          <w:rFonts w:ascii="DejaVu Sans"/>
          <w:spacing w:val="-37"/>
          <w:w w:val="85"/>
        </w:rPr>
        <w:t xml:space="preserve"> </w:t>
      </w:r>
      <w:r>
        <w:rPr>
          <w:rFonts w:ascii="DejaVu Sans"/>
          <w:w w:val="85"/>
        </w:rPr>
        <w:t>certain</w:t>
      </w:r>
      <w:r>
        <w:rPr>
          <w:rFonts w:ascii="DejaVu Sans"/>
          <w:spacing w:val="-38"/>
          <w:w w:val="85"/>
        </w:rPr>
        <w:t xml:space="preserve"> </w:t>
      </w:r>
      <w:r>
        <w:rPr>
          <w:rFonts w:ascii="DejaVu Sans"/>
          <w:w w:val="85"/>
        </w:rPr>
        <w:t xml:space="preserve">we </w:t>
      </w:r>
      <w:r>
        <w:rPr>
          <w:rFonts w:ascii="DejaVu Sans"/>
          <w:w w:val="90"/>
        </w:rPr>
        <w:t>can</w:t>
      </w:r>
      <w:r>
        <w:rPr>
          <w:rFonts w:ascii="DejaVu Sans"/>
          <w:spacing w:val="-48"/>
          <w:w w:val="90"/>
        </w:rPr>
        <w:t xml:space="preserve"> </w:t>
      </w:r>
      <w:r>
        <w:rPr>
          <w:rFonts w:ascii="DejaVu Sans"/>
          <w:w w:val="90"/>
        </w:rPr>
        <w:t>trust</w:t>
      </w:r>
      <w:r>
        <w:rPr>
          <w:rFonts w:ascii="DejaVu Sans"/>
          <w:spacing w:val="-48"/>
          <w:w w:val="90"/>
        </w:rPr>
        <w:t xml:space="preserve"> </w:t>
      </w:r>
      <w:r>
        <w:rPr>
          <w:rFonts w:ascii="DejaVu Sans"/>
          <w:w w:val="90"/>
        </w:rPr>
        <w:t>the</w:t>
      </w:r>
      <w:r>
        <w:rPr>
          <w:rFonts w:ascii="DejaVu Sans"/>
          <w:spacing w:val="-48"/>
          <w:w w:val="90"/>
        </w:rPr>
        <w:t xml:space="preserve"> </w:t>
      </w:r>
      <w:r>
        <w:rPr>
          <w:rFonts w:ascii="DejaVu Sans"/>
          <w:w w:val="90"/>
        </w:rPr>
        <w:t>Montreal</w:t>
      </w:r>
      <w:r>
        <w:rPr>
          <w:rFonts w:ascii="DejaVu Sans"/>
          <w:spacing w:val="-47"/>
          <w:w w:val="90"/>
        </w:rPr>
        <w:t xml:space="preserve"> </w:t>
      </w:r>
      <w:r>
        <w:rPr>
          <w:rFonts w:ascii="DejaVu Sans"/>
          <w:w w:val="90"/>
        </w:rPr>
        <w:t>Refugee</w:t>
      </w:r>
      <w:r>
        <w:rPr>
          <w:rFonts w:ascii="DejaVu Sans"/>
          <w:spacing w:val="-47"/>
          <w:w w:val="90"/>
        </w:rPr>
        <w:t xml:space="preserve"> </w:t>
      </w:r>
      <w:r>
        <w:rPr>
          <w:rFonts w:ascii="DejaVu Sans"/>
          <w:w w:val="90"/>
        </w:rPr>
        <w:t>Committee</w:t>
      </w:r>
      <w:r>
        <w:rPr>
          <w:rFonts w:ascii="DejaVu Sans"/>
          <w:spacing w:val="-47"/>
          <w:w w:val="90"/>
        </w:rPr>
        <w:t xml:space="preserve"> </w:t>
      </w:r>
      <w:r>
        <w:rPr>
          <w:rFonts w:ascii="DejaVu Sans"/>
          <w:w w:val="90"/>
        </w:rPr>
        <w:t>to</w:t>
      </w:r>
      <w:r>
        <w:rPr>
          <w:rFonts w:ascii="DejaVu Sans"/>
          <w:spacing w:val="-47"/>
          <w:w w:val="90"/>
        </w:rPr>
        <w:t xml:space="preserve"> </w:t>
      </w:r>
      <w:r>
        <w:rPr>
          <w:rFonts w:ascii="DejaVu Sans"/>
          <w:w w:val="90"/>
        </w:rPr>
        <w:t>use</w:t>
      </w:r>
      <w:r>
        <w:rPr>
          <w:rFonts w:ascii="DejaVu Sans"/>
          <w:spacing w:val="-48"/>
          <w:w w:val="90"/>
        </w:rPr>
        <w:t xml:space="preserve"> </w:t>
      </w:r>
      <w:r>
        <w:rPr>
          <w:rFonts w:ascii="DejaVu Sans"/>
          <w:w w:val="90"/>
        </w:rPr>
        <w:t>the</w:t>
      </w:r>
      <w:r>
        <w:rPr>
          <w:rFonts w:ascii="DejaVu Sans"/>
          <w:spacing w:val="-47"/>
          <w:w w:val="90"/>
        </w:rPr>
        <w:t xml:space="preserve"> </w:t>
      </w:r>
      <w:r>
        <w:rPr>
          <w:rFonts w:ascii="DejaVu Sans"/>
          <w:w w:val="90"/>
        </w:rPr>
        <w:t>money</w:t>
      </w:r>
      <w:r>
        <w:rPr>
          <w:rFonts w:ascii="DejaVu Sans"/>
          <w:spacing w:val="-47"/>
          <w:w w:val="90"/>
        </w:rPr>
        <w:t xml:space="preserve"> </w:t>
      </w:r>
      <w:r>
        <w:rPr>
          <w:rFonts w:ascii="DejaVu Sans"/>
          <w:w w:val="90"/>
        </w:rPr>
        <w:t>wisely</w:t>
      </w:r>
      <w:r>
        <w:rPr>
          <w:rFonts w:ascii="DejaVu Sans"/>
          <w:spacing w:val="-47"/>
          <w:w w:val="90"/>
        </w:rPr>
        <w:t xml:space="preserve"> </w:t>
      </w:r>
      <w:r>
        <w:rPr>
          <w:rFonts w:ascii="DejaVu Sans"/>
          <w:w w:val="90"/>
        </w:rPr>
        <w:t>for</w:t>
      </w:r>
      <w:r>
        <w:rPr>
          <w:rFonts w:ascii="DejaVu Sans"/>
          <w:spacing w:val="-31"/>
          <w:w w:val="90"/>
        </w:rPr>
        <w:t xml:space="preserve"> </w:t>
      </w:r>
      <w:r>
        <w:rPr>
          <w:rFonts w:ascii="DejaVu Sans"/>
          <w:w w:val="90"/>
        </w:rPr>
        <w:t>African</w:t>
      </w:r>
      <w:r>
        <w:rPr>
          <w:rFonts w:ascii="DejaVu Sans"/>
          <w:spacing w:val="-48"/>
          <w:w w:val="90"/>
        </w:rPr>
        <w:t xml:space="preserve"> </w:t>
      </w:r>
      <w:r>
        <w:rPr>
          <w:rFonts w:ascii="DejaVu Sans"/>
          <w:w w:val="90"/>
        </w:rPr>
        <w:t>Friends</w:t>
      </w:r>
      <w:r>
        <w:rPr>
          <w:rFonts w:ascii="DejaVu Sans"/>
          <w:spacing w:val="-48"/>
          <w:w w:val="90"/>
        </w:rPr>
        <w:t xml:space="preserve"> </w:t>
      </w:r>
      <w:r>
        <w:rPr>
          <w:rFonts w:ascii="DejaVu Sans"/>
          <w:w w:val="90"/>
        </w:rPr>
        <w:t xml:space="preserve">across </w:t>
      </w:r>
      <w:r>
        <w:rPr>
          <w:rFonts w:ascii="DejaVu Sans"/>
          <w:w w:val="85"/>
        </w:rPr>
        <w:t>Quebec.</w:t>
      </w:r>
      <w:r>
        <w:rPr>
          <w:rFonts w:ascii="DejaVu Sans"/>
          <w:spacing w:val="12"/>
          <w:w w:val="85"/>
        </w:rPr>
        <w:t xml:space="preserve"> </w:t>
      </w:r>
      <w:r>
        <w:rPr>
          <w:rFonts w:ascii="DejaVu Sans"/>
          <w:w w:val="85"/>
        </w:rPr>
        <w:t>By</w:t>
      </w:r>
      <w:r>
        <w:rPr>
          <w:rFonts w:ascii="DejaVu Sans"/>
          <w:spacing w:val="-29"/>
          <w:w w:val="85"/>
        </w:rPr>
        <w:t xml:space="preserve"> </w:t>
      </w:r>
      <w:r>
        <w:rPr>
          <w:rFonts w:ascii="DejaVu Sans"/>
          <w:w w:val="85"/>
        </w:rPr>
        <w:t>Representative</w:t>
      </w:r>
      <w:r>
        <w:rPr>
          <w:rFonts w:ascii="DejaVu Sans"/>
          <w:spacing w:val="-30"/>
          <w:w w:val="85"/>
        </w:rPr>
        <w:t xml:space="preserve"> </w:t>
      </w:r>
      <w:r>
        <w:rPr>
          <w:rFonts w:ascii="DejaVu Sans"/>
          <w:w w:val="85"/>
        </w:rPr>
        <w:t>Meeting</w:t>
      </w:r>
      <w:r>
        <w:rPr>
          <w:rFonts w:ascii="DejaVu Sans"/>
          <w:spacing w:val="-31"/>
          <w:w w:val="85"/>
        </w:rPr>
        <w:t xml:space="preserve"> </w:t>
      </w:r>
      <w:r>
        <w:rPr>
          <w:rFonts w:ascii="DejaVu Sans"/>
          <w:w w:val="85"/>
        </w:rPr>
        <w:t>we</w:t>
      </w:r>
      <w:r>
        <w:rPr>
          <w:rFonts w:ascii="DejaVu Sans"/>
          <w:spacing w:val="-30"/>
          <w:w w:val="85"/>
        </w:rPr>
        <w:t xml:space="preserve"> </w:t>
      </w:r>
      <w:r>
        <w:rPr>
          <w:rFonts w:ascii="DejaVu Sans"/>
          <w:w w:val="85"/>
        </w:rPr>
        <w:t>will</w:t>
      </w:r>
      <w:r>
        <w:rPr>
          <w:rFonts w:ascii="DejaVu Sans"/>
          <w:spacing w:val="-29"/>
          <w:w w:val="85"/>
        </w:rPr>
        <w:t xml:space="preserve"> </w:t>
      </w:r>
      <w:r>
        <w:rPr>
          <w:rFonts w:ascii="DejaVu Sans"/>
          <w:w w:val="85"/>
        </w:rPr>
        <w:t>be</w:t>
      </w:r>
      <w:r>
        <w:rPr>
          <w:rFonts w:ascii="DejaVu Sans"/>
          <w:spacing w:val="-31"/>
          <w:w w:val="85"/>
        </w:rPr>
        <w:t xml:space="preserve"> </w:t>
      </w:r>
      <w:r>
        <w:rPr>
          <w:rFonts w:ascii="DejaVu Sans"/>
          <w:w w:val="85"/>
        </w:rPr>
        <w:t>clearer</w:t>
      </w:r>
      <w:r>
        <w:rPr>
          <w:rFonts w:ascii="DejaVu Sans"/>
          <w:spacing w:val="-29"/>
          <w:w w:val="85"/>
        </w:rPr>
        <w:t xml:space="preserve"> </w:t>
      </w:r>
      <w:r>
        <w:rPr>
          <w:rFonts w:ascii="DejaVu Sans"/>
          <w:w w:val="85"/>
        </w:rPr>
        <w:t>on</w:t>
      </w:r>
      <w:r>
        <w:rPr>
          <w:rFonts w:ascii="DejaVu Sans"/>
          <w:spacing w:val="-32"/>
          <w:w w:val="85"/>
        </w:rPr>
        <w:t xml:space="preserve"> </w:t>
      </w:r>
      <w:r>
        <w:rPr>
          <w:rFonts w:ascii="DejaVu Sans"/>
          <w:w w:val="85"/>
        </w:rPr>
        <w:t>the</w:t>
      </w:r>
      <w:r>
        <w:rPr>
          <w:rFonts w:ascii="DejaVu Sans"/>
          <w:spacing w:val="-1"/>
          <w:w w:val="85"/>
        </w:rPr>
        <w:t xml:space="preserve"> </w:t>
      </w:r>
      <w:r>
        <w:rPr>
          <w:rFonts w:ascii="DejaVu Sans"/>
          <w:w w:val="85"/>
        </w:rPr>
        <w:t>willingness</w:t>
      </w:r>
      <w:r>
        <w:rPr>
          <w:rFonts w:ascii="DejaVu Sans"/>
          <w:spacing w:val="-30"/>
          <w:w w:val="85"/>
        </w:rPr>
        <w:t xml:space="preserve"> </w:t>
      </w:r>
      <w:r>
        <w:rPr>
          <w:rFonts w:ascii="DejaVu Sans"/>
          <w:w w:val="85"/>
        </w:rPr>
        <w:t>of</w:t>
      </w:r>
      <w:r>
        <w:rPr>
          <w:rFonts w:ascii="DejaVu Sans"/>
          <w:spacing w:val="-31"/>
          <w:w w:val="85"/>
        </w:rPr>
        <w:t xml:space="preserve"> </w:t>
      </w:r>
      <w:r>
        <w:rPr>
          <w:rFonts w:ascii="DejaVu Sans"/>
          <w:w w:val="85"/>
        </w:rPr>
        <w:t>the</w:t>
      </w:r>
      <w:r>
        <w:rPr>
          <w:rFonts w:ascii="DejaVu Sans"/>
          <w:spacing w:val="-30"/>
          <w:w w:val="85"/>
        </w:rPr>
        <w:t xml:space="preserve"> </w:t>
      </w:r>
      <w:r>
        <w:rPr>
          <w:rFonts w:ascii="DejaVu Sans"/>
          <w:w w:val="85"/>
        </w:rPr>
        <w:t>Montreal</w:t>
      </w:r>
      <w:r>
        <w:rPr>
          <w:rFonts w:ascii="DejaVu Sans"/>
          <w:spacing w:val="-28"/>
          <w:w w:val="85"/>
        </w:rPr>
        <w:t xml:space="preserve"> </w:t>
      </w:r>
      <w:r>
        <w:rPr>
          <w:rFonts w:ascii="DejaVu Sans"/>
          <w:w w:val="85"/>
        </w:rPr>
        <w:t xml:space="preserve">Friends </w:t>
      </w:r>
      <w:r>
        <w:rPr>
          <w:rFonts w:ascii="DejaVu Sans"/>
          <w:w w:val="90"/>
        </w:rPr>
        <w:t>Treasurer</w:t>
      </w:r>
      <w:r>
        <w:rPr>
          <w:rFonts w:ascii="DejaVu Sans"/>
          <w:spacing w:val="-24"/>
          <w:w w:val="90"/>
        </w:rPr>
        <w:t xml:space="preserve"> </w:t>
      </w:r>
      <w:r>
        <w:rPr>
          <w:rFonts w:ascii="DejaVu Sans"/>
          <w:w w:val="90"/>
        </w:rPr>
        <w:t>who</w:t>
      </w:r>
      <w:r>
        <w:rPr>
          <w:rFonts w:ascii="DejaVu Sans"/>
          <w:spacing w:val="-23"/>
          <w:w w:val="90"/>
        </w:rPr>
        <w:t xml:space="preserve"> </w:t>
      </w:r>
      <w:r>
        <w:rPr>
          <w:rFonts w:ascii="DejaVu Sans"/>
          <w:w w:val="90"/>
        </w:rPr>
        <w:t>is</w:t>
      </w:r>
      <w:r>
        <w:rPr>
          <w:rFonts w:ascii="DejaVu Sans"/>
          <w:spacing w:val="-22"/>
          <w:w w:val="90"/>
        </w:rPr>
        <w:t xml:space="preserve"> </w:t>
      </w:r>
      <w:r>
        <w:rPr>
          <w:rFonts w:ascii="DejaVu Sans"/>
          <w:w w:val="90"/>
        </w:rPr>
        <w:t>Claire</w:t>
      </w:r>
      <w:r>
        <w:rPr>
          <w:rFonts w:ascii="DejaVu Sans"/>
          <w:spacing w:val="-21"/>
          <w:w w:val="90"/>
        </w:rPr>
        <w:t xml:space="preserve"> </w:t>
      </w:r>
      <w:r>
        <w:rPr>
          <w:rFonts w:ascii="DejaVu Sans"/>
          <w:w w:val="90"/>
        </w:rPr>
        <w:t>Adamson,</w:t>
      </w:r>
      <w:r>
        <w:rPr>
          <w:rFonts w:ascii="DejaVu Sans"/>
          <w:spacing w:val="-21"/>
          <w:w w:val="90"/>
        </w:rPr>
        <w:t xml:space="preserve"> </w:t>
      </w:r>
      <w:r>
        <w:rPr>
          <w:rFonts w:ascii="DejaVu Sans"/>
          <w:w w:val="90"/>
        </w:rPr>
        <w:t>to</w:t>
      </w:r>
      <w:r>
        <w:rPr>
          <w:rFonts w:ascii="DejaVu Sans"/>
          <w:spacing w:val="-23"/>
          <w:w w:val="90"/>
        </w:rPr>
        <w:t xml:space="preserve"> </w:t>
      </w:r>
      <w:r>
        <w:rPr>
          <w:rFonts w:ascii="DejaVu Sans"/>
          <w:w w:val="90"/>
        </w:rPr>
        <w:t>do</w:t>
      </w:r>
      <w:r>
        <w:rPr>
          <w:rFonts w:ascii="DejaVu Sans"/>
          <w:spacing w:val="-21"/>
          <w:w w:val="90"/>
        </w:rPr>
        <w:t xml:space="preserve"> </w:t>
      </w:r>
      <w:r>
        <w:rPr>
          <w:rFonts w:ascii="DejaVu Sans"/>
          <w:w w:val="90"/>
        </w:rPr>
        <w:t>this</w:t>
      </w:r>
      <w:r>
        <w:rPr>
          <w:rFonts w:ascii="DejaVu Sans"/>
          <w:spacing w:val="-25"/>
          <w:w w:val="90"/>
        </w:rPr>
        <w:t xml:space="preserve"> </w:t>
      </w:r>
      <w:r>
        <w:rPr>
          <w:rFonts w:ascii="DejaVu Sans"/>
          <w:w w:val="90"/>
        </w:rPr>
        <w:t>work.</w:t>
      </w:r>
    </w:p>
    <w:p w:rsidR="00EE666C" w:rsidRDefault="00EE666C">
      <w:pPr>
        <w:pStyle w:val="BodyText"/>
        <w:rPr>
          <w:rFonts w:ascii="DejaVu Sans"/>
          <w:sz w:val="22"/>
        </w:rPr>
      </w:pPr>
    </w:p>
    <w:p w:rsidR="00EE666C" w:rsidRDefault="007F0B40">
      <w:pPr>
        <w:spacing w:before="149"/>
        <w:ind w:left="940"/>
        <w:rPr>
          <w:b/>
        </w:rPr>
      </w:pPr>
      <w:r>
        <w:rPr>
          <w:b/>
          <w:w w:val="95"/>
        </w:rPr>
        <w:t>Final Words</w:t>
      </w:r>
    </w:p>
    <w:p w:rsidR="00EE666C" w:rsidRDefault="00EE666C">
      <w:pPr>
        <w:pStyle w:val="BodyText"/>
        <w:spacing w:before="10"/>
        <w:rPr>
          <w:b/>
          <w:sz w:val="18"/>
        </w:rPr>
      </w:pPr>
    </w:p>
    <w:p w:rsidR="00EE666C" w:rsidRDefault="007F0B40">
      <w:pPr>
        <w:spacing w:before="1" w:line="295" w:lineRule="auto"/>
        <w:ind w:left="940" w:right="1006"/>
        <w:rPr>
          <w:rFonts w:ascii="DejaVu Sans"/>
        </w:rPr>
      </w:pPr>
      <w:r>
        <w:rPr>
          <w:rFonts w:ascii="DejaVu Sans"/>
          <w:w w:val="85"/>
        </w:rPr>
        <w:t>ADCLEFF</w:t>
      </w:r>
      <w:r>
        <w:rPr>
          <w:rFonts w:ascii="DejaVu Sans"/>
          <w:spacing w:val="-40"/>
          <w:w w:val="85"/>
        </w:rPr>
        <w:t xml:space="preserve"> </w:t>
      </w:r>
      <w:r>
        <w:rPr>
          <w:rFonts w:ascii="DejaVu Sans"/>
          <w:w w:val="85"/>
        </w:rPr>
        <w:t>has</w:t>
      </w:r>
      <w:r>
        <w:rPr>
          <w:rFonts w:ascii="DejaVu Sans"/>
          <w:spacing w:val="-37"/>
          <w:w w:val="85"/>
        </w:rPr>
        <w:t xml:space="preserve"> </w:t>
      </w:r>
      <w:r>
        <w:rPr>
          <w:rFonts w:ascii="DejaVu Sans"/>
          <w:w w:val="85"/>
        </w:rPr>
        <w:t>begun</w:t>
      </w:r>
      <w:r>
        <w:rPr>
          <w:rFonts w:ascii="DejaVu Sans"/>
          <w:spacing w:val="-39"/>
          <w:w w:val="85"/>
        </w:rPr>
        <w:t xml:space="preserve"> </w:t>
      </w:r>
      <w:r>
        <w:rPr>
          <w:rFonts w:ascii="DejaVu Sans"/>
          <w:w w:val="85"/>
        </w:rPr>
        <w:t>the</w:t>
      </w:r>
      <w:r>
        <w:rPr>
          <w:rFonts w:ascii="DejaVu Sans"/>
          <w:spacing w:val="-39"/>
          <w:w w:val="85"/>
        </w:rPr>
        <w:t xml:space="preserve"> </w:t>
      </w:r>
      <w:r>
        <w:rPr>
          <w:rFonts w:ascii="DejaVu Sans"/>
          <w:w w:val="85"/>
        </w:rPr>
        <w:t>process</w:t>
      </w:r>
      <w:r>
        <w:rPr>
          <w:rFonts w:ascii="DejaVu Sans"/>
          <w:spacing w:val="-38"/>
          <w:w w:val="85"/>
        </w:rPr>
        <w:t xml:space="preserve"> </w:t>
      </w:r>
      <w:r>
        <w:rPr>
          <w:rFonts w:ascii="DejaVu Sans"/>
          <w:w w:val="85"/>
        </w:rPr>
        <w:t>of</w:t>
      </w:r>
      <w:r>
        <w:rPr>
          <w:rFonts w:ascii="DejaVu Sans"/>
          <w:spacing w:val="-39"/>
          <w:w w:val="85"/>
        </w:rPr>
        <w:t xml:space="preserve"> </w:t>
      </w:r>
      <w:r>
        <w:rPr>
          <w:rFonts w:ascii="DejaVu Sans"/>
          <w:w w:val="85"/>
        </w:rPr>
        <w:t>building</w:t>
      </w:r>
      <w:r>
        <w:rPr>
          <w:rFonts w:ascii="DejaVu Sans"/>
          <w:spacing w:val="-38"/>
          <w:w w:val="85"/>
        </w:rPr>
        <w:t xml:space="preserve"> </w:t>
      </w:r>
      <w:r>
        <w:rPr>
          <w:rFonts w:ascii="DejaVu Sans"/>
          <w:w w:val="85"/>
        </w:rPr>
        <w:t>a</w:t>
      </w:r>
      <w:r>
        <w:rPr>
          <w:rFonts w:ascii="DejaVu Sans"/>
          <w:spacing w:val="-39"/>
          <w:w w:val="85"/>
        </w:rPr>
        <w:t xml:space="preserve"> </w:t>
      </w:r>
      <w:r>
        <w:rPr>
          <w:rFonts w:ascii="DejaVu Sans"/>
          <w:w w:val="85"/>
        </w:rPr>
        <w:t>relationship</w:t>
      </w:r>
      <w:r>
        <w:rPr>
          <w:rFonts w:ascii="DejaVu Sans"/>
          <w:spacing w:val="-39"/>
          <w:w w:val="85"/>
        </w:rPr>
        <w:t xml:space="preserve"> </w:t>
      </w:r>
      <w:r>
        <w:rPr>
          <w:rFonts w:ascii="DejaVu Sans"/>
          <w:w w:val="85"/>
        </w:rPr>
        <w:t>with</w:t>
      </w:r>
      <w:r>
        <w:rPr>
          <w:rFonts w:ascii="DejaVu Sans"/>
          <w:spacing w:val="-39"/>
          <w:w w:val="85"/>
        </w:rPr>
        <w:t xml:space="preserve"> </w:t>
      </w:r>
      <w:r>
        <w:rPr>
          <w:rFonts w:ascii="DejaVu Sans"/>
          <w:w w:val="85"/>
        </w:rPr>
        <w:t>African</w:t>
      </w:r>
      <w:r>
        <w:rPr>
          <w:rFonts w:ascii="DejaVu Sans"/>
          <w:spacing w:val="-39"/>
          <w:w w:val="85"/>
        </w:rPr>
        <w:t xml:space="preserve"> </w:t>
      </w:r>
      <w:r>
        <w:rPr>
          <w:rFonts w:ascii="DejaVu Sans"/>
          <w:w w:val="85"/>
        </w:rPr>
        <w:t>Friends</w:t>
      </w:r>
      <w:r>
        <w:rPr>
          <w:rFonts w:ascii="DejaVu Sans"/>
          <w:spacing w:val="-38"/>
          <w:w w:val="85"/>
        </w:rPr>
        <w:t xml:space="preserve"> </w:t>
      </w:r>
      <w:r>
        <w:rPr>
          <w:rFonts w:ascii="DejaVu Sans"/>
          <w:w w:val="85"/>
        </w:rPr>
        <w:t>in</w:t>
      </w:r>
      <w:r>
        <w:rPr>
          <w:rFonts w:ascii="DejaVu Sans"/>
          <w:spacing w:val="-40"/>
          <w:w w:val="85"/>
        </w:rPr>
        <w:t xml:space="preserve"> </w:t>
      </w:r>
      <w:r>
        <w:rPr>
          <w:rFonts w:ascii="DejaVu Sans"/>
          <w:w w:val="85"/>
        </w:rPr>
        <w:t>Quebec</w:t>
      </w:r>
      <w:r>
        <w:rPr>
          <w:rFonts w:ascii="DejaVu Sans"/>
          <w:spacing w:val="-36"/>
          <w:w w:val="85"/>
        </w:rPr>
        <w:t xml:space="preserve"> </w:t>
      </w:r>
      <w:r>
        <w:rPr>
          <w:rFonts w:ascii="DejaVu Sans"/>
          <w:w w:val="85"/>
        </w:rPr>
        <w:t>at</w:t>
      </w:r>
      <w:r>
        <w:rPr>
          <w:rFonts w:ascii="DejaVu Sans"/>
          <w:spacing w:val="-38"/>
          <w:w w:val="85"/>
        </w:rPr>
        <w:t xml:space="preserve"> </w:t>
      </w:r>
      <w:r>
        <w:rPr>
          <w:rFonts w:ascii="DejaVu Sans"/>
          <w:w w:val="85"/>
        </w:rPr>
        <w:t>the</w:t>
      </w:r>
      <w:r>
        <w:rPr>
          <w:rFonts w:ascii="DejaVu Sans"/>
          <w:spacing w:val="-39"/>
          <w:w w:val="85"/>
        </w:rPr>
        <w:t xml:space="preserve"> </w:t>
      </w:r>
      <w:r>
        <w:rPr>
          <w:rFonts w:ascii="DejaVu Sans"/>
          <w:w w:val="85"/>
        </w:rPr>
        <w:t>level</w:t>
      </w:r>
      <w:r>
        <w:rPr>
          <w:rFonts w:ascii="DejaVu Sans"/>
          <w:spacing w:val="-38"/>
          <w:w w:val="85"/>
        </w:rPr>
        <w:t xml:space="preserve"> </w:t>
      </w:r>
      <w:r>
        <w:rPr>
          <w:rFonts w:ascii="DejaVu Sans"/>
          <w:w w:val="85"/>
        </w:rPr>
        <w:t>of Yearly</w:t>
      </w:r>
      <w:r>
        <w:rPr>
          <w:rFonts w:ascii="DejaVu Sans"/>
          <w:spacing w:val="-33"/>
          <w:w w:val="85"/>
        </w:rPr>
        <w:t xml:space="preserve"> </w:t>
      </w:r>
      <w:r>
        <w:rPr>
          <w:rFonts w:ascii="DejaVu Sans"/>
          <w:w w:val="85"/>
        </w:rPr>
        <w:t>Meeting.</w:t>
      </w:r>
      <w:r>
        <w:rPr>
          <w:rFonts w:ascii="DejaVu Sans"/>
          <w:spacing w:val="5"/>
          <w:w w:val="85"/>
        </w:rPr>
        <w:t xml:space="preserve"> </w:t>
      </w:r>
      <w:r>
        <w:rPr>
          <w:rFonts w:ascii="DejaVu Sans"/>
          <w:w w:val="85"/>
        </w:rPr>
        <w:t>This</w:t>
      </w:r>
      <w:r>
        <w:rPr>
          <w:rFonts w:ascii="DejaVu Sans"/>
          <w:spacing w:val="-32"/>
          <w:w w:val="85"/>
        </w:rPr>
        <w:t xml:space="preserve"> </w:t>
      </w:r>
      <w:r>
        <w:rPr>
          <w:rFonts w:ascii="DejaVu Sans"/>
          <w:w w:val="85"/>
        </w:rPr>
        <w:t>is</w:t>
      </w:r>
      <w:r>
        <w:rPr>
          <w:rFonts w:ascii="DejaVu Sans"/>
          <w:spacing w:val="-32"/>
          <w:w w:val="85"/>
        </w:rPr>
        <w:t xml:space="preserve"> </w:t>
      </w:r>
      <w:r>
        <w:rPr>
          <w:rFonts w:ascii="DejaVu Sans"/>
          <w:spacing w:val="-2"/>
          <w:w w:val="85"/>
        </w:rPr>
        <w:t>new</w:t>
      </w:r>
      <w:r>
        <w:rPr>
          <w:rFonts w:ascii="DejaVu Sans"/>
          <w:spacing w:val="-33"/>
          <w:w w:val="85"/>
        </w:rPr>
        <w:t xml:space="preserve"> </w:t>
      </w:r>
      <w:r>
        <w:rPr>
          <w:rFonts w:ascii="DejaVu Sans"/>
          <w:w w:val="85"/>
        </w:rPr>
        <w:t>and</w:t>
      </w:r>
      <w:r>
        <w:rPr>
          <w:rFonts w:ascii="DejaVu Sans"/>
          <w:spacing w:val="-34"/>
          <w:w w:val="85"/>
        </w:rPr>
        <w:t xml:space="preserve"> </w:t>
      </w:r>
      <w:r>
        <w:rPr>
          <w:rFonts w:ascii="DejaVu Sans"/>
          <w:w w:val="85"/>
        </w:rPr>
        <w:t>challenging</w:t>
      </w:r>
      <w:r>
        <w:rPr>
          <w:rFonts w:ascii="DejaVu Sans"/>
          <w:spacing w:val="-32"/>
          <w:w w:val="85"/>
        </w:rPr>
        <w:t xml:space="preserve"> </w:t>
      </w:r>
      <w:r>
        <w:rPr>
          <w:rFonts w:ascii="DejaVu Sans"/>
          <w:w w:val="85"/>
        </w:rPr>
        <w:t>work</w:t>
      </w:r>
      <w:r>
        <w:rPr>
          <w:rFonts w:ascii="DejaVu Sans"/>
          <w:spacing w:val="-32"/>
          <w:w w:val="85"/>
        </w:rPr>
        <w:t xml:space="preserve"> </w:t>
      </w:r>
      <w:r>
        <w:rPr>
          <w:rFonts w:ascii="DejaVu Sans"/>
          <w:w w:val="85"/>
        </w:rPr>
        <w:t>and</w:t>
      </w:r>
      <w:r>
        <w:rPr>
          <w:rFonts w:ascii="DejaVu Sans"/>
          <w:spacing w:val="-34"/>
          <w:w w:val="85"/>
        </w:rPr>
        <w:t xml:space="preserve"> </w:t>
      </w:r>
      <w:r>
        <w:rPr>
          <w:rFonts w:ascii="DejaVu Sans"/>
          <w:w w:val="85"/>
        </w:rPr>
        <w:t>one</w:t>
      </w:r>
      <w:r>
        <w:rPr>
          <w:rFonts w:ascii="DejaVu Sans"/>
          <w:spacing w:val="-33"/>
          <w:w w:val="85"/>
        </w:rPr>
        <w:t xml:space="preserve"> </w:t>
      </w:r>
      <w:r>
        <w:rPr>
          <w:rFonts w:ascii="DejaVu Sans"/>
          <w:w w:val="85"/>
        </w:rPr>
        <w:t>that</w:t>
      </w:r>
      <w:r>
        <w:rPr>
          <w:rFonts w:ascii="DejaVu Sans"/>
          <w:spacing w:val="-31"/>
          <w:w w:val="85"/>
        </w:rPr>
        <w:t xml:space="preserve"> </w:t>
      </w:r>
      <w:r>
        <w:rPr>
          <w:rFonts w:ascii="DejaVu Sans"/>
          <w:w w:val="85"/>
        </w:rPr>
        <w:t>requires</w:t>
      </w:r>
      <w:r>
        <w:rPr>
          <w:rFonts w:ascii="DejaVu Sans"/>
          <w:spacing w:val="-32"/>
          <w:w w:val="85"/>
        </w:rPr>
        <w:t xml:space="preserve"> </w:t>
      </w:r>
      <w:r>
        <w:rPr>
          <w:rFonts w:ascii="DejaVu Sans"/>
          <w:w w:val="85"/>
        </w:rPr>
        <w:t>an</w:t>
      </w:r>
      <w:r>
        <w:rPr>
          <w:rFonts w:ascii="DejaVu Sans"/>
          <w:spacing w:val="-2"/>
          <w:w w:val="85"/>
        </w:rPr>
        <w:t xml:space="preserve"> </w:t>
      </w:r>
      <w:r>
        <w:rPr>
          <w:rFonts w:ascii="DejaVu Sans"/>
          <w:w w:val="85"/>
        </w:rPr>
        <w:t>openness</w:t>
      </w:r>
      <w:r>
        <w:rPr>
          <w:rFonts w:ascii="DejaVu Sans"/>
          <w:spacing w:val="-33"/>
          <w:w w:val="85"/>
        </w:rPr>
        <w:t xml:space="preserve"> </w:t>
      </w:r>
      <w:r>
        <w:rPr>
          <w:rFonts w:ascii="DejaVu Sans"/>
          <w:w w:val="85"/>
        </w:rPr>
        <w:t>to</w:t>
      </w:r>
      <w:r>
        <w:rPr>
          <w:rFonts w:ascii="DejaVu Sans"/>
          <w:spacing w:val="-31"/>
          <w:w w:val="85"/>
        </w:rPr>
        <w:t xml:space="preserve"> </w:t>
      </w:r>
      <w:r>
        <w:rPr>
          <w:rFonts w:ascii="DejaVu Sans"/>
          <w:w w:val="85"/>
        </w:rPr>
        <w:t>the</w:t>
      </w:r>
      <w:r>
        <w:rPr>
          <w:rFonts w:ascii="DejaVu Sans"/>
          <w:spacing w:val="-33"/>
          <w:w w:val="85"/>
        </w:rPr>
        <w:t xml:space="preserve"> </w:t>
      </w:r>
      <w:r>
        <w:rPr>
          <w:rFonts w:ascii="DejaVu Sans"/>
          <w:w w:val="85"/>
        </w:rPr>
        <w:t>spirit</w:t>
      </w:r>
      <w:r>
        <w:rPr>
          <w:rFonts w:ascii="DejaVu Sans"/>
          <w:spacing w:val="-32"/>
          <w:w w:val="85"/>
        </w:rPr>
        <w:t xml:space="preserve"> </w:t>
      </w:r>
      <w:r>
        <w:rPr>
          <w:rFonts w:ascii="DejaVu Sans"/>
          <w:w w:val="85"/>
        </w:rPr>
        <w:t>and the</w:t>
      </w:r>
      <w:r>
        <w:rPr>
          <w:rFonts w:ascii="DejaVu Sans"/>
          <w:spacing w:val="-34"/>
          <w:w w:val="85"/>
        </w:rPr>
        <w:t xml:space="preserve"> </w:t>
      </w:r>
      <w:r>
        <w:rPr>
          <w:rFonts w:ascii="DejaVu Sans"/>
          <w:w w:val="85"/>
        </w:rPr>
        <w:t>ability</w:t>
      </w:r>
      <w:r>
        <w:rPr>
          <w:rFonts w:ascii="DejaVu Sans"/>
          <w:spacing w:val="-36"/>
          <w:w w:val="85"/>
        </w:rPr>
        <w:t xml:space="preserve"> </w:t>
      </w:r>
      <w:r>
        <w:rPr>
          <w:rFonts w:ascii="DejaVu Sans"/>
          <w:w w:val="85"/>
        </w:rPr>
        <w:t>to</w:t>
      </w:r>
      <w:r>
        <w:rPr>
          <w:rFonts w:ascii="DejaVu Sans"/>
          <w:spacing w:val="-34"/>
          <w:w w:val="85"/>
        </w:rPr>
        <w:t xml:space="preserve"> </w:t>
      </w:r>
      <w:r>
        <w:rPr>
          <w:rFonts w:ascii="DejaVu Sans"/>
          <w:w w:val="85"/>
        </w:rPr>
        <w:t>speak</w:t>
      </w:r>
      <w:r>
        <w:rPr>
          <w:rFonts w:ascii="DejaVu Sans"/>
          <w:spacing w:val="-34"/>
          <w:w w:val="85"/>
        </w:rPr>
        <w:t xml:space="preserve"> </w:t>
      </w:r>
      <w:r>
        <w:rPr>
          <w:rFonts w:ascii="DejaVu Sans"/>
          <w:w w:val="85"/>
        </w:rPr>
        <w:t>French</w:t>
      </w:r>
      <w:r>
        <w:rPr>
          <w:rFonts w:ascii="DejaVu Sans"/>
          <w:spacing w:val="-36"/>
          <w:w w:val="85"/>
        </w:rPr>
        <w:t xml:space="preserve"> </w:t>
      </w:r>
      <w:r>
        <w:rPr>
          <w:rFonts w:ascii="DejaVu Sans"/>
          <w:w w:val="85"/>
        </w:rPr>
        <w:t>and</w:t>
      </w:r>
      <w:r>
        <w:rPr>
          <w:rFonts w:ascii="DejaVu Sans"/>
          <w:spacing w:val="-36"/>
          <w:w w:val="85"/>
        </w:rPr>
        <w:t xml:space="preserve"> </w:t>
      </w:r>
      <w:r>
        <w:rPr>
          <w:rFonts w:ascii="DejaVu Sans"/>
          <w:w w:val="85"/>
        </w:rPr>
        <w:t>English.</w:t>
      </w:r>
      <w:r>
        <w:rPr>
          <w:rFonts w:ascii="DejaVu Sans"/>
          <w:spacing w:val="-1"/>
          <w:w w:val="85"/>
        </w:rPr>
        <w:t xml:space="preserve"> </w:t>
      </w:r>
      <w:r>
        <w:rPr>
          <w:rFonts w:ascii="DejaVu Sans"/>
          <w:w w:val="85"/>
        </w:rPr>
        <w:t>This</w:t>
      </w:r>
      <w:r>
        <w:rPr>
          <w:rFonts w:ascii="DejaVu Sans"/>
          <w:spacing w:val="-34"/>
          <w:w w:val="85"/>
        </w:rPr>
        <w:t xml:space="preserve"> </w:t>
      </w:r>
      <w:r>
        <w:rPr>
          <w:rFonts w:ascii="DejaVu Sans"/>
          <w:w w:val="85"/>
        </w:rPr>
        <w:t>report</w:t>
      </w:r>
      <w:r>
        <w:rPr>
          <w:rFonts w:ascii="DejaVu Sans"/>
          <w:spacing w:val="-34"/>
          <w:w w:val="85"/>
        </w:rPr>
        <w:t xml:space="preserve"> </w:t>
      </w:r>
      <w:r>
        <w:rPr>
          <w:rFonts w:ascii="DejaVu Sans"/>
          <w:spacing w:val="-3"/>
          <w:w w:val="85"/>
        </w:rPr>
        <w:t>has</w:t>
      </w:r>
      <w:r>
        <w:rPr>
          <w:rFonts w:ascii="DejaVu Sans"/>
          <w:spacing w:val="-33"/>
          <w:w w:val="85"/>
        </w:rPr>
        <w:t xml:space="preserve"> </w:t>
      </w:r>
      <w:r>
        <w:rPr>
          <w:rFonts w:ascii="DejaVu Sans"/>
          <w:spacing w:val="-2"/>
          <w:w w:val="85"/>
        </w:rPr>
        <w:t>not</w:t>
      </w:r>
      <w:r>
        <w:rPr>
          <w:rFonts w:ascii="DejaVu Sans"/>
          <w:spacing w:val="-4"/>
          <w:w w:val="85"/>
        </w:rPr>
        <w:t xml:space="preserve"> </w:t>
      </w:r>
      <w:r>
        <w:rPr>
          <w:rFonts w:ascii="DejaVu Sans"/>
          <w:w w:val="85"/>
        </w:rPr>
        <w:t>provided</w:t>
      </w:r>
      <w:r>
        <w:rPr>
          <w:rFonts w:ascii="DejaVu Sans"/>
          <w:spacing w:val="-36"/>
          <w:w w:val="85"/>
        </w:rPr>
        <w:t xml:space="preserve"> </w:t>
      </w:r>
      <w:r>
        <w:rPr>
          <w:rFonts w:ascii="DejaVu Sans"/>
          <w:w w:val="85"/>
        </w:rPr>
        <w:t>a</w:t>
      </w:r>
      <w:r>
        <w:rPr>
          <w:rFonts w:ascii="DejaVu Sans"/>
          <w:spacing w:val="-36"/>
          <w:w w:val="85"/>
        </w:rPr>
        <w:t xml:space="preserve"> </w:t>
      </w:r>
      <w:r>
        <w:rPr>
          <w:rFonts w:ascii="DejaVu Sans"/>
          <w:w w:val="85"/>
        </w:rPr>
        <w:t>complete</w:t>
      </w:r>
      <w:r>
        <w:rPr>
          <w:rFonts w:ascii="DejaVu Sans"/>
          <w:spacing w:val="-36"/>
          <w:w w:val="85"/>
        </w:rPr>
        <w:t xml:space="preserve"> </w:t>
      </w:r>
      <w:r>
        <w:rPr>
          <w:rFonts w:ascii="DejaVu Sans"/>
          <w:w w:val="85"/>
        </w:rPr>
        <w:t>or</w:t>
      </w:r>
      <w:r>
        <w:rPr>
          <w:rFonts w:ascii="DejaVu Sans"/>
          <w:spacing w:val="-35"/>
          <w:w w:val="85"/>
        </w:rPr>
        <w:t xml:space="preserve"> </w:t>
      </w:r>
      <w:r>
        <w:rPr>
          <w:rFonts w:ascii="DejaVu Sans"/>
          <w:w w:val="85"/>
        </w:rPr>
        <w:t>perfect</w:t>
      </w:r>
      <w:r>
        <w:rPr>
          <w:rFonts w:ascii="DejaVu Sans"/>
          <w:spacing w:val="-35"/>
          <w:w w:val="85"/>
        </w:rPr>
        <w:t xml:space="preserve"> </w:t>
      </w:r>
      <w:r>
        <w:rPr>
          <w:rFonts w:ascii="DejaVu Sans"/>
          <w:w w:val="85"/>
        </w:rPr>
        <w:t>solution</w:t>
      </w:r>
      <w:r>
        <w:rPr>
          <w:rFonts w:ascii="DejaVu Sans"/>
          <w:spacing w:val="-34"/>
          <w:w w:val="85"/>
        </w:rPr>
        <w:t xml:space="preserve"> </w:t>
      </w:r>
      <w:r>
        <w:rPr>
          <w:rFonts w:ascii="DejaVu Sans"/>
          <w:w w:val="85"/>
        </w:rPr>
        <w:t>for moving</w:t>
      </w:r>
      <w:r>
        <w:rPr>
          <w:rFonts w:ascii="DejaVu Sans"/>
          <w:spacing w:val="-31"/>
          <w:w w:val="85"/>
        </w:rPr>
        <w:t xml:space="preserve"> </w:t>
      </w:r>
      <w:r>
        <w:rPr>
          <w:rFonts w:ascii="DejaVu Sans"/>
          <w:w w:val="85"/>
        </w:rPr>
        <w:t>forward,</w:t>
      </w:r>
      <w:r>
        <w:rPr>
          <w:rFonts w:ascii="DejaVu Sans"/>
          <w:spacing w:val="-29"/>
          <w:w w:val="85"/>
        </w:rPr>
        <w:t xml:space="preserve"> </w:t>
      </w:r>
      <w:r>
        <w:rPr>
          <w:rFonts w:ascii="DejaVu Sans"/>
          <w:w w:val="85"/>
        </w:rPr>
        <w:t>but</w:t>
      </w:r>
      <w:r>
        <w:rPr>
          <w:rFonts w:ascii="DejaVu Sans"/>
          <w:spacing w:val="-29"/>
          <w:w w:val="85"/>
        </w:rPr>
        <w:t xml:space="preserve"> </w:t>
      </w:r>
      <w:r>
        <w:rPr>
          <w:rFonts w:ascii="DejaVu Sans"/>
          <w:spacing w:val="-3"/>
          <w:w w:val="85"/>
        </w:rPr>
        <w:t>has</w:t>
      </w:r>
      <w:r>
        <w:rPr>
          <w:rFonts w:ascii="DejaVu Sans"/>
          <w:spacing w:val="-28"/>
          <w:w w:val="85"/>
        </w:rPr>
        <w:t xml:space="preserve"> </w:t>
      </w:r>
      <w:r>
        <w:rPr>
          <w:rFonts w:ascii="DejaVu Sans"/>
          <w:w w:val="85"/>
        </w:rPr>
        <w:t>captured</w:t>
      </w:r>
      <w:r>
        <w:rPr>
          <w:rFonts w:ascii="DejaVu Sans"/>
          <w:spacing w:val="-33"/>
          <w:w w:val="85"/>
        </w:rPr>
        <w:t xml:space="preserve"> </w:t>
      </w:r>
      <w:r>
        <w:rPr>
          <w:rFonts w:ascii="DejaVu Sans"/>
          <w:w w:val="85"/>
        </w:rPr>
        <w:t>our</w:t>
      </w:r>
      <w:r>
        <w:rPr>
          <w:rFonts w:ascii="DejaVu Sans"/>
          <w:spacing w:val="-4"/>
          <w:w w:val="85"/>
        </w:rPr>
        <w:t xml:space="preserve"> </w:t>
      </w:r>
      <w:r>
        <w:rPr>
          <w:rFonts w:ascii="DejaVu Sans"/>
          <w:w w:val="85"/>
        </w:rPr>
        <w:t>movement</w:t>
      </w:r>
      <w:r>
        <w:rPr>
          <w:rFonts w:ascii="DejaVu Sans"/>
          <w:spacing w:val="-28"/>
          <w:w w:val="85"/>
        </w:rPr>
        <w:t xml:space="preserve"> </w:t>
      </w:r>
      <w:r>
        <w:rPr>
          <w:rFonts w:ascii="DejaVu Sans"/>
          <w:w w:val="85"/>
        </w:rPr>
        <w:t>as</w:t>
      </w:r>
      <w:r>
        <w:rPr>
          <w:rFonts w:ascii="DejaVu Sans"/>
          <w:spacing w:val="-29"/>
          <w:w w:val="85"/>
        </w:rPr>
        <w:t xml:space="preserve"> </w:t>
      </w:r>
      <w:r>
        <w:rPr>
          <w:rFonts w:ascii="DejaVu Sans"/>
          <w:w w:val="85"/>
        </w:rPr>
        <w:t>a</w:t>
      </w:r>
      <w:r>
        <w:rPr>
          <w:rFonts w:ascii="DejaVu Sans"/>
          <w:spacing w:val="-29"/>
          <w:w w:val="85"/>
        </w:rPr>
        <w:t xml:space="preserve"> </w:t>
      </w:r>
      <w:r>
        <w:rPr>
          <w:rFonts w:ascii="DejaVu Sans"/>
          <w:w w:val="85"/>
        </w:rPr>
        <w:t>Yearly</w:t>
      </w:r>
      <w:r>
        <w:rPr>
          <w:rFonts w:ascii="DejaVu Sans"/>
          <w:spacing w:val="-28"/>
          <w:w w:val="85"/>
        </w:rPr>
        <w:t xml:space="preserve"> </w:t>
      </w:r>
      <w:r>
        <w:rPr>
          <w:rFonts w:ascii="DejaVu Sans"/>
          <w:w w:val="85"/>
        </w:rPr>
        <w:t>Meeting</w:t>
      </w:r>
      <w:r>
        <w:rPr>
          <w:rFonts w:ascii="DejaVu Sans"/>
          <w:spacing w:val="-29"/>
          <w:w w:val="85"/>
        </w:rPr>
        <w:t xml:space="preserve"> </w:t>
      </w:r>
      <w:r>
        <w:rPr>
          <w:rFonts w:ascii="DejaVu Sans"/>
          <w:w w:val="85"/>
        </w:rPr>
        <w:t>within</w:t>
      </w:r>
      <w:r>
        <w:rPr>
          <w:rFonts w:ascii="DejaVu Sans"/>
          <w:spacing w:val="-32"/>
          <w:w w:val="85"/>
        </w:rPr>
        <w:t xml:space="preserve"> </w:t>
      </w:r>
      <w:r>
        <w:rPr>
          <w:rFonts w:ascii="DejaVu Sans"/>
          <w:w w:val="85"/>
        </w:rPr>
        <w:t>the</w:t>
      </w:r>
      <w:r>
        <w:rPr>
          <w:rFonts w:ascii="DejaVu Sans"/>
          <w:spacing w:val="-28"/>
          <w:w w:val="85"/>
        </w:rPr>
        <w:t xml:space="preserve"> </w:t>
      </w:r>
      <w:r>
        <w:rPr>
          <w:rFonts w:ascii="DejaVu Sans"/>
          <w:w w:val="85"/>
        </w:rPr>
        <w:t>last</w:t>
      </w:r>
      <w:r>
        <w:rPr>
          <w:rFonts w:ascii="DejaVu Sans"/>
          <w:spacing w:val="-28"/>
          <w:w w:val="85"/>
        </w:rPr>
        <w:t xml:space="preserve"> </w:t>
      </w:r>
      <w:r>
        <w:rPr>
          <w:rFonts w:ascii="DejaVu Sans"/>
          <w:w w:val="85"/>
        </w:rPr>
        <w:t>year.</w:t>
      </w:r>
      <w:r>
        <w:rPr>
          <w:rFonts w:ascii="DejaVu Sans"/>
          <w:spacing w:val="13"/>
          <w:w w:val="85"/>
        </w:rPr>
        <w:t xml:space="preserve"> </w:t>
      </w:r>
      <w:r>
        <w:rPr>
          <w:rFonts w:ascii="DejaVu Sans"/>
          <w:w w:val="85"/>
        </w:rPr>
        <w:t>We</w:t>
      </w:r>
      <w:r>
        <w:rPr>
          <w:rFonts w:ascii="DejaVu Sans"/>
          <w:spacing w:val="-28"/>
          <w:w w:val="85"/>
        </w:rPr>
        <w:t xml:space="preserve"> </w:t>
      </w:r>
      <w:r>
        <w:rPr>
          <w:rFonts w:ascii="DejaVu Sans"/>
          <w:spacing w:val="-3"/>
          <w:w w:val="85"/>
        </w:rPr>
        <w:t xml:space="preserve">hope </w:t>
      </w:r>
      <w:r>
        <w:rPr>
          <w:rFonts w:ascii="DejaVu Sans"/>
          <w:w w:val="85"/>
        </w:rPr>
        <w:t>that</w:t>
      </w:r>
      <w:r>
        <w:rPr>
          <w:rFonts w:ascii="DejaVu Sans"/>
          <w:spacing w:val="-32"/>
          <w:w w:val="85"/>
        </w:rPr>
        <w:t xml:space="preserve"> </w:t>
      </w:r>
      <w:r>
        <w:rPr>
          <w:rFonts w:ascii="DejaVu Sans"/>
          <w:w w:val="85"/>
        </w:rPr>
        <w:t>way</w:t>
      </w:r>
      <w:r>
        <w:rPr>
          <w:rFonts w:ascii="DejaVu Sans"/>
          <w:spacing w:val="-29"/>
          <w:w w:val="85"/>
        </w:rPr>
        <w:t xml:space="preserve"> </w:t>
      </w:r>
      <w:r>
        <w:rPr>
          <w:rFonts w:ascii="DejaVu Sans"/>
          <w:w w:val="85"/>
        </w:rPr>
        <w:t>will</w:t>
      </w:r>
      <w:r>
        <w:rPr>
          <w:rFonts w:ascii="DejaVu Sans"/>
          <w:spacing w:val="-32"/>
          <w:w w:val="85"/>
        </w:rPr>
        <w:t xml:space="preserve"> </w:t>
      </w:r>
      <w:r>
        <w:rPr>
          <w:rFonts w:ascii="DejaVu Sans"/>
          <w:w w:val="85"/>
        </w:rPr>
        <w:t>open,</w:t>
      </w:r>
      <w:r>
        <w:rPr>
          <w:rFonts w:ascii="DejaVu Sans"/>
          <w:spacing w:val="-30"/>
          <w:w w:val="85"/>
        </w:rPr>
        <w:t xml:space="preserve"> </w:t>
      </w:r>
      <w:r>
        <w:rPr>
          <w:rFonts w:ascii="DejaVu Sans"/>
          <w:w w:val="85"/>
        </w:rPr>
        <w:t>and</w:t>
      </w:r>
      <w:r>
        <w:rPr>
          <w:rFonts w:ascii="DejaVu Sans"/>
          <w:spacing w:val="-32"/>
          <w:w w:val="85"/>
        </w:rPr>
        <w:t xml:space="preserve"> </w:t>
      </w:r>
      <w:r>
        <w:rPr>
          <w:rFonts w:ascii="DejaVu Sans"/>
          <w:w w:val="85"/>
        </w:rPr>
        <w:t>that</w:t>
      </w:r>
      <w:r>
        <w:rPr>
          <w:rFonts w:ascii="DejaVu Sans"/>
          <w:spacing w:val="4"/>
          <w:w w:val="85"/>
        </w:rPr>
        <w:t xml:space="preserve"> </w:t>
      </w:r>
      <w:r>
        <w:rPr>
          <w:rFonts w:ascii="DejaVu Sans"/>
          <w:w w:val="85"/>
        </w:rPr>
        <w:t>Canadian</w:t>
      </w:r>
      <w:r>
        <w:rPr>
          <w:rFonts w:ascii="DejaVu Sans"/>
          <w:spacing w:val="-32"/>
          <w:w w:val="85"/>
        </w:rPr>
        <w:t xml:space="preserve"> </w:t>
      </w:r>
      <w:r>
        <w:rPr>
          <w:rFonts w:ascii="DejaVu Sans"/>
          <w:w w:val="85"/>
        </w:rPr>
        <w:t>Yearly</w:t>
      </w:r>
      <w:r>
        <w:rPr>
          <w:rFonts w:ascii="DejaVu Sans"/>
          <w:spacing w:val="-31"/>
          <w:w w:val="85"/>
        </w:rPr>
        <w:t xml:space="preserve"> </w:t>
      </w:r>
      <w:r>
        <w:rPr>
          <w:rFonts w:ascii="DejaVu Sans"/>
          <w:w w:val="85"/>
        </w:rPr>
        <w:t>Meeting</w:t>
      </w:r>
      <w:r>
        <w:rPr>
          <w:rFonts w:ascii="DejaVu Sans"/>
          <w:spacing w:val="-32"/>
          <w:w w:val="85"/>
        </w:rPr>
        <w:t xml:space="preserve"> </w:t>
      </w:r>
      <w:r>
        <w:rPr>
          <w:rFonts w:ascii="DejaVu Sans"/>
          <w:w w:val="85"/>
        </w:rPr>
        <w:t>will</w:t>
      </w:r>
      <w:r>
        <w:rPr>
          <w:rFonts w:ascii="DejaVu Sans"/>
          <w:spacing w:val="-30"/>
          <w:w w:val="85"/>
        </w:rPr>
        <w:t xml:space="preserve"> </w:t>
      </w:r>
      <w:r>
        <w:rPr>
          <w:rFonts w:ascii="DejaVu Sans"/>
          <w:w w:val="85"/>
        </w:rPr>
        <w:t>find</w:t>
      </w:r>
      <w:r>
        <w:rPr>
          <w:rFonts w:ascii="DejaVu Sans"/>
          <w:spacing w:val="-31"/>
          <w:w w:val="85"/>
        </w:rPr>
        <w:t xml:space="preserve"> </w:t>
      </w:r>
      <w:r>
        <w:rPr>
          <w:rFonts w:ascii="DejaVu Sans"/>
          <w:w w:val="85"/>
        </w:rPr>
        <w:t>a</w:t>
      </w:r>
      <w:r>
        <w:rPr>
          <w:rFonts w:ascii="DejaVu Sans"/>
          <w:spacing w:val="-31"/>
          <w:w w:val="85"/>
        </w:rPr>
        <w:t xml:space="preserve"> </w:t>
      </w:r>
      <w:r>
        <w:rPr>
          <w:rFonts w:ascii="DejaVu Sans"/>
          <w:w w:val="85"/>
        </w:rPr>
        <w:t>way</w:t>
      </w:r>
      <w:r>
        <w:rPr>
          <w:rFonts w:ascii="DejaVu Sans"/>
          <w:spacing w:val="-30"/>
          <w:w w:val="85"/>
        </w:rPr>
        <w:t xml:space="preserve"> </w:t>
      </w:r>
      <w:r>
        <w:rPr>
          <w:rFonts w:ascii="DejaVu Sans"/>
          <w:w w:val="85"/>
        </w:rPr>
        <w:t>to</w:t>
      </w:r>
      <w:r>
        <w:rPr>
          <w:rFonts w:ascii="DejaVu Sans"/>
          <w:spacing w:val="-30"/>
          <w:w w:val="85"/>
        </w:rPr>
        <w:t xml:space="preserve"> </w:t>
      </w:r>
      <w:r>
        <w:rPr>
          <w:rFonts w:ascii="DejaVu Sans"/>
          <w:w w:val="85"/>
        </w:rPr>
        <w:t>maintain</w:t>
      </w:r>
      <w:r>
        <w:rPr>
          <w:rFonts w:ascii="DejaVu Sans"/>
          <w:spacing w:val="-32"/>
          <w:w w:val="85"/>
        </w:rPr>
        <w:t xml:space="preserve"> </w:t>
      </w:r>
      <w:r>
        <w:rPr>
          <w:rFonts w:ascii="DejaVu Sans"/>
          <w:w w:val="85"/>
        </w:rPr>
        <w:t>contact</w:t>
      </w:r>
      <w:r>
        <w:rPr>
          <w:rFonts w:ascii="DejaVu Sans"/>
          <w:spacing w:val="-31"/>
          <w:w w:val="85"/>
        </w:rPr>
        <w:t xml:space="preserve"> </w:t>
      </w:r>
      <w:r>
        <w:rPr>
          <w:rFonts w:ascii="DejaVu Sans"/>
          <w:w w:val="85"/>
        </w:rPr>
        <w:t>with</w:t>
      </w:r>
      <w:r>
        <w:rPr>
          <w:rFonts w:ascii="DejaVu Sans"/>
          <w:spacing w:val="-32"/>
          <w:w w:val="85"/>
        </w:rPr>
        <w:t xml:space="preserve"> </w:t>
      </w:r>
      <w:r>
        <w:rPr>
          <w:rFonts w:ascii="DejaVu Sans"/>
          <w:w w:val="85"/>
        </w:rPr>
        <w:t xml:space="preserve">African </w:t>
      </w:r>
      <w:r>
        <w:rPr>
          <w:rFonts w:ascii="DejaVu Sans"/>
          <w:w w:val="90"/>
        </w:rPr>
        <w:t>Friends Churches moving</w:t>
      </w:r>
      <w:r>
        <w:rPr>
          <w:rFonts w:ascii="DejaVu Sans"/>
          <w:spacing w:val="-19"/>
          <w:w w:val="90"/>
        </w:rPr>
        <w:t xml:space="preserve"> </w:t>
      </w:r>
      <w:r>
        <w:rPr>
          <w:rFonts w:ascii="DejaVu Sans"/>
          <w:w w:val="90"/>
        </w:rPr>
        <w:t>forward.</w:t>
      </w:r>
    </w:p>
    <w:p w:rsidR="00EE666C" w:rsidRDefault="00EE666C">
      <w:pPr>
        <w:spacing w:line="295" w:lineRule="auto"/>
        <w:rPr>
          <w:rFonts w:ascii="DejaVu Sans"/>
        </w:rPr>
        <w:sectPr w:rsidR="00EE666C">
          <w:headerReference w:type="default" r:id="rId57"/>
          <w:footerReference w:type="default" r:id="rId58"/>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spacing w:before="9"/>
        <w:rPr>
          <w:rFonts w:ascii="DejaVu Sans"/>
          <w:sz w:val="24"/>
        </w:rPr>
      </w:pPr>
    </w:p>
    <w:p w:rsidR="00EE666C" w:rsidRDefault="007F0B40">
      <w:pPr>
        <w:tabs>
          <w:tab w:val="left" w:pos="3439"/>
        </w:tabs>
        <w:spacing w:before="62"/>
        <w:ind w:left="940"/>
        <w:rPr>
          <w:rFonts w:ascii="DejaVu Sans"/>
        </w:rPr>
      </w:pPr>
      <w:r>
        <w:rPr>
          <w:rFonts w:ascii="DejaVu Sans"/>
          <w:w w:val="85"/>
        </w:rPr>
        <w:t>Appendix</w:t>
      </w:r>
      <w:r>
        <w:rPr>
          <w:rFonts w:ascii="DejaVu Sans"/>
          <w:spacing w:val="-39"/>
          <w:w w:val="85"/>
        </w:rPr>
        <w:t xml:space="preserve"> </w:t>
      </w:r>
      <w:r>
        <w:rPr>
          <w:rFonts w:ascii="DejaVu Sans"/>
          <w:w w:val="85"/>
        </w:rPr>
        <w:t>1:</w:t>
      </w:r>
      <w:r>
        <w:rPr>
          <w:rFonts w:ascii="DejaVu Sans"/>
          <w:w w:val="85"/>
        </w:rPr>
        <w:tab/>
      </w:r>
      <w:r>
        <w:rPr>
          <w:rFonts w:ascii="DejaVu Sans"/>
          <w:w w:val="90"/>
        </w:rPr>
        <w:t>ChurchDescriptions</w:t>
      </w:r>
    </w:p>
    <w:p w:rsidR="00EE666C" w:rsidRDefault="00EE666C">
      <w:pPr>
        <w:pStyle w:val="BodyText"/>
        <w:rPr>
          <w:rFonts w:ascii="DejaVu Sans"/>
          <w:sz w:val="22"/>
        </w:rPr>
      </w:pPr>
    </w:p>
    <w:p w:rsidR="00EE666C" w:rsidRDefault="00EE666C">
      <w:pPr>
        <w:pStyle w:val="BodyText"/>
        <w:spacing w:before="9"/>
        <w:rPr>
          <w:rFonts w:ascii="DejaVu Sans"/>
          <w:sz w:val="28"/>
        </w:rPr>
      </w:pPr>
    </w:p>
    <w:p w:rsidR="00EE666C" w:rsidRDefault="007F0B40">
      <w:pPr>
        <w:ind w:left="940"/>
        <w:rPr>
          <w:rFonts w:ascii="DejaVu Sans"/>
        </w:rPr>
      </w:pPr>
      <w:r>
        <w:rPr>
          <w:rFonts w:ascii="DejaVu Sans"/>
          <w:w w:val="90"/>
          <w:u w:val="single"/>
        </w:rPr>
        <w:t>FRIENDS CHURCH IN MONTREAL</w:t>
      </w:r>
      <w:r>
        <w:rPr>
          <w:rFonts w:ascii="DejaVu Sans"/>
          <w:w w:val="90"/>
        </w:rPr>
        <w:t xml:space="preserve"> Oct 9,</w:t>
      </w:r>
    </w:p>
    <w:p w:rsidR="00EE666C" w:rsidRDefault="00EE666C">
      <w:pPr>
        <w:pStyle w:val="BodyText"/>
        <w:spacing w:before="3"/>
        <w:rPr>
          <w:rFonts w:ascii="DejaVu Sans"/>
          <w:sz w:val="24"/>
        </w:rPr>
      </w:pPr>
    </w:p>
    <w:p w:rsidR="00EE666C" w:rsidRDefault="007F0B40">
      <w:pPr>
        <w:spacing w:before="61"/>
        <w:ind w:left="940"/>
        <w:rPr>
          <w:rFonts w:ascii="DejaVu Sans"/>
        </w:rPr>
      </w:pPr>
      <w:r>
        <w:rPr>
          <w:rFonts w:ascii="DejaVu Sans"/>
          <w:w w:val="90"/>
        </w:rPr>
        <w:t>2018.</w:t>
      </w:r>
    </w:p>
    <w:p w:rsidR="00EE666C" w:rsidRDefault="007F0B40">
      <w:pPr>
        <w:spacing w:before="56"/>
        <w:ind w:left="940"/>
        <w:rPr>
          <w:rFonts w:ascii="DejaVu Sans"/>
        </w:rPr>
      </w:pPr>
      <w:r>
        <w:rPr>
          <w:rFonts w:ascii="DejaVu Sans"/>
          <w:w w:val="95"/>
        </w:rPr>
        <w:t>Author: Pastor (Etienne) Paul</w:t>
      </w:r>
      <w:r>
        <w:rPr>
          <w:rFonts w:ascii="DejaVu Sans"/>
          <w:spacing w:val="-54"/>
          <w:w w:val="95"/>
        </w:rPr>
        <w:t xml:space="preserve"> </w:t>
      </w:r>
      <w:r>
        <w:rPr>
          <w:rFonts w:ascii="DejaVu Sans"/>
          <w:w w:val="95"/>
        </w:rPr>
        <w:t>Mungombe</w:t>
      </w:r>
    </w:p>
    <w:p w:rsidR="00EE666C" w:rsidRDefault="007F0B40">
      <w:pPr>
        <w:tabs>
          <w:tab w:val="left" w:pos="3818"/>
        </w:tabs>
        <w:spacing w:before="56"/>
        <w:ind w:left="940"/>
        <w:rPr>
          <w:rFonts w:ascii="DejaVu Sans"/>
        </w:rPr>
      </w:pPr>
      <w:hyperlink r:id="rId59">
        <w:r>
          <w:rPr>
            <w:rFonts w:ascii="DejaVu Sans"/>
            <w:w w:val="75"/>
          </w:rPr>
          <w:t>Email:fcc@gmail.com</w:t>
        </w:r>
      </w:hyperlink>
      <w:r>
        <w:rPr>
          <w:rFonts w:ascii="DejaVu Sans"/>
          <w:w w:val="75"/>
        </w:rPr>
        <w:tab/>
      </w:r>
      <w:r>
        <w:rPr>
          <w:rFonts w:ascii="DejaVu Sans"/>
          <w:w w:val="90"/>
        </w:rPr>
        <w:t>Cell:</w:t>
      </w:r>
      <w:r>
        <w:rPr>
          <w:rFonts w:ascii="DejaVu Sans"/>
          <w:spacing w:val="-28"/>
          <w:w w:val="90"/>
        </w:rPr>
        <w:t xml:space="preserve"> </w:t>
      </w:r>
      <w:r>
        <w:rPr>
          <w:rFonts w:ascii="DejaVu Sans"/>
          <w:w w:val="90"/>
        </w:rPr>
        <w:t>514-512-9482</w:t>
      </w:r>
      <w:r>
        <w:rPr>
          <w:rFonts w:ascii="DejaVu Sans"/>
          <w:spacing w:val="-27"/>
          <w:w w:val="90"/>
        </w:rPr>
        <w:t xml:space="preserve"> </w:t>
      </w:r>
      <w:r>
        <w:rPr>
          <w:rFonts w:ascii="DejaVu Sans"/>
          <w:w w:val="90"/>
        </w:rPr>
        <w:t>(Paul</w:t>
      </w:r>
      <w:r>
        <w:rPr>
          <w:rFonts w:ascii="DejaVu Sans"/>
          <w:spacing w:val="-29"/>
          <w:w w:val="90"/>
        </w:rPr>
        <w:t xml:space="preserve"> </w:t>
      </w:r>
      <w:r>
        <w:rPr>
          <w:rFonts w:ascii="DejaVu Sans"/>
          <w:w w:val="90"/>
        </w:rPr>
        <w:t>Mongombe)</w:t>
      </w:r>
    </w:p>
    <w:p w:rsidR="00EE666C" w:rsidRDefault="00EE666C">
      <w:pPr>
        <w:pStyle w:val="BodyText"/>
        <w:rPr>
          <w:rFonts w:ascii="DejaVu Sans"/>
          <w:sz w:val="25"/>
        </w:rPr>
      </w:pPr>
    </w:p>
    <w:p w:rsidR="00EE666C" w:rsidRDefault="007F0B40">
      <w:pPr>
        <w:spacing w:line="295" w:lineRule="auto"/>
        <w:ind w:left="940" w:right="1006"/>
        <w:rPr>
          <w:rFonts w:ascii="DejaVu Sans" w:hAnsi="DejaVu Sans"/>
        </w:rPr>
      </w:pPr>
      <w:r>
        <w:rPr>
          <w:rFonts w:ascii="DejaVu Sans" w:hAnsi="DejaVu Sans"/>
          <w:w w:val="85"/>
        </w:rPr>
        <w:t>Friend’s</w:t>
      </w:r>
      <w:r>
        <w:rPr>
          <w:rFonts w:ascii="DejaVu Sans" w:hAnsi="DejaVu Sans"/>
          <w:spacing w:val="-8"/>
          <w:w w:val="85"/>
        </w:rPr>
        <w:t xml:space="preserve"> </w:t>
      </w:r>
      <w:r>
        <w:rPr>
          <w:rFonts w:ascii="DejaVu Sans" w:hAnsi="DejaVu Sans"/>
          <w:w w:val="85"/>
        </w:rPr>
        <w:t>Church</w:t>
      </w:r>
      <w:r>
        <w:rPr>
          <w:rFonts w:ascii="DejaVu Sans" w:hAnsi="DejaVu Sans"/>
          <w:spacing w:val="-8"/>
          <w:w w:val="85"/>
        </w:rPr>
        <w:t xml:space="preserve"> </w:t>
      </w:r>
      <w:r>
        <w:rPr>
          <w:rFonts w:ascii="DejaVu Sans" w:hAnsi="DejaVu Sans"/>
          <w:w w:val="85"/>
        </w:rPr>
        <w:t>United:</w:t>
      </w:r>
      <w:r>
        <w:rPr>
          <w:rFonts w:ascii="DejaVu Sans" w:hAnsi="DejaVu Sans"/>
          <w:spacing w:val="-7"/>
          <w:w w:val="85"/>
        </w:rPr>
        <w:t xml:space="preserve"> </w:t>
      </w:r>
      <w:r>
        <w:rPr>
          <w:rFonts w:ascii="DejaVu Sans" w:hAnsi="DejaVu Sans"/>
          <w:w w:val="85"/>
        </w:rPr>
        <w:t>Friends’</w:t>
      </w:r>
      <w:r>
        <w:rPr>
          <w:rFonts w:ascii="DejaVu Sans" w:hAnsi="DejaVu Sans"/>
          <w:spacing w:val="-7"/>
          <w:w w:val="85"/>
        </w:rPr>
        <w:t xml:space="preserve"> </w:t>
      </w:r>
      <w:r>
        <w:rPr>
          <w:rFonts w:ascii="DejaVu Sans" w:hAnsi="DejaVu Sans"/>
          <w:w w:val="85"/>
        </w:rPr>
        <w:t>Church</w:t>
      </w:r>
      <w:r>
        <w:rPr>
          <w:rFonts w:ascii="DejaVu Sans" w:hAnsi="DejaVu Sans"/>
          <w:spacing w:val="-8"/>
          <w:w w:val="85"/>
        </w:rPr>
        <w:t xml:space="preserve"> </w:t>
      </w:r>
      <w:r>
        <w:rPr>
          <w:rFonts w:ascii="DejaVu Sans" w:hAnsi="DejaVu Sans"/>
          <w:w w:val="85"/>
        </w:rPr>
        <w:t>United</w:t>
      </w:r>
      <w:r>
        <w:rPr>
          <w:rFonts w:ascii="DejaVu Sans" w:hAnsi="DejaVu Sans"/>
          <w:spacing w:val="-7"/>
          <w:w w:val="85"/>
        </w:rPr>
        <w:t xml:space="preserve"> </w:t>
      </w:r>
      <w:r>
        <w:rPr>
          <w:rFonts w:ascii="DejaVu Sans" w:hAnsi="DejaVu Sans"/>
          <w:spacing w:val="-3"/>
          <w:w w:val="85"/>
        </w:rPr>
        <w:t>(FCU)</w:t>
      </w:r>
      <w:r>
        <w:rPr>
          <w:rFonts w:ascii="DejaVu Sans" w:hAnsi="DejaVu Sans"/>
          <w:spacing w:val="-7"/>
          <w:w w:val="85"/>
        </w:rPr>
        <w:t xml:space="preserve"> </w:t>
      </w:r>
      <w:r>
        <w:rPr>
          <w:rFonts w:ascii="DejaVu Sans" w:hAnsi="DejaVu Sans"/>
          <w:w w:val="85"/>
        </w:rPr>
        <w:t>is</w:t>
      </w:r>
      <w:r>
        <w:rPr>
          <w:rFonts w:ascii="DejaVu Sans" w:hAnsi="DejaVu Sans"/>
          <w:spacing w:val="-6"/>
          <w:w w:val="85"/>
        </w:rPr>
        <w:t xml:space="preserve"> </w:t>
      </w:r>
      <w:r>
        <w:rPr>
          <w:rFonts w:ascii="DejaVu Sans" w:hAnsi="DejaVu Sans"/>
          <w:w w:val="85"/>
        </w:rPr>
        <w:t>a</w:t>
      </w:r>
      <w:r>
        <w:rPr>
          <w:rFonts w:ascii="DejaVu Sans" w:hAnsi="DejaVu Sans"/>
          <w:spacing w:val="-9"/>
          <w:w w:val="85"/>
        </w:rPr>
        <w:t xml:space="preserve"> </w:t>
      </w:r>
      <w:r>
        <w:rPr>
          <w:rFonts w:ascii="DejaVu Sans" w:hAnsi="DejaVu Sans"/>
          <w:w w:val="85"/>
        </w:rPr>
        <w:t>collection</w:t>
      </w:r>
      <w:r>
        <w:rPr>
          <w:rFonts w:ascii="DejaVu Sans" w:hAnsi="DejaVu Sans"/>
          <w:spacing w:val="-9"/>
          <w:w w:val="85"/>
        </w:rPr>
        <w:t xml:space="preserve"> </w:t>
      </w:r>
      <w:r>
        <w:rPr>
          <w:rFonts w:ascii="DejaVu Sans" w:hAnsi="DejaVu Sans"/>
          <w:w w:val="85"/>
        </w:rPr>
        <w:t>of</w:t>
      </w:r>
      <w:r>
        <w:rPr>
          <w:rFonts w:ascii="DejaVu Sans" w:hAnsi="DejaVu Sans"/>
          <w:spacing w:val="-8"/>
          <w:w w:val="85"/>
        </w:rPr>
        <w:t xml:space="preserve"> </w:t>
      </w:r>
      <w:r>
        <w:rPr>
          <w:rFonts w:ascii="DejaVu Sans" w:hAnsi="DejaVu Sans"/>
          <w:w w:val="85"/>
        </w:rPr>
        <w:t>Friends</w:t>
      </w:r>
      <w:r>
        <w:rPr>
          <w:rFonts w:ascii="DejaVu Sans" w:hAnsi="DejaVu Sans"/>
          <w:spacing w:val="-7"/>
          <w:w w:val="85"/>
        </w:rPr>
        <w:t xml:space="preserve"> </w:t>
      </w:r>
      <w:r>
        <w:rPr>
          <w:rFonts w:ascii="DejaVu Sans" w:hAnsi="DejaVu Sans"/>
          <w:w w:val="85"/>
        </w:rPr>
        <w:t>Churches</w:t>
      </w:r>
      <w:r>
        <w:rPr>
          <w:rFonts w:ascii="DejaVu Sans" w:hAnsi="DejaVu Sans"/>
          <w:spacing w:val="5"/>
          <w:w w:val="85"/>
        </w:rPr>
        <w:t xml:space="preserve"> </w:t>
      </w:r>
      <w:r>
        <w:rPr>
          <w:rFonts w:ascii="DejaVu Sans" w:hAnsi="DejaVu Sans"/>
          <w:w w:val="85"/>
        </w:rPr>
        <w:t>in</w:t>
      </w:r>
      <w:r>
        <w:rPr>
          <w:rFonts w:ascii="DejaVu Sans" w:hAnsi="DejaVu Sans"/>
          <w:spacing w:val="-8"/>
          <w:w w:val="85"/>
        </w:rPr>
        <w:t xml:space="preserve"> </w:t>
      </w:r>
      <w:r>
        <w:rPr>
          <w:rFonts w:ascii="DejaVu Sans" w:hAnsi="DejaVu Sans"/>
          <w:w w:val="85"/>
        </w:rPr>
        <w:t>Quebec. Pastor</w:t>
      </w:r>
      <w:r>
        <w:rPr>
          <w:rFonts w:ascii="DejaVu Sans" w:hAnsi="DejaVu Sans"/>
          <w:spacing w:val="-39"/>
          <w:w w:val="85"/>
        </w:rPr>
        <w:t xml:space="preserve"> </w:t>
      </w:r>
      <w:r>
        <w:rPr>
          <w:rFonts w:ascii="DejaVu Sans" w:hAnsi="DejaVu Sans"/>
          <w:w w:val="85"/>
        </w:rPr>
        <w:t>Paul</w:t>
      </w:r>
      <w:r>
        <w:rPr>
          <w:rFonts w:ascii="DejaVu Sans" w:hAnsi="DejaVu Sans"/>
          <w:spacing w:val="-37"/>
          <w:w w:val="85"/>
        </w:rPr>
        <w:t xml:space="preserve"> </w:t>
      </w:r>
      <w:r>
        <w:rPr>
          <w:rFonts w:ascii="DejaVu Sans" w:hAnsi="DejaVu Sans"/>
          <w:w w:val="85"/>
        </w:rPr>
        <w:t>Mungombe</w:t>
      </w:r>
      <w:r>
        <w:rPr>
          <w:rFonts w:ascii="DejaVu Sans" w:hAnsi="DejaVu Sans"/>
          <w:spacing w:val="-37"/>
          <w:w w:val="85"/>
        </w:rPr>
        <w:t xml:space="preserve"> </w:t>
      </w:r>
      <w:r>
        <w:rPr>
          <w:rFonts w:ascii="DejaVu Sans" w:hAnsi="DejaVu Sans"/>
          <w:w w:val="85"/>
        </w:rPr>
        <w:t>provides</w:t>
      </w:r>
      <w:r>
        <w:rPr>
          <w:rFonts w:ascii="DejaVu Sans" w:hAnsi="DejaVu Sans"/>
          <w:spacing w:val="-36"/>
          <w:w w:val="85"/>
        </w:rPr>
        <w:t xml:space="preserve"> </w:t>
      </w:r>
      <w:r>
        <w:rPr>
          <w:rFonts w:ascii="DejaVu Sans" w:hAnsi="DejaVu Sans"/>
          <w:w w:val="85"/>
        </w:rPr>
        <w:t>leadership</w:t>
      </w:r>
      <w:r>
        <w:rPr>
          <w:rFonts w:ascii="DejaVu Sans" w:hAnsi="DejaVu Sans"/>
          <w:spacing w:val="-37"/>
          <w:w w:val="85"/>
        </w:rPr>
        <w:t xml:space="preserve"> </w:t>
      </w:r>
      <w:r>
        <w:rPr>
          <w:rFonts w:ascii="DejaVu Sans" w:hAnsi="DejaVu Sans"/>
          <w:w w:val="85"/>
        </w:rPr>
        <w:t>here.</w:t>
      </w:r>
      <w:r>
        <w:rPr>
          <w:rFonts w:ascii="DejaVu Sans" w:hAnsi="DejaVu Sans"/>
          <w:spacing w:val="-6"/>
          <w:w w:val="85"/>
        </w:rPr>
        <w:t xml:space="preserve"> </w:t>
      </w:r>
      <w:r>
        <w:rPr>
          <w:rFonts w:ascii="DejaVu Sans" w:hAnsi="DejaVu Sans"/>
          <w:w w:val="85"/>
        </w:rPr>
        <w:t>Friends’</w:t>
      </w:r>
      <w:r>
        <w:rPr>
          <w:rFonts w:ascii="DejaVu Sans" w:hAnsi="DejaVu Sans"/>
          <w:spacing w:val="-37"/>
          <w:w w:val="85"/>
        </w:rPr>
        <w:t xml:space="preserve"> </w:t>
      </w:r>
      <w:r>
        <w:rPr>
          <w:rFonts w:ascii="DejaVu Sans" w:hAnsi="DejaVu Sans"/>
          <w:w w:val="85"/>
        </w:rPr>
        <w:t>Church</w:t>
      </w:r>
      <w:r>
        <w:rPr>
          <w:rFonts w:ascii="DejaVu Sans" w:hAnsi="DejaVu Sans"/>
          <w:spacing w:val="-37"/>
          <w:w w:val="85"/>
        </w:rPr>
        <w:t xml:space="preserve"> </w:t>
      </w:r>
      <w:r>
        <w:rPr>
          <w:rFonts w:ascii="DejaVu Sans" w:hAnsi="DejaVu Sans"/>
          <w:w w:val="85"/>
        </w:rPr>
        <w:t>in</w:t>
      </w:r>
      <w:r>
        <w:rPr>
          <w:rFonts w:ascii="DejaVu Sans" w:hAnsi="DejaVu Sans"/>
          <w:spacing w:val="-39"/>
          <w:w w:val="85"/>
        </w:rPr>
        <w:t xml:space="preserve"> </w:t>
      </w:r>
      <w:r>
        <w:rPr>
          <w:rFonts w:ascii="DejaVu Sans" w:hAnsi="DejaVu Sans"/>
          <w:w w:val="85"/>
        </w:rPr>
        <w:t>Montreal</w:t>
      </w:r>
      <w:r>
        <w:rPr>
          <w:rFonts w:ascii="DejaVu Sans" w:hAnsi="DejaVu Sans"/>
          <w:spacing w:val="-21"/>
          <w:w w:val="85"/>
        </w:rPr>
        <w:t xml:space="preserve"> </w:t>
      </w:r>
      <w:r>
        <w:rPr>
          <w:rFonts w:ascii="DejaVu Sans" w:hAnsi="DejaVu Sans"/>
          <w:w w:val="85"/>
        </w:rPr>
        <w:t>is</w:t>
      </w:r>
      <w:r>
        <w:rPr>
          <w:rFonts w:ascii="DejaVu Sans" w:hAnsi="DejaVu Sans"/>
          <w:spacing w:val="-38"/>
          <w:w w:val="85"/>
        </w:rPr>
        <w:t xml:space="preserve"> </w:t>
      </w:r>
      <w:r>
        <w:rPr>
          <w:rFonts w:ascii="DejaVu Sans" w:hAnsi="DejaVu Sans"/>
          <w:w w:val="85"/>
        </w:rPr>
        <w:t>one</w:t>
      </w:r>
      <w:r>
        <w:rPr>
          <w:rFonts w:ascii="DejaVu Sans" w:hAnsi="DejaVu Sans"/>
          <w:spacing w:val="-39"/>
          <w:w w:val="85"/>
        </w:rPr>
        <w:t xml:space="preserve"> </w:t>
      </w:r>
      <w:r>
        <w:rPr>
          <w:rFonts w:ascii="DejaVu Sans" w:hAnsi="DejaVu Sans"/>
          <w:w w:val="85"/>
        </w:rPr>
        <w:t>of</w:t>
      </w:r>
      <w:r>
        <w:rPr>
          <w:rFonts w:ascii="DejaVu Sans" w:hAnsi="DejaVu Sans"/>
          <w:spacing w:val="-38"/>
          <w:w w:val="85"/>
        </w:rPr>
        <w:t xml:space="preserve"> </w:t>
      </w:r>
      <w:r>
        <w:rPr>
          <w:rFonts w:ascii="DejaVu Sans" w:hAnsi="DejaVu Sans"/>
          <w:w w:val="85"/>
        </w:rPr>
        <w:t>these</w:t>
      </w:r>
      <w:r>
        <w:rPr>
          <w:rFonts w:ascii="DejaVu Sans" w:hAnsi="DejaVu Sans"/>
          <w:spacing w:val="-38"/>
          <w:w w:val="85"/>
        </w:rPr>
        <w:t xml:space="preserve"> </w:t>
      </w:r>
      <w:r>
        <w:rPr>
          <w:rFonts w:ascii="DejaVu Sans" w:hAnsi="DejaVu Sans"/>
          <w:w w:val="85"/>
        </w:rPr>
        <w:t>Churches.</w:t>
      </w:r>
    </w:p>
    <w:p w:rsidR="00EE666C" w:rsidRDefault="00EE666C">
      <w:pPr>
        <w:pStyle w:val="BodyText"/>
        <w:spacing w:before="10"/>
        <w:rPr>
          <w:rFonts w:ascii="DejaVu Sans"/>
          <w:sz w:val="23"/>
        </w:rPr>
      </w:pPr>
    </w:p>
    <w:p w:rsidR="00EE666C" w:rsidRDefault="007F0B40">
      <w:pPr>
        <w:spacing w:line="295" w:lineRule="auto"/>
        <w:ind w:left="940" w:right="1006"/>
        <w:rPr>
          <w:rFonts w:ascii="DejaVu Sans" w:hAnsi="DejaVu Sans"/>
        </w:rPr>
      </w:pPr>
      <w:r>
        <w:rPr>
          <w:rFonts w:ascii="DejaVu Sans" w:hAnsi="DejaVu Sans"/>
          <w:w w:val="85"/>
        </w:rPr>
        <w:t>Friend’s</w:t>
      </w:r>
      <w:r>
        <w:rPr>
          <w:rFonts w:ascii="DejaVu Sans" w:hAnsi="DejaVu Sans"/>
          <w:spacing w:val="-34"/>
          <w:w w:val="85"/>
        </w:rPr>
        <w:t xml:space="preserve"> </w:t>
      </w:r>
      <w:r>
        <w:rPr>
          <w:rFonts w:ascii="DejaVu Sans" w:hAnsi="DejaVu Sans"/>
          <w:w w:val="85"/>
        </w:rPr>
        <w:t>Church</w:t>
      </w:r>
      <w:r>
        <w:rPr>
          <w:rFonts w:ascii="DejaVu Sans" w:hAnsi="DejaVu Sans"/>
          <w:spacing w:val="-34"/>
          <w:w w:val="85"/>
        </w:rPr>
        <w:t xml:space="preserve"> </w:t>
      </w:r>
      <w:r>
        <w:rPr>
          <w:rFonts w:ascii="DejaVu Sans" w:hAnsi="DejaVu Sans"/>
          <w:w w:val="85"/>
        </w:rPr>
        <w:t>in</w:t>
      </w:r>
      <w:r>
        <w:rPr>
          <w:rFonts w:ascii="DejaVu Sans" w:hAnsi="DejaVu Sans"/>
          <w:spacing w:val="-35"/>
          <w:w w:val="85"/>
        </w:rPr>
        <w:t xml:space="preserve"> </w:t>
      </w:r>
      <w:r>
        <w:rPr>
          <w:rFonts w:ascii="DejaVu Sans" w:hAnsi="DejaVu Sans"/>
          <w:w w:val="85"/>
        </w:rPr>
        <w:t>Montreal:</w:t>
      </w:r>
      <w:r>
        <w:rPr>
          <w:rFonts w:ascii="DejaVu Sans" w:hAnsi="DejaVu Sans"/>
          <w:spacing w:val="-34"/>
          <w:w w:val="85"/>
        </w:rPr>
        <w:t xml:space="preserve"> </w:t>
      </w:r>
      <w:r>
        <w:rPr>
          <w:rFonts w:ascii="DejaVu Sans" w:hAnsi="DejaVu Sans"/>
          <w:w w:val="85"/>
        </w:rPr>
        <w:t>Friends’</w:t>
      </w:r>
      <w:r>
        <w:rPr>
          <w:rFonts w:ascii="DejaVu Sans" w:hAnsi="DejaVu Sans"/>
          <w:spacing w:val="-34"/>
          <w:w w:val="85"/>
        </w:rPr>
        <w:t xml:space="preserve"> </w:t>
      </w:r>
      <w:r>
        <w:rPr>
          <w:rFonts w:ascii="DejaVu Sans" w:hAnsi="DejaVu Sans"/>
          <w:w w:val="85"/>
        </w:rPr>
        <w:t>Church</w:t>
      </w:r>
      <w:r>
        <w:rPr>
          <w:rFonts w:ascii="DejaVu Sans" w:hAnsi="DejaVu Sans"/>
          <w:spacing w:val="-33"/>
          <w:w w:val="85"/>
        </w:rPr>
        <w:t xml:space="preserve"> </w:t>
      </w:r>
      <w:r>
        <w:rPr>
          <w:rFonts w:ascii="DejaVu Sans" w:hAnsi="DejaVu Sans"/>
          <w:w w:val="85"/>
        </w:rPr>
        <w:t>in</w:t>
      </w:r>
      <w:r>
        <w:rPr>
          <w:rFonts w:ascii="DejaVu Sans" w:hAnsi="DejaVu Sans"/>
          <w:spacing w:val="-35"/>
          <w:w w:val="85"/>
        </w:rPr>
        <w:t xml:space="preserve"> </w:t>
      </w:r>
      <w:r>
        <w:rPr>
          <w:rFonts w:ascii="DejaVu Sans" w:hAnsi="DejaVu Sans"/>
          <w:w w:val="85"/>
        </w:rPr>
        <w:t>Montreal</w:t>
      </w:r>
      <w:r>
        <w:rPr>
          <w:rFonts w:ascii="DejaVu Sans" w:hAnsi="DejaVu Sans"/>
          <w:spacing w:val="-34"/>
          <w:w w:val="85"/>
        </w:rPr>
        <w:t xml:space="preserve"> </w:t>
      </w:r>
      <w:r>
        <w:rPr>
          <w:rFonts w:ascii="DejaVu Sans" w:hAnsi="DejaVu Sans"/>
          <w:w w:val="85"/>
        </w:rPr>
        <w:t>is</w:t>
      </w:r>
      <w:r>
        <w:rPr>
          <w:rFonts w:ascii="DejaVu Sans" w:hAnsi="DejaVu Sans"/>
          <w:spacing w:val="-34"/>
          <w:w w:val="85"/>
        </w:rPr>
        <w:t xml:space="preserve"> </w:t>
      </w:r>
      <w:r>
        <w:rPr>
          <w:rFonts w:ascii="DejaVu Sans" w:hAnsi="DejaVu Sans"/>
          <w:w w:val="85"/>
        </w:rPr>
        <w:t>a</w:t>
      </w:r>
      <w:r>
        <w:rPr>
          <w:rFonts w:ascii="DejaVu Sans" w:hAnsi="DejaVu Sans"/>
          <w:spacing w:val="-33"/>
          <w:w w:val="85"/>
        </w:rPr>
        <w:t xml:space="preserve"> </w:t>
      </w:r>
      <w:r>
        <w:rPr>
          <w:rFonts w:ascii="DejaVu Sans" w:hAnsi="DejaVu Sans"/>
          <w:w w:val="85"/>
        </w:rPr>
        <w:t>church</w:t>
      </w:r>
      <w:r>
        <w:rPr>
          <w:rFonts w:ascii="DejaVu Sans" w:hAnsi="DejaVu Sans"/>
          <w:spacing w:val="-35"/>
          <w:w w:val="85"/>
        </w:rPr>
        <w:t xml:space="preserve"> </w:t>
      </w:r>
      <w:r>
        <w:rPr>
          <w:rFonts w:ascii="DejaVu Sans" w:hAnsi="DejaVu Sans"/>
          <w:w w:val="85"/>
        </w:rPr>
        <w:t>that</w:t>
      </w:r>
      <w:r>
        <w:rPr>
          <w:rFonts w:ascii="DejaVu Sans" w:hAnsi="DejaVu Sans"/>
          <w:spacing w:val="-33"/>
          <w:w w:val="85"/>
        </w:rPr>
        <w:t xml:space="preserve"> </w:t>
      </w:r>
      <w:r>
        <w:rPr>
          <w:rFonts w:ascii="DejaVu Sans" w:hAnsi="DejaVu Sans"/>
          <w:w w:val="85"/>
        </w:rPr>
        <w:t>preaches</w:t>
      </w:r>
      <w:r>
        <w:rPr>
          <w:rFonts w:ascii="DejaVu Sans" w:hAnsi="DejaVu Sans"/>
          <w:spacing w:val="-34"/>
          <w:w w:val="85"/>
        </w:rPr>
        <w:t xml:space="preserve"> </w:t>
      </w:r>
      <w:r>
        <w:rPr>
          <w:rFonts w:ascii="DejaVu Sans" w:hAnsi="DejaVu Sans"/>
          <w:w w:val="85"/>
        </w:rPr>
        <w:t>the</w:t>
      </w:r>
      <w:r>
        <w:rPr>
          <w:rFonts w:ascii="DejaVu Sans" w:hAnsi="DejaVu Sans"/>
          <w:spacing w:val="-16"/>
          <w:w w:val="85"/>
        </w:rPr>
        <w:t xml:space="preserve"> </w:t>
      </w:r>
      <w:r>
        <w:rPr>
          <w:rFonts w:ascii="DejaVu Sans" w:hAnsi="DejaVu Sans"/>
          <w:w w:val="85"/>
        </w:rPr>
        <w:t>word</w:t>
      </w:r>
      <w:r>
        <w:rPr>
          <w:rFonts w:ascii="DejaVu Sans" w:hAnsi="DejaVu Sans"/>
          <w:spacing w:val="-37"/>
          <w:w w:val="85"/>
        </w:rPr>
        <w:t xml:space="preserve"> </w:t>
      </w:r>
      <w:r>
        <w:rPr>
          <w:rFonts w:ascii="DejaVu Sans" w:hAnsi="DejaVu Sans"/>
          <w:w w:val="85"/>
        </w:rPr>
        <w:t>of</w:t>
      </w:r>
      <w:r>
        <w:rPr>
          <w:rFonts w:ascii="DejaVu Sans" w:hAnsi="DejaVu Sans"/>
          <w:spacing w:val="-35"/>
          <w:w w:val="85"/>
        </w:rPr>
        <w:t xml:space="preserve"> </w:t>
      </w:r>
      <w:r>
        <w:rPr>
          <w:rFonts w:ascii="DejaVu Sans" w:hAnsi="DejaVu Sans"/>
          <w:w w:val="85"/>
        </w:rPr>
        <w:t>God</w:t>
      </w:r>
      <w:r>
        <w:rPr>
          <w:rFonts w:ascii="DejaVu Sans" w:hAnsi="DejaVu Sans"/>
          <w:spacing w:val="-35"/>
          <w:w w:val="85"/>
        </w:rPr>
        <w:t xml:space="preserve"> </w:t>
      </w:r>
      <w:r>
        <w:rPr>
          <w:rFonts w:ascii="DejaVu Sans" w:hAnsi="DejaVu Sans"/>
          <w:w w:val="85"/>
        </w:rPr>
        <w:t xml:space="preserve">and </w:t>
      </w:r>
      <w:r>
        <w:rPr>
          <w:rFonts w:ascii="DejaVu Sans" w:hAnsi="DejaVu Sans"/>
          <w:w w:val="90"/>
        </w:rPr>
        <w:t>respects</w:t>
      </w:r>
      <w:r>
        <w:rPr>
          <w:rFonts w:ascii="DejaVu Sans" w:hAnsi="DejaVu Sans"/>
          <w:spacing w:val="-42"/>
          <w:w w:val="90"/>
        </w:rPr>
        <w:t xml:space="preserve"> </w:t>
      </w:r>
      <w:r>
        <w:rPr>
          <w:rFonts w:ascii="DejaVu Sans" w:hAnsi="DejaVu Sans"/>
          <w:w w:val="90"/>
        </w:rPr>
        <w:t>other</w:t>
      </w:r>
      <w:r>
        <w:rPr>
          <w:rFonts w:ascii="DejaVu Sans" w:hAnsi="DejaVu Sans"/>
          <w:spacing w:val="-41"/>
          <w:w w:val="90"/>
        </w:rPr>
        <w:t xml:space="preserve"> </w:t>
      </w:r>
      <w:r>
        <w:rPr>
          <w:rFonts w:ascii="DejaVu Sans" w:hAnsi="DejaVu Sans"/>
          <w:w w:val="90"/>
        </w:rPr>
        <w:t>religious</w:t>
      </w:r>
      <w:r>
        <w:rPr>
          <w:rFonts w:ascii="DejaVu Sans" w:hAnsi="DejaVu Sans"/>
          <w:spacing w:val="-40"/>
          <w:w w:val="90"/>
        </w:rPr>
        <w:t xml:space="preserve"> </w:t>
      </w:r>
      <w:r>
        <w:rPr>
          <w:rFonts w:ascii="DejaVu Sans" w:hAnsi="DejaVu Sans"/>
          <w:w w:val="90"/>
        </w:rPr>
        <w:t>beliefs,</w:t>
      </w:r>
      <w:r>
        <w:rPr>
          <w:rFonts w:ascii="DejaVu Sans" w:hAnsi="DejaVu Sans"/>
          <w:spacing w:val="-41"/>
          <w:w w:val="90"/>
        </w:rPr>
        <w:t xml:space="preserve"> </w:t>
      </w:r>
      <w:r>
        <w:rPr>
          <w:rFonts w:ascii="DejaVu Sans" w:hAnsi="DejaVu Sans"/>
          <w:w w:val="90"/>
        </w:rPr>
        <w:t>the</w:t>
      </w:r>
      <w:r>
        <w:rPr>
          <w:rFonts w:ascii="DejaVu Sans" w:hAnsi="DejaVu Sans"/>
          <w:spacing w:val="-41"/>
          <w:w w:val="90"/>
        </w:rPr>
        <w:t xml:space="preserve"> </w:t>
      </w:r>
      <w:r>
        <w:rPr>
          <w:rFonts w:ascii="DejaVu Sans" w:hAnsi="DejaVu Sans"/>
          <w:w w:val="90"/>
        </w:rPr>
        <w:t>freedom</w:t>
      </w:r>
      <w:r>
        <w:rPr>
          <w:rFonts w:ascii="DejaVu Sans" w:hAnsi="DejaVu Sans"/>
          <w:spacing w:val="-41"/>
          <w:w w:val="90"/>
        </w:rPr>
        <w:t xml:space="preserve"> </w:t>
      </w:r>
      <w:r>
        <w:rPr>
          <w:rFonts w:ascii="DejaVu Sans" w:hAnsi="DejaVu Sans"/>
          <w:w w:val="90"/>
        </w:rPr>
        <w:t>to</w:t>
      </w:r>
      <w:r>
        <w:rPr>
          <w:rFonts w:ascii="DejaVu Sans" w:hAnsi="DejaVu Sans"/>
          <w:spacing w:val="-40"/>
          <w:w w:val="90"/>
        </w:rPr>
        <w:t xml:space="preserve"> </w:t>
      </w:r>
      <w:r>
        <w:rPr>
          <w:rFonts w:ascii="DejaVu Sans" w:hAnsi="DejaVu Sans"/>
          <w:w w:val="90"/>
        </w:rPr>
        <w:t>believe,</w:t>
      </w:r>
      <w:r>
        <w:rPr>
          <w:rFonts w:ascii="DejaVu Sans" w:hAnsi="DejaVu Sans"/>
          <w:spacing w:val="-41"/>
          <w:w w:val="90"/>
        </w:rPr>
        <w:t xml:space="preserve"> </w:t>
      </w:r>
      <w:r>
        <w:rPr>
          <w:rFonts w:ascii="DejaVu Sans" w:hAnsi="DejaVu Sans"/>
          <w:w w:val="90"/>
        </w:rPr>
        <w:t>and</w:t>
      </w:r>
      <w:r>
        <w:rPr>
          <w:rFonts w:ascii="DejaVu Sans" w:hAnsi="DejaVu Sans"/>
          <w:spacing w:val="-42"/>
          <w:w w:val="90"/>
        </w:rPr>
        <w:t xml:space="preserve"> </w:t>
      </w:r>
      <w:r>
        <w:rPr>
          <w:rFonts w:ascii="DejaVu Sans" w:hAnsi="DejaVu Sans"/>
          <w:w w:val="90"/>
        </w:rPr>
        <w:t>the</w:t>
      </w:r>
      <w:r>
        <w:rPr>
          <w:rFonts w:ascii="DejaVu Sans" w:hAnsi="DejaVu Sans"/>
          <w:spacing w:val="-17"/>
          <w:w w:val="90"/>
        </w:rPr>
        <w:t xml:space="preserve"> </w:t>
      </w:r>
      <w:r>
        <w:rPr>
          <w:rFonts w:ascii="DejaVu Sans" w:hAnsi="DejaVu Sans"/>
          <w:w w:val="90"/>
        </w:rPr>
        <w:t>principle</w:t>
      </w:r>
      <w:r>
        <w:rPr>
          <w:rFonts w:ascii="DejaVu Sans" w:hAnsi="DejaVu Sans"/>
          <w:spacing w:val="-41"/>
          <w:w w:val="90"/>
        </w:rPr>
        <w:t xml:space="preserve"> </w:t>
      </w:r>
      <w:r>
        <w:rPr>
          <w:rFonts w:ascii="DejaVu Sans" w:hAnsi="DejaVu Sans"/>
          <w:w w:val="90"/>
        </w:rPr>
        <w:t>of</w:t>
      </w:r>
      <w:r>
        <w:rPr>
          <w:rFonts w:ascii="DejaVu Sans" w:hAnsi="DejaVu Sans"/>
          <w:spacing w:val="-40"/>
          <w:w w:val="90"/>
        </w:rPr>
        <w:t xml:space="preserve"> </w:t>
      </w:r>
      <w:r>
        <w:rPr>
          <w:rFonts w:ascii="DejaVu Sans" w:hAnsi="DejaVu Sans"/>
          <w:w w:val="90"/>
        </w:rPr>
        <w:t>equality</w:t>
      </w:r>
      <w:r>
        <w:rPr>
          <w:rFonts w:ascii="DejaVu Sans" w:hAnsi="DejaVu Sans"/>
          <w:spacing w:val="-40"/>
          <w:w w:val="90"/>
        </w:rPr>
        <w:t xml:space="preserve"> </w:t>
      </w:r>
      <w:r>
        <w:rPr>
          <w:rFonts w:ascii="DejaVu Sans" w:hAnsi="DejaVu Sans"/>
          <w:w w:val="90"/>
        </w:rPr>
        <w:t>that</w:t>
      </w:r>
      <w:r>
        <w:rPr>
          <w:rFonts w:ascii="DejaVu Sans" w:hAnsi="DejaVu Sans"/>
          <w:spacing w:val="-38"/>
          <w:w w:val="90"/>
        </w:rPr>
        <w:t xml:space="preserve"> </w:t>
      </w:r>
      <w:r>
        <w:rPr>
          <w:rFonts w:ascii="DejaVu Sans" w:hAnsi="DejaVu Sans"/>
          <w:w w:val="90"/>
        </w:rPr>
        <w:t>is</w:t>
      </w:r>
      <w:r>
        <w:rPr>
          <w:rFonts w:ascii="DejaVu Sans" w:hAnsi="DejaVu Sans"/>
          <w:spacing w:val="-40"/>
          <w:w w:val="90"/>
        </w:rPr>
        <w:t xml:space="preserve"> </w:t>
      </w:r>
      <w:r>
        <w:rPr>
          <w:rFonts w:ascii="DejaVu Sans" w:hAnsi="DejaVu Sans"/>
          <w:w w:val="90"/>
        </w:rPr>
        <w:t xml:space="preserve">a </w:t>
      </w:r>
      <w:r>
        <w:rPr>
          <w:rFonts w:ascii="DejaVu Sans" w:hAnsi="DejaVu Sans"/>
          <w:w w:val="85"/>
        </w:rPr>
        <w:t>consequence</w:t>
      </w:r>
      <w:r>
        <w:rPr>
          <w:rFonts w:ascii="DejaVu Sans" w:hAnsi="DejaVu Sans"/>
          <w:spacing w:val="-34"/>
          <w:w w:val="85"/>
        </w:rPr>
        <w:t xml:space="preserve"> </w:t>
      </w:r>
      <w:r>
        <w:rPr>
          <w:rFonts w:ascii="DejaVu Sans" w:hAnsi="DejaVu Sans"/>
          <w:w w:val="85"/>
        </w:rPr>
        <w:t>of</w:t>
      </w:r>
      <w:r>
        <w:rPr>
          <w:rFonts w:ascii="DejaVu Sans" w:hAnsi="DejaVu Sans"/>
          <w:spacing w:val="-30"/>
          <w:w w:val="85"/>
        </w:rPr>
        <w:t xml:space="preserve"> </w:t>
      </w:r>
      <w:r>
        <w:rPr>
          <w:rFonts w:ascii="DejaVu Sans" w:hAnsi="DejaVu Sans"/>
          <w:w w:val="85"/>
        </w:rPr>
        <w:t>seeing</w:t>
      </w:r>
      <w:r>
        <w:rPr>
          <w:rFonts w:ascii="DejaVu Sans" w:hAnsi="DejaVu Sans"/>
          <w:spacing w:val="-33"/>
          <w:w w:val="85"/>
        </w:rPr>
        <w:t xml:space="preserve"> </w:t>
      </w:r>
      <w:r>
        <w:rPr>
          <w:rFonts w:ascii="DejaVu Sans" w:hAnsi="DejaVu Sans"/>
          <w:w w:val="85"/>
        </w:rPr>
        <w:t>every</w:t>
      </w:r>
      <w:r>
        <w:rPr>
          <w:rFonts w:ascii="DejaVu Sans" w:hAnsi="DejaVu Sans"/>
          <w:spacing w:val="-29"/>
          <w:w w:val="85"/>
        </w:rPr>
        <w:t xml:space="preserve"> </w:t>
      </w:r>
      <w:r>
        <w:rPr>
          <w:rFonts w:ascii="DejaVu Sans" w:hAnsi="DejaVu Sans"/>
          <w:w w:val="85"/>
        </w:rPr>
        <w:t>human</w:t>
      </w:r>
      <w:r>
        <w:rPr>
          <w:rFonts w:ascii="DejaVu Sans" w:hAnsi="DejaVu Sans"/>
          <w:spacing w:val="-33"/>
          <w:w w:val="85"/>
        </w:rPr>
        <w:t xml:space="preserve"> </w:t>
      </w:r>
      <w:r>
        <w:rPr>
          <w:rFonts w:ascii="DejaVu Sans" w:hAnsi="DejaVu Sans"/>
          <w:w w:val="85"/>
        </w:rPr>
        <w:t>as</w:t>
      </w:r>
      <w:r>
        <w:rPr>
          <w:rFonts w:ascii="DejaVu Sans" w:hAnsi="DejaVu Sans"/>
          <w:spacing w:val="-29"/>
          <w:w w:val="85"/>
        </w:rPr>
        <w:t xml:space="preserve"> </w:t>
      </w:r>
      <w:r>
        <w:rPr>
          <w:rFonts w:ascii="DejaVu Sans" w:hAnsi="DejaVu Sans"/>
          <w:w w:val="85"/>
        </w:rPr>
        <w:t>a</w:t>
      </w:r>
      <w:r>
        <w:rPr>
          <w:rFonts w:ascii="DejaVu Sans" w:hAnsi="DejaVu Sans"/>
          <w:spacing w:val="-32"/>
          <w:w w:val="85"/>
        </w:rPr>
        <w:t xml:space="preserve"> </w:t>
      </w:r>
      <w:r>
        <w:rPr>
          <w:rFonts w:ascii="DejaVu Sans" w:hAnsi="DejaVu Sans"/>
          <w:w w:val="85"/>
        </w:rPr>
        <w:t>work</w:t>
      </w:r>
      <w:r>
        <w:rPr>
          <w:rFonts w:ascii="DejaVu Sans" w:hAnsi="DejaVu Sans"/>
          <w:spacing w:val="-32"/>
          <w:w w:val="85"/>
        </w:rPr>
        <w:t xml:space="preserve"> </w:t>
      </w:r>
      <w:r>
        <w:rPr>
          <w:rFonts w:ascii="DejaVu Sans" w:hAnsi="DejaVu Sans"/>
          <w:w w:val="85"/>
        </w:rPr>
        <w:t>of</w:t>
      </w:r>
      <w:r>
        <w:rPr>
          <w:rFonts w:ascii="DejaVu Sans" w:hAnsi="DejaVu Sans"/>
          <w:spacing w:val="-30"/>
          <w:w w:val="85"/>
        </w:rPr>
        <w:t xml:space="preserve"> </w:t>
      </w:r>
      <w:r>
        <w:rPr>
          <w:rFonts w:ascii="DejaVu Sans" w:hAnsi="DejaVu Sans"/>
          <w:w w:val="85"/>
        </w:rPr>
        <w:t>God.</w:t>
      </w:r>
      <w:r>
        <w:rPr>
          <w:rFonts w:ascii="DejaVu Sans" w:hAnsi="DejaVu Sans"/>
          <w:spacing w:val="-33"/>
          <w:w w:val="85"/>
        </w:rPr>
        <w:t xml:space="preserve"> </w:t>
      </w:r>
      <w:r>
        <w:rPr>
          <w:rFonts w:ascii="DejaVu Sans" w:hAnsi="DejaVu Sans"/>
          <w:w w:val="85"/>
        </w:rPr>
        <w:t>The</w:t>
      </w:r>
      <w:r>
        <w:rPr>
          <w:rFonts w:ascii="DejaVu Sans" w:hAnsi="DejaVu Sans"/>
          <w:spacing w:val="-2"/>
          <w:w w:val="85"/>
        </w:rPr>
        <w:t xml:space="preserve"> </w:t>
      </w:r>
      <w:r>
        <w:rPr>
          <w:rFonts w:ascii="DejaVu Sans" w:hAnsi="DejaVu Sans"/>
          <w:w w:val="85"/>
        </w:rPr>
        <w:t>pastor</w:t>
      </w:r>
      <w:r>
        <w:rPr>
          <w:rFonts w:ascii="DejaVu Sans" w:hAnsi="DejaVu Sans"/>
          <w:spacing w:val="-31"/>
          <w:w w:val="85"/>
        </w:rPr>
        <w:t xml:space="preserve"> </w:t>
      </w:r>
      <w:r>
        <w:rPr>
          <w:rFonts w:ascii="DejaVu Sans" w:hAnsi="DejaVu Sans"/>
          <w:w w:val="85"/>
        </w:rPr>
        <w:t>is</w:t>
      </w:r>
      <w:r>
        <w:rPr>
          <w:rFonts w:ascii="DejaVu Sans" w:hAnsi="DejaVu Sans"/>
          <w:spacing w:val="-32"/>
          <w:w w:val="85"/>
        </w:rPr>
        <w:t xml:space="preserve"> </w:t>
      </w:r>
      <w:r>
        <w:rPr>
          <w:rFonts w:ascii="DejaVu Sans" w:hAnsi="DejaVu Sans"/>
          <w:w w:val="85"/>
        </w:rPr>
        <w:t>(Etienne)</w:t>
      </w:r>
      <w:r>
        <w:rPr>
          <w:rFonts w:ascii="DejaVu Sans" w:hAnsi="DejaVu Sans"/>
          <w:spacing w:val="-32"/>
          <w:w w:val="85"/>
        </w:rPr>
        <w:t xml:space="preserve"> </w:t>
      </w:r>
      <w:r>
        <w:rPr>
          <w:rFonts w:ascii="DejaVu Sans" w:hAnsi="DejaVu Sans"/>
          <w:w w:val="85"/>
        </w:rPr>
        <w:t>Paul</w:t>
      </w:r>
      <w:r>
        <w:rPr>
          <w:rFonts w:ascii="DejaVu Sans" w:hAnsi="DejaVu Sans"/>
          <w:spacing w:val="-33"/>
          <w:w w:val="85"/>
        </w:rPr>
        <w:t xml:space="preserve"> </w:t>
      </w:r>
      <w:r>
        <w:rPr>
          <w:rFonts w:ascii="DejaVu Sans" w:hAnsi="DejaVu Sans"/>
          <w:w w:val="85"/>
        </w:rPr>
        <w:t>Mongombe,</w:t>
      </w:r>
      <w:r>
        <w:rPr>
          <w:rFonts w:ascii="DejaVu Sans" w:hAnsi="DejaVu Sans"/>
          <w:spacing w:val="-30"/>
          <w:w w:val="85"/>
        </w:rPr>
        <w:t xml:space="preserve"> </w:t>
      </w:r>
      <w:r>
        <w:rPr>
          <w:rFonts w:ascii="DejaVu Sans" w:hAnsi="DejaVu Sans"/>
          <w:w w:val="85"/>
        </w:rPr>
        <w:t xml:space="preserve">also </w:t>
      </w:r>
      <w:r>
        <w:rPr>
          <w:rFonts w:ascii="DejaVu Sans" w:hAnsi="DejaVu Sans"/>
          <w:w w:val="90"/>
        </w:rPr>
        <w:t>sometimes</w:t>
      </w:r>
      <w:r>
        <w:rPr>
          <w:rFonts w:ascii="DejaVu Sans" w:hAnsi="DejaVu Sans"/>
          <w:spacing w:val="-23"/>
          <w:w w:val="90"/>
        </w:rPr>
        <w:t xml:space="preserve"> </w:t>
      </w:r>
      <w:r>
        <w:rPr>
          <w:rFonts w:ascii="DejaVu Sans" w:hAnsi="DejaVu Sans"/>
          <w:w w:val="90"/>
        </w:rPr>
        <w:t>referred</w:t>
      </w:r>
      <w:r>
        <w:rPr>
          <w:rFonts w:ascii="DejaVu Sans" w:hAnsi="DejaVu Sans"/>
          <w:spacing w:val="-24"/>
          <w:w w:val="90"/>
        </w:rPr>
        <w:t xml:space="preserve"> </w:t>
      </w:r>
      <w:r>
        <w:rPr>
          <w:rFonts w:ascii="DejaVu Sans" w:hAnsi="DejaVu Sans"/>
          <w:w w:val="90"/>
        </w:rPr>
        <w:t>to</w:t>
      </w:r>
      <w:r>
        <w:rPr>
          <w:rFonts w:ascii="DejaVu Sans" w:hAnsi="DejaVu Sans"/>
          <w:spacing w:val="-22"/>
          <w:w w:val="90"/>
        </w:rPr>
        <w:t xml:space="preserve"> </w:t>
      </w:r>
      <w:r>
        <w:rPr>
          <w:rFonts w:ascii="DejaVu Sans" w:hAnsi="DejaVu Sans"/>
          <w:w w:val="90"/>
        </w:rPr>
        <w:t>as</w:t>
      </w:r>
      <w:r>
        <w:rPr>
          <w:rFonts w:ascii="DejaVu Sans" w:hAnsi="DejaVu Sans"/>
          <w:spacing w:val="-21"/>
          <w:w w:val="90"/>
        </w:rPr>
        <w:t xml:space="preserve"> </w:t>
      </w:r>
      <w:r>
        <w:rPr>
          <w:rFonts w:ascii="DejaVu Sans" w:hAnsi="DejaVu Sans"/>
          <w:w w:val="90"/>
        </w:rPr>
        <w:t>pastor</w:t>
      </w:r>
      <w:r>
        <w:rPr>
          <w:rFonts w:ascii="DejaVu Sans" w:hAnsi="DejaVu Sans"/>
          <w:spacing w:val="-23"/>
          <w:w w:val="90"/>
        </w:rPr>
        <w:t xml:space="preserve"> </w:t>
      </w:r>
      <w:r>
        <w:rPr>
          <w:rFonts w:ascii="DejaVu Sans" w:hAnsi="DejaVu Sans"/>
          <w:w w:val="90"/>
        </w:rPr>
        <w:t>Etienne.</w:t>
      </w:r>
    </w:p>
    <w:p w:rsidR="00EE666C" w:rsidRDefault="00EE666C">
      <w:pPr>
        <w:pStyle w:val="BodyText"/>
        <w:spacing w:before="9"/>
        <w:rPr>
          <w:rFonts w:ascii="DejaVu Sans"/>
          <w:sz w:val="23"/>
        </w:rPr>
      </w:pPr>
    </w:p>
    <w:p w:rsidR="00EE666C" w:rsidRDefault="007F0B40">
      <w:pPr>
        <w:spacing w:line="295" w:lineRule="auto"/>
        <w:ind w:left="940" w:right="1006"/>
        <w:rPr>
          <w:rFonts w:ascii="DejaVu Sans"/>
        </w:rPr>
      </w:pPr>
      <w:r>
        <w:rPr>
          <w:rFonts w:ascii="DejaVu Sans"/>
          <w:w w:val="85"/>
        </w:rPr>
        <w:t>Our</w:t>
      </w:r>
      <w:r>
        <w:rPr>
          <w:rFonts w:ascii="DejaVu Sans"/>
          <w:spacing w:val="-34"/>
          <w:w w:val="85"/>
        </w:rPr>
        <w:t xml:space="preserve"> </w:t>
      </w:r>
      <w:r>
        <w:rPr>
          <w:rFonts w:ascii="DejaVu Sans"/>
          <w:w w:val="85"/>
        </w:rPr>
        <w:t>mission</w:t>
      </w:r>
      <w:r>
        <w:rPr>
          <w:rFonts w:ascii="DejaVu Sans"/>
          <w:spacing w:val="-33"/>
          <w:w w:val="85"/>
        </w:rPr>
        <w:t xml:space="preserve"> </w:t>
      </w:r>
      <w:r>
        <w:rPr>
          <w:rFonts w:ascii="DejaVu Sans"/>
          <w:w w:val="85"/>
        </w:rPr>
        <w:t>is</w:t>
      </w:r>
      <w:r>
        <w:rPr>
          <w:rFonts w:ascii="DejaVu Sans"/>
          <w:spacing w:val="-33"/>
          <w:w w:val="85"/>
        </w:rPr>
        <w:t xml:space="preserve"> </w:t>
      </w:r>
      <w:r>
        <w:rPr>
          <w:rFonts w:ascii="DejaVu Sans"/>
          <w:w w:val="85"/>
        </w:rPr>
        <w:t>to</w:t>
      </w:r>
      <w:r>
        <w:rPr>
          <w:rFonts w:ascii="DejaVu Sans"/>
          <w:spacing w:val="-31"/>
          <w:w w:val="85"/>
        </w:rPr>
        <w:t xml:space="preserve"> </w:t>
      </w:r>
      <w:r>
        <w:rPr>
          <w:rFonts w:ascii="DejaVu Sans"/>
          <w:w w:val="85"/>
        </w:rPr>
        <w:t>earn</w:t>
      </w:r>
      <w:r>
        <w:rPr>
          <w:rFonts w:ascii="DejaVu Sans"/>
          <w:spacing w:val="-34"/>
          <w:w w:val="85"/>
        </w:rPr>
        <w:t xml:space="preserve"> </w:t>
      </w:r>
      <w:r>
        <w:rPr>
          <w:rFonts w:ascii="DejaVu Sans"/>
          <w:w w:val="85"/>
        </w:rPr>
        <w:t>and</w:t>
      </w:r>
      <w:r>
        <w:rPr>
          <w:rFonts w:ascii="DejaVu Sans"/>
          <w:spacing w:val="-34"/>
          <w:w w:val="85"/>
        </w:rPr>
        <w:t xml:space="preserve"> </w:t>
      </w:r>
      <w:r>
        <w:rPr>
          <w:rFonts w:ascii="DejaVu Sans"/>
          <w:w w:val="85"/>
        </w:rPr>
        <w:t>prepare</w:t>
      </w:r>
      <w:r>
        <w:rPr>
          <w:rFonts w:ascii="DejaVu Sans"/>
          <w:spacing w:val="-31"/>
          <w:w w:val="85"/>
        </w:rPr>
        <w:t xml:space="preserve"> </w:t>
      </w:r>
      <w:r>
        <w:rPr>
          <w:rFonts w:ascii="DejaVu Sans"/>
          <w:w w:val="85"/>
        </w:rPr>
        <w:t>the</w:t>
      </w:r>
      <w:r>
        <w:rPr>
          <w:rFonts w:ascii="DejaVu Sans"/>
          <w:spacing w:val="-33"/>
          <w:w w:val="85"/>
        </w:rPr>
        <w:t xml:space="preserve"> </w:t>
      </w:r>
      <w:r>
        <w:rPr>
          <w:rFonts w:ascii="DejaVu Sans"/>
          <w:w w:val="85"/>
        </w:rPr>
        <w:t>souls</w:t>
      </w:r>
      <w:r>
        <w:rPr>
          <w:rFonts w:ascii="DejaVu Sans"/>
          <w:spacing w:val="-32"/>
          <w:w w:val="85"/>
        </w:rPr>
        <w:t xml:space="preserve"> </w:t>
      </w:r>
      <w:r>
        <w:rPr>
          <w:rFonts w:ascii="DejaVu Sans"/>
          <w:w w:val="85"/>
        </w:rPr>
        <w:t>for</w:t>
      </w:r>
      <w:r>
        <w:rPr>
          <w:rFonts w:ascii="DejaVu Sans"/>
          <w:spacing w:val="-32"/>
          <w:w w:val="85"/>
        </w:rPr>
        <w:t xml:space="preserve"> </w:t>
      </w:r>
      <w:r>
        <w:rPr>
          <w:rFonts w:ascii="DejaVu Sans"/>
          <w:w w:val="85"/>
        </w:rPr>
        <w:t>our</w:t>
      </w:r>
      <w:r>
        <w:rPr>
          <w:rFonts w:ascii="DejaVu Sans"/>
          <w:spacing w:val="-32"/>
          <w:w w:val="85"/>
        </w:rPr>
        <w:t xml:space="preserve"> </w:t>
      </w:r>
      <w:r>
        <w:rPr>
          <w:rFonts w:ascii="DejaVu Sans"/>
          <w:w w:val="85"/>
        </w:rPr>
        <w:t>Lord</w:t>
      </w:r>
      <w:r>
        <w:rPr>
          <w:rFonts w:ascii="DejaVu Sans"/>
          <w:spacing w:val="-32"/>
          <w:w w:val="85"/>
        </w:rPr>
        <w:t xml:space="preserve"> </w:t>
      </w:r>
      <w:r>
        <w:rPr>
          <w:rFonts w:ascii="DejaVu Sans"/>
          <w:w w:val="85"/>
        </w:rPr>
        <w:t>and</w:t>
      </w:r>
      <w:r>
        <w:rPr>
          <w:rFonts w:ascii="DejaVu Sans"/>
          <w:spacing w:val="-32"/>
          <w:w w:val="85"/>
        </w:rPr>
        <w:t xml:space="preserve"> </w:t>
      </w:r>
      <w:r>
        <w:rPr>
          <w:rFonts w:ascii="DejaVu Sans"/>
          <w:w w:val="85"/>
        </w:rPr>
        <w:t>Savior</w:t>
      </w:r>
      <w:r>
        <w:rPr>
          <w:rFonts w:ascii="DejaVu Sans"/>
          <w:spacing w:val="-32"/>
          <w:w w:val="85"/>
        </w:rPr>
        <w:t xml:space="preserve"> </w:t>
      </w:r>
      <w:r>
        <w:rPr>
          <w:rFonts w:ascii="DejaVu Sans"/>
          <w:w w:val="85"/>
        </w:rPr>
        <w:t>Jesus</w:t>
      </w:r>
      <w:r>
        <w:rPr>
          <w:rFonts w:ascii="DejaVu Sans"/>
          <w:spacing w:val="-32"/>
          <w:w w:val="85"/>
        </w:rPr>
        <w:t xml:space="preserve"> </w:t>
      </w:r>
      <w:r>
        <w:rPr>
          <w:rFonts w:ascii="DejaVu Sans"/>
          <w:w w:val="85"/>
        </w:rPr>
        <w:t>Christ</w:t>
      </w:r>
      <w:r>
        <w:rPr>
          <w:rFonts w:ascii="DejaVu Sans"/>
          <w:spacing w:val="-30"/>
          <w:w w:val="85"/>
        </w:rPr>
        <w:t xml:space="preserve"> </w:t>
      </w:r>
      <w:r>
        <w:rPr>
          <w:rFonts w:ascii="DejaVu Sans"/>
          <w:w w:val="85"/>
        </w:rPr>
        <w:t>in</w:t>
      </w:r>
      <w:r>
        <w:rPr>
          <w:rFonts w:ascii="DejaVu Sans"/>
          <w:spacing w:val="-34"/>
          <w:w w:val="85"/>
        </w:rPr>
        <w:t xml:space="preserve"> </w:t>
      </w:r>
      <w:r>
        <w:rPr>
          <w:rFonts w:ascii="DejaVu Sans"/>
          <w:w w:val="85"/>
        </w:rPr>
        <w:t>our</w:t>
      </w:r>
      <w:r>
        <w:rPr>
          <w:rFonts w:ascii="DejaVu Sans"/>
          <w:spacing w:val="-4"/>
          <w:w w:val="85"/>
        </w:rPr>
        <w:t xml:space="preserve"> </w:t>
      </w:r>
      <w:r>
        <w:rPr>
          <w:rFonts w:ascii="DejaVu Sans"/>
          <w:w w:val="85"/>
        </w:rPr>
        <w:t>families,</w:t>
      </w:r>
      <w:r>
        <w:rPr>
          <w:rFonts w:ascii="DejaVu Sans"/>
          <w:spacing w:val="-32"/>
          <w:w w:val="85"/>
        </w:rPr>
        <w:t xml:space="preserve"> </w:t>
      </w:r>
      <w:r>
        <w:rPr>
          <w:rFonts w:ascii="DejaVu Sans"/>
          <w:w w:val="85"/>
        </w:rPr>
        <w:t>in</w:t>
      </w:r>
      <w:r>
        <w:rPr>
          <w:rFonts w:ascii="DejaVu Sans"/>
          <w:spacing w:val="-33"/>
          <w:w w:val="85"/>
        </w:rPr>
        <w:t xml:space="preserve"> </w:t>
      </w:r>
      <w:r>
        <w:rPr>
          <w:rFonts w:ascii="DejaVu Sans"/>
          <w:w w:val="85"/>
        </w:rPr>
        <w:t xml:space="preserve">our </w:t>
      </w:r>
      <w:r>
        <w:rPr>
          <w:rFonts w:ascii="DejaVu Sans"/>
          <w:w w:val="90"/>
        </w:rPr>
        <w:t>provinces,</w:t>
      </w:r>
      <w:r>
        <w:rPr>
          <w:rFonts w:ascii="DejaVu Sans"/>
          <w:spacing w:val="-34"/>
          <w:w w:val="90"/>
        </w:rPr>
        <w:t xml:space="preserve"> </w:t>
      </w:r>
      <w:r>
        <w:rPr>
          <w:rFonts w:ascii="DejaVu Sans"/>
          <w:w w:val="90"/>
        </w:rPr>
        <w:t>and</w:t>
      </w:r>
      <w:r>
        <w:rPr>
          <w:rFonts w:ascii="DejaVu Sans"/>
          <w:spacing w:val="-35"/>
          <w:w w:val="90"/>
        </w:rPr>
        <w:t xml:space="preserve"> </w:t>
      </w:r>
      <w:r>
        <w:rPr>
          <w:rFonts w:ascii="DejaVu Sans"/>
          <w:w w:val="90"/>
        </w:rPr>
        <w:t>in</w:t>
      </w:r>
      <w:r>
        <w:rPr>
          <w:rFonts w:ascii="DejaVu Sans"/>
          <w:spacing w:val="-34"/>
          <w:w w:val="90"/>
        </w:rPr>
        <w:t xml:space="preserve"> </w:t>
      </w:r>
      <w:r>
        <w:rPr>
          <w:rFonts w:ascii="DejaVu Sans"/>
          <w:w w:val="90"/>
        </w:rPr>
        <w:t>the</w:t>
      </w:r>
      <w:r>
        <w:rPr>
          <w:rFonts w:ascii="DejaVu Sans"/>
          <w:spacing w:val="-35"/>
          <w:w w:val="90"/>
        </w:rPr>
        <w:t xml:space="preserve"> </w:t>
      </w:r>
      <w:r>
        <w:rPr>
          <w:rFonts w:ascii="DejaVu Sans"/>
          <w:w w:val="90"/>
        </w:rPr>
        <w:t>world</w:t>
      </w:r>
      <w:r>
        <w:rPr>
          <w:rFonts w:ascii="DejaVu Sans"/>
          <w:spacing w:val="-36"/>
          <w:w w:val="90"/>
        </w:rPr>
        <w:t xml:space="preserve"> </w:t>
      </w:r>
      <w:r>
        <w:rPr>
          <w:rFonts w:ascii="DejaVu Sans"/>
          <w:w w:val="90"/>
        </w:rPr>
        <w:t>so</w:t>
      </w:r>
      <w:r>
        <w:rPr>
          <w:rFonts w:ascii="DejaVu Sans"/>
          <w:spacing w:val="-32"/>
          <w:w w:val="90"/>
        </w:rPr>
        <w:t xml:space="preserve"> </w:t>
      </w:r>
      <w:r>
        <w:rPr>
          <w:rFonts w:ascii="DejaVu Sans"/>
          <w:w w:val="90"/>
        </w:rPr>
        <w:t>that</w:t>
      </w:r>
      <w:r>
        <w:rPr>
          <w:rFonts w:ascii="DejaVu Sans"/>
          <w:spacing w:val="-34"/>
          <w:w w:val="90"/>
        </w:rPr>
        <w:t xml:space="preserve"> </w:t>
      </w:r>
      <w:r>
        <w:rPr>
          <w:rFonts w:ascii="DejaVu Sans"/>
          <w:w w:val="90"/>
        </w:rPr>
        <w:t>they</w:t>
      </w:r>
      <w:r>
        <w:rPr>
          <w:rFonts w:ascii="DejaVu Sans"/>
          <w:spacing w:val="-33"/>
          <w:w w:val="90"/>
        </w:rPr>
        <w:t xml:space="preserve"> </w:t>
      </w:r>
      <w:r>
        <w:rPr>
          <w:rFonts w:ascii="DejaVu Sans"/>
          <w:w w:val="90"/>
        </w:rPr>
        <w:t>may</w:t>
      </w:r>
      <w:r>
        <w:rPr>
          <w:rFonts w:ascii="DejaVu Sans"/>
          <w:spacing w:val="-33"/>
          <w:w w:val="90"/>
        </w:rPr>
        <w:t xml:space="preserve"> </w:t>
      </w:r>
      <w:r>
        <w:rPr>
          <w:rFonts w:ascii="DejaVu Sans"/>
          <w:w w:val="90"/>
        </w:rPr>
        <w:t>be</w:t>
      </w:r>
      <w:r>
        <w:rPr>
          <w:rFonts w:ascii="DejaVu Sans"/>
          <w:spacing w:val="-33"/>
          <w:w w:val="90"/>
        </w:rPr>
        <w:t xml:space="preserve"> </w:t>
      </w:r>
      <w:r>
        <w:rPr>
          <w:rFonts w:ascii="DejaVu Sans"/>
          <w:w w:val="90"/>
        </w:rPr>
        <w:t>saved</w:t>
      </w:r>
      <w:r>
        <w:rPr>
          <w:rFonts w:ascii="DejaVu Sans"/>
          <w:spacing w:val="-34"/>
          <w:w w:val="90"/>
        </w:rPr>
        <w:t xml:space="preserve"> </w:t>
      </w:r>
      <w:r>
        <w:rPr>
          <w:rFonts w:ascii="DejaVu Sans"/>
          <w:w w:val="90"/>
        </w:rPr>
        <w:t>and</w:t>
      </w:r>
      <w:r>
        <w:rPr>
          <w:rFonts w:ascii="DejaVu Sans"/>
          <w:spacing w:val="-34"/>
          <w:w w:val="90"/>
        </w:rPr>
        <w:t xml:space="preserve"> </w:t>
      </w:r>
      <w:r>
        <w:rPr>
          <w:rFonts w:ascii="DejaVu Sans"/>
          <w:w w:val="90"/>
        </w:rPr>
        <w:t>live</w:t>
      </w:r>
      <w:r>
        <w:rPr>
          <w:rFonts w:ascii="DejaVu Sans"/>
          <w:spacing w:val="-33"/>
          <w:w w:val="90"/>
        </w:rPr>
        <w:t xml:space="preserve"> </w:t>
      </w:r>
      <w:r>
        <w:rPr>
          <w:rFonts w:ascii="DejaVu Sans"/>
          <w:w w:val="90"/>
        </w:rPr>
        <w:t>under</w:t>
      </w:r>
      <w:r>
        <w:rPr>
          <w:rFonts w:ascii="DejaVu Sans"/>
          <w:spacing w:val="-34"/>
          <w:w w:val="90"/>
        </w:rPr>
        <w:t xml:space="preserve"> </w:t>
      </w:r>
      <w:r>
        <w:rPr>
          <w:rFonts w:ascii="DejaVu Sans"/>
          <w:w w:val="90"/>
        </w:rPr>
        <w:t>the glory</w:t>
      </w:r>
      <w:r>
        <w:rPr>
          <w:rFonts w:ascii="DejaVu Sans"/>
          <w:spacing w:val="-37"/>
          <w:w w:val="90"/>
        </w:rPr>
        <w:t xml:space="preserve"> </w:t>
      </w:r>
      <w:r>
        <w:rPr>
          <w:rFonts w:ascii="DejaVu Sans"/>
          <w:w w:val="90"/>
        </w:rPr>
        <w:t>of</w:t>
      </w:r>
      <w:r>
        <w:rPr>
          <w:rFonts w:ascii="DejaVu Sans"/>
          <w:spacing w:val="-35"/>
          <w:w w:val="90"/>
        </w:rPr>
        <w:t xml:space="preserve"> </w:t>
      </w:r>
      <w:r>
        <w:rPr>
          <w:rFonts w:ascii="DejaVu Sans"/>
          <w:w w:val="90"/>
        </w:rPr>
        <w:t>God.</w:t>
      </w:r>
    </w:p>
    <w:p w:rsidR="00EE666C" w:rsidRDefault="00EE666C">
      <w:pPr>
        <w:pStyle w:val="BodyText"/>
        <w:spacing w:before="9"/>
        <w:rPr>
          <w:rFonts w:ascii="DejaVu Sans"/>
          <w:sz w:val="23"/>
        </w:rPr>
      </w:pPr>
    </w:p>
    <w:p w:rsidR="00EE666C" w:rsidRDefault="007F0B40">
      <w:pPr>
        <w:spacing w:line="295" w:lineRule="auto"/>
        <w:ind w:left="940" w:right="1006"/>
        <w:rPr>
          <w:rFonts w:ascii="DejaVu Sans"/>
        </w:rPr>
      </w:pPr>
      <w:r>
        <w:rPr>
          <w:rFonts w:ascii="DejaVu Sans"/>
          <w:w w:val="90"/>
        </w:rPr>
        <w:t>Our</w:t>
      </w:r>
      <w:r>
        <w:rPr>
          <w:rFonts w:ascii="DejaVu Sans"/>
          <w:spacing w:val="-46"/>
          <w:w w:val="90"/>
        </w:rPr>
        <w:t xml:space="preserve"> </w:t>
      </w:r>
      <w:r>
        <w:rPr>
          <w:rFonts w:ascii="DejaVu Sans"/>
          <w:w w:val="90"/>
        </w:rPr>
        <w:t>aim</w:t>
      </w:r>
      <w:r>
        <w:rPr>
          <w:rFonts w:ascii="DejaVu Sans"/>
          <w:spacing w:val="-45"/>
          <w:w w:val="90"/>
        </w:rPr>
        <w:t xml:space="preserve"> </w:t>
      </w:r>
      <w:r>
        <w:rPr>
          <w:rFonts w:ascii="DejaVu Sans"/>
          <w:w w:val="90"/>
        </w:rPr>
        <w:t>is</w:t>
      </w:r>
      <w:r>
        <w:rPr>
          <w:rFonts w:ascii="DejaVu Sans"/>
          <w:spacing w:val="-46"/>
          <w:w w:val="90"/>
        </w:rPr>
        <w:t xml:space="preserve"> </w:t>
      </w:r>
      <w:r>
        <w:rPr>
          <w:rFonts w:ascii="DejaVu Sans"/>
          <w:w w:val="90"/>
        </w:rPr>
        <w:t>to</w:t>
      </w:r>
      <w:r>
        <w:rPr>
          <w:rFonts w:ascii="DejaVu Sans"/>
          <w:spacing w:val="-45"/>
          <w:w w:val="90"/>
        </w:rPr>
        <w:t xml:space="preserve"> </w:t>
      </w:r>
      <w:r>
        <w:rPr>
          <w:rFonts w:ascii="DejaVu Sans"/>
          <w:w w:val="90"/>
        </w:rPr>
        <w:t>put</w:t>
      </w:r>
      <w:r>
        <w:rPr>
          <w:rFonts w:ascii="DejaVu Sans"/>
          <w:spacing w:val="-45"/>
          <w:w w:val="90"/>
        </w:rPr>
        <w:t xml:space="preserve"> </w:t>
      </w:r>
      <w:r>
        <w:rPr>
          <w:rFonts w:ascii="DejaVu Sans"/>
          <w:w w:val="90"/>
        </w:rPr>
        <w:t>ourselves</w:t>
      </w:r>
      <w:r>
        <w:rPr>
          <w:rFonts w:ascii="DejaVu Sans"/>
          <w:spacing w:val="-45"/>
          <w:w w:val="90"/>
        </w:rPr>
        <w:t xml:space="preserve"> </w:t>
      </w:r>
      <w:r>
        <w:rPr>
          <w:rFonts w:ascii="DejaVu Sans"/>
          <w:w w:val="90"/>
        </w:rPr>
        <w:t>at</w:t>
      </w:r>
      <w:r>
        <w:rPr>
          <w:rFonts w:ascii="DejaVu Sans"/>
          <w:spacing w:val="-45"/>
          <w:w w:val="90"/>
        </w:rPr>
        <w:t xml:space="preserve"> </w:t>
      </w:r>
      <w:r>
        <w:rPr>
          <w:rFonts w:ascii="DejaVu Sans"/>
          <w:spacing w:val="-2"/>
          <w:w w:val="90"/>
        </w:rPr>
        <w:t>the</w:t>
      </w:r>
      <w:r>
        <w:rPr>
          <w:rFonts w:ascii="DejaVu Sans"/>
          <w:spacing w:val="-45"/>
          <w:w w:val="90"/>
        </w:rPr>
        <w:t xml:space="preserve"> </w:t>
      </w:r>
      <w:r>
        <w:rPr>
          <w:rFonts w:ascii="DejaVu Sans"/>
          <w:w w:val="90"/>
        </w:rPr>
        <w:t>feet</w:t>
      </w:r>
      <w:r>
        <w:rPr>
          <w:rFonts w:ascii="DejaVu Sans"/>
          <w:spacing w:val="-45"/>
          <w:w w:val="90"/>
        </w:rPr>
        <w:t xml:space="preserve"> </w:t>
      </w:r>
      <w:r>
        <w:rPr>
          <w:rFonts w:ascii="DejaVu Sans"/>
          <w:w w:val="90"/>
        </w:rPr>
        <w:t>of</w:t>
      </w:r>
      <w:r>
        <w:rPr>
          <w:rFonts w:ascii="DejaVu Sans"/>
          <w:spacing w:val="-45"/>
          <w:w w:val="90"/>
        </w:rPr>
        <w:t xml:space="preserve"> </w:t>
      </w:r>
      <w:r>
        <w:rPr>
          <w:rFonts w:ascii="DejaVu Sans"/>
          <w:w w:val="90"/>
        </w:rPr>
        <w:t>the</w:t>
      </w:r>
      <w:r>
        <w:rPr>
          <w:rFonts w:ascii="DejaVu Sans"/>
          <w:spacing w:val="-45"/>
          <w:w w:val="90"/>
        </w:rPr>
        <w:t xml:space="preserve"> </w:t>
      </w:r>
      <w:r>
        <w:rPr>
          <w:rFonts w:ascii="DejaVu Sans"/>
          <w:w w:val="90"/>
        </w:rPr>
        <w:t>Savior</w:t>
      </w:r>
      <w:r>
        <w:rPr>
          <w:rFonts w:ascii="DejaVu Sans"/>
          <w:spacing w:val="-46"/>
          <w:w w:val="90"/>
        </w:rPr>
        <w:t xml:space="preserve"> </w:t>
      </w:r>
      <w:r>
        <w:rPr>
          <w:rFonts w:ascii="DejaVu Sans"/>
          <w:w w:val="90"/>
        </w:rPr>
        <w:t>Jesus</w:t>
      </w:r>
      <w:r>
        <w:rPr>
          <w:rFonts w:ascii="DejaVu Sans"/>
          <w:spacing w:val="-44"/>
          <w:w w:val="90"/>
        </w:rPr>
        <w:t xml:space="preserve"> </w:t>
      </w:r>
      <w:r>
        <w:rPr>
          <w:rFonts w:ascii="DejaVu Sans"/>
          <w:w w:val="90"/>
        </w:rPr>
        <w:t>Christ</w:t>
      </w:r>
      <w:r>
        <w:rPr>
          <w:rFonts w:ascii="DejaVu Sans"/>
          <w:spacing w:val="-46"/>
          <w:w w:val="90"/>
        </w:rPr>
        <w:t xml:space="preserve"> </w:t>
      </w:r>
      <w:r>
        <w:rPr>
          <w:rFonts w:ascii="DejaVu Sans"/>
          <w:w w:val="90"/>
        </w:rPr>
        <w:t>and</w:t>
      </w:r>
      <w:r>
        <w:rPr>
          <w:rFonts w:ascii="DejaVu Sans"/>
          <w:spacing w:val="-46"/>
          <w:w w:val="90"/>
        </w:rPr>
        <w:t xml:space="preserve"> </w:t>
      </w:r>
      <w:r>
        <w:rPr>
          <w:rFonts w:ascii="DejaVu Sans"/>
          <w:w w:val="90"/>
        </w:rPr>
        <w:t>to</w:t>
      </w:r>
      <w:r>
        <w:rPr>
          <w:rFonts w:ascii="DejaVu Sans"/>
          <w:spacing w:val="-45"/>
          <w:w w:val="90"/>
        </w:rPr>
        <w:t xml:space="preserve"> </w:t>
      </w:r>
      <w:r>
        <w:rPr>
          <w:rFonts w:ascii="DejaVu Sans"/>
          <w:w w:val="90"/>
        </w:rPr>
        <w:t>learn</w:t>
      </w:r>
      <w:r>
        <w:rPr>
          <w:rFonts w:ascii="DejaVu Sans"/>
          <w:spacing w:val="-46"/>
          <w:w w:val="90"/>
        </w:rPr>
        <w:t xml:space="preserve"> </w:t>
      </w:r>
      <w:r>
        <w:rPr>
          <w:rFonts w:ascii="DejaVu Sans"/>
          <w:w w:val="90"/>
        </w:rPr>
        <w:t>from</w:t>
      </w:r>
      <w:r>
        <w:rPr>
          <w:rFonts w:ascii="DejaVu Sans"/>
          <w:spacing w:val="-46"/>
          <w:w w:val="90"/>
        </w:rPr>
        <w:t xml:space="preserve"> </w:t>
      </w:r>
      <w:r>
        <w:rPr>
          <w:rFonts w:ascii="DejaVu Sans"/>
          <w:w w:val="90"/>
        </w:rPr>
        <w:t>him,</w:t>
      </w:r>
      <w:r>
        <w:rPr>
          <w:rFonts w:ascii="DejaVu Sans"/>
          <w:spacing w:val="-46"/>
          <w:w w:val="90"/>
        </w:rPr>
        <w:t xml:space="preserve"> </w:t>
      </w:r>
      <w:r>
        <w:rPr>
          <w:rFonts w:ascii="DejaVu Sans"/>
          <w:w w:val="90"/>
        </w:rPr>
        <w:t>to</w:t>
      </w:r>
      <w:r>
        <w:rPr>
          <w:rFonts w:ascii="DejaVu Sans"/>
          <w:spacing w:val="-24"/>
          <w:w w:val="90"/>
        </w:rPr>
        <w:t xml:space="preserve"> </w:t>
      </w:r>
      <w:r>
        <w:rPr>
          <w:rFonts w:ascii="DejaVu Sans"/>
          <w:w w:val="90"/>
        </w:rPr>
        <w:t>praise</w:t>
      </w:r>
      <w:r>
        <w:rPr>
          <w:rFonts w:ascii="DejaVu Sans"/>
          <w:spacing w:val="-46"/>
          <w:w w:val="90"/>
        </w:rPr>
        <w:t xml:space="preserve"> </w:t>
      </w:r>
      <w:r>
        <w:rPr>
          <w:rFonts w:ascii="DejaVu Sans"/>
          <w:w w:val="90"/>
        </w:rPr>
        <w:t xml:space="preserve">and </w:t>
      </w:r>
      <w:r>
        <w:rPr>
          <w:rFonts w:ascii="DejaVu Sans"/>
          <w:w w:val="85"/>
        </w:rPr>
        <w:t>worship</w:t>
      </w:r>
      <w:r>
        <w:rPr>
          <w:rFonts w:ascii="DejaVu Sans"/>
          <w:spacing w:val="-30"/>
          <w:w w:val="85"/>
        </w:rPr>
        <w:t xml:space="preserve"> </w:t>
      </w:r>
      <w:r>
        <w:rPr>
          <w:rFonts w:ascii="DejaVu Sans"/>
          <w:w w:val="85"/>
        </w:rPr>
        <w:t>him</w:t>
      </w:r>
      <w:r>
        <w:rPr>
          <w:rFonts w:ascii="DejaVu Sans"/>
          <w:spacing w:val="-29"/>
          <w:w w:val="85"/>
        </w:rPr>
        <w:t xml:space="preserve"> </w:t>
      </w:r>
      <w:r>
        <w:rPr>
          <w:rFonts w:ascii="DejaVu Sans"/>
          <w:w w:val="85"/>
        </w:rPr>
        <w:t>as</w:t>
      </w:r>
      <w:r>
        <w:rPr>
          <w:rFonts w:ascii="DejaVu Sans"/>
          <w:spacing w:val="-29"/>
          <w:w w:val="85"/>
        </w:rPr>
        <w:t xml:space="preserve"> </w:t>
      </w:r>
      <w:r>
        <w:rPr>
          <w:rFonts w:ascii="DejaVu Sans"/>
          <w:w w:val="85"/>
        </w:rPr>
        <w:t>God,</w:t>
      </w:r>
      <w:r>
        <w:rPr>
          <w:rFonts w:ascii="DejaVu Sans"/>
          <w:spacing w:val="-29"/>
          <w:w w:val="85"/>
        </w:rPr>
        <w:t xml:space="preserve"> </w:t>
      </w:r>
      <w:r>
        <w:rPr>
          <w:rFonts w:ascii="DejaVu Sans"/>
          <w:w w:val="85"/>
        </w:rPr>
        <w:t>to</w:t>
      </w:r>
      <w:r>
        <w:rPr>
          <w:rFonts w:ascii="DejaVu Sans"/>
          <w:spacing w:val="-28"/>
          <w:w w:val="85"/>
        </w:rPr>
        <w:t xml:space="preserve"> </w:t>
      </w:r>
      <w:r>
        <w:rPr>
          <w:rFonts w:ascii="DejaVu Sans"/>
          <w:w w:val="85"/>
        </w:rPr>
        <w:t>support</w:t>
      </w:r>
      <w:r>
        <w:rPr>
          <w:rFonts w:ascii="DejaVu Sans"/>
          <w:spacing w:val="-30"/>
          <w:w w:val="85"/>
        </w:rPr>
        <w:t xml:space="preserve"> </w:t>
      </w:r>
      <w:r>
        <w:rPr>
          <w:rFonts w:ascii="DejaVu Sans"/>
          <w:w w:val="85"/>
        </w:rPr>
        <w:t>one</w:t>
      </w:r>
      <w:r>
        <w:rPr>
          <w:rFonts w:ascii="DejaVu Sans"/>
          <w:spacing w:val="-30"/>
          <w:w w:val="85"/>
        </w:rPr>
        <w:t xml:space="preserve"> </w:t>
      </w:r>
      <w:r>
        <w:rPr>
          <w:rFonts w:ascii="DejaVu Sans"/>
          <w:w w:val="85"/>
        </w:rPr>
        <w:t>another</w:t>
      </w:r>
      <w:r>
        <w:rPr>
          <w:rFonts w:ascii="DejaVu Sans"/>
          <w:spacing w:val="-29"/>
          <w:w w:val="85"/>
        </w:rPr>
        <w:t xml:space="preserve"> </w:t>
      </w:r>
      <w:r>
        <w:rPr>
          <w:rFonts w:ascii="DejaVu Sans"/>
          <w:w w:val="85"/>
        </w:rPr>
        <w:t>as</w:t>
      </w:r>
      <w:r>
        <w:rPr>
          <w:rFonts w:ascii="DejaVu Sans"/>
          <w:spacing w:val="-30"/>
          <w:w w:val="85"/>
        </w:rPr>
        <w:t xml:space="preserve"> </w:t>
      </w:r>
      <w:r>
        <w:rPr>
          <w:rFonts w:ascii="DejaVu Sans"/>
          <w:w w:val="85"/>
        </w:rPr>
        <w:t>we</w:t>
      </w:r>
      <w:r>
        <w:rPr>
          <w:rFonts w:ascii="DejaVu Sans"/>
          <w:spacing w:val="-28"/>
          <w:w w:val="85"/>
        </w:rPr>
        <w:t xml:space="preserve"> </w:t>
      </w:r>
      <w:r>
        <w:rPr>
          <w:rFonts w:ascii="DejaVu Sans"/>
          <w:w w:val="85"/>
        </w:rPr>
        <w:t>learn</w:t>
      </w:r>
      <w:r>
        <w:rPr>
          <w:rFonts w:ascii="DejaVu Sans"/>
          <w:spacing w:val="-29"/>
          <w:w w:val="85"/>
        </w:rPr>
        <w:t xml:space="preserve"> </w:t>
      </w:r>
      <w:r>
        <w:rPr>
          <w:rFonts w:ascii="DejaVu Sans"/>
          <w:w w:val="85"/>
        </w:rPr>
        <w:t>to</w:t>
      </w:r>
      <w:r>
        <w:rPr>
          <w:rFonts w:ascii="DejaVu Sans"/>
          <w:spacing w:val="-27"/>
          <w:w w:val="85"/>
        </w:rPr>
        <w:t xml:space="preserve"> </w:t>
      </w:r>
      <w:r>
        <w:rPr>
          <w:rFonts w:ascii="DejaVu Sans"/>
          <w:w w:val="85"/>
        </w:rPr>
        <w:t>be</w:t>
      </w:r>
      <w:r>
        <w:rPr>
          <w:rFonts w:ascii="DejaVu Sans"/>
          <w:spacing w:val="-30"/>
          <w:w w:val="85"/>
        </w:rPr>
        <w:t xml:space="preserve"> </w:t>
      </w:r>
      <w:r>
        <w:rPr>
          <w:rFonts w:ascii="DejaVu Sans"/>
          <w:w w:val="85"/>
        </w:rPr>
        <w:t>more</w:t>
      </w:r>
      <w:r>
        <w:rPr>
          <w:rFonts w:ascii="DejaVu Sans"/>
          <w:spacing w:val="-30"/>
          <w:w w:val="85"/>
        </w:rPr>
        <w:t xml:space="preserve"> </w:t>
      </w:r>
      <w:r>
        <w:rPr>
          <w:rFonts w:ascii="DejaVu Sans"/>
          <w:w w:val="85"/>
        </w:rPr>
        <w:t>committed</w:t>
      </w:r>
      <w:r>
        <w:rPr>
          <w:rFonts w:ascii="DejaVu Sans"/>
          <w:spacing w:val="3"/>
          <w:w w:val="85"/>
        </w:rPr>
        <w:t xml:space="preserve"> </w:t>
      </w:r>
      <w:r>
        <w:rPr>
          <w:rFonts w:ascii="DejaVu Sans"/>
          <w:w w:val="85"/>
        </w:rPr>
        <w:t>followers</w:t>
      </w:r>
      <w:r>
        <w:rPr>
          <w:rFonts w:ascii="DejaVu Sans"/>
          <w:spacing w:val="-30"/>
          <w:w w:val="85"/>
        </w:rPr>
        <w:t xml:space="preserve"> </w:t>
      </w:r>
      <w:r>
        <w:rPr>
          <w:rFonts w:ascii="DejaVu Sans"/>
          <w:w w:val="85"/>
        </w:rPr>
        <w:t>of</w:t>
      </w:r>
      <w:r>
        <w:rPr>
          <w:rFonts w:ascii="DejaVu Sans"/>
          <w:spacing w:val="-28"/>
          <w:w w:val="85"/>
        </w:rPr>
        <w:t xml:space="preserve"> </w:t>
      </w:r>
      <w:r>
        <w:rPr>
          <w:rFonts w:ascii="DejaVu Sans"/>
          <w:w w:val="85"/>
        </w:rPr>
        <w:t>Jesus,</w:t>
      </w:r>
      <w:r>
        <w:rPr>
          <w:rFonts w:ascii="DejaVu Sans"/>
          <w:spacing w:val="-29"/>
          <w:w w:val="85"/>
        </w:rPr>
        <w:t xml:space="preserve"> </w:t>
      </w:r>
      <w:r>
        <w:rPr>
          <w:rFonts w:ascii="DejaVu Sans"/>
          <w:w w:val="85"/>
        </w:rPr>
        <w:t>and to</w:t>
      </w:r>
      <w:r>
        <w:rPr>
          <w:rFonts w:ascii="DejaVu Sans"/>
          <w:spacing w:val="-32"/>
          <w:w w:val="85"/>
        </w:rPr>
        <w:t xml:space="preserve"> </w:t>
      </w:r>
      <w:r>
        <w:rPr>
          <w:rFonts w:ascii="DejaVu Sans"/>
          <w:w w:val="85"/>
        </w:rPr>
        <w:t>express</w:t>
      </w:r>
      <w:r>
        <w:rPr>
          <w:rFonts w:ascii="DejaVu Sans"/>
          <w:spacing w:val="-31"/>
          <w:w w:val="85"/>
        </w:rPr>
        <w:t xml:space="preserve"> </w:t>
      </w:r>
      <w:r>
        <w:rPr>
          <w:rFonts w:ascii="DejaVu Sans"/>
          <w:w w:val="85"/>
        </w:rPr>
        <w:t>the</w:t>
      </w:r>
      <w:r>
        <w:rPr>
          <w:rFonts w:ascii="DejaVu Sans"/>
          <w:spacing w:val="-29"/>
          <w:w w:val="85"/>
        </w:rPr>
        <w:t xml:space="preserve"> </w:t>
      </w:r>
      <w:r>
        <w:rPr>
          <w:rFonts w:ascii="DejaVu Sans"/>
          <w:w w:val="85"/>
        </w:rPr>
        <w:t>good</w:t>
      </w:r>
      <w:r>
        <w:rPr>
          <w:rFonts w:ascii="DejaVu Sans"/>
          <w:spacing w:val="-31"/>
          <w:w w:val="85"/>
        </w:rPr>
        <w:t xml:space="preserve"> </w:t>
      </w:r>
      <w:r>
        <w:rPr>
          <w:rFonts w:ascii="DejaVu Sans"/>
          <w:w w:val="85"/>
        </w:rPr>
        <w:t>news</w:t>
      </w:r>
      <w:r>
        <w:rPr>
          <w:rFonts w:ascii="DejaVu Sans"/>
          <w:spacing w:val="-32"/>
          <w:w w:val="85"/>
        </w:rPr>
        <w:t xml:space="preserve"> </w:t>
      </w:r>
      <w:r>
        <w:rPr>
          <w:rFonts w:ascii="DejaVu Sans"/>
          <w:w w:val="85"/>
        </w:rPr>
        <w:t>of</w:t>
      </w:r>
      <w:r>
        <w:rPr>
          <w:rFonts w:ascii="DejaVu Sans"/>
          <w:spacing w:val="-29"/>
          <w:w w:val="85"/>
        </w:rPr>
        <w:t xml:space="preserve"> </w:t>
      </w:r>
      <w:r>
        <w:rPr>
          <w:rFonts w:ascii="DejaVu Sans"/>
          <w:w w:val="85"/>
        </w:rPr>
        <w:t>Jesus</w:t>
      </w:r>
      <w:r>
        <w:rPr>
          <w:rFonts w:ascii="DejaVu Sans"/>
          <w:spacing w:val="-31"/>
          <w:w w:val="85"/>
        </w:rPr>
        <w:t xml:space="preserve"> </w:t>
      </w:r>
      <w:r>
        <w:rPr>
          <w:rFonts w:ascii="DejaVu Sans"/>
          <w:w w:val="85"/>
        </w:rPr>
        <w:t>Christ</w:t>
      </w:r>
      <w:r>
        <w:rPr>
          <w:rFonts w:ascii="DejaVu Sans"/>
          <w:spacing w:val="-30"/>
          <w:w w:val="85"/>
        </w:rPr>
        <w:t xml:space="preserve"> </w:t>
      </w:r>
      <w:r>
        <w:rPr>
          <w:rFonts w:ascii="DejaVu Sans"/>
          <w:w w:val="85"/>
        </w:rPr>
        <w:t>in</w:t>
      </w:r>
      <w:r>
        <w:rPr>
          <w:rFonts w:ascii="DejaVu Sans"/>
          <w:spacing w:val="-31"/>
          <w:w w:val="85"/>
        </w:rPr>
        <w:t xml:space="preserve"> </w:t>
      </w:r>
      <w:r>
        <w:rPr>
          <w:rFonts w:ascii="DejaVu Sans"/>
          <w:w w:val="85"/>
        </w:rPr>
        <w:t>each</w:t>
      </w:r>
      <w:r>
        <w:rPr>
          <w:rFonts w:ascii="DejaVu Sans"/>
          <w:spacing w:val="-32"/>
          <w:w w:val="85"/>
        </w:rPr>
        <w:t xml:space="preserve"> </w:t>
      </w:r>
      <w:r>
        <w:rPr>
          <w:rFonts w:ascii="DejaVu Sans"/>
          <w:w w:val="85"/>
        </w:rPr>
        <w:t>of</w:t>
      </w:r>
      <w:r>
        <w:rPr>
          <w:rFonts w:ascii="DejaVu Sans"/>
          <w:spacing w:val="-32"/>
          <w:w w:val="85"/>
        </w:rPr>
        <w:t xml:space="preserve"> </w:t>
      </w:r>
      <w:r>
        <w:rPr>
          <w:rFonts w:ascii="DejaVu Sans"/>
          <w:w w:val="85"/>
        </w:rPr>
        <w:t>our</w:t>
      </w:r>
      <w:r>
        <w:rPr>
          <w:rFonts w:ascii="DejaVu Sans"/>
          <w:spacing w:val="-6"/>
          <w:w w:val="85"/>
        </w:rPr>
        <w:t xml:space="preserve"> </w:t>
      </w:r>
      <w:r>
        <w:rPr>
          <w:rFonts w:ascii="DejaVu Sans"/>
          <w:w w:val="85"/>
        </w:rPr>
        <w:t>communities</w:t>
      </w:r>
      <w:r>
        <w:rPr>
          <w:rFonts w:ascii="DejaVu Sans"/>
          <w:spacing w:val="-31"/>
          <w:w w:val="85"/>
        </w:rPr>
        <w:t xml:space="preserve"> </w:t>
      </w:r>
      <w:r>
        <w:rPr>
          <w:rFonts w:ascii="DejaVu Sans"/>
          <w:w w:val="85"/>
        </w:rPr>
        <w:t>and</w:t>
      </w:r>
      <w:r>
        <w:rPr>
          <w:rFonts w:ascii="DejaVu Sans"/>
          <w:spacing w:val="-31"/>
          <w:w w:val="85"/>
        </w:rPr>
        <w:t xml:space="preserve"> </w:t>
      </w:r>
      <w:r>
        <w:rPr>
          <w:rFonts w:ascii="DejaVu Sans"/>
          <w:w w:val="85"/>
        </w:rPr>
        <w:t>in</w:t>
      </w:r>
      <w:r>
        <w:rPr>
          <w:rFonts w:ascii="DejaVu Sans"/>
          <w:spacing w:val="-32"/>
          <w:w w:val="85"/>
        </w:rPr>
        <w:t xml:space="preserve"> </w:t>
      </w:r>
      <w:r>
        <w:rPr>
          <w:rFonts w:ascii="DejaVu Sans"/>
          <w:w w:val="85"/>
        </w:rPr>
        <w:t>the</w:t>
      </w:r>
      <w:r>
        <w:rPr>
          <w:rFonts w:ascii="DejaVu Sans"/>
          <w:spacing w:val="-30"/>
          <w:w w:val="85"/>
        </w:rPr>
        <w:t xml:space="preserve"> </w:t>
      </w:r>
      <w:r>
        <w:rPr>
          <w:rFonts w:ascii="DejaVu Sans"/>
          <w:w w:val="85"/>
        </w:rPr>
        <w:t>rest</w:t>
      </w:r>
      <w:r>
        <w:rPr>
          <w:rFonts w:ascii="DejaVu Sans"/>
          <w:spacing w:val="-32"/>
          <w:w w:val="85"/>
        </w:rPr>
        <w:t xml:space="preserve"> </w:t>
      </w:r>
      <w:r>
        <w:rPr>
          <w:rFonts w:ascii="DejaVu Sans"/>
          <w:w w:val="85"/>
        </w:rPr>
        <w:t>of</w:t>
      </w:r>
      <w:r>
        <w:rPr>
          <w:rFonts w:ascii="DejaVu Sans"/>
          <w:spacing w:val="-31"/>
          <w:w w:val="85"/>
        </w:rPr>
        <w:t xml:space="preserve"> </w:t>
      </w:r>
      <w:r>
        <w:rPr>
          <w:rFonts w:ascii="DejaVu Sans"/>
          <w:w w:val="85"/>
        </w:rPr>
        <w:t>the</w:t>
      </w:r>
      <w:r>
        <w:rPr>
          <w:rFonts w:ascii="DejaVu Sans"/>
          <w:spacing w:val="-30"/>
          <w:w w:val="85"/>
        </w:rPr>
        <w:t xml:space="preserve"> </w:t>
      </w:r>
      <w:r>
        <w:rPr>
          <w:rFonts w:ascii="DejaVu Sans"/>
          <w:w w:val="85"/>
        </w:rPr>
        <w:t>world,</w:t>
      </w:r>
      <w:r>
        <w:rPr>
          <w:rFonts w:ascii="DejaVu Sans"/>
          <w:spacing w:val="-30"/>
          <w:w w:val="85"/>
        </w:rPr>
        <w:t xml:space="preserve"> </w:t>
      </w:r>
      <w:r>
        <w:rPr>
          <w:rFonts w:ascii="DejaVu Sans"/>
          <w:w w:val="85"/>
        </w:rPr>
        <w:t>so</w:t>
      </w:r>
      <w:r>
        <w:rPr>
          <w:rFonts w:ascii="DejaVu Sans"/>
          <w:spacing w:val="-32"/>
          <w:w w:val="85"/>
        </w:rPr>
        <w:t xml:space="preserve"> </w:t>
      </w:r>
      <w:r>
        <w:rPr>
          <w:rFonts w:ascii="DejaVu Sans"/>
          <w:w w:val="85"/>
        </w:rPr>
        <w:t xml:space="preserve">that </w:t>
      </w:r>
      <w:r>
        <w:rPr>
          <w:rFonts w:ascii="DejaVu Sans"/>
          <w:w w:val="95"/>
        </w:rPr>
        <w:t>others</w:t>
      </w:r>
      <w:r>
        <w:rPr>
          <w:rFonts w:ascii="DejaVu Sans"/>
          <w:spacing w:val="-24"/>
          <w:w w:val="95"/>
        </w:rPr>
        <w:t xml:space="preserve"> </w:t>
      </w:r>
      <w:r>
        <w:rPr>
          <w:rFonts w:ascii="DejaVu Sans"/>
          <w:w w:val="95"/>
        </w:rPr>
        <w:t>may</w:t>
      </w:r>
      <w:r>
        <w:rPr>
          <w:rFonts w:ascii="DejaVu Sans"/>
          <w:spacing w:val="-23"/>
          <w:w w:val="95"/>
        </w:rPr>
        <w:t xml:space="preserve"> </w:t>
      </w:r>
      <w:r>
        <w:rPr>
          <w:rFonts w:ascii="DejaVu Sans"/>
          <w:w w:val="95"/>
        </w:rPr>
        <w:t>be</w:t>
      </w:r>
      <w:r>
        <w:rPr>
          <w:rFonts w:ascii="DejaVu Sans"/>
          <w:spacing w:val="-22"/>
          <w:w w:val="95"/>
        </w:rPr>
        <w:t xml:space="preserve"> </w:t>
      </w:r>
      <w:r>
        <w:rPr>
          <w:rFonts w:ascii="DejaVu Sans"/>
          <w:w w:val="95"/>
        </w:rPr>
        <w:t>saved.</w:t>
      </w:r>
    </w:p>
    <w:p w:rsidR="00EE666C" w:rsidRDefault="00EE666C">
      <w:pPr>
        <w:pStyle w:val="BodyText"/>
        <w:spacing w:before="9"/>
        <w:rPr>
          <w:rFonts w:ascii="DejaVu Sans"/>
          <w:sz w:val="23"/>
        </w:rPr>
      </w:pPr>
    </w:p>
    <w:p w:rsidR="00EE666C" w:rsidRDefault="007F0B40">
      <w:pPr>
        <w:spacing w:line="295" w:lineRule="auto"/>
        <w:ind w:left="940" w:right="1087"/>
        <w:rPr>
          <w:rFonts w:ascii="DejaVu Sans"/>
        </w:rPr>
      </w:pPr>
      <w:r>
        <w:rPr>
          <w:rFonts w:ascii="DejaVu Sans"/>
          <w:w w:val="85"/>
        </w:rPr>
        <w:t>Our</w:t>
      </w:r>
      <w:r>
        <w:rPr>
          <w:rFonts w:ascii="DejaVu Sans"/>
          <w:spacing w:val="-36"/>
          <w:w w:val="85"/>
        </w:rPr>
        <w:t xml:space="preserve"> </w:t>
      </w:r>
      <w:r>
        <w:rPr>
          <w:rFonts w:ascii="DejaVu Sans"/>
          <w:w w:val="85"/>
        </w:rPr>
        <w:t>history:</w:t>
      </w:r>
      <w:r>
        <w:rPr>
          <w:rFonts w:ascii="DejaVu Sans"/>
          <w:spacing w:val="-33"/>
          <w:w w:val="85"/>
        </w:rPr>
        <w:t xml:space="preserve"> </w:t>
      </w:r>
      <w:r>
        <w:rPr>
          <w:rFonts w:ascii="DejaVu Sans"/>
          <w:w w:val="85"/>
        </w:rPr>
        <w:t>In</w:t>
      </w:r>
      <w:r>
        <w:rPr>
          <w:rFonts w:ascii="DejaVu Sans"/>
          <w:spacing w:val="-35"/>
          <w:w w:val="85"/>
        </w:rPr>
        <w:t xml:space="preserve"> </w:t>
      </w:r>
      <w:r>
        <w:rPr>
          <w:rFonts w:ascii="DejaVu Sans"/>
          <w:w w:val="85"/>
        </w:rPr>
        <w:t>2016</w:t>
      </w:r>
      <w:r>
        <w:rPr>
          <w:rFonts w:ascii="DejaVu Sans"/>
          <w:spacing w:val="-33"/>
          <w:w w:val="85"/>
        </w:rPr>
        <w:t xml:space="preserve"> </w:t>
      </w:r>
      <w:r>
        <w:rPr>
          <w:rFonts w:ascii="DejaVu Sans"/>
          <w:spacing w:val="-3"/>
          <w:w w:val="85"/>
        </w:rPr>
        <w:t>pastor</w:t>
      </w:r>
      <w:r>
        <w:rPr>
          <w:rFonts w:ascii="DejaVu Sans"/>
          <w:spacing w:val="-35"/>
          <w:w w:val="85"/>
        </w:rPr>
        <w:t xml:space="preserve"> </w:t>
      </w:r>
      <w:r>
        <w:rPr>
          <w:rFonts w:ascii="DejaVu Sans"/>
          <w:w w:val="85"/>
        </w:rPr>
        <w:t>Paul</w:t>
      </w:r>
      <w:r>
        <w:rPr>
          <w:rFonts w:ascii="DejaVu Sans"/>
          <w:spacing w:val="-35"/>
          <w:w w:val="85"/>
        </w:rPr>
        <w:t xml:space="preserve"> </w:t>
      </w:r>
      <w:r>
        <w:rPr>
          <w:rFonts w:ascii="DejaVu Sans"/>
          <w:w w:val="85"/>
        </w:rPr>
        <w:t>Mungombe,</w:t>
      </w:r>
      <w:r>
        <w:rPr>
          <w:rFonts w:ascii="DejaVu Sans"/>
          <w:spacing w:val="-35"/>
          <w:w w:val="85"/>
        </w:rPr>
        <w:t xml:space="preserve"> </w:t>
      </w:r>
      <w:r>
        <w:rPr>
          <w:rFonts w:ascii="DejaVu Sans"/>
          <w:w w:val="85"/>
        </w:rPr>
        <w:t>who</w:t>
      </w:r>
      <w:r>
        <w:rPr>
          <w:rFonts w:ascii="DejaVu Sans"/>
          <w:spacing w:val="-36"/>
          <w:w w:val="85"/>
        </w:rPr>
        <w:t xml:space="preserve"> </w:t>
      </w:r>
      <w:r>
        <w:rPr>
          <w:rFonts w:ascii="DejaVu Sans"/>
          <w:w w:val="85"/>
        </w:rPr>
        <w:t>was</w:t>
      </w:r>
      <w:r>
        <w:rPr>
          <w:rFonts w:ascii="DejaVu Sans"/>
          <w:spacing w:val="-33"/>
          <w:w w:val="85"/>
        </w:rPr>
        <w:t xml:space="preserve"> </w:t>
      </w:r>
      <w:r>
        <w:rPr>
          <w:rFonts w:ascii="DejaVu Sans"/>
          <w:w w:val="85"/>
        </w:rPr>
        <w:t>then</w:t>
      </w:r>
      <w:r>
        <w:rPr>
          <w:rFonts w:ascii="DejaVu Sans"/>
          <w:spacing w:val="-35"/>
          <w:w w:val="85"/>
        </w:rPr>
        <w:t xml:space="preserve"> </w:t>
      </w:r>
      <w:r>
        <w:rPr>
          <w:rFonts w:ascii="DejaVu Sans"/>
          <w:w w:val="85"/>
        </w:rPr>
        <w:t>a</w:t>
      </w:r>
      <w:r>
        <w:rPr>
          <w:rFonts w:ascii="DejaVu Sans"/>
          <w:spacing w:val="-34"/>
          <w:w w:val="85"/>
        </w:rPr>
        <w:t xml:space="preserve"> </w:t>
      </w:r>
      <w:r>
        <w:rPr>
          <w:rFonts w:ascii="DejaVu Sans"/>
          <w:w w:val="85"/>
        </w:rPr>
        <w:t>refugee</w:t>
      </w:r>
      <w:r>
        <w:rPr>
          <w:rFonts w:ascii="DejaVu Sans"/>
          <w:spacing w:val="-34"/>
          <w:w w:val="85"/>
        </w:rPr>
        <w:t xml:space="preserve"> </w:t>
      </w:r>
      <w:r>
        <w:rPr>
          <w:rFonts w:ascii="DejaVu Sans"/>
          <w:w w:val="85"/>
        </w:rPr>
        <w:t>in</w:t>
      </w:r>
      <w:r>
        <w:rPr>
          <w:rFonts w:ascii="DejaVu Sans"/>
          <w:spacing w:val="-34"/>
          <w:w w:val="85"/>
        </w:rPr>
        <w:t xml:space="preserve"> </w:t>
      </w:r>
      <w:r>
        <w:rPr>
          <w:rFonts w:ascii="DejaVu Sans"/>
          <w:w w:val="85"/>
        </w:rPr>
        <w:t>Kakuma</w:t>
      </w:r>
      <w:r>
        <w:rPr>
          <w:rFonts w:ascii="DejaVu Sans"/>
          <w:spacing w:val="-35"/>
          <w:w w:val="85"/>
        </w:rPr>
        <w:t xml:space="preserve"> </w:t>
      </w:r>
      <w:r>
        <w:rPr>
          <w:rFonts w:ascii="DejaVu Sans"/>
          <w:w w:val="85"/>
        </w:rPr>
        <w:t>Refugee</w:t>
      </w:r>
      <w:r>
        <w:rPr>
          <w:rFonts w:ascii="DejaVu Sans"/>
          <w:spacing w:val="-16"/>
          <w:w w:val="85"/>
        </w:rPr>
        <w:t xml:space="preserve"> </w:t>
      </w:r>
      <w:r>
        <w:rPr>
          <w:rFonts w:ascii="DejaVu Sans"/>
          <w:w w:val="85"/>
        </w:rPr>
        <w:t>Camp,</w:t>
      </w:r>
      <w:r>
        <w:rPr>
          <w:rFonts w:ascii="DejaVu Sans"/>
          <w:spacing w:val="-33"/>
          <w:w w:val="85"/>
        </w:rPr>
        <w:t xml:space="preserve"> </w:t>
      </w:r>
      <w:r>
        <w:rPr>
          <w:rFonts w:ascii="DejaVu Sans"/>
          <w:spacing w:val="-2"/>
          <w:w w:val="85"/>
        </w:rPr>
        <w:t>got</w:t>
      </w:r>
      <w:r>
        <w:rPr>
          <w:rFonts w:ascii="DejaVu Sans"/>
          <w:spacing w:val="-34"/>
          <w:w w:val="85"/>
        </w:rPr>
        <w:t xml:space="preserve"> </w:t>
      </w:r>
      <w:r>
        <w:rPr>
          <w:rFonts w:ascii="DejaVu Sans"/>
          <w:spacing w:val="-3"/>
          <w:w w:val="85"/>
        </w:rPr>
        <w:t xml:space="preserve">an </w:t>
      </w:r>
      <w:r>
        <w:rPr>
          <w:rFonts w:ascii="DejaVu Sans"/>
          <w:w w:val="85"/>
        </w:rPr>
        <w:t>UNHCR</w:t>
      </w:r>
      <w:r>
        <w:rPr>
          <w:rFonts w:ascii="DejaVu Sans"/>
          <w:spacing w:val="-34"/>
          <w:w w:val="85"/>
        </w:rPr>
        <w:t xml:space="preserve"> </w:t>
      </w:r>
      <w:r>
        <w:rPr>
          <w:rFonts w:ascii="DejaVu Sans"/>
          <w:w w:val="85"/>
        </w:rPr>
        <w:t>refugee</w:t>
      </w:r>
      <w:r>
        <w:rPr>
          <w:rFonts w:ascii="DejaVu Sans"/>
          <w:spacing w:val="-32"/>
          <w:w w:val="85"/>
        </w:rPr>
        <w:t xml:space="preserve"> </w:t>
      </w:r>
      <w:r>
        <w:rPr>
          <w:rFonts w:ascii="DejaVu Sans"/>
          <w:w w:val="85"/>
        </w:rPr>
        <w:t>resettlement</w:t>
      </w:r>
      <w:r>
        <w:rPr>
          <w:rFonts w:ascii="DejaVu Sans"/>
          <w:spacing w:val="-34"/>
          <w:w w:val="85"/>
        </w:rPr>
        <w:t xml:space="preserve"> </w:t>
      </w:r>
      <w:r>
        <w:rPr>
          <w:rFonts w:ascii="DejaVu Sans"/>
          <w:w w:val="85"/>
        </w:rPr>
        <w:t>offer</w:t>
      </w:r>
      <w:r>
        <w:rPr>
          <w:rFonts w:ascii="DejaVu Sans"/>
          <w:spacing w:val="-34"/>
          <w:w w:val="85"/>
        </w:rPr>
        <w:t xml:space="preserve"> </w:t>
      </w:r>
      <w:r>
        <w:rPr>
          <w:rFonts w:ascii="DejaVu Sans"/>
          <w:w w:val="85"/>
        </w:rPr>
        <w:t>to</w:t>
      </w:r>
      <w:r>
        <w:rPr>
          <w:rFonts w:ascii="DejaVu Sans"/>
          <w:spacing w:val="-33"/>
          <w:w w:val="85"/>
        </w:rPr>
        <w:t xml:space="preserve"> </w:t>
      </w:r>
      <w:r>
        <w:rPr>
          <w:rFonts w:ascii="DejaVu Sans"/>
          <w:w w:val="85"/>
        </w:rPr>
        <w:t>move</w:t>
      </w:r>
      <w:r>
        <w:rPr>
          <w:rFonts w:ascii="DejaVu Sans"/>
          <w:spacing w:val="-34"/>
          <w:w w:val="85"/>
        </w:rPr>
        <w:t xml:space="preserve"> </w:t>
      </w:r>
      <w:r>
        <w:rPr>
          <w:rFonts w:ascii="DejaVu Sans"/>
          <w:w w:val="85"/>
        </w:rPr>
        <w:t>to</w:t>
      </w:r>
      <w:r>
        <w:rPr>
          <w:rFonts w:ascii="DejaVu Sans"/>
          <w:spacing w:val="-32"/>
          <w:w w:val="85"/>
        </w:rPr>
        <w:t xml:space="preserve"> </w:t>
      </w:r>
      <w:r>
        <w:rPr>
          <w:rFonts w:ascii="DejaVu Sans"/>
          <w:w w:val="85"/>
        </w:rPr>
        <w:t>Canada</w:t>
      </w:r>
      <w:r>
        <w:rPr>
          <w:rFonts w:ascii="DejaVu Sans"/>
          <w:spacing w:val="-34"/>
          <w:w w:val="85"/>
        </w:rPr>
        <w:t xml:space="preserve"> </w:t>
      </w:r>
      <w:r>
        <w:rPr>
          <w:rFonts w:ascii="DejaVu Sans"/>
          <w:w w:val="85"/>
        </w:rPr>
        <w:t>with</w:t>
      </w:r>
      <w:r>
        <w:rPr>
          <w:rFonts w:ascii="DejaVu Sans"/>
          <w:spacing w:val="-34"/>
          <w:w w:val="85"/>
        </w:rPr>
        <w:t xml:space="preserve"> </w:t>
      </w:r>
      <w:r>
        <w:rPr>
          <w:rFonts w:ascii="DejaVu Sans"/>
          <w:w w:val="85"/>
        </w:rPr>
        <w:t>his</w:t>
      </w:r>
      <w:r>
        <w:rPr>
          <w:rFonts w:ascii="DejaVu Sans"/>
          <w:spacing w:val="-33"/>
          <w:w w:val="85"/>
        </w:rPr>
        <w:t xml:space="preserve"> </w:t>
      </w:r>
      <w:r>
        <w:rPr>
          <w:rFonts w:ascii="DejaVu Sans"/>
          <w:w w:val="85"/>
        </w:rPr>
        <w:t>family.</w:t>
      </w:r>
      <w:r>
        <w:rPr>
          <w:rFonts w:ascii="DejaVu Sans"/>
          <w:spacing w:val="-34"/>
          <w:w w:val="85"/>
        </w:rPr>
        <w:t xml:space="preserve"> </w:t>
      </w:r>
      <w:r>
        <w:rPr>
          <w:rFonts w:ascii="DejaVu Sans"/>
          <w:w w:val="85"/>
        </w:rPr>
        <w:t>When</w:t>
      </w:r>
      <w:r>
        <w:rPr>
          <w:rFonts w:ascii="DejaVu Sans"/>
          <w:spacing w:val="-6"/>
          <w:w w:val="85"/>
        </w:rPr>
        <w:t xml:space="preserve"> </w:t>
      </w:r>
      <w:r>
        <w:rPr>
          <w:rFonts w:ascii="DejaVu Sans"/>
          <w:w w:val="85"/>
        </w:rPr>
        <w:t>he</w:t>
      </w:r>
      <w:r>
        <w:rPr>
          <w:rFonts w:ascii="DejaVu Sans"/>
          <w:spacing w:val="-33"/>
          <w:w w:val="85"/>
        </w:rPr>
        <w:t xml:space="preserve"> </w:t>
      </w:r>
      <w:r>
        <w:rPr>
          <w:rFonts w:ascii="DejaVu Sans"/>
          <w:w w:val="85"/>
        </w:rPr>
        <w:t>arrived</w:t>
      </w:r>
      <w:r>
        <w:rPr>
          <w:rFonts w:ascii="DejaVu Sans"/>
          <w:spacing w:val="-33"/>
          <w:w w:val="85"/>
        </w:rPr>
        <w:t xml:space="preserve"> </w:t>
      </w:r>
      <w:r>
        <w:rPr>
          <w:rFonts w:ascii="DejaVu Sans"/>
          <w:w w:val="85"/>
        </w:rPr>
        <w:t>in</w:t>
      </w:r>
      <w:r>
        <w:rPr>
          <w:rFonts w:ascii="DejaVu Sans"/>
          <w:spacing w:val="-33"/>
          <w:w w:val="85"/>
        </w:rPr>
        <w:t xml:space="preserve"> </w:t>
      </w:r>
      <w:r>
        <w:rPr>
          <w:rFonts w:ascii="DejaVu Sans"/>
          <w:w w:val="85"/>
        </w:rPr>
        <w:t>July</w:t>
      </w:r>
      <w:r>
        <w:rPr>
          <w:rFonts w:ascii="DejaVu Sans"/>
          <w:spacing w:val="-32"/>
          <w:w w:val="85"/>
        </w:rPr>
        <w:t xml:space="preserve"> </w:t>
      </w:r>
      <w:r>
        <w:rPr>
          <w:rFonts w:ascii="DejaVu Sans"/>
          <w:w w:val="85"/>
        </w:rPr>
        <w:t>2016</w:t>
      </w:r>
      <w:r>
        <w:rPr>
          <w:rFonts w:ascii="DejaVu Sans"/>
          <w:spacing w:val="-33"/>
          <w:w w:val="85"/>
        </w:rPr>
        <w:t xml:space="preserve"> </w:t>
      </w:r>
      <w:r>
        <w:rPr>
          <w:rFonts w:ascii="DejaVu Sans"/>
          <w:w w:val="85"/>
        </w:rPr>
        <w:t>he started</w:t>
      </w:r>
      <w:r>
        <w:rPr>
          <w:rFonts w:ascii="DejaVu Sans"/>
          <w:spacing w:val="-36"/>
          <w:w w:val="85"/>
        </w:rPr>
        <w:t xml:space="preserve"> </w:t>
      </w:r>
      <w:r>
        <w:rPr>
          <w:rFonts w:ascii="DejaVu Sans"/>
          <w:w w:val="85"/>
        </w:rPr>
        <w:t>a</w:t>
      </w:r>
      <w:r>
        <w:rPr>
          <w:rFonts w:ascii="DejaVu Sans"/>
          <w:spacing w:val="-36"/>
          <w:w w:val="85"/>
        </w:rPr>
        <w:t xml:space="preserve"> </w:t>
      </w:r>
      <w:r>
        <w:rPr>
          <w:rFonts w:ascii="DejaVu Sans"/>
          <w:w w:val="85"/>
        </w:rPr>
        <w:t>prayer</w:t>
      </w:r>
      <w:r>
        <w:rPr>
          <w:rFonts w:ascii="DejaVu Sans"/>
          <w:spacing w:val="-35"/>
          <w:w w:val="85"/>
        </w:rPr>
        <w:t xml:space="preserve"> </w:t>
      </w:r>
      <w:r>
        <w:rPr>
          <w:rFonts w:ascii="DejaVu Sans"/>
          <w:w w:val="85"/>
        </w:rPr>
        <w:t>group</w:t>
      </w:r>
      <w:r>
        <w:rPr>
          <w:rFonts w:ascii="DejaVu Sans"/>
          <w:spacing w:val="-36"/>
          <w:w w:val="85"/>
        </w:rPr>
        <w:t xml:space="preserve"> </w:t>
      </w:r>
      <w:r>
        <w:rPr>
          <w:rFonts w:ascii="DejaVu Sans"/>
          <w:w w:val="85"/>
        </w:rPr>
        <w:t>in</w:t>
      </w:r>
      <w:r>
        <w:rPr>
          <w:rFonts w:ascii="DejaVu Sans"/>
          <w:spacing w:val="-38"/>
          <w:w w:val="85"/>
        </w:rPr>
        <w:t xml:space="preserve"> </w:t>
      </w:r>
      <w:r>
        <w:rPr>
          <w:rFonts w:ascii="DejaVu Sans"/>
          <w:w w:val="85"/>
        </w:rPr>
        <w:t>the</w:t>
      </w:r>
      <w:r>
        <w:rPr>
          <w:rFonts w:ascii="DejaVu Sans"/>
          <w:spacing w:val="-35"/>
          <w:w w:val="85"/>
        </w:rPr>
        <w:t xml:space="preserve"> </w:t>
      </w:r>
      <w:r>
        <w:rPr>
          <w:rFonts w:ascii="DejaVu Sans"/>
          <w:w w:val="85"/>
        </w:rPr>
        <w:t>house</w:t>
      </w:r>
      <w:r>
        <w:rPr>
          <w:rFonts w:ascii="DejaVu Sans"/>
          <w:spacing w:val="-36"/>
          <w:w w:val="85"/>
        </w:rPr>
        <w:t xml:space="preserve"> </w:t>
      </w:r>
      <w:r>
        <w:rPr>
          <w:rFonts w:ascii="DejaVu Sans"/>
          <w:w w:val="85"/>
        </w:rPr>
        <w:t>of</w:t>
      </w:r>
      <w:r>
        <w:rPr>
          <w:rFonts w:ascii="DejaVu Sans"/>
          <w:spacing w:val="-36"/>
          <w:w w:val="85"/>
        </w:rPr>
        <w:t xml:space="preserve"> </w:t>
      </w:r>
      <w:r>
        <w:rPr>
          <w:rFonts w:ascii="DejaVu Sans"/>
          <w:w w:val="85"/>
        </w:rPr>
        <w:t>Asende</w:t>
      </w:r>
      <w:r>
        <w:rPr>
          <w:rFonts w:ascii="DejaVu Sans"/>
          <w:spacing w:val="-37"/>
          <w:w w:val="85"/>
        </w:rPr>
        <w:t xml:space="preserve"> </w:t>
      </w:r>
      <w:r>
        <w:rPr>
          <w:rFonts w:ascii="DejaVu Sans"/>
          <w:w w:val="85"/>
        </w:rPr>
        <w:t>Primont</w:t>
      </w:r>
      <w:r>
        <w:rPr>
          <w:rFonts w:ascii="DejaVu Sans"/>
          <w:spacing w:val="-17"/>
          <w:w w:val="85"/>
        </w:rPr>
        <w:t xml:space="preserve"> </w:t>
      </w:r>
      <w:r>
        <w:rPr>
          <w:rFonts w:ascii="DejaVu Sans"/>
          <w:w w:val="85"/>
        </w:rPr>
        <w:t>Mutambala.</w:t>
      </w:r>
      <w:r>
        <w:rPr>
          <w:rFonts w:ascii="DejaVu Sans"/>
          <w:spacing w:val="-38"/>
          <w:w w:val="85"/>
        </w:rPr>
        <w:t xml:space="preserve"> </w:t>
      </w:r>
      <w:r>
        <w:rPr>
          <w:rFonts w:ascii="DejaVu Sans"/>
          <w:w w:val="85"/>
        </w:rPr>
        <w:t>Other</w:t>
      </w:r>
      <w:r>
        <w:rPr>
          <w:rFonts w:ascii="DejaVu Sans"/>
          <w:spacing w:val="-35"/>
          <w:w w:val="85"/>
        </w:rPr>
        <w:t xml:space="preserve"> </w:t>
      </w:r>
      <w:r>
        <w:rPr>
          <w:rFonts w:ascii="DejaVu Sans"/>
          <w:w w:val="85"/>
        </w:rPr>
        <w:t>people</w:t>
      </w:r>
      <w:r>
        <w:rPr>
          <w:rFonts w:ascii="DejaVu Sans"/>
          <w:spacing w:val="-38"/>
          <w:w w:val="85"/>
        </w:rPr>
        <w:t xml:space="preserve"> </w:t>
      </w:r>
      <w:r>
        <w:rPr>
          <w:rFonts w:ascii="DejaVu Sans"/>
          <w:w w:val="85"/>
        </w:rPr>
        <w:t>also</w:t>
      </w:r>
      <w:r>
        <w:rPr>
          <w:rFonts w:ascii="DejaVu Sans"/>
          <w:spacing w:val="-37"/>
          <w:w w:val="85"/>
        </w:rPr>
        <w:t xml:space="preserve"> </w:t>
      </w:r>
      <w:r>
        <w:rPr>
          <w:rFonts w:ascii="DejaVu Sans"/>
          <w:w w:val="85"/>
        </w:rPr>
        <w:t>joined</w:t>
      </w:r>
      <w:r>
        <w:rPr>
          <w:rFonts w:ascii="DejaVu Sans"/>
          <w:spacing w:val="-37"/>
          <w:w w:val="85"/>
        </w:rPr>
        <w:t xml:space="preserve"> </w:t>
      </w:r>
      <w:r>
        <w:rPr>
          <w:rFonts w:ascii="DejaVu Sans"/>
          <w:w w:val="85"/>
        </w:rPr>
        <w:t>this</w:t>
      </w:r>
      <w:r>
        <w:rPr>
          <w:rFonts w:ascii="DejaVu Sans"/>
          <w:spacing w:val="-37"/>
          <w:w w:val="85"/>
        </w:rPr>
        <w:t xml:space="preserve"> </w:t>
      </w:r>
      <w:r>
        <w:rPr>
          <w:rFonts w:ascii="DejaVu Sans"/>
          <w:w w:val="85"/>
        </w:rPr>
        <w:t xml:space="preserve">prayer </w:t>
      </w:r>
      <w:r>
        <w:rPr>
          <w:rFonts w:ascii="DejaVu Sans"/>
          <w:w w:val="95"/>
        </w:rPr>
        <w:t>group.</w:t>
      </w:r>
    </w:p>
    <w:p w:rsidR="00EE666C" w:rsidRDefault="00EE666C">
      <w:pPr>
        <w:pStyle w:val="BodyText"/>
        <w:spacing w:before="8"/>
        <w:rPr>
          <w:rFonts w:ascii="DejaVu Sans"/>
          <w:sz w:val="23"/>
        </w:rPr>
      </w:pPr>
    </w:p>
    <w:p w:rsidR="00EE666C" w:rsidRDefault="007F0B40">
      <w:pPr>
        <w:spacing w:line="295" w:lineRule="auto"/>
        <w:ind w:left="940" w:right="1146"/>
        <w:rPr>
          <w:rFonts w:ascii="DejaVu Sans" w:hAnsi="DejaVu Sans"/>
        </w:rPr>
      </w:pPr>
      <w:r>
        <w:rPr>
          <w:rFonts w:ascii="DejaVu Sans" w:hAnsi="DejaVu Sans"/>
          <w:w w:val="85"/>
        </w:rPr>
        <w:t>On</w:t>
      </w:r>
      <w:r>
        <w:rPr>
          <w:rFonts w:ascii="DejaVu Sans" w:hAnsi="DejaVu Sans"/>
          <w:spacing w:val="-36"/>
          <w:w w:val="85"/>
        </w:rPr>
        <w:t xml:space="preserve"> </w:t>
      </w:r>
      <w:r>
        <w:rPr>
          <w:rFonts w:ascii="DejaVu Sans" w:hAnsi="DejaVu Sans"/>
          <w:w w:val="85"/>
        </w:rPr>
        <w:t>August</w:t>
      </w:r>
      <w:r>
        <w:rPr>
          <w:rFonts w:ascii="DejaVu Sans" w:hAnsi="DejaVu Sans"/>
          <w:spacing w:val="-35"/>
          <w:w w:val="85"/>
        </w:rPr>
        <w:t xml:space="preserve"> </w:t>
      </w:r>
      <w:r>
        <w:rPr>
          <w:rFonts w:ascii="DejaVu Sans" w:hAnsi="DejaVu Sans"/>
          <w:w w:val="85"/>
        </w:rPr>
        <w:t>19,</w:t>
      </w:r>
      <w:r>
        <w:rPr>
          <w:rFonts w:ascii="DejaVu Sans" w:hAnsi="DejaVu Sans"/>
          <w:spacing w:val="-36"/>
          <w:w w:val="85"/>
        </w:rPr>
        <w:t xml:space="preserve"> </w:t>
      </w:r>
      <w:r>
        <w:rPr>
          <w:rFonts w:ascii="DejaVu Sans" w:hAnsi="DejaVu Sans"/>
          <w:w w:val="85"/>
        </w:rPr>
        <w:t>2016</w:t>
      </w:r>
      <w:r>
        <w:rPr>
          <w:rFonts w:ascii="DejaVu Sans" w:hAnsi="DejaVu Sans"/>
          <w:spacing w:val="-34"/>
          <w:w w:val="85"/>
        </w:rPr>
        <w:t xml:space="preserve"> </w:t>
      </w:r>
      <w:r>
        <w:rPr>
          <w:rFonts w:ascii="DejaVu Sans" w:hAnsi="DejaVu Sans"/>
          <w:w w:val="85"/>
        </w:rPr>
        <w:t>pastor</w:t>
      </w:r>
      <w:r>
        <w:rPr>
          <w:rFonts w:ascii="DejaVu Sans" w:hAnsi="DejaVu Sans"/>
          <w:spacing w:val="-36"/>
          <w:w w:val="85"/>
        </w:rPr>
        <w:t xml:space="preserve"> </w:t>
      </w:r>
      <w:r>
        <w:rPr>
          <w:rFonts w:ascii="DejaVu Sans" w:hAnsi="DejaVu Sans"/>
          <w:w w:val="85"/>
        </w:rPr>
        <w:t>Paul</w:t>
      </w:r>
      <w:r>
        <w:rPr>
          <w:rFonts w:ascii="DejaVu Sans" w:hAnsi="DejaVu Sans"/>
          <w:spacing w:val="-35"/>
          <w:w w:val="85"/>
        </w:rPr>
        <w:t xml:space="preserve"> </w:t>
      </w:r>
      <w:r>
        <w:rPr>
          <w:rFonts w:ascii="DejaVu Sans" w:hAnsi="DejaVu Sans"/>
          <w:w w:val="85"/>
        </w:rPr>
        <w:t>Mungombe,</w:t>
      </w:r>
      <w:r>
        <w:rPr>
          <w:rFonts w:ascii="DejaVu Sans" w:hAnsi="DejaVu Sans"/>
          <w:spacing w:val="-34"/>
          <w:w w:val="85"/>
        </w:rPr>
        <w:t xml:space="preserve"> </w:t>
      </w:r>
      <w:r>
        <w:rPr>
          <w:rFonts w:ascii="DejaVu Sans" w:hAnsi="DejaVu Sans"/>
          <w:spacing w:val="-2"/>
          <w:w w:val="85"/>
        </w:rPr>
        <w:t>the</w:t>
      </w:r>
      <w:r>
        <w:rPr>
          <w:rFonts w:ascii="DejaVu Sans" w:hAnsi="DejaVu Sans"/>
          <w:spacing w:val="-35"/>
          <w:w w:val="85"/>
        </w:rPr>
        <w:t xml:space="preserve"> </w:t>
      </w:r>
      <w:r>
        <w:rPr>
          <w:rFonts w:ascii="DejaVu Sans" w:hAnsi="DejaVu Sans"/>
          <w:w w:val="85"/>
        </w:rPr>
        <w:t>Primont</w:t>
      </w:r>
      <w:r>
        <w:rPr>
          <w:rFonts w:ascii="DejaVu Sans" w:hAnsi="DejaVu Sans"/>
          <w:spacing w:val="-34"/>
          <w:w w:val="85"/>
        </w:rPr>
        <w:t xml:space="preserve"> </w:t>
      </w:r>
      <w:r>
        <w:rPr>
          <w:rFonts w:ascii="DejaVu Sans" w:hAnsi="DejaVu Sans"/>
          <w:w w:val="85"/>
        </w:rPr>
        <w:t>family</w:t>
      </w:r>
      <w:r>
        <w:rPr>
          <w:rFonts w:ascii="DejaVu Sans" w:hAnsi="DejaVu Sans"/>
          <w:spacing w:val="-32"/>
          <w:w w:val="85"/>
        </w:rPr>
        <w:t xml:space="preserve"> </w:t>
      </w:r>
      <w:r>
        <w:rPr>
          <w:rFonts w:ascii="DejaVu Sans" w:hAnsi="DejaVu Sans"/>
          <w:w w:val="85"/>
        </w:rPr>
        <w:t>and</w:t>
      </w:r>
      <w:r>
        <w:rPr>
          <w:rFonts w:ascii="DejaVu Sans" w:hAnsi="DejaVu Sans"/>
          <w:spacing w:val="-35"/>
          <w:w w:val="85"/>
        </w:rPr>
        <w:t xml:space="preserve"> </w:t>
      </w:r>
      <w:r>
        <w:rPr>
          <w:rFonts w:ascii="DejaVu Sans" w:hAnsi="DejaVu Sans"/>
          <w:w w:val="85"/>
        </w:rPr>
        <w:t>Joseph</w:t>
      </w:r>
      <w:r>
        <w:rPr>
          <w:rFonts w:ascii="DejaVu Sans" w:hAnsi="DejaVu Sans"/>
          <w:spacing w:val="-36"/>
          <w:w w:val="85"/>
        </w:rPr>
        <w:t xml:space="preserve"> </w:t>
      </w:r>
      <w:r>
        <w:rPr>
          <w:rFonts w:ascii="DejaVu Sans" w:hAnsi="DejaVu Sans"/>
          <w:w w:val="85"/>
        </w:rPr>
        <w:t>Anali</w:t>
      </w:r>
      <w:r>
        <w:rPr>
          <w:rFonts w:ascii="DejaVu Sans" w:hAnsi="DejaVu Sans"/>
          <w:spacing w:val="-36"/>
          <w:w w:val="85"/>
        </w:rPr>
        <w:t xml:space="preserve"> </w:t>
      </w:r>
      <w:r>
        <w:rPr>
          <w:rFonts w:ascii="DejaVu Sans" w:hAnsi="DejaVu Sans"/>
          <w:w w:val="85"/>
        </w:rPr>
        <w:t>Kapita</w:t>
      </w:r>
      <w:r>
        <w:rPr>
          <w:rFonts w:ascii="DejaVu Sans" w:hAnsi="DejaVu Sans"/>
          <w:spacing w:val="-10"/>
          <w:w w:val="85"/>
        </w:rPr>
        <w:t xml:space="preserve"> </w:t>
      </w:r>
      <w:r>
        <w:rPr>
          <w:rFonts w:ascii="DejaVu Sans" w:hAnsi="DejaVu Sans"/>
          <w:w w:val="85"/>
        </w:rPr>
        <w:t>agreed</w:t>
      </w:r>
      <w:r>
        <w:rPr>
          <w:rFonts w:ascii="DejaVu Sans" w:hAnsi="DejaVu Sans"/>
          <w:spacing w:val="-36"/>
          <w:w w:val="85"/>
        </w:rPr>
        <w:t xml:space="preserve"> </w:t>
      </w:r>
      <w:r>
        <w:rPr>
          <w:rFonts w:ascii="DejaVu Sans" w:hAnsi="DejaVu Sans"/>
          <w:w w:val="85"/>
        </w:rPr>
        <w:t>on</w:t>
      </w:r>
      <w:r>
        <w:rPr>
          <w:rFonts w:ascii="DejaVu Sans" w:hAnsi="DejaVu Sans"/>
          <w:spacing w:val="-36"/>
          <w:w w:val="85"/>
        </w:rPr>
        <w:t xml:space="preserve"> </w:t>
      </w:r>
      <w:r>
        <w:rPr>
          <w:rFonts w:ascii="DejaVu Sans" w:hAnsi="DejaVu Sans"/>
          <w:w w:val="85"/>
        </w:rPr>
        <w:t xml:space="preserve">the </w:t>
      </w:r>
      <w:r>
        <w:rPr>
          <w:rFonts w:ascii="DejaVu Sans" w:hAnsi="DejaVu Sans"/>
          <w:w w:val="90"/>
        </w:rPr>
        <w:t>importance</w:t>
      </w:r>
      <w:r>
        <w:rPr>
          <w:rFonts w:ascii="DejaVu Sans" w:hAnsi="DejaVu Sans"/>
          <w:spacing w:val="-47"/>
          <w:w w:val="90"/>
        </w:rPr>
        <w:t xml:space="preserve"> </w:t>
      </w:r>
      <w:r>
        <w:rPr>
          <w:rFonts w:ascii="DejaVu Sans" w:hAnsi="DejaVu Sans"/>
          <w:w w:val="90"/>
        </w:rPr>
        <w:t>of</w:t>
      </w:r>
      <w:r>
        <w:rPr>
          <w:rFonts w:ascii="DejaVu Sans" w:hAnsi="DejaVu Sans"/>
          <w:spacing w:val="-46"/>
          <w:w w:val="90"/>
        </w:rPr>
        <w:t xml:space="preserve"> </w:t>
      </w:r>
      <w:r>
        <w:rPr>
          <w:rFonts w:ascii="DejaVu Sans" w:hAnsi="DejaVu Sans"/>
          <w:w w:val="90"/>
        </w:rPr>
        <w:t>having</w:t>
      </w:r>
      <w:r>
        <w:rPr>
          <w:rFonts w:ascii="DejaVu Sans" w:hAnsi="DejaVu Sans"/>
          <w:spacing w:val="-47"/>
          <w:w w:val="90"/>
        </w:rPr>
        <w:t xml:space="preserve"> </w:t>
      </w:r>
      <w:r>
        <w:rPr>
          <w:rFonts w:ascii="DejaVu Sans" w:hAnsi="DejaVu Sans"/>
          <w:w w:val="90"/>
        </w:rPr>
        <w:t>a</w:t>
      </w:r>
      <w:r>
        <w:rPr>
          <w:rFonts w:ascii="DejaVu Sans" w:hAnsi="DejaVu Sans"/>
          <w:spacing w:val="-47"/>
          <w:w w:val="90"/>
        </w:rPr>
        <w:t xml:space="preserve"> </w:t>
      </w:r>
      <w:r>
        <w:rPr>
          <w:rFonts w:ascii="DejaVu Sans" w:hAnsi="DejaVu Sans"/>
          <w:w w:val="90"/>
        </w:rPr>
        <w:t>church</w:t>
      </w:r>
      <w:r>
        <w:rPr>
          <w:rFonts w:ascii="DejaVu Sans" w:hAnsi="DejaVu Sans"/>
          <w:spacing w:val="-46"/>
          <w:w w:val="90"/>
        </w:rPr>
        <w:t xml:space="preserve"> </w:t>
      </w:r>
      <w:r>
        <w:rPr>
          <w:rFonts w:ascii="DejaVu Sans" w:hAnsi="DejaVu Sans"/>
          <w:w w:val="90"/>
        </w:rPr>
        <w:t>in</w:t>
      </w:r>
      <w:r>
        <w:rPr>
          <w:rFonts w:ascii="DejaVu Sans" w:hAnsi="DejaVu Sans"/>
          <w:spacing w:val="-47"/>
          <w:w w:val="90"/>
        </w:rPr>
        <w:t xml:space="preserve"> </w:t>
      </w:r>
      <w:r>
        <w:rPr>
          <w:rFonts w:ascii="DejaVu Sans" w:hAnsi="DejaVu Sans"/>
          <w:w w:val="90"/>
        </w:rPr>
        <w:t>Montreal.</w:t>
      </w:r>
      <w:r>
        <w:rPr>
          <w:rFonts w:ascii="DejaVu Sans" w:hAnsi="DejaVu Sans"/>
          <w:spacing w:val="-47"/>
          <w:w w:val="90"/>
        </w:rPr>
        <w:t xml:space="preserve"> </w:t>
      </w:r>
      <w:r>
        <w:rPr>
          <w:rFonts w:ascii="DejaVu Sans" w:hAnsi="DejaVu Sans"/>
          <w:w w:val="90"/>
        </w:rPr>
        <w:t>We</w:t>
      </w:r>
      <w:r>
        <w:rPr>
          <w:rFonts w:ascii="DejaVu Sans" w:hAnsi="DejaVu Sans"/>
          <w:spacing w:val="-47"/>
          <w:w w:val="90"/>
        </w:rPr>
        <w:t xml:space="preserve"> </w:t>
      </w:r>
      <w:r>
        <w:rPr>
          <w:rFonts w:ascii="DejaVu Sans" w:hAnsi="DejaVu Sans"/>
          <w:w w:val="90"/>
        </w:rPr>
        <w:t>decided</w:t>
      </w:r>
      <w:r>
        <w:rPr>
          <w:rFonts w:ascii="DejaVu Sans" w:hAnsi="DejaVu Sans"/>
          <w:spacing w:val="-47"/>
          <w:w w:val="90"/>
        </w:rPr>
        <w:t xml:space="preserve"> </w:t>
      </w:r>
      <w:r>
        <w:rPr>
          <w:rFonts w:ascii="DejaVu Sans" w:hAnsi="DejaVu Sans"/>
          <w:w w:val="90"/>
        </w:rPr>
        <w:t>to</w:t>
      </w:r>
      <w:r>
        <w:rPr>
          <w:rFonts w:ascii="DejaVu Sans" w:hAnsi="DejaVu Sans"/>
          <w:spacing w:val="-46"/>
          <w:w w:val="90"/>
        </w:rPr>
        <w:t xml:space="preserve"> </w:t>
      </w:r>
      <w:r>
        <w:rPr>
          <w:rFonts w:ascii="DejaVu Sans" w:hAnsi="DejaVu Sans"/>
          <w:w w:val="90"/>
        </w:rPr>
        <w:t>meet</w:t>
      </w:r>
      <w:r>
        <w:rPr>
          <w:rFonts w:ascii="DejaVu Sans" w:hAnsi="DejaVu Sans"/>
          <w:spacing w:val="-46"/>
          <w:w w:val="90"/>
        </w:rPr>
        <w:t xml:space="preserve"> </w:t>
      </w:r>
      <w:r>
        <w:rPr>
          <w:rFonts w:ascii="DejaVu Sans" w:hAnsi="DejaVu Sans"/>
          <w:w w:val="90"/>
        </w:rPr>
        <w:t>at</w:t>
      </w:r>
      <w:r>
        <w:rPr>
          <w:rFonts w:ascii="DejaVu Sans" w:hAnsi="DejaVu Sans"/>
          <w:spacing w:val="-47"/>
          <w:w w:val="90"/>
        </w:rPr>
        <w:t xml:space="preserve"> </w:t>
      </w:r>
      <w:r>
        <w:rPr>
          <w:rFonts w:ascii="DejaVu Sans" w:hAnsi="DejaVu Sans"/>
          <w:w w:val="90"/>
        </w:rPr>
        <w:t>Pastor</w:t>
      </w:r>
      <w:r>
        <w:rPr>
          <w:rFonts w:ascii="DejaVu Sans" w:hAnsi="DejaVu Sans"/>
          <w:spacing w:val="-33"/>
          <w:w w:val="90"/>
        </w:rPr>
        <w:t xml:space="preserve"> </w:t>
      </w:r>
      <w:r>
        <w:rPr>
          <w:rFonts w:ascii="DejaVu Sans" w:hAnsi="DejaVu Sans"/>
          <w:w w:val="90"/>
        </w:rPr>
        <w:t>Etienne’s</w:t>
      </w:r>
      <w:r>
        <w:rPr>
          <w:rFonts w:ascii="DejaVu Sans" w:hAnsi="DejaVu Sans"/>
          <w:spacing w:val="-47"/>
          <w:w w:val="90"/>
        </w:rPr>
        <w:t xml:space="preserve"> </w:t>
      </w:r>
      <w:r>
        <w:rPr>
          <w:rFonts w:ascii="DejaVu Sans" w:hAnsi="DejaVu Sans"/>
          <w:w w:val="90"/>
        </w:rPr>
        <w:t>house</w:t>
      </w:r>
      <w:r>
        <w:rPr>
          <w:rFonts w:ascii="DejaVu Sans" w:hAnsi="DejaVu Sans"/>
          <w:spacing w:val="-47"/>
          <w:w w:val="90"/>
        </w:rPr>
        <w:t xml:space="preserve"> </w:t>
      </w:r>
      <w:r>
        <w:rPr>
          <w:rFonts w:ascii="DejaVu Sans" w:hAnsi="DejaVu Sans"/>
          <w:w w:val="90"/>
        </w:rPr>
        <w:t xml:space="preserve">every </w:t>
      </w:r>
      <w:r>
        <w:rPr>
          <w:rFonts w:ascii="DejaVu Sans" w:hAnsi="DejaVu Sans"/>
          <w:w w:val="85"/>
        </w:rPr>
        <w:t>Sunday.</w:t>
      </w:r>
      <w:r>
        <w:rPr>
          <w:rFonts w:ascii="DejaVu Sans" w:hAnsi="DejaVu Sans"/>
          <w:spacing w:val="-41"/>
          <w:w w:val="85"/>
        </w:rPr>
        <w:t xml:space="preserve"> </w:t>
      </w:r>
      <w:r>
        <w:rPr>
          <w:rFonts w:ascii="DejaVu Sans" w:hAnsi="DejaVu Sans"/>
          <w:w w:val="85"/>
        </w:rPr>
        <w:t>From</w:t>
      </w:r>
      <w:r>
        <w:rPr>
          <w:rFonts w:ascii="DejaVu Sans" w:hAnsi="DejaVu Sans"/>
          <w:spacing w:val="-41"/>
          <w:w w:val="85"/>
        </w:rPr>
        <w:t xml:space="preserve"> </w:t>
      </w:r>
      <w:r>
        <w:rPr>
          <w:rFonts w:ascii="DejaVu Sans" w:hAnsi="DejaVu Sans"/>
          <w:w w:val="85"/>
        </w:rPr>
        <w:t>December</w:t>
      </w:r>
      <w:r>
        <w:rPr>
          <w:rFonts w:ascii="DejaVu Sans" w:hAnsi="DejaVu Sans"/>
          <w:spacing w:val="-41"/>
          <w:w w:val="85"/>
        </w:rPr>
        <w:t xml:space="preserve"> </w:t>
      </w:r>
      <w:r>
        <w:rPr>
          <w:rFonts w:ascii="DejaVu Sans" w:hAnsi="DejaVu Sans"/>
          <w:w w:val="85"/>
        </w:rPr>
        <w:t>18,</w:t>
      </w:r>
      <w:r>
        <w:rPr>
          <w:rFonts w:ascii="DejaVu Sans" w:hAnsi="DejaVu Sans"/>
          <w:spacing w:val="-40"/>
          <w:w w:val="85"/>
        </w:rPr>
        <w:t xml:space="preserve"> </w:t>
      </w:r>
      <w:r>
        <w:rPr>
          <w:rFonts w:ascii="DejaVu Sans" w:hAnsi="DejaVu Sans"/>
          <w:w w:val="85"/>
        </w:rPr>
        <w:t>2016,</w:t>
      </w:r>
      <w:r>
        <w:rPr>
          <w:rFonts w:ascii="DejaVu Sans" w:hAnsi="DejaVu Sans"/>
          <w:spacing w:val="-40"/>
          <w:w w:val="85"/>
        </w:rPr>
        <w:t xml:space="preserve"> </w:t>
      </w:r>
      <w:r>
        <w:rPr>
          <w:rFonts w:ascii="DejaVu Sans" w:hAnsi="DejaVu Sans"/>
          <w:w w:val="85"/>
        </w:rPr>
        <w:t>we</w:t>
      </w:r>
      <w:r>
        <w:rPr>
          <w:rFonts w:ascii="DejaVu Sans" w:hAnsi="DejaVu Sans"/>
          <w:spacing w:val="-41"/>
          <w:w w:val="85"/>
        </w:rPr>
        <w:t xml:space="preserve"> </w:t>
      </w:r>
      <w:r>
        <w:rPr>
          <w:rFonts w:ascii="DejaVu Sans" w:hAnsi="DejaVu Sans"/>
          <w:w w:val="85"/>
        </w:rPr>
        <w:t>began</w:t>
      </w:r>
      <w:r>
        <w:rPr>
          <w:rFonts w:ascii="DejaVu Sans" w:hAnsi="DejaVu Sans"/>
          <w:spacing w:val="-43"/>
          <w:w w:val="85"/>
        </w:rPr>
        <w:t xml:space="preserve"> </w:t>
      </w:r>
      <w:r>
        <w:rPr>
          <w:rFonts w:ascii="DejaVu Sans" w:hAnsi="DejaVu Sans"/>
          <w:w w:val="85"/>
        </w:rPr>
        <w:t>to</w:t>
      </w:r>
      <w:r>
        <w:rPr>
          <w:rFonts w:ascii="DejaVu Sans" w:hAnsi="DejaVu Sans"/>
          <w:spacing w:val="-40"/>
          <w:w w:val="85"/>
        </w:rPr>
        <w:t xml:space="preserve"> </w:t>
      </w:r>
      <w:r>
        <w:rPr>
          <w:rFonts w:ascii="DejaVu Sans" w:hAnsi="DejaVu Sans"/>
          <w:w w:val="85"/>
        </w:rPr>
        <w:t>call</w:t>
      </w:r>
      <w:r>
        <w:rPr>
          <w:rFonts w:ascii="DejaVu Sans" w:hAnsi="DejaVu Sans"/>
          <w:spacing w:val="-41"/>
          <w:w w:val="85"/>
        </w:rPr>
        <w:t xml:space="preserve"> </w:t>
      </w:r>
      <w:r>
        <w:rPr>
          <w:rFonts w:ascii="DejaVu Sans" w:hAnsi="DejaVu Sans"/>
          <w:w w:val="85"/>
        </w:rPr>
        <w:t>ourselves</w:t>
      </w:r>
      <w:r>
        <w:rPr>
          <w:rFonts w:ascii="DejaVu Sans" w:hAnsi="DejaVu Sans"/>
          <w:spacing w:val="-39"/>
          <w:w w:val="85"/>
        </w:rPr>
        <w:t xml:space="preserve"> </w:t>
      </w:r>
      <w:r>
        <w:rPr>
          <w:rFonts w:ascii="DejaVu Sans" w:hAnsi="DejaVu Sans"/>
          <w:w w:val="85"/>
        </w:rPr>
        <w:t>a</w:t>
      </w:r>
      <w:r>
        <w:rPr>
          <w:rFonts w:ascii="DejaVu Sans" w:hAnsi="DejaVu Sans"/>
          <w:spacing w:val="-26"/>
          <w:w w:val="85"/>
        </w:rPr>
        <w:t xml:space="preserve"> </w:t>
      </w:r>
      <w:r>
        <w:rPr>
          <w:rFonts w:ascii="DejaVu Sans" w:hAnsi="DejaVu Sans"/>
          <w:w w:val="85"/>
        </w:rPr>
        <w:t>church.</w:t>
      </w:r>
      <w:r>
        <w:rPr>
          <w:rFonts w:ascii="DejaVu Sans" w:hAnsi="DejaVu Sans"/>
          <w:spacing w:val="-40"/>
          <w:w w:val="85"/>
        </w:rPr>
        <w:t xml:space="preserve"> </w:t>
      </w:r>
      <w:r>
        <w:rPr>
          <w:rFonts w:ascii="DejaVu Sans" w:hAnsi="DejaVu Sans"/>
          <w:w w:val="85"/>
        </w:rPr>
        <w:t>In</w:t>
      </w:r>
      <w:r>
        <w:rPr>
          <w:rFonts w:ascii="DejaVu Sans" w:hAnsi="DejaVu Sans"/>
          <w:spacing w:val="-41"/>
          <w:w w:val="85"/>
        </w:rPr>
        <w:t xml:space="preserve"> </w:t>
      </w:r>
      <w:r>
        <w:rPr>
          <w:rFonts w:ascii="DejaVu Sans" w:hAnsi="DejaVu Sans"/>
          <w:w w:val="85"/>
        </w:rPr>
        <w:t>August</w:t>
      </w:r>
      <w:r>
        <w:rPr>
          <w:rFonts w:ascii="DejaVu Sans" w:hAnsi="DejaVu Sans"/>
          <w:spacing w:val="-41"/>
          <w:w w:val="85"/>
        </w:rPr>
        <w:t xml:space="preserve"> </w:t>
      </w:r>
      <w:r>
        <w:rPr>
          <w:rFonts w:ascii="DejaVu Sans" w:hAnsi="DejaVu Sans"/>
          <w:w w:val="85"/>
        </w:rPr>
        <w:t>of</w:t>
      </w:r>
      <w:r>
        <w:rPr>
          <w:rFonts w:ascii="DejaVu Sans" w:hAnsi="DejaVu Sans"/>
          <w:spacing w:val="-40"/>
          <w:w w:val="85"/>
        </w:rPr>
        <w:t xml:space="preserve"> </w:t>
      </w:r>
      <w:r>
        <w:rPr>
          <w:rFonts w:ascii="DejaVu Sans" w:hAnsi="DejaVu Sans"/>
          <w:w w:val="85"/>
        </w:rPr>
        <w:t>2017,</w:t>
      </w:r>
      <w:r>
        <w:rPr>
          <w:rFonts w:ascii="DejaVu Sans" w:hAnsi="DejaVu Sans"/>
          <w:spacing w:val="-41"/>
          <w:w w:val="85"/>
        </w:rPr>
        <w:t xml:space="preserve"> </w:t>
      </w:r>
      <w:r>
        <w:rPr>
          <w:rFonts w:ascii="DejaVu Sans" w:hAnsi="DejaVu Sans"/>
          <w:w w:val="85"/>
        </w:rPr>
        <w:t>we</w:t>
      </w:r>
      <w:r>
        <w:rPr>
          <w:rFonts w:ascii="DejaVu Sans" w:hAnsi="DejaVu Sans"/>
          <w:spacing w:val="-41"/>
          <w:w w:val="85"/>
        </w:rPr>
        <w:t xml:space="preserve"> </w:t>
      </w:r>
      <w:r>
        <w:rPr>
          <w:rFonts w:ascii="DejaVu Sans" w:hAnsi="DejaVu Sans"/>
          <w:w w:val="85"/>
        </w:rPr>
        <w:t>received two</w:t>
      </w:r>
      <w:r>
        <w:rPr>
          <w:rFonts w:ascii="DejaVu Sans" w:hAnsi="DejaVu Sans"/>
          <w:spacing w:val="-38"/>
          <w:w w:val="85"/>
        </w:rPr>
        <w:t xml:space="preserve"> </w:t>
      </w:r>
      <w:r>
        <w:rPr>
          <w:rFonts w:ascii="DejaVu Sans" w:hAnsi="DejaVu Sans"/>
          <w:w w:val="85"/>
        </w:rPr>
        <w:t>visitors:</w:t>
      </w:r>
      <w:r>
        <w:rPr>
          <w:rFonts w:ascii="DejaVu Sans" w:hAnsi="DejaVu Sans"/>
          <w:spacing w:val="-39"/>
          <w:w w:val="85"/>
        </w:rPr>
        <w:t xml:space="preserve"> </w:t>
      </w:r>
      <w:r>
        <w:rPr>
          <w:rFonts w:ascii="DejaVu Sans" w:hAnsi="DejaVu Sans"/>
          <w:w w:val="85"/>
        </w:rPr>
        <w:t>CYM</w:t>
      </w:r>
      <w:r>
        <w:rPr>
          <w:rFonts w:ascii="DejaVu Sans" w:hAnsi="DejaVu Sans"/>
          <w:spacing w:val="-38"/>
          <w:w w:val="85"/>
        </w:rPr>
        <w:t xml:space="preserve"> </w:t>
      </w:r>
      <w:r>
        <w:rPr>
          <w:rFonts w:ascii="DejaVu Sans" w:hAnsi="DejaVu Sans"/>
          <w:w w:val="85"/>
        </w:rPr>
        <w:t>clerk</w:t>
      </w:r>
      <w:r>
        <w:rPr>
          <w:rFonts w:ascii="DejaVu Sans" w:hAnsi="DejaVu Sans"/>
          <w:spacing w:val="-38"/>
          <w:w w:val="85"/>
        </w:rPr>
        <w:t xml:space="preserve"> </w:t>
      </w:r>
      <w:r>
        <w:rPr>
          <w:rFonts w:ascii="DejaVu Sans" w:hAnsi="DejaVu Sans"/>
          <w:w w:val="85"/>
        </w:rPr>
        <w:t>Elaine</w:t>
      </w:r>
      <w:r>
        <w:rPr>
          <w:rFonts w:ascii="DejaVu Sans" w:hAnsi="DejaVu Sans"/>
          <w:spacing w:val="-38"/>
          <w:w w:val="85"/>
        </w:rPr>
        <w:t xml:space="preserve"> </w:t>
      </w:r>
      <w:r>
        <w:rPr>
          <w:rFonts w:ascii="DejaVu Sans" w:hAnsi="DejaVu Sans"/>
          <w:w w:val="85"/>
        </w:rPr>
        <w:t>Bishop</w:t>
      </w:r>
      <w:r>
        <w:rPr>
          <w:rFonts w:ascii="DejaVu Sans" w:hAnsi="DejaVu Sans"/>
          <w:spacing w:val="-40"/>
          <w:w w:val="85"/>
        </w:rPr>
        <w:t xml:space="preserve"> </w:t>
      </w:r>
      <w:r>
        <w:rPr>
          <w:rFonts w:ascii="DejaVu Sans" w:hAnsi="DejaVu Sans"/>
          <w:w w:val="85"/>
        </w:rPr>
        <w:t>and</w:t>
      </w:r>
      <w:r>
        <w:rPr>
          <w:rFonts w:ascii="DejaVu Sans" w:hAnsi="DejaVu Sans"/>
          <w:spacing w:val="-38"/>
          <w:w w:val="85"/>
        </w:rPr>
        <w:t xml:space="preserve"> </w:t>
      </w:r>
      <w:r>
        <w:rPr>
          <w:rFonts w:ascii="DejaVu Sans" w:hAnsi="DejaVu Sans"/>
          <w:w w:val="85"/>
        </w:rPr>
        <w:t>Friends</w:t>
      </w:r>
      <w:r>
        <w:rPr>
          <w:rFonts w:ascii="DejaVu Sans" w:hAnsi="DejaVu Sans"/>
          <w:spacing w:val="-15"/>
          <w:w w:val="85"/>
        </w:rPr>
        <w:t xml:space="preserve"> </w:t>
      </w:r>
      <w:r>
        <w:rPr>
          <w:rFonts w:ascii="DejaVu Sans" w:hAnsi="DejaVu Sans"/>
          <w:w w:val="85"/>
        </w:rPr>
        <w:t>United</w:t>
      </w:r>
      <w:r>
        <w:rPr>
          <w:rFonts w:ascii="DejaVu Sans" w:hAnsi="DejaVu Sans"/>
          <w:spacing w:val="-40"/>
          <w:w w:val="85"/>
        </w:rPr>
        <w:t xml:space="preserve"> </w:t>
      </w:r>
      <w:r>
        <w:rPr>
          <w:rFonts w:ascii="DejaVu Sans" w:hAnsi="DejaVu Sans"/>
          <w:w w:val="85"/>
        </w:rPr>
        <w:t>Meeting</w:t>
      </w:r>
      <w:r>
        <w:rPr>
          <w:rFonts w:ascii="DejaVu Sans" w:hAnsi="DejaVu Sans"/>
          <w:spacing w:val="-40"/>
          <w:w w:val="85"/>
        </w:rPr>
        <w:t xml:space="preserve"> </w:t>
      </w:r>
      <w:r>
        <w:rPr>
          <w:rFonts w:ascii="DejaVu Sans" w:hAnsi="DejaVu Sans"/>
          <w:w w:val="85"/>
        </w:rPr>
        <w:t>clerk</w:t>
      </w:r>
      <w:r>
        <w:rPr>
          <w:rFonts w:ascii="DejaVu Sans" w:hAnsi="DejaVu Sans"/>
          <w:spacing w:val="-39"/>
          <w:w w:val="85"/>
        </w:rPr>
        <w:t xml:space="preserve"> </w:t>
      </w:r>
      <w:r>
        <w:rPr>
          <w:rFonts w:ascii="DejaVu Sans" w:hAnsi="DejaVu Sans"/>
          <w:w w:val="85"/>
        </w:rPr>
        <w:t>Colin</w:t>
      </w:r>
      <w:r>
        <w:rPr>
          <w:rFonts w:ascii="DejaVu Sans" w:hAnsi="DejaVu Sans"/>
          <w:spacing w:val="-39"/>
          <w:w w:val="85"/>
        </w:rPr>
        <w:t xml:space="preserve"> </w:t>
      </w:r>
      <w:r>
        <w:rPr>
          <w:rFonts w:ascii="DejaVu Sans" w:hAnsi="DejaVu Sans"/>
          <w:w w:val="85"/>
        </w:rPr>
        <w:t>Saxton,</w:t>
      </w:r>
      <w:r>
        <w:rPr>
          <w:rFonts w:ascii="DejaVu Sans" w:hAnsi="DejaVu Sans"/>
          <w:spacing w:val="-38"/>
          <w:w w:val="85"/>
        </w:rPr>
        <w:t xml:space="preserve"> </w:t>
      </w:r>
      <w:r>
        <w:rPr>
          <w:rFonts w:ascii="DejaVu Sans" w:hAnsi="DejaVu Sans"/>
          <w:w w:val="85"/>
        </w:rPr>
        <w:t>and</w:t>
      </w:r>
      <w:r>
        <w:rPr>
          <w:rFonts w:ascii="DejaVu Sans" w:hAnsi="DejaVu Sans"/>
          <w:spacing w:val="-39"/>
          <w:w w:val="85"/>
        </w:rPr>
        <w:t xml:space="preserve"> </w:t>
      </w:r>
      <w:r>
        <w:rPr>
          <w:rFonts w:ascii="DejaVu Sans" w:hAnsi="DejaVu Sans"/>
          <w:w w:val="85"/>
        </w:rPr>
        <w:t>we</w:t>
      </w:r>
      <w:r>
        <w:rPr>
          <w:rFonts w:ascii="DejaVu Sans" w:hAnsi="DejaVu Sans"/>
          <w:spacing w:val="-40"/>
          <w:w w:val="85"/>
        </w:rPr>
        <w:t xml:space="preserve"> </w:t>
      </w:r>
      <w:r>
        <w:rPr>
          <w:rFonts w:ascii="DejaVu Sans" w:hAnsi="DejaVu Sans"/>
          <w:w w:val="85"/>
        </w:rPr>
        <w:t xml:space="preserve">worshiped </w:t>
      </w:r>
      <w:r>
        <w:rPr>
          <w:rFonts w:ascii="DejaVu Sans" w:hAnsi="DejaVu Sans"/>
          <w:w w:val="90"/>
        </w:rPr>
        <w:t>together</w:t>
      </w:r>
      <w:r>
        <w:rPr>
          <w:rFonts w:ascii="DejaVu Sans" w:hAnsi="DejaVu Sans"/>
          <w:spacing w:val="-23"/>
          <w:w w:val="90"/>
        </w:rPr>
        <w:t xml:space="preserve"> </w:t>
      </w:r>
      <w:r>
        <w:rPr>
          <w:rFonts w:ascii="DejaVu Sans" w:hAnsi="DejaVu Sans"/>
          <w:w w:val="90"/>
        </w:rPr>
        <w:t>at</w:t>
      </w:r>
      <w:r>
        <w:rPr>
          <w:rFonts w:ascii="DejaVu Sans" w:hAnsi="DejaVu Sans"/>
          <w:spacing w:val="-19"/>
          <w:w w:val="90"/>
        </w:rPr>
        <w:t xml:space="preserve"> </w:t>
      </w:r>
      <w:r>
        <w:rPr>
          <w:rFonts w:ascii="DejaVu Sans" w:hAnsi="DejaVu Sans"/>
          <w:w w:val="90"/>
        </w:rPr>
        <w:t>pastor</w:t>
      </w:r>
      <w:r>
        <w:rPr>
          <w:rFonts w:ascii="DejaVu Sans" w:hAnsi="DejaVu Sans"/>
          <w:spacing w:val="-23"/>
          <w:w w:val="90"/>
        </w:rPr>
        <w:t xml:space="preserve"> </w:t>
      </w:r>
      <w:r>
        <w:rPr>
          <w:rFonts w:ascii="DejaVu Sans" w:hAnsi="DejaVu Sans"/>
          <w:w w:val="90"/>
        </w:rPr>
        <w:t>Etienne’s</w:t>
      </w:r>
      <w:r>
        <w:rPr>
          <w:rFonts w:ascii="DejaVu Sans" w:hAnsi="DejaVu Sans"/>
          <w:spacing w:val="-19"/>
          <w:w w:val="90"/>
        </w:rPr>
        <w:t xml:space="preserve"> </w:t>
      </w:r>
      <w:r>
        <w:rPr>
          <w:rFonts w:ascii="DejaVu Sans" w:hAnsi="DejaVu Sans"/>
          <w:w w:val="90"/>
        </w:rPr>
        <w:t>house.</w:t>
      </w:r>
    </w:p>
    <w:p w:rsidR="00EE666C" w:rsidRDefault="00EE666C">
      <w:pPr>
        <w:pStyle w:val="BodyText"/>
        <w:spacing w:before="8"/>
        <w:rPr>
          <w:rFonts w:ascii="DejaVu Sans"/>
          <w:sz w:val="23"/>
        </w:rPr>
      </w:pPr>
    </w:p>
    <w:p w:rsidR="00EE666C" w:rsidRDefault="007F0B40">
      <w:pPr>
        <w:spacing w:line="295" w:lineRule="auto"/>
        <w:ind w:left="940" w:right="1006"/>
        <w:rPr>
          <w:rFonts w:ascii="DejaVu Sans"/>
        </w:rPr>
      </w:pPr>
      <w:r>
        <w:rPr>
          <w:rFonts w:ascii="DejaVu Sans"/>
          <w:w w:val="85"/>
        </w:rPr>
        <w:t>After</w:t>
      </w:r>
      <w:r>
        <w:rPr>
          <w:rFonts w:ascii="DejaVu Sans"/>
          <w:spacing w:val="-38"/>
          <w:w w:val="85"/>
        </w:rPr>
        <w:t xml:space="preserve"> </w:t>
      </w:r>
      <w:r>
        <w:rPr>
          <w:rFonts w:ascii="DejaVu Sans"/>
          <w:w w:val="85"/>
        </w:rPr>
        <w:t>one</w:t>
      </w:r>
      <w:r>
        <w:rPr>
          <w:rFonts w:ascii="DejaVu Sans"/>
          <w:spacing w:val="-38"/>
          <w:w w:val="85"/>
        </w:rPr>
        <w:t xml:space="preserve"> </w:t>
      </w:r>
      <w:r>
        <w:rPr>
          <w:rFonts w:ascii="DejaVu Sans"/>
          <w:w w:val="85"/>
        </w:rPr>
        <w:t>year</w:t>
      </w:r>
      <w:r>
        <w:rPr>
          <w:rFonts w:ascii="DejaVu Sans"/>
          <w:spacing w:val="-37"/>
          <w:w w:val="85"/>
        </w:rPr>
        <w:t xml:space="preserve"> </w:t>
      </w:r>
      <w:r>
        <w:rPr>
          <w:rFonts w:ascii="DejaVu Sans"/>
          <w:w w:val="85"/>
        </w:rPr>
        <w:t>of</w:t>
      </w:r>
      <w:r>
        <w:rPr>
          <w:rFonts w:ascii="DejaVu Sans"/>
          <w:spacing w:val="-37"/>
          <w:w w:val="85"/>
        </w:rPr>
        <w:t xml:space="preserve"> </w:t>
      </w:r>
      <w:r>
        <w:rPr>
          <w:rFonts w:ascii="DejaVu Sans"/>
          <w:w w:val="85"/>
        </w:rPr>
        <w:t>worshipping</w:t>
      </w:r>
      <w:r>
        <w:rPr>
          <w:rFonts w:ascii="DejaVu Sans"/>
          <w:spacing w:val="-36"/>
          <w:w w:val="85"/>
        </w:rPr>
        <w:t xml:space="preserve"> </w:t>
      </w:r>
      <w:r>
        <w:rPr>
          <w:rFonts w:ascii="DejaVu Sans"/>
          <w:w w:val="85"/>
        </w:rPr>
        <w:t>in</w:t>
      </w:r>
      <w:r>
        <w:rPr>
          <w:rFonts w:ascii="DejaVu Sans"/>
          <w:spacing w:val="-38"/>
          <w:w w:val="85"/>
        </w:rPr>
        <w:t xml:space="preserve"> </w:t>
      </w:r>
      <w:r>
        <w:rPr>
          <w:rFonts w:ascii="DejaVu Sans"/>
          <w:w w:val="85"/>
        </w:rPr>
        <w:t>the</w:t>
      </w:r>
      <w:r>
        <w:rPr>
          <w:rFonts w:ascii="DejaVu Sans"/>
          <w:spacing w:val="-35"/>
          <w:w w:val="85"/>
        </w:rPr>
        <w:t xml:space="preserve"> </w:t>
      </w:r>
      <w:r>
        <w:rPr>
          <w:rFonts w:ascii="DejaVu Sans"/>
          <w:w w:val="85"/>
        </w:rPr>
        <w:t>house</w:t>
      </w:r>
      <w:r>
        <w:rPr>
          <w:rFonts w:ascii="DejaVu Sans"/>
          <w:spacing w:val="-37"/>
          <w:w w:val="85"/>
        </w:rPr>
        <w:t xml:space="preserve"> </w:t>
      </w:r>
      <w:r>
        <w:rPr>
          <w:rFonts w:ascii="DejaVu Sans"/>
          <w:w w:val="85"/>
        </w:rPr>
        <w:t>of</w:t>
      </w:r>
      <w:r>
        <w:rPr>
          <w:rFonts w:ascii="DejaVu Sans"/>
          <w:spacing w:val="-37"/>
          <w:w w:val="85"/>
        </w:rPr>
        <w:t xml:space="preserve"> </w:t>
      </w:r>
      <w:r>
        <w:rPr>
          <w:rFonts w:ascii="DejaVu Sans"/>
          <w:w w:val="85"/>
        </w:rPr>
        <w:t>(Etienne)</w:t>
      </w:r>
      <w:r>
        <w:rPr>
          <w:rFonts w:ascii="DejaVu Sans"/>
          <w:spacing w:val="-37"/>
          <w:w w:val="85"/>
        </w:rPr>
        <w:t xml:space="preserve"> </w:t>
      </w:r>
      <w:r>
        <w:rPr>
          <w:rFonts w:ascii="DejaVu Sans"/>
          <w:w w:val="85"/>
        </w:rPr>
        <w:t>Paul</w:t>
      </w:r>
      <w:r>
        <w:rPr>
          <w:rFonts w:ascii="DejaVu Sans"/>
          <w:spacing w:val="-37"/>
          <w:w w:val="85"/>
        </w:rPr>
        <w:t xml:space="preserve"> </w:t>
      </w:r>
      <w:r>
        <w:rPr>
          <w:rFonts w:ascii="DejaVu Sans"/>
          <w:w w:val="85"/>
        </w:rPr>
        <w:t>Mungombe,</w:t>
      </w:r>
      <w:r>
        <w:rPr>
          <w:rFonts w:ascii="DejaVu Sans"/>
          <w:spacing w:val="-36"/>
          <w:w w:val="85"/>
        </w:rPr>
        <w:t xml:space="preserve"> </w:t>
      </w:r>
      <w:r>
        <w:rPr>
          <w:rFonts w:ascii="DejaVu Sans"/>
          <w:w w:val="85"/>
        </w:rPr>
        <w:t>church</w:t>
      </w:r>
      <w:r>
        <w:rPr>
          <w:rFonts w:ascii="DejaVu Sans"/>
          <w:spacing w:val="-39"/>
          <w:w w:val="85"/>
        </w:rPr>
        <w:t xml:space="preserve"> </w:t>
      </w:r>
      <w:r>
        <w:rPr>
          <w:rFonts w:ascii="DejaVu Sans"/>
          <w:w w:val="85"/>
        </w:rPr>
        <w:t>members</w:t>
      </w:r>
      <w:r>
        <w:rPr>
          <w:rFonts w:ascii="DejaVu Sans"/>
          <w:spacing w:val="-16"/>
          <w:w w:val="85"/>
        </w:rPr>
        <w:t xml:space="preserve"> </w:t>
      </w:r>
      <w:r>
        <w:rPr>
          <w:rFonts w:ascii="DejaVu Sans"/>
          <w:w w:val="85"/>
        </w:rPr>
        <w:t>decided</w:t>
      </w:r>
      <w:r>
        <w:rPr>
          <w:rFonts w:ascii="DejaVu Sans"/>
          <w:spacing w:val="-38"/>
          <w:w w:val="85"/>
        </w:rPr>
        <w:t xml:space="preserve"> </w:t>
      </w:r>
      <w:r>
        <w:rPr>
          <w:rFonts w:ascii="DejaVu Sans"/>
          <w:w w:val="85"/>
        </w:rPr>
        <w:t xml:space="preserve">to </w:t>
      </w:r>
      <w:r>
        <w:rPr>
          <w:rFonts w:ascii="DejaVu Sans"/>
          <w:w w:val="95"/>
        </w:rPr>
        <w:t>move</w:t>
      </w:r>
      <w:r>
        <w:rPr>
          <w:rFonts w:ascii="DejaVu Sans"/>
          <w:spacing w:val="-42"/>
          <w:w w:val="95"/>
        </w:rPr>
        <w:t xml:space="preserve"> </w:t>
      </w:r>
      <w:r>
        <w:rPr>
          <w:rFonts w:ascii="DejaVu Sans"/>
          <w:w w:val="95"/>
        </w:rPr>
        <w:t>to</w:t>
      </w:r>
      <w:r>
        <w:rPr>
          <w:rFonts w:ascii="DejaVu Sans"/>
          <w:spacing w:val="-40"/>
          <w:w w:val="95"/>
        </w:rPr>
        <w:t xml:space="preserve"> </w:t>
      </w:r>
      <w:r>
        <w:rPr>
          <w:rFonts w:ascii="DejaVu Sans"/>
          <w:w w:val="95"/>
        </w:rPr>
        <w:t>another</w:t>
      </w:r>
      <w:r>
        <w:rPr>
          <w:rFonts w:ascii="DejaVu Sans"/>
          <w:spacing w:val="-40"/>
          <w:w w:val="95"/>
        </w:rPr>
        <w:t xml:space="preserve"> </w:t>
      </w:r>
      <w:r>
        <w:rPr>
          <w:rFonts w:ascii="DejaVu Sans"/>
          <w:w w:val="95"/>
        </w:rPr>
        <w:t>place.</w:t>
      </w:r>
      <w:r>
        <w:rPr>
          <w:rFonts w:ascii="DejaVu Sans"/>
          <w:spacing w:val="-40"/>
          <w:w w:val="95"/>
        </w:rPr>
        <w:t xml:space="preserve"> </w:t>
      </w:r>
      <w:r>
        <w:rPr>
          <w:rFonts w:ascii="DejaVu Sans"/>
          <w:w w:val="95"/>
        </w:rPr>
        <w:t>We</w:t>
      </w:r>
      <w:r>
        <w:rPr>
          <w:rFonts w:ascii="DejaVu Sans"/>
          <w:spacing w:val="-43"/>
          <w:w w:val="95"/>
        </w:rPr>
        <w:t xml:space="preserve"> </w:t>
      </w:r>
      <w:r>
        <w:rPr>
          <w:rFonts w:ascii="DejaVu Sans"/>
          <w:w w:val="95"/>
        </w:rPr>
        <w:t>moved</w:t>
      </w:r>
      <w:r>
        <w:rPr>
          <w:rFonts w:ascii="DejaVu Sans"/>
          <w:spacing w:val="-41"/>
          <w:w w:val="95"/>
        </w:rPr>
        <w:t xml:space="preserve"> </w:t>
      </w:r>
      <w:r>
        <w:rPr>
          <w:rFonts w:ascii="DejaVu Sans"/>
          <w:w w:val="95"/>
        </w:rPr>
        <w:t>to</w:t>
      </w:r>
      <w:r>
        <w:rPr>
          <w:rFonts w:ascii="DejaVu Sans"/>
          <w:spacing w:val="-39"/>
          <w:w w:val="95"/>
        </w:rPr>
        <w:t xml:space="preserve"> </w:t>
      </w:r>
      <w:r>
        <w:rPr>
          <w:rFonts w:ascii="DejaVu Sans"/>
          <w:w w:val="95"/>
        </w:rPr>
        <w:t>a</w:t>
      </w:r>
      <w:r>
        <w:rPr>
          <w:rFonts w:ascii="DejaVu Sans"/>
          <w:spacing w:val="-42"/>
          <w:w w:val="95"/>
        </w:rPr>
        <w:t xml:space="preserve"> </w:t>
      </w:r>
      <w:r>
        <w:rPr>
          <w:rFonts w:ascii="DejaVu Sans"/>
          <w:w w:val="95"/>
        </w:rPr>
        <w:t>basement</w:t>
      </w:r>
      <w:r>
        <w:rPr>
          <w:rFonts w:ascii="DejaVu Sans"/>
          <w:spacing w:val="-39"/>
          <w:w w:val="95"/>
        </w:rPr>
        <w:t xml:space="preserve"> </w:t>
      </w:r>
      <w:r>
        <w:rPr>
          <w:rFonts w:ascii="DejaVu Sans"/>
          <w:w w:val="95"/>
        </w:rPr>
        <w:t>of</w:t>
      </w:r>
      <w:r>
        <w:rPr>
          <w:rFonts w:ascii="DejaVu Sans"/>
          <w:spacing w:val="-41"/>
          <w:w w:val="95"/>
        </w:rPr>
        <w:t xml:space="preserve"> </w:t>
      </w:r>
      <w:r>
        <w:rPr>
          <w:rFonts w:ascii="DejaVu Sans"/>
          <w:w w:val="95"/>
        </w:rPr>
        <w:t>Paroisse</w:t>
      </w:r>
      <w:r>
        <w:rPr>
          <w:rFonts w:ascii="DejaVu Sans"/>
          <w:spacing w:val="-40"/>
          <w:w w:val="95"/>
        </w:rPr>
        <w:t xml:space="preserve"> </w:t>
      </w:r>
      <w:r>
        <w:rPr>
          <w:rFonts w:ascii="DejaVu Sans"/>
          <w:w w:val="95"/>
        </w:rPr>
        <w:t>Saint-Nazaire</w:t>
      </w:r>
      <w:r>
        <w:rPr>
          <w:rFonts w:ascii="DejaVu Sans"/>
          <w:spacing w:val="-40"/>
          <w:w w:val="95"/>
        </w:rPr>
        <w:t xml:space="preserve"> </w:t>
      </w:r>
      <w:r>
        <w:rPr>
          <w:rFonts w:ascii="DejaVu Sans"/>
          <w:w w:val="95"/>
        </w:rPr>
        <w:t>on</w:t>
      </w:r>
    </w:p>
    <w:p w:rsidR="00EE666C" w:rsidRDefault="00EE666C">
      <w:pPr>
        <w:spacing w:line="295" w:lineRule="auto"/>
        <w:rPr>
          <w:rFonts w:ascii="DejaVu Sans"/>
        </w:rPr>
        <w:sectPr w:rsidR="00EE666C">
          <w:headerReference w:type="default" r:id="rId60"/>
          <w:footerReference w:type="default" r:id="rId61"/>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spacing w:before="5"/>
        <w:rPr>
          <w:rFonts w:ascii="DejaVu Sans"/>
          <w:sz w:val="17"/>
        </w:rPr>
      </w:pPr>
    </w:p>
    <w:p w:rsidR="00EE666C" w:rsidRDefault="007F0B40">
      <w:pPr>
        <w:spacing w:before="1" w:line="297" w:lineRule="auto"/>
        <w:ind w:left="940" w:right="1697"/>
        <w:rPr>
          <w:rFonts w:ascii="DejaVu Sans" w:hAnsi="DejaVu Sans"/>
        </w:rPr>
      </w:pPr>
      <w:r>
        <w:rPr>
          <w:rFonts w:ascii="DejaVu Sans" w:hAnsi="DejaVu Sans"/>
          <w:w w:val="85"/>
        </w:rPr>
        <w:t>111</w:t>
      </w:r>
      <w:r>
        <w:rPr>
          <w:rFonts w:ascii="DejaVu Sans" w:hAnsi="DejaVu Sans"/>
          <w:spacing w:val="-41"/>
          <w:w w:val="85"/>
        </w:rPr>
        <w:t xml:space="preserve"> </w:t>
      </w:r>
      <w:r>
        <w:rPr>
          <w:rFonts w:ascii="DejaVu Sans" w:hAnsi="DejaVu Sans"/>
          <w:w w:val="85"/>
        </w:rPr>
        <w:t>Bélanger</w:t>
      </w:r>
      <w:r>
        <w:rPr>
          <w:rFonts w:ascii="DejaVu Sans" w:hAnsi="DejaVu Sans"/>
          <w:spacing w:val="-41"/>
          <w:w w:val="85"/>
        </w:rPr>
        <w:t xml:space="preserve"> </w:t>
      </w:r>
      <w:r>
        <w:rPr>
          <w:rFonts w:ascii="DejaVu Sans" w:hAnsi="DejaVu Sans"/>
          <w:w w:val="85"/>
        </w:rPr>
        <w:t>Street.</w:t>
      </w:r>
      <w:r>
        <w:rPr>
          <w:rFonts w:ascii="DejaVu Sans" w:hAnsi="DejaVu Sans"/>
          <w:spacing w:val="-41"/>
          <w:w w:val="85"/>
        </w:rPr>
        <w:t xml:space="preserve"> </w:t>
      </w:r>
      <w:r>
        <w:rPr>
          <w:rFonts w:ascii="DejaVu Sans" w:hAnsi="DejaVu Sans"/>
          <w:w w:val="85"/>
        </w:rPr>
        <w:t>We</w:t>
      </w:r>
      <w:r>
        <w:rPr>
          <w:rFonts w:ascii="DejaVu Sans" w:hAnsi="DejaVu Sans"/>
          <w:spacing w:val="-41"/>
          <w:w w:val="85"/>
        </w:rPr>
        <w:t xml:space="preserve"> </w:t>
      </w:r>
      <w:r>
        <w:rPr>
          <w:rFonts w:ascii="DejaVu Sans" w:hAnsi="DejaVu Sans"/>
          <w:w w:val="85"/>
        </w:rPr>
        <w:t>moved</w:t>
      </w:r>
      <w:r>
        <w:rPr>
          <w:rFonts w:ascii="DejaVu Sans" w:hAnsi="DejaVu Sans"/>
          <w:spacing w:val="-41"/>
          <w:w w:val="85"/>
        </w:rPr>
        <w:t xml:space="preserve"> </w:t>
      </w:r>
      <w:r>
        <w:rPr>
          <w:rFonts w:ascii="DejaVu Sans" w:hAnsi="DejaVu Sans"/>
          <w:w w:val="85"/>
        </w:rPr>
        <w:t>because</w:t>
      </w:r>
      <w:r>
        <w:rPr>
          <w:rFonts w:ascii="DejaVu Sans" w:hAnsi="DejaVu Sans"/>
          <w:spacing w:val="-41"/>
          <w:w w:val="85"/>
        </w:rPr>
        <w:t xml:space="preserve"> </w:t>
      </w:r>
      <w:r>
        <w:rPr>
          <w:rFonts w:ascii="DejaVu Sans" w:hAnsi="DejaVu Sans"/>
          <w:w w:val="85"/>
        </w:rPr>
        <w:t>the</w:t>
      </w:r>
      <w:r>
        <w:rPr>
          <w:rFonts w:ascii="DejaVu Sans" w:hAnsi="DejaVu Sans"/>
          <w:spacing w:val="-41"/>
          <w:w w:val="85"/>
        </w:rPr>
        <w:t xml:space="preserve"> </w:t>
      </w:r>
      <w:r>
        <w:rPr>
          <w:rFonts w:ascii="DejaVu Sans" w:hAnsi="DejaVu Sans"/>
          <w:w w:val="85"/>
        </w:rPr>
        <w:t>number</w:t>
      </w:r>
      <w:r>
        <w:rPr>
          <w:rFonts w:ascii="DejaVu Sans" w:hAnsi="DejaVu Sans"/>
          <w:spacing w:val="-41"/>
          <w:w w:val="85"/>
        </w:rPr>
        <w:t xml:space="preserve"> </w:t>
      </w:r>
      <w:r>
        <w:rPr>
          <w:rFonts w:ascii="DejaVu Sans" w:hAnsi="DejaVu Sans"/>
          <w:w w:val="85"/>
        </w:rPr>
        <w:t>of</w:t>
      </w:r>
      <w:r>
        <w:rPr>
          <w:rFonts w:ascii="DejaVu Sans" w:hAnsi="DejaVu Sans"/>
          <w:spacing w:val="-40"/>
          <w:w w:val="85"/>
        </w:rPr>
        <w:t xml:space="preserve"> </w:t>
      </w:r>
      <w:r>
        <w:rPr>
          <w:rFonts w:ascii="DejaVu Sans" w:hAnsi="DejaVu Sans"/>
          <w:w w:val="85"/>
        </w:rPr>
        <w:t>new</w:t>
      </w:r>
      <w:r>
        <w:rPr>
          <w:rFonts w:ascii="DejaVu Sans" w:hAnsi="DejaVu Sans"/>
          <w:spacing w:val="-41"/>
          <w:w w:val="85"/>
        </w:rPr>
        <w:t xml:space="preserve"> </w:t>
      </w:r>
      <w:r>
        <w:rPr>
          <w:rFonts w:ascii="DejaVu Sans" w:hAnsi="DejaVu Sans"/>
          <w:w w:val="85"/>
        </w:rPr>
        <w:t>arrivals</w:t>
      </w:r>
      <w:r>
        <w:rPr>
          <w:rFonts w:ascii="DejaVu Sans" w:hAnsi="DejaVu Sans"/>
          <w:spacing w:val="-41"/>
          <w:w w:val="85"/>
        </w:rPr>
        <w:t xml:space="preserve"> </w:t>
      </w:r>
      <w:r>
        <w:rPr>
          <w:rFonts w:ascii="DejaVu Sans" w:hAnsi="DejaVu Sans"/>
          <w:w w:val="85"/>
        </w:rPr>
        <w:t>to</w:t>
      </w:r>
      <w:r>
        <w:rPr>
          <w:rFonts w:ascii="DejaVu Sans" w:hAnsi="DejaVu Sans"/>
          <w:spacing w:val="-41"/>
          <w:w w:val="85"/>
        </w:rPr>
        <w:t xml:space="preserve"> </w:t>
      </w:r>
      <w:r>
        <w:rPr>
          <w:rFonts w:ascii="DejaVu Sans" w:hAnsi="DejaVu Sans"/>
          <w:w w:val="85"/>
        </w:rPr>
        <w:t>our</w:t>
      </w:r>
      <w:r>
        <w:rPr>
          <w:rFonts w:ascii="DejaVu Sans" w:hAnsi="DejaVu Sans"/>
          <w:spacing w:val="-41"/>
          <w:w w:val="85"/>
        </w:rPr>
        <w:t xml:space="preserve"> </w:t>
      </w:r>
      <w:r>
        <w:rPr>
          <w:rFonts w:ascii="DejaVu Sans" w:hAnsi="DejaVu Sans"/>
          <w:w w:val="85"/>
        </w:rPr>
        <w:t>church</w:t>
      </w:r>
      <w:r>
        <w:rPr>
          <w:rFonts w:ascii="DejaVu Sans" w:hAnsi="DejaVu Sans"/>
          <w:spacing w:val="-24"/>
          <w:w w:val="85"/>
        </w:rPr>
        <w:t xml:space="preserve"> </w:t>
      </w:r>
      <w:r>
        <w:rPr>
          <w:rFonts w:ascii="DejaVu Sans" w:hAnsi="DejaVu Sans"/>
          <w:w w:val="85"/>
        </w:rPr>
        <w:t>increased</w:t>
      </w:r>
      <w:r>
        <w:rPr>
          <w:rFonts w:ascii="DejaVu Sans" w:hAnsi="DejaVu Sans"/>
          <w:spacing w:val="-41"/>
          <w:w w:val="85"/>
        </w:rPr>
        <w:t xml:space="preserve"> </w:t>
      </w:r>
      <w:r>
        <w:rPr>
          <w:rFonts w:ascii="DejaVu Sans" w:hAnsi="DejaVu Sans"/>
          <w:w w:val="85"/>
        </w:rPr>
        <w:t xml:space="preserve">and </w:t>
      </w:r>
      <w:r>
        <w:rPr>
          <w:rFonts w:ascii="DejaVu Sans" w:hAnsi="DejaVu Sans"/>
          <w:w w:val="95"/>
        </w:rPr>
        <w:t>because</w:t>
      </w:r>
      <w:r>
        <w:rPr>
          <w:rFonts w:ascii="DejaVu Sans" w:hAnsi="DejaVu Sans"/>
          <w:spacing w:val="-32"/>
          <w:w w:val="95"/>
        </w:rPr>
        <w:t xml:space="preserve"> </w:t>
      </w:r>
      <w:r>
        <w:rPr>
          <w:rFonts w:ascii="DejaVu Sans" w:hAnsi="DejaVu Sans"/>
          <w:w w:val="95"/>
        </w:rPr>
        <w:t>of</w:t>
      </w:r>
      <w:r>
        <w:rPr>
          <w:rFonts w:ascii="DejaVu Sans" w:hAnsi="DejaVu Sans"/>
          <w:spacing w:val="-32"/>
          <w:w w:val="95"/>
        </w:rPr>
        <w:t xml:space="preserve"> </w:t>
      </w:r>
      <w:r>
        <w:rPr>
          <w:rFonts w:ascii="DejaVu Sans" w:hAnsi="DejaVu Sans"/>
          <w:w w:val="95"/>
        </w:rPr>
        <w:t>the</w:t>
      </w:r>
      <w:r>
        <w:rPr>
          <w:rFonts w:ascii="DejaVu Sans" w:hAnsi="DejaVu Sans"/>
          <w:spacing w:val="-32"/>
          <w:w w:val="95"/>
        </w:rPr>
        <w:t xml:space="preserve"> </w:t>
      </w:r>
      <w:r>
        <w:rPr>
          <w:rFonts w:ascii="DejaVu Sans" w:hAnsi="DejaVu Sans"/>
          <w:w w:val="95"/>
        </w:rPr>
        <w:t>poor</w:t>
      </w:r>
      <w:r>
        <w:rPr>
          <w:rFonts w:ascii="DejaVu Sans" w:hAnsi="DejaVu Sans"/>
          <w:spacing w:val="-32"/>
          <w:w w:val="95"/>
        </w:rPr>
        <w:t xml:space="preserve"> </w:t>
      </w:r>
      <w:r>
        <w:rPr>
          <w:rFonts w:ascii="DejaVu Sans" w:hAnsi="DejaVu Sans"/>
          <w:w w:val="95"/>
        </w:rPr>
        <w:t>condition</w:t>
      </w:r>
      <w:r>
        <w:rPr>
          <w:rFonts w:ascii="DejaVu Sans" w:hAnsi="DejaVu Sans"/>
          <w:spacing w:val="-35"/>
          <w:w w:val="95"/>
        </w:rPr>
        <w:t xml:space="preserve"> </w:t>
      </w:r>
      <w:r>
        <w:rPr>
          <w:rFonts w:ascii="DejaVu Sans" w:hAnsi="DejaVu Sans"/>
          <w:w w:val="95"/>
        </w:rPr>
        <w:t>of</w:t>
      </w:r>
      <w:r>
        <w:rPr>
          <w:rFonts w:ascii="DejaVu Sans" w:hAnsi="DejaVu Sans"/>
          <w:spacing w:val="-32"/>
          <w:w w:val="95"/>
        </w:rPr>
        <w:t xml:space="preserve"> </w:t>
      </w:r>
      <w:r>
        <w:rPr>
          <w:rFonts w:ascii="DejaVu Sans" w:hAnsi="DejaVu Sans"/>
          <w:w w:val="95"/>
        </w:rPr>
        <w:t>pastor</w:t>
      </w:r>
      <w:r>
        <w:rPr>
          <w:rFonts w:ascii="DejaVu Sans" w:hAnsi="DejaVu Sans"/>
          <w:spacing w:val="-31"/>
          <w:w w:val="95"/>
        </w:rPr>
        <w:t xml:space="preserve"> </w:t>
      </w:r>
      <w:r>
        <w:rPr>
          <w:rFonts w:ascii="DejaVu Sans" w:hAnsi="DejaVu Sans"/>
          <w:w w:val="95"/>
        </w:rPr>
        <w:t>Etienne’s</w:t>
      </w:r>
      <w:r>
        <w:rPr>
          <w:rFonts w:ascii="DejaVu Sans" w:hAnsi="DejaVu Sans"/>
          <w:spacing w:val="-32"/>
          <w:w w:val="95"/>
        </w:rPr>
        <w:t xml:space="preserve"> </w:t>
      </w:r>
      <w:r>
        <w:rPr>
          <w:rFonts w:ascii="DejaVu Sans" w:hAnsi="DejaVu Sans"/>
          <w:w w:val="95"/>
        </w:rPr>
        <w:t>house.</w:t>
      </w:r>
    </w:p>
    <w:p w:rsidR="00EE666C" w:rsidRDefault="00EE666C">
      <w:pPr>
        <w:pStyle w:val="BodyText"/>
        <w:spacing w:before="7"/>
        <w:rPr>
          <w:rFonts w:ascii="DejaVu Sans"/>
          <w:sz w:val="23"/>
        </w:rPr>
      </w:pPr>
    </w:p>
    <w:p w:rsidR="00EE666C" w:rsidRDefault="007F0B40">
      <w:pPr>
        <w:spacing w:line="554" w:lineRule="auto"/>
        <w:ind w:left="940" w:right="2049"/>
        <w:rPr>
          <w:rFonts w:ascii="DejaVu Sans"/>
        </w:rPr>
      </w:pPr>
      <w:r>
        <w:rPr>
          <w:rFonts w:ascii="DejaVu Sans"/>
          <w:w w:val="85"/>
        </w:rPr>
        <w:t>Today,</w:t>
      </w:r>
      <w:r>
        <w:rPr>
          <w:rFonts w:ascii="DejaVu Sans"/>
          <w:spacing w:val="-38"/>
          <w:w w:val="85"/>
        </w:rPr>
        <w:t xml:space="preserve"> </w:t>
      </w:r>
      <w:r>
        <w:rPr>
          <w:rFonts w:ascii="DejaVu Sans"/>
          <w:w w:val="85"/>
        </w:rPr>
        <w:t>we</w:t>
      </w:r>
      <w:r>
        <w:rPr>
          <w:rFonts w:ascii="DejaVu Sans"/>
          <w:spacing w:val="-38"/>
          <w:w w:val="85"/>
        </w:rPr>
        <w:t xml:space="preserve"> </w:t>
      </w:r>
      <w:r>
        <w:rPr>
          <w:rFonts w:ascii="DejaVu Sans"/>
          <w:w w:val="85"/>
        </w:rPr>
        <w:t>continue</w:t>
      </w:r>
      <w:r>
        <w:rPr>
          <w:rFonts w:ascii="DejaVu Sans"/>
          <w:spacing w:val="-37"/>
          <w:w w:val="85"/>
        </w:rPr>
        <w:t xml:space="preserve"> </w:t>
      </w:r>
      <w:r>
        <w:rPr>
          <w:rFonts w:ascii="DejaVu Sans"/>
          <w:w w:val="85"/>
        </w:rPr>
        <w:t>to</w:t>
      </w:r>
      <w:r>
        <w:rPr>
          <w:rFonts w:ascii="DejaVu Sans"/>
          <w:spacing w:val="-37"/>
          <w:w w:val="85"/>
        </w:rPr>
        <w:t xml:space="preserve"> </w:t>
      </w:r>
      <w:r>
        <w:rPr>
          <w:rFonts w:ascii="DejaVu Sans"/>
          <w:w w:val="85"/>
        </w:rPr>
        <w:t>worship</w:t>
      </w:r>
      <w:r>
        <w:rPr>
          <w:rFonts w:ascii="DejaVu Sans"/>
          <w:spacing w:val="-38"/>
          <w:w w:val="85"/>
        </w:rPr>
        <w:t xml:space="preserve"> </w:t>
      </w:r>
      <w:r>
        <w:rPr>
          <w:rFonts w:ascii="DejaVu Sans"/>
          <w:w w:val="85"/>
        </w:rPr>
        <w:t>at</w:t>
      </w:r>
      <w:r>
        <w:rPr>
          <w:rFonts w:ascii="DejaVu Sans"/>
          <w:spacing w:val="-38"/>
          <w:w w:val="85"/>
        </w:rPr>
        <w:t xml:space="preserve"> </w:t>
      </w:r>
      <w:r>
        <w:rPr>
          <w:rFonts w:ascii="DejaVu Sans"/>
          <w:w w:val="85"/>
        </w:rPr>
        <w:t>the</w:t>
      </w:r>
      <w:r>
        <w:rPr>
          <w:rFonts w:ascii="DejaVu Sans"/>
          <w:spacing w:val="-38"/>
          <w:w w:val="85"/>
        </w:rPr>
        <w:t xml:space="preserve"> </w:t>
      </w:r>
      <w:r>
        <w:rPr>
          <w:rFonts w:ascii="DejaVu Sans"/>
          <w:w w:val="85"/>
        </w:rPr>
        <w:t>same</w:t>
      </w:r>
      <w:r>
        <w:rPr>
          <w:rFonts w:ascii="DejaVu Sans"/>
          <w:spacing w:val="-36"/>
          <w:w w:val="85"/>
        </w:rPr>
        <w:t xml:space="preserve"> </w:t>
      </w:r>
      <w:r>
        <w:rPr>
          <w:rFonts w:ascii="DejaVu Sans"/>
          <w:w w:val="85"/>
        </w:rPr>
        <w:t>location</w:t>
      </w:r>
      <w:r>
        <w:rPr>
          <w:rFonts w:ascii="DejaVu Sans"/>
          <w:spacing w:val="-38"/>
          <w:w w:val="85"/>
        </w:rPr>
        <w:t xml:space="preserve"> </w:t>
      </w:r>
      <w:r>
        <w:rPr>
          <w:rFonts w:ascii="DejaVu Sans"/>
          <w:w w:val="85"/>
        </w:rPr>
        <w:t>and</w:t>
      </w:r>
      <w:r>
        <w:rPr>
          <w:rFonts w:ascii="DejaVu Sans"/>
          <w:spacing w:val="-37"/>
          <w:w w:val="85"/>
        </w:rPr>
        <w:t xml:space="preserve"> </w:t>
      </w:r>
      <w:r>
        <w:rPr>
          <w:rFonts w:ascii="DejaVu Sans"/>
          <w:w w:val="85"/>
        </w:rPr>
        <w:t>we</w:t>
      </w:r>
      <w:r>
        <w:rPr>
          <w:rFonts w:ascii="DejaVu Sans"/>
          <w:spacing w:val="-37"/>
          <w:w w:val="85"/>
        </w:rPr>
        <w:t xml:space="preserve"> </w:t>
      </w:r>
      <w:r>
        <w:rPr>
          <w:rFonts w:ascii="DejaVu Sans"/>
          <w:w w:val="85"/>
        </w:rPr>
        <w:t>are</w:t>
      </w:r>
      <w:r>
        <w:rPr>
          <w:rFonts w:ascii="DejaVu Sans"/>
          <w:spacing w:val="-38"/>
          <w:w w:val="85"/>
        </w:rPr>
        <w:t xml:space="preserve"> </w:t>
      </w:r>
      <w:r>
        <w:rPr>
          <w:rFonts w:ascii="DejaVu Sans"/>
          <w:w w:val="85"/>
        </w:rPr>
        <w:t>currently</w:t>
      </w:r>
      <w:r>
        <w:rPr>
          <w:rFonts w:ascii="DejaVu Sans"/>
          <w:spacing w:val="-36"/>
          <w:w w:val="85"/>
        </w:rPr>
        <w:t xml:space="preserve"> </w:t>
      </w:r>
      <w:r>
        <w:rPr>
          <w:rFonts w:ascii="DejaVu Sans"/>
          <w:w w:val="85"/>
        </w:rPr>
        <w:t>about</w:t>
      </w:r>
      <w:r>
        <w:rPr>
          <w:rFonts w:ascii="DejaVu Sans"/>
          <w:spacing w:val="-37"/>
          <w:w w:val="85"/>
        </w:rPr>
        <w:t xml:space="preserve"> </w:t>
      </w:r>
      <w:r>
        <w:rPr>
          <w:rFonts w:ascii="DejaVu Sans"/>
          <w:w w:val="85"/>
        </w:rPr>
        <w:t>51</w:t>
      </w:r>
      <w:r>
        <w:rPr>
          <w:rFonts w:ascii="DejaVu Sans"/>
          <w:spacing w:val="-16"/>
          <w:w w:val="85"/>
        </w:rPr>
        <w:t xml:space="preserve"> </w:t>
      </w:r>
      <w:r>
        <w:rPr>
          <w:rFonts w:ascii="DejaVu Sans"/>
          <w:w w:val="85"/>
        </w:rPr>
        <w:t xml:space="preserve">believers. </w:t>
      </w:r>
      <w:r>
        <w:rPr>
          <w:rFonts w:ascii="DejaVu Sans"/>
          <w:w w:val="90"/>
          <w:u w:val="single"/>
        </w:rPr>
        <w:t>Pentecostal</w:t>
      </w:r>
      <w:r>
        <w:rPr>
          <w:rFonts w:ascii="DejaVu Sans"/>
          <w:spacing w:val="-43"/>
          <w:w w:val="90"/>
          <w:u w:val="single"/>
        </w:rPr>
        <w:t xml:space="preserve"> </w:t>
      </w:r>
      <w:r>
        <w:rPr>
          <w:rFonts w:ascii="DejaVu Sans"/>
          <w:w w:val="90"/>
          <w:u w:val="single"/>
        </w:rPr>
        <w:t>Church</w:t>
      </w:r>
      <w:r>
        <w:rPr>
          <w:rFonts w:ascii="DejaVu Sans"/>
          <w:spacing w:val="-45"/>
          <w:w w:val="90"/>
          <w:u w:val="single"/>
        </w:rPr>
        <w:t xml:space="preserve"> </w:t>
      </w:r>
      <w:r>
        <w:rPr>
          <w:rFonts w:ascii="DejaVu Sans"/>
          <w:w w:val="90"/>
          <w:u w:val="single"/>
        </w:rPr>
        <w:t>of</w:t>
      </w:r>
      <w:r>
        <w:rPr>
          <w:rFonts w:ascii="DejaVu Sans"/>
          <w:spacing w:val="-43"/>
          <w:w w:val="90"/>
          <w:u w:val="single"/>
        </w:rPr>
        <w:t xml:space="preserve"> </w:t>
      </w:r>
      <w:r>
        <w:rPr>
          <w:rFonts w:ascii="DejaVu Sans"/>
          <w:w w:val="90"/>
          <w:u w:val="single"/>
        </w:rPr>
        <w:t>the</w:t>
      </w:r>
      <w:r>
        <w:rPr>
          <w:rFonts w:ascii="DejaVu Sans"/>
          <w:spacing w:val="-44"/>
          <w:w w:val="90"/>
          <w:u w:val="single"/>
        </w:rPr>
        <w:t xml:space="preserve"> </w:t>
      </w:r>
      <w:r>
        <w:rPr>
          <w:rFonts w:ascii="DejaVu Sans"/>
          <w:w w:val="90"/>
          <w:u w:val="single"/>
        </w:rPr>
        <w:t>Friends</w:t>
      </w:r>
      <w:r>
        <w:rPr>
          <w:rFonts w:ascii="DejaVu Sans"/>
          <w:spacing w:val="-43"/>
          <w:w w:val="90"/>
          <w:u w:val="single"/>
        </w:rPr>
        <w:t xml:space="preserve"> </w:t>
      </w:r>
      <w:r>
        <w:rPr>
          <w:rFonts w:ascii="DejaVu Sans"/>
          <w:w w:val="90"/>
          <w:u w:val="single"/>
        </w:rPr>
        <w:t>of</w:t>
      </w:r>
      <w:r>
        <w:rPr>
          <w:rFonts w:ascii="DejaVu Sans"/>
          <w:spacing w:val="-43"/>
          <w:w w:val="90"/>
          <w:u w:val="single"/>
        </w:rPr>
        <w:t xml:space="preserve"> </w:t>
      </w:r>
      <w:r>
        <w:rPr>
          <w:rFonts w:ascii="DejaVu Sans"/>
          <w:w w:val="90"/>
          <w:u w:val="single"/>
        </w:rPr>
        <w:t>Jesus</w:t>
      </w:r>
      <w:r>
        <w:rPr>
          <w:rFonts w:ascii="DejaVu Sans"/>
          <w:spacing w:val="-44"/>
          <w:w w:val="90"/>
          <w:u w:val="single"/>
        </w:rPr>
        <w:t xml:space="preserve"> </w:t>
      </w:r>
      <w:r>
        <w:rPr>
          <w:rFonts w:ascii="DejaVu Sans"/>
          <w:w w:val="90"/>
          <w:u w:val="single"/>
        </w:rPr>
        <w:t>Christ</w:t>
      </w:r>
      <w:r>
        <w:rPr>
          <w:rFonts w:ascii="DejaVu Sans"/>
          <w:spacing w:val="-43"/>
          <w:w w:val="90"/>
          <w:u w:val="single"/>
        </w:rPr>
        <w:t xml:space="preserve"> </w:t>
      </w:r>
      <w:r>
        <w:rPr>
          <w:rFonts w:ascii="DejaVu Sans"/>
          <w:w w:val="90"/>
          <w:u w:val="single"/>
        </w:rPr>
        <w:t>(EPAC)</w:t>
      </w:r>
      <w:r>
        <w:rPr>
          <w:rFonts w:ascii="DejaVu Sans"/>
          <w:spacing w:val="-42"/>
          <w:w w:val="90"/>
          <w:u w:val="single"/>
        </w:rPr>
        <w:t xml:space="preserve"> </w:t>
      </w:r>
      <w:r>
        <w:rPr>
          <w:rFonts w:ascii="DejaVu Sans"/>
          <w:w w:val="90"/>
          <w:u w:val="single"/>
        </w:rPr>
        <w:t>in</w:t>
      </w:r>
      <w:r>
        <w:rPr>
          <w:rFonts w:ascii="DejaVu Sans"/>
          <w:spacing w:val="-44"/>
          <w:w w:val="90"/>
          <w:u w:val="single"/>
        </w:rPr>
        <w:t xml:space="preserve"> </w:t>
      </w:r>
      <w:r>
        <w:rPr>
          <w:rFonts w:ascii="DejaVu Sans"/>
          <w:w w:val="90"/>
          <w:u w:val="single"/>
        </w:rPr>
        <w:t>Trois-Riviere</w:t>
      </w:r>
      <w:r>
        <w:rPr>
          <w:rFonts w:ascii="DejaVu Sans"/>
          <w:spacing w:val="-27"/>
          <w:w w:val="90"/>
        </w:rPr>
        <w:t xml:space="preserve"> </w:t>
      </w:r>
      <w:r>
        <w:rPr>
          <w:rFonts w:ascii="DejaVu Sans"/>
          <w:w w:val="90"/>
        </w:rPr>
        <w:t>History</w:t>
      </w:r>
      <w:r>
        <w:rPr>
          <w:rFonts w:ascii="DejaVu Sans"/>
          <w:spacing w:val="-45"/>
          <w:w w:val="90"/>
        </w:rPr>
        <w:t xml:space="preserve"> </w:t>
      </w:r>
      <w:r>
        <w:rPr>
          <w:rFonts w:ascii="DejaVu Sans"/>
          <w:w w:val="90"/>
        </w:rPr>
        <w:t>and</w:t>
      </w:r>
    </w:p>
    <w:p w:rsidR="00EE666C" w:rsidRDefault="007F0B40">
      <w:pPr>
        <w:spacing w:before="38"/>
        <w:ind w:left="940"/>
        <w:rPr>
          <w:rFonts w:ascii="DejaVu Sans"/>
        </w:rPr>
      </w:pPr>
      <w:r>
        <w:rPr>
          <w:rFonts w:ascii="DejaVu Sans"/>
          <w:w w:val="90"/>
        </w:rPr>
        <w:t>projects (greatly abridged)</w:t>
      </w:r>
    </w:p>
    <w:p w:rsidR="00EE666C" w:rsidRDefault="00EE666C">
      <w:pPr>
        <w:pStyle w:val="BodyText"/>
        <w:spacing w:before="3"/>
        <w:rPr>
          <w:rFonts w:ascii="DejaVu Sans"/>
          <w:sz w:val="32"/>
        </w:rPr>
      </w:pPr>
    </w:p>
    <w:p w:rsidR="00EE666C" w:rsidRDefault="007F0B40">
      <w:pPr>
        <w:spacing w:line="295" w:lineRule="auto"/>
        <w:ind w:left="940" w:right="1006"/>
        <w:rPr>
          <w:rFonts w:ascii="DejaVu Sans"/>
        </w:rPr>
      </w:pPr>
      <w:r>
        <w:rPr>
          <w:rFonts w:ascii="DejaVu Sans"/>
          <w:w w:val="85"/>
        </w:rPr>
        <w:t>To</w:t>
      </w:r>
      <w:r>
        <w:rPr>
          <w:rFonts w:ascii="DejaVu Sans"/>
          <w:spacing w:val="-35"/>
          <w:w w:val="85"/>
        </w:rPr>
        <w:t xml:space="preserve"> </w:t>
      </w:r>
      <w:r>
        <w:rPr>
          <w:rFonts w:ascii="DejaVu Sans"/>
          <w:w w:val="85"/>
        </w:rPr>
        <w:t>God</w:t>
      </w:r>
      <w:r>
        <w:rPr>
          <w:rFonts w:ascii="DejaVu Sans"/>
          <w:spacing w:val="-36"/>
          <w:w w:val="85"/>
        </w:rPr>
        <w:t xml:space="preserve"> </w:t>
      </w:r>
      <w:r>
        <w:rPr>
          <w:rFonts w:ascii="DejaVu Sans"/>
          <w:w w:val="85"/>
        </w:rPr>
        <w:t>the</w:t>
      </w:r>
      <w:r>
        <w:rPr>
          <w:rFonts w:ascii="DejaVu Sans"/>
          <w:spacing w:val="-36"/>
          <w:w w:val="85"/>
        </w:rPr>
        <w:t xml:space="preserve"> </w:t>
      </w:r>
      <w:r>
        <w:rPr>
          <w:rFonts w:ascii="DejaVu Sans"/>
          <w:w w:val="85"/>
        </w:rPr>
        <w:t>Father</w:t>
      </w:r>
      <w:r>
        <w:rPr>
          <w:rFonts w:ascii="DejaVu Sans"/>
          <w:spacing w:val="-35"/>
          <w:w w:val="85"/>
        </w:rPr>
        <w:t xml:space="preserve"> </w:t>
      </w:r>
      <w:r>
        <w:rPr>
          <w:rFonts w:ascii="DejaVu Sans"/>
          <w:w w:val="85"/>
        </w:rPr>
        <w:t>and</w:t>
      </w:r>
      <w:r>
        <w:rPr>
          <w:rFonts w:ascii="DejaVu Sans"/>
          <w:spacing w:val="-37"/>
          <w:w w:val="85"/>
        </w:rPr>
        <w:t xml:space="preserve"> </w:t>
      </w:r>
      <w:r>
        <w:rPr>
          <w:rFonts w:ascii="DejaVu Sans"/>
          <w:w w:val="85"/>
        </w:rPr>
        <w:t>our</w:t>
      </w:r>
      <w:r>
        <w:rPr>
          <w:rFonts w:ascii="DejaVu Sans"/>
          <w:spacing w:val="-37"/>
          <w:w w:val="85"/>
        </w:rPr>
        <w:t xml:space="preserve"> </w:t>
      </w:r>
      <w:r>
        <w:rPr>
          <w:rFonts w:ascii="DejaVu Sans"/>
          <w:w w:val="85"/>
        </w:rPr>
        <w:t>Lord</w:t>
      </w:r>
      <w:r>
        <w:rPr>
          <w:rFonts w:ascii="DejaVu Sans"/>
          <w:spacing w:val="-35"/>
          <w:w w:val="85"/>
        </w:rPr>
        <w:t xml:space="preserve"> </w:t>
      </w:r>
      <w:r>
        <w:rPr>
          <w:rFonts w:ascii="DejaVu Sans"/>
          <w:w w:val="85"/>
        </w:rPr>
        <w:t>Jesus</w:t>
      </w:r>
      <w:r>
        <w:rPr>
          <w:rFonts w:ascii="DejaVu Sans"/>
          <w:spacing w:val="-35"/>
          <w:w w:val="85"/>
        </w:rPr>
        <w:t xml:space="preserve"> </w:t>
      </w:r>
      <w:r>
        <w:rPr>
          <w:rFonts w:ascii="DejaVu Sans"/>
          <w:w w:val="85"/>
        </w:rPr>
        <w:t>Christ</w:t>
      </w:r>
      <w:r>
        <w:rPr>
          <w:rFonts w:ascii="DejaVu Sans"/>
          <w:spacing w:val="-36"/>
          <w:w w:val="85"/>
        </w:rPr>
        <w:t xml:space="preserve"> </w:t>
      </w:r>
      <w:r>
        <w:rPr>
          <w:rFonts w:ascii="DejaVu Sans"/>
          <w:w w:val="85"/>
        </w:rPr>
        <w:t>we</w:t>
      </w:r>
      <w:r>
        <w:rPr>
          <w:rFonts w:ascii="DejaVu Sans"/>
          <w:spacing w:val="-35"/>
          <w:w w:val="85"/>
        </w:rPr>
        <w:t xml:space="preserve"> </w:t>
      </w:r>
      <w:r>
        <w:rPr>
          <w:rFonts w:ascii="DejaVu Sans"/>
          <w:w w:val="85"/>
        </w:rPr>
        <w:t>give</w:t>
      </w:r>
      <w:r>
        <w:rPr>
          <w:rFonts w:ascii="DejaVu Sans"/>
          <w:spacing w:val="-36"/>
          <w:w w:val="85"/>
        </w:rPr>
        <w:t xml:space="preserve"> </w:t>
      </w:r>
      <w:r>
        <w:rPr>
          <w:rFonts w:ascii="DejaVu Sans"/>
          <w:w w:val="85"/>
        </w:rPr>
        <w:t>all</w:t>
      </w:r>
      <w:r>
        <w:rPr>
          <w:rFonts w:ascii="DejaVu Sans"/>
          <w:spacing w:val="-36"/>
          <w:w w:val="85"/>
        </w:rPr>
        <w:t xml:space="preserve"> </w:t>
      </w:r>
      <w:r>
        <w:rPr>
          <w:rFonts w:ascii="DejaVu Sans"/>
          <w:w w:val="85"/>
        </w:rPr>
        <w:t>honor</w:t>
      </w:r>
      <w:r>
        <w:rPr>
          <w:rFonts w:ascii="DejaVu Sans"/>
          <w:spacing w:val="-36"/>
          <w:w w:val="85"/>
        </w:rPr>
        <w:t xml:space="preserve"> </w:t>
      </w:r>
      <w:r>
        <w:rPr>
          <w:rFonts w:ascii="DejaVu Sans"/>
          <w:w w:val="85"/>
        </w:rPr>
        <w:t>and</w:t>
      </w:r>
      <w:r>
        <w:rPr>
          <w:rFonts w:ascii="DejaVu Sans"/>
          <w:spacing w:val="-35"/>
          <w:w w:val="85"/>
        </w:rPr>
        <w:t xml:space="preserve"> </w:t>
      </w:r>
      <w:r>
        <w:rPr>
          <w:rFonts w:ascii="DejaVu Sans"/>
          <w:w w:val="85"/>
        </w:rPr>
        <w:t>glory</w:t>
      </w:r>
      <w:r>
        <w:rPr>
          <w:rFonts w:ascii="DejaVu Sans"/>
          <w:spacing w:val="-35"/>
          <w:w w:val="85"/>
        </w:rPr>
        <w:t xml:space="preserve"> </w:t>
      </w:r>
      <w:r>
        <w:rPr>
          <w:rFonts w:ascii="DejaVu Sans"/>
          <w:w w:val="85"/>
        </w:rPr>
        <w:t>for</w:t>
      </w:r>
      <w:r>
        <w:rPr>
          <w:rFonts w:ascii="DejaVu Sans"/>
          <w:spacing w:val="-35"/>
          <w:w w:val="85"/>
        </w:rPr>
        <w:t xml:space="preserve"> </w:t>
      </w:r>
      <w:r>
        <w:rPr>
          <w:rFonts w:ascii="DejaVu Sans"/>
          <w:w w:val="85"/>
        </w:rPr>
        <w:t>the</w:t>
      </w:r>
      <w:r>
        <w:rPr>
          <w:rFonts w:ascii="DejaVu Sans"/>
          <w:spacing w:val="-36"/>
          <w:w w:val="85"/>
        </w:rPr>
        <w:t xml:space="preserve"> </w:t>
      </w:r>
      <w:r>
        <w:rPr>
          <w:rFonts w:ascii="DejaVu Sans"/>
          <w:w w:val="85"/>
        </w:rPr>
        <w:t>opening,</w:t>
      </w:r>
      <w:r>
        <w:rPr>
          <w:rFonts w:ascii="DejaVu Sans"/>
          <w:spacing w:val="-9"/>
          <w:w w:val="85"/>
        </w:rPr>
        <w:t xml:space="preserve"> </w:t>
      </w:r>
      <w:r>
        <w:rPr>
          <w:rFonts w:ascii="DejaVu Sans"/>
          <w:w w:val="85"/>
        </w:rPr>
        <w:t xml:space="preserve">achievements </w:t>
      </w:r>
      <w:r>
        <w:rPr>
          <w:rFonts w:ascii="DejaVu Sans"/>
          <w:w w:val="90"/>
        </w:rPr>
        <w:t>and</w:t>
      </w:r>
      <w:r>
        <w:rPr>
          <w:rFonts w:ascii="DejaVu Sans"/>
          <w:spacing w:val="-26"/>
          <w:w w:val="90"/>
        </w:rPr>
        <w:t xml:space="preserve"> </w:t>
      </w:r>
      <w:r>
        <w:rPr>
          <w:rFonts w:ascii="DejaVu Sans"/>
          <w:w w:val="90"/>
        </w:rPr>
        <w:t>projects</w:t>
      </w:r>
      <w:r>
        <w:rPr>
          <w:rFonts w:ascii="DejaVu Sans"/>
          <w:spacing w:val="-25"/>
          <w:w w:val="90"/>
        </w:rPr>
        <w:t xml:space="preserve"> </w:t>
      </w:r>
      <w:r>
        <w:rPr>
          <w:rFonts w:ascii="DejaVu Sans"/>
          <w:w w:val="90"/>
        </w:rPr>
        <w:t>of</w:t>
      </w:r>
      <w:r>
        <w:rPr>
          <w:rFonts w:ascii="DejaVu Sans"/>
          <w:spacing w:val="-24"/>
          <w:w w:val="90"/>
        </w:rPr>
        <w:t xml:space="preserve"> </w:t>
      </w:r>
      <w:r>
        <w:rPr>
          <w:rFonts w:ascii="DejaVu Sans"/>
          <w:w w:val="90"/>
        </w:rPr>
        <w:t>the</w:t>
      </w:r>
      <w:r>
        <w:rPr>
          <w:rFonts w:ascii="DejaVu Sans"/>
          <w:spacing w:val="-25"/>
          <w:w w:val="90"/>
        </w:rPr>
        <w:t xml:space="preserve"> </w:t>
      </w:r>
      <w:r>
        <w:rPr>
          <w:rFonts w:ascii="DejaVu Sans"/>
          <w:w w:val="90"/>
        </w:rPr>
        <w:t>Church</w:t>
      </w:r>
      <w:r>
        <w:rPr>
          <w:rFonts w:ascii="DejaVu Sans"/>
          <w:spacing w:val="-27"/>
          <w:w w:val="90"/>
        </w:rPr>
        <w:t xml:space="preserve"> </w:t>
      </w:r>
      <w:r>
        <w:rPr>
          <w:rFonts w:ascii="DejaVu Sans"/>
          <w:w w:val="90"/>
        </w:rPr>
        <w:t>described</w:t>
      </w:r>
      <w:r>
        <w:rPr>
          <w:rFonts w:ascii="DejaVu Sans"/>
          <w:spacing w:val="-25"/>
          <w:w w:val="90"/>
        </w:rPr>
        <w:t xml:space="preserve"> </w:t>
      </w:r>
      <w:r>
        <w:rPr>
          <w:rFonts w:ascii="DejaVu Sans"/>
          <w:w w:val="90"/>
        </w:rPr>
        <w:t>in</w:t>
      </w:r>
      <w:r>
        <w:rPr>
          <w:rFonts w:ascii="DejaVu Sans"/>
          <w:spacing w:val="-25"/>
          <w:w w:val="90"/>
        </w:rPr>
        <w:t xml:space="preserve"> </w:t>
      </w:r>
      <w:r>
        <w:rPr>
          <w:rFonts w:ascii="DejaVu Sans"/>
          <w:w w:val="90"/>
        </w:rPr>
        <w:t>this</w:t>
      </w:r>
      <w:r>
        <w:rPr>
          <w:rFonts w:ascii="DejaVu Sans"/>
          <w:spacing w:val="-23"/>
          <w:w w:val="90"/>
        </w:rPr>
        <w:t xml:space="preserve"> </w:t>
      </w:r>
      <w:r>
        <w:rPr>
          <w:rFonts w:ascii="DejaVu Sans"/>
          <w:w w:val="90"/>
        </w:rPr>
        <w:t>document.</w:t>
      </w:r>
    </w:p>
    <w:p w:rsidR="00EE666C" w:rsidRDefault="00EE666C">
      <w:pPr>
        <w:pStyle w:val="BodyText"/>
        <w:spacing w:before="10"/>
        <w:rPr>
          <w:rFonts w:ascii="DejaVu Sans"/>
          <w:sz w:val="23"/>
        </w:rPr>
      </w:pPr>
    </w:p>
    <w:p w:rsidR="00EE666C" w:rsidRDefault="007F0B40">
      <w:pPr>
        <w:ind w:left="940"/>
        <w:rPr>
          <w:rFonts w:ascii="DejaVu Sans"/>
        </w:rPr>
      </w:pPr>
      <w:r>
        <w:rPr>
          <w:rFonts w:ascii="DejaVu Sans"/>
          <w:w w:val="90"/>
        </w:rPr>
        <w:t>Background</w:t>
      </w:r>
    </w:p>
    <w:p w:rsidR="00EE666C" w:rsidRDefault="00EE666C">
      <w:pPr>
        <w:pStyle w:val="BodyText"/>
        <w:rPr>
          <w:rFonts w:ascii="DejaVu Sans"/>
          <w:sz w:val="25"/>
        </w:rPr>
      </w:pPr>
    </w:p>
    <w:p w:rsidR="00EE666C" w:rsidRDefault="007F0B40">
      <w:pPr>
        <w:spacing w:line="295" w:lineRule="auto"/>
        <w:ind w:left="940" w:right="1402"/>
        <w:rPr>
          <w:rFonts w:ascii="DejaVu Sans" w:hAnsi="DejaVu Sans"/>
        </w:rPr>
      </w:pPr>
      <w:r>
        <w:rPr>
          <w:rFonts w:ascii="DejaVu Sans" w:hAnsi="DejaVu Sans"/>
          <w:w w:val="85"/>
        </w:rPr>
        <w:t>Meeting</w:t>
      </w:r>
      <w:r>
        <w:rPr>
          <w:rFonts w:ascii="DejaVu Sans" w:hAnsi="DejaVu Sans"/>
          <w:spacing w:val="-40"/>
          <w:w w:val="85"/>
        </w:rPr>
        <w:t xml:space="preserve"> </w:t>
      </w:r>
      <w:r>
        <w:rPr>
          <w:rFonts w:ascii="DejaVu Sans" w:hAnsi="DejaVu Sans"/>
          <w:w w:val="85"/>
        </w:rPr>
        <w:t>at</w:t>
      </w:r>
      <w:r>
        <w:rPr>
          <w:rFonts w:ascii="DejaVu Sans" w:hAnsi="DejaVu Sans"/>
          <w:spacing w:val="-40"/>
          <w:w w:val="85"/>
        </w:rPr>
        <w:t xml:space="preserve"> </w:t>
      </w:r>
      <w:r>
        <w:rPr>
          <w:rFonts w:ascii="DejaVu Sans" w:hAnsi="DejaVu Sans"/>
          <w:w w:val="85"/>
        </w:rPr>
        <w:t>1-3250</w:t>
      </w:r>
      <w:r>
        <w:rPr>
          <w:rFonts w:ascii="DejaVu Sans" w:hAnsi="DejaVu Sans"/>
          <w:spacing w:val="-38"/>
          <w:w w:val="85"/>
        </w:rPr>
        <w:t xml:space="preserve"> </w:t>
      </w:r>
      <w:r>
        <w:rPr>
          <w:rFonts w:ascii="DejaVu Sans" w:hAnsi="DejaVu Sans"/>
          <w:w w:val="85"/>
        </w:rPr>
        <w:t>rue</w:t>
      </w:r>
      <w:r>
        <w:rPr>
          <w:rFonts w:ascii="DejaVu Sans" w:hAnsi="DejaVu Sans"/>
          <w:spacing w:val="-40"/>
          <w:w w:val="85"/>
        </w:rPr>
        <w:t xml:space="preserve"> </w:t>
      </w:r>
      <w:r>
        <w:rPr>
          <w:rFonts w:ascii="DejaVu Sans" w:hAnsi="DejaVu Sans"/>
          <w:w w:val="85"/>
        </w:rPr>
        <w:t>Louis</w:t>
      </w:r>
      <w:r>
        <w:rPr>
          <w:rFonts w:ascii="DejaVu Sans" w:hAnsi="DejaVu Sans"/>
          <w:spacing w:val="-38"/>
          <w:w w:val="85"/>
        </w:rPr>
        <w:t xml:space="preserve"> </w:t>
      </w:r>
      <w:r>
        <w:rPr>
          <w:rFonts w:ascii="DejaVu Sans" w:hAnsi="DejaVu Sans"/>
          <w:w w:val="85"/>
        </w:rPr>
        <w:t>-Pasteur</w:t>
      </w:r>
      <w:r>
        <w:rPr>
          <w:rFonts w:ascii="DejaVu Sans" w:hAnsi="DejaVu Sans"/>
          <w:spacing w:val="-40"/>
          <w:w w:val="85"/>
        </w:rPr>
        <w:t xml:space="preserve"> </w:t>
      </w:r>
      <w:r>
        <w:rPr>
          <w:rFonts w:ascii="DejaVu Sans" w:hAnsi="DejaVu Sans"/>
          <w:w w:val="85"/>
        </w:rPr>
        <w:t>on</w:t>
      </w:r>
      <w:r>
        <w:rPr>
          <w:rFonts w:ascii="DejaVu Sans" w:hAnsi="DejaVu Sans"/>
          <w:spacing w:val="-40"/>
          <w:w w:val="85"/>
        </w:rPr>
        <w:t xml:space="preserve"> </w:t>
      </w:r>
      <w:r>
        <w:rPr>
          <w:rFonts w:ascii="DejaVu Sans" w:hAnsi="DejaVu Sans"/>
          <w:w w:val="85"/>
        </w:rPr>
        <w:t>February</w:t>
      </w:r>
      <w:r>
        <w:rPr>
          <w:rFonts w:ascii="DejaVu Sans" w:hAnsi="DejaVu Sans"/>
          <w:spacing w:val="-39"/>
          <w:w w:val="85"/>
        </w:rPr>
        <w:t xml:space="preserve"> </w:t>
      </w:r>
      <w:r>
        <w:rPr>
          <w:rFonts w:ascii="DejaVu Sans" w:hAnsi="DejaVu Sans"/>
          <w:w w:val="85"/>
        </w:rPr>
        <w:t>23,</w:t>
      </w:r>
      <w:r>
        <w:rPr>
          <w:rFonts w:ascii="DejaVu Sans" w:hAnsi="DejaVu Sans"/>
          <w:spacing w:val="-39"/>
          <w:w w:val="85"/>
        </w:rPr>
        <w:t xml:space="preserve"> </w:t>
      </w:r>
      <w:r>
        <w:rPr>
          <w:rFonts w:ascii="DejaVu Sans" w:hAnsi="DejaVu Sans"/>
          <w:w w:val="85"/>
        </w:rPr>
        <w:t>2017,</w:t>
      </w:r>
      <w:r>
        <w:rPr>
          <w:rFonts w:ascii="DejaVu Sans" w:hAnsi="DejaVu Sans"/>
          <w:spacing w:val="-39"/>
          <w:w w:val="85"/>
        </w:rPr>
        <w:t xml:space="preserve"> </w:t>
      </w:r>
      <w:r>
        <w:rPr>
          <w:rFonts w:ascii="DejaVu Sans" w:hAnsi="DejaVu Sans"/>
          <w:w w:val="85"/>
        </w:rPr>
        <w:t>members</w:t>
      </w:r>
      <w:r>
        <w:rPr>
          <w:rFonts w:ascii="DejaVu Sans" w:hAnsi="DejaVu Sans"/>
          <w:spacing w:val="-40"/>
          <w:w w:val="85"/>
        </w:rPr>
        <w:t xml:space="preserve"> </w:t>
      </w:r>
      <w:r>
        <w:rPr>
          <w:rFonts w:ascii="DejaVu Sans" w:hAnsi="DejaVu Sans"/>
          <w:w w:val="85"/>
        </w:rPr>
        <w:t>of</w:t>
      </w:r>
      <w:r>
        <w:rPr>
          <w:rFonts w:ascii="DejaVu Sans" w:hAnsi="DejaVu Sans"/>
          <w:spacing w:val="-39"/>
          <w:w w:val="85"/>
        </w:rPr>
        <w:t xml:space="preserve"> </w:t>
      </w:r>
      <w:r>
        <w:rPr>
          <w:rFonts w:ascii="DejaVu Sans" w:hAnsi="DejaVu Sans"/>
          <w:w w:val="85"/>
        </w:rPr>
        <w:t>the</w:t>
      </w:r>
      <w:r>
        <w:rPr>
          <w:rFonts w:ascii="DejaVu Sans" w:hAnsi="DejaVu Sans"/>
          <w:spacing w:val="-39"/>
          <w:w w:val="85"/>
        </w:rPr>
        <w:t xml:space="preserve"> </w:t>
      </w:r>
      <w:r>
        <w:rPr>
          <w:rFonts w:ascii="DejaVu Sans" w:hAnsi="DejaVu Sans"/>
          <w:w w:val="85"/>
        </w:rPr>
        <w:t>Intercessors</w:t>
      </w:r>
      <w:r>
        <w:rPr>
          <w:rFonts w:ascii="DejaVu Sans" w:hAnsi="DejaVu Sans"/>
          <w:spacing w:val="-21"/>
          <w:w w:val="85"/>
        </w:rPr>
        <w:t xml:space="preserve"> </w:t>
      </w:r>
      <w:r>
        <w:rPr>
          <w:rFonts w:ascii="DejaVu Sans" w:hAnsi="DejaVu Sans"/>
          <w:w w:val="85"/>
        </w:rPr>
        <w:t>Ministry</w:t>
      </w:r>
      <w:r>
        <w:rPr>
          <w:rFonts w:ascii="DejaVu Sans" w:hAnsi="DejaVu Sans"/>
          <w:spacing w:val="-41"/>
          <w:w w:val="85"/>
        </w:rPr>
        <w:t xml:space="preserve"> </w:t>
      </w:r>
      <w:r>
        <w:rPr>
          <w:rFonts w:ascii="DejaVu Sans" w:hAnsi="DejaVu Sans"/>
          <w:w w:val="85"/>
        </w:rPr>
        <w:t xml:space="preserve">of </w:t>
      </w:r>
      <w:r>
        <w:rPr>
          <w:rFonts w:ascii="DejaVu Sans" w:hAnsi="DejaVu Sans"/>
          <w:w w:val="90"/>
        </w:rPr>
        <w:t>Canada</w:t>
      </w:r>
      <w:r>
        <w:rPr>
          <w:rFonts w:ascii="DejaVu Sans" w:hAnsi="DejaVu Sans"/>
          <w:spacing w:val="-21"/>
          <w:w w:val="90"/>
        </w:rPr>
        <w:t xml:space="preserve"> </w:t>
      </w:r>
      <w:r>
        <w:rPr>
          <w:rFonts w:ascii="DejaVu Sans" w:hAnsi="DejaVu Sans"/>
          <w:w w:val="90"/>
        </w:rPr>
        <w:t>in</w:t>
      </w:r>
      <w:r>
        <w:rPr>
          <w:rFonts w:ascii="DejaVu Sans" w:hAnsi="DejaVu Sans"/>
          <w:spacing w:val="-24"/>
          <w:w w:val="90"/>
        </w:rPr>
        <w:t xml:space="preserve"> </w:t>
      </w:r>
      <w:r>
        <w:rPr>
          <w:rFonts w:ascii="DejaVu Sans" w:hAnsi="DejaVu Sans"/>
          <w:w w:val="90"/>
        </w:rPr>
        <w:t>Trois-Rivières,</w:t>
      </w:r>
      <w:r>
        <w:rPr>
          <w:rFonts w:ascii="DejaVu Sans" w:hAnsi="DejaVu Sans"/>
          <w:spacing w:val="-20"/>
          <w:w w:val="90"/>
        </w:rPr>
        <w:t xml:space="preserve"> </w:t>
      </w:r>
      <w:r>
        <w:rPr>
          <w:rFonts w:ascii="DejaVu Sans" w:hAnsi="DejaVu Sans"/>
          <w:w w:val="90"/>
        </w:rPr>
        <w:t>including:</w:t>
      </w:r>
    </w:p>
    <w:p w:rsidR="00EE666C" w:rsidRDefault="007F0B40">
      <w:pPr>
        <w:spacing w:line="253" w:lineRule="exact"/>
        <w:ind w:left="940"/>
        <w:rPr>
          <w:rFonts w:ascii="DejaVu Sans"/>
        </w:rPr>
      </w:pPr>
      <w:r>
        <w:rPr>
          <w:rFonts w:ascii="DejaVu Sans"/>
          <w:w w:val="95"/>
        </w:rPr>
        <w:t>1. MISAE-ESUU 2. KABUNGA-BAMUTUDU 3. KATUT-NAWEJ 4. MADUWA-KAMBI 5.</w:t>
      </w:r>
    </w:p>
    <w:p w:rsidR="00EE666C" w:rsidRDefault="007F0B40">
      <w:pPr>
        <w:spacing w:before="58"/>
        <w:ind w:left="940"/>
        <w:rPr>
          <w:rFonts w:ascii="DejaVu Sans" w:hAnsi="DejaVu Sans"/>
        </w:rPr>
      </w:pPr>
      <w:r>
        <w:rPr>
          <w:rFonts w:ascii="DejaVu Sans" w:hAnsi="DejaVu Sans"/>
          <w:w w:val="95"/>
        </w:rPr>
        <w:t>KILOZO-JEROME 6. SWEDI-JEAN IBONGA 7. MAHARIFA-MUTUDU 8. JOHN-N’GENDO OBO’O.</w:t>
      </w:r>
    </w:p>
    <w:p w:rsidR="00EE666C" w:rsidRDefault="007F0B40">
      <w:pPr>
        <w:spacing w:before="56"/>
        <w:ind w:left="940"/>
        <w:rPr>
          <w:rFonts w:ascii="DejaVu Sans"/>
        </w:rPr>
      </w:pPr>
      <w:r>
        <w:rPr>
          <w:rFonts w:ascii="DejaVu Sans"/>
          <w:w w:val="95"/>
        </w:rPr>
        <w:t>to discuss the possibility of the opening of the Church.</w:t>
      </w:r>
    </w:p>
    <w:p w:rsidR="00EE666C" w:rsidRDefault="00EE666C">
      <w:pPr>
        <w:pStyle w:val="BodyText"/>
        <w:spacing w:before="9"/>
        <w:rPr>
          <w:rFonts w:ascii="DejaVu Sans"/>
          <w:sz w:val="24"/>
        </w:rPr>
      </w:pPr>
    </w:p>
    <w:p w:rsidR="00EE666C" w:rsidRDefault="007F0B40">
      <w:pPr>
        <w:spacing w:before="1" w:line="295" w:lineRule="auto"/>
        <w:ind w:left="940" w:right="1533"/>
        <w:rPr>
          <w:rFonts w:ascii="DejaVu Sans" w:hAnsi="DejaVu Sans"/>
        </w:rPr>
      </w:pPr>
      <w:r>
        <w:rPr>
          <w:rFonts w:ascii="DejaVu Sans" w:hAnsi="DejaVu Sans"/>
          <w:w w:val="85"/>
        </w:rPr>
        <w:t>On</w:t>
      </w:r>
      <w:r>
        <w:rPr>
          <w:rFonts w:ascii="DejaVu Sans" w:hAnsi="DejaVu Sans"/>
          <w:spacing w:val="-37"/>
          <w:w w:val="85"/>
        </w:rPr>
        <w:t xml:space="preserve"> </w:t>
      </w:r>
      <w:r>
        <w:rPr>
          <w:rFonts w:ascii="DejaVu Sans" w:hAnsi="DejaVu Sans"/>
          <w:w w:val="85"/>
        </w:rPr>
        <w:t>the</w:t>
      </w:r>
      <w:r>
        <w:rPr>
          <w:rFonts w:ascii="DejaVu Sans" w:hAnsi="DejaVu Sans"/>
          <w:spacing w:val="-35"/>
          <w:w w:val="85"/>
        </w:rPr>
        <w:t xml:space="preserve"> </w:t>
      </w:r>
      <w:r>
        <w:rPr>
          <w:rFonts w:ascii="DejaVu Sans" w:hAnsi="DejaVu Sans"/>
          <w:w w:val="85"/>
        </w:rPr>
        <w:t>agenda:</w:t>
      </w:r>
      <w:r>
        <w:rPr>
          <w:rFonts w:ascii="DejaVu Sans" w:hAnsi="DejaVu Sans"/>
          <w:spacing w:val="-34"/>
          <w:w w:val="85"/>
        </w:rPr>
        <w:t xml:space="preserve"> </w:t>
      </w:r>
      <w:r>
        <w:rPr>
          <w:rFonts w:ascii="DejaVu Sans" w:hAnsi="DejaVu Sans"/>
          <w:w w:val="85"/>
        </w:rPr>
        <w:t>the</w:t>
      </w:r>
      <w:r>
        <w:rPr>
          <w:rFonts w:ascii="DejaVu Sans" w:hAnsi="DejaVu Sans"/>
          <w:spacing w:val="-36"/>
          <w:w w:val="85"/>
        </w:rPr>
        <w:t xml:space="preserve"> </w:t>
      </w:r>
      <w:r>
        <w:rPr>
          <w:rFonts w:ascii="DejaVu Sans" w:hAnsi="DejaVu Sans"/>
          <w:w w:val="85"/>
        </w:rPr>
        <w:t>choice</w:t>
      </w:r>
      <w:r>
        <w:rPr>
          <w:rFonts w:ascii="DejaVu Sans" w:hAnsi="DejaVu Sans"/>
          <w:spacing w:val="-36"/>
          <w:w w:val="85"/>
        </w:rPr>
        <w:t xml:space="preserve"> </w:t>
      </w:r>
      <w:r>
        <w:rPr>
          <w:rFonts w:ascii="DejaVu Sans" w:hAnsi="DejaVu Sans"/>
          <w:w w:val="85"/>
        </w:rPr>
        <w:t>of</w:t>
      </w:r>
      <w:r>
        <w:rPr>
          <w:rFonts w:ascii="DejaVu Sans" w:hAnsi="DejaVu Sans"/>
          <w:spacing w:val="-35"/>
          <w:w w:val="85"/>
        </w:rPr>
        <w:t xml:space="preserve"> </w:t>
      </w:r>
      <w:r>
        <w:rPr>
          <w:rFonts w:ascii="DejaVu Sans" w:hAnsi="DejaVu Sans"/>
          <w:w w:val="85"/>
        </w:rPr>
        <w:t>moderator</w:t>
      </w:r>
      <w:r>
        <w:rPr>
          <w:rFonts w:ascii="DejaVu Sans" w:hAnsi="DejaVu Sans"/>
          <w:spacing w:val="-35"/>
          <w:w w:val="85"/>
        </w:rPr>
        <w:t xml:space="preserve"> </w:t>
      </w:r>
      <w:r>
        <w:rPr>
          <w:rFonts w:ascii="DejaVu Sans" w:hAnsi="DejaVu Sans"/>
          <w:w w:val="85"/>
        </w:rPr>
        <w:t>and</w:t>
      </w:r>
      <w:r>
        <w:rPr>
          <w:rFonts w:ascii="DejaVu Sans" w:hAnsi="DejaVu Sans"/>
          <w:spacing w:val="-36"/>
          <w:w w:val="85"/>
        </w:rPr>
        <w:t xml:space="preserve"> </w:t>
      </w:r>
      <w:r>
        <w:rPr>
          <w:rFonts w:ascii="DejaVu Sans" w:hAnsi="DejaVu Sans"/>
          <w:w w:val="85"/>
        </w:rPr>
        <w:t>the</w:t>
      </w:r>
      <w:r>
        <w:rPr>
          <w:rFonts w:ascii="DejaVu Sans" w:hAnsi="DejaVu Sans"/>
          <w:spacing w:val="-34"/>
          <w:w w:val="85"/>
        </w:rPr>
        <w:t xml:space="preserve"> </w:t>
      </w:r>
      <w:r>
        <w:rPr>
          <w:rFonts w:ascii="DejaVu Sans" w:hAnsi="DejaVu Sans"/>
          <w:w w:val="85"/>
        </w:rPr>
        <w:t>subject</w:t>
      </w:r>
      <w:r>
        <w:rPr>
          <w:rFonts w:ascii="DejaVu Sans" w:hAnsi="DejaVu Sans"/>
          <w:spacing w:val="-36"/>
          <w:w w:val="85"/>
        </w:rPr>
        <w:t xml:space="preserve"> </w:t>
      </w:r>
      <w:r>
        <w:rPr>
          <w:rFonts w:ascii="DejaVu Sans" w:hAnsi="DejaVu Sans"/>
          <w:w w:val="85"/>
        </w:rPr>
        <w:t>to</w:t>
      </w:r>
      <w:r>
        <w:rPr>
          <w:rFonts w:ascii="DejaVu Sans" w:hAnsi="DejaVu Sans"/>
          <w:spacing w:val="-33"/>
          <w:w w:val="85"/>
        </w:rPr>
        <w:t xml:space="preserve"> </w:t>
      </w:r>
      <w:r>
        <w:rPr>
          <w:rFonts w:ascii="DejaVu Sans" w:hAnsi="DejaVu Sans"/>
          <w:w w:val="85"/>
        </w:rPr>
        <w:t>be</w:t>
      </w:r>
      <w:r>
        <w:rPr>
          <w:rFonts w:ascii="DejaVu Sans" w:hAnsi="DejaVu Sans"/>
          <w:spacing w:val="-36"/>
          <w:w w:val="85"/>
        </w:rPr>
        <w:t xml:space="preserve"> </w:t>
      </w:r>
      <w:r>
        <w:rPr>
          <w:rFonts w:ascii="DejaVu Sans" w:hAnsi="DejaVu Sans"/>
          <w:w w:val="85"/>
        </w:rPr>
        <w:t>treated:</w:t>
      </w:r>
      <w:r>
        <w:rPr>
          <w:rFonts w:ascii="DejaVu Sans" w:hAnsi="DejaVu Sans"/>
          <w:spacing w:val="-34"/>
          <w:w w:val="85"/>
        </w:rPr>
        <w:t xml:space="preserve"> </w:t>
      </w:r>
      <w:r>
        <w:rPr>
          <w:rFonts w:ascii="DejaVu Sans" w:hAnsi="DejaVu Sans"/>
          <w:w w:val="85"/>
        </w:rPr>
        <w:t>setting</w:t>
      </w:r>
      <w:r>
        <w:rPr>
          <w:rFonts w:ascii="DejaVu Sans" w:hAnsi="DejaVu Sans"/>
          <w:spacing w:val="-36"/>
          <w:w w:val="85"/>
        </w:rPr>
        <w:t xml:space="preserve"> </w:t>
      </w:r>
      <w:r>
        <w:rPr>
          <w:rFonts w:ascii="DejaVu Sans" w:hAnsi="DejaVu Sans"/>
          <w:w w:val="85"/>
        </w:rPr>
        <w:t>up</w:t>
      </w:r>
      <w:r>
        <w:rPr>
          <w:rFonts w:ascii="DejaVu Sans" w:hAnsi="DejaVu Sans"/>
          <w:spacing w:val="-36"/>
          <w:w w:val="85"/>
        </w:rPr>
        <w:t xml:space="preserve"> </w:t>
      </w:r>
      <w:r>
        <w:rPr>
          <w:rFonts w:ascii="DejaVu Sans" w:hAnsi="DejaVu Sans"/>
          <w:w w:val="85"/>
        </w:rPr>
        <w:t>a</w:t>
      </w:r>
      <w:r>
        <w:rPr>
          <w:rFonts w:ascii="DejaVu Sans" w:hAnsi="DejaVu Sans"/>
          <w:spacing w:val="-14"/>
          <w:w w:val="85"/>
        </w:rPr>
        <w:t xml:space="preserve"> </w:t>
      </w:r>
      <w:r>
        <w:rPr>
          <w:rFonts w:ascii="DejaVu Sans" w:hAnsi="DejaVu Sans"/>
          <w:w w:val="85"/>
        </w:rPr>
        <w:t>church</w:t>
      </w:r>
      <w:r>
        <w:rPr>
          <w:rFonts w:ascii="DejaVu Sans" w:hAnsi="DejaVu Sans"/>
          <w:spacing w:val="-37"/>
          <w:w w:val="85"/>
        </w:rPr>
        <w:t xml:space="preserve"> </w:t>
      </w:r>
      <w:r>
        <w:rPr>
          <w:rFonts w:ascii="DejaVu Sans" w:hAnsi="DejaVu Sans"/>
          <w:w w:val="85"/>
        </w:rPr>
        <w:t>in</w:t>
      </w:r>
      <w:r>
        <w:rPr>
          <w:rFonts w:ascii="DejaVu Sans" w:hAnsi="DejaVu Sans"/>
          <w:spacing w:val="-37"/>
          <w:w w:val="85"/>
        </w:rPr>
        <w:t xml:space="preserve"> </w:t>
      </w:r>
      <w:r>
        <w:rPr>
          <w:rFonts w:ascii="DejaVu Sans" w:hAnsi="DejaVu Sans"/>
          <w:w w:val="85"/>
        </w:rPr>
        <w:t xml:space="preserve">Trois- </w:t>
      </w:r>
      <w:r>
        <w:rPr>
          <w:rFonts w:ascii="DejaVu Sans" w:hAnsi="DejaVu Sans"/>
          <w:w w:val="95"/>
        </w:rPr>
        <w:t>Rivières.</w:t>
      </w:r>
    </w:p>
    <w:p w:rsidR="00EE666C" w:rsidRDefault="007F0B40">
      <w:pPr>
        <w:pStyle w:val="ListParagraph"/>
        <w:numPr>
          <w:ilvl w:val="0"/>
          <w:numId w:val="16"/>
        </w:numPr>
        <w:tabs>
          <w:tab w:val="left" w:pos="1217"/>
        </w:tabs>
        <w:spacing w:line="295" w:lineRule="auto"/>
        <w:ind w:right="1520" w:firstLine="0"/>
        <w:rPr>
          <w:rFonts w:ascii="DejaVu Sans"/>
        </w:rPr>
      </w:pPr>
      <w:r>
        <w:rPr>
          <w:rFonts w:ascii="DejaVu Sans"/>
          <w:w w:val="85"/>
        </w:rPr>
        <w:t>The</w:t>
      </w:r>
      <w:r>
        <w:rPr>
          <w:rFonts w:ascii="DejaVu Sans"/>
          <w:spacing w:val="-36"/>
          <w:w w:val="85"/>
        </w:rPr>
        <w:t xml:space="preserve"> </w:t>
      </w:r>
      <w:r>
        <w:rPr>
          <w:rFonts w:ascii="DejaVu Sans"/>
          <w:w w:val="85"/>
        </w:rPr>
        <w:t>choice</w:t>
      </w:r>
      <w:r>
        <w:rPr>
          <w:rFonts w:ascii="DejaVu Sans"/>
          <w:spacing w:val="-37"/>
          <w:w w:val="85"/>
        </w:rPr>
        <w:t xml:space="preserve"> </w:t>
      </w:r>
      <w:r>
        <w:rPr>
          <w:rFonts w:ascii="DejaVu Sans"/>
          <w:w w:val="85"/>
        </w:rPr>
        <w:t>of</w:t>
      </w:r>
      <w:r>
        <w:rPr>
          <w:rFonts w:ascii="DejaVu Sans"/>
          <w:spacing w:val="-36"/>
          <w:w w:val="85"/>
        </w:rPr>
        <w:t xml:space="preserve"> </w:t>
      </w:r>
      <w:r>
        <w:rPr>
          <w:rFonts w:ascii="DejaVu Sans"/>
          <w:w w:val="85"/>
        </w:rPr>
        <w:t>moderator:</w:t>
      </w:r>
      <w:r>
        <w:rPr>
          <w:rFonts w:ascii="DejaVu Sans"/>
          <w:spacing w:val="-36"/>
          <w:w w:val="85"/>
        </w:rPr>
        <w:t xml:space="preserve"> </w:t>
      </w:r>
      <w:r>
        <w:rPr>
          <w:rFonts w:ascii="DejaVu Sans"/>
          <w:w w:val="85"/>
        </w:rPr>
        <w:t>The</w:t>
      </w:r>
      <w:r>
        <w:rPr>
          <w:rFonts w:ascii="DejaVu Sans"/>
          <w:spacing w:val="-36"/>
          <w:w w:val="85"/>
        </w:rPr>
        <w:t xml:space="preserve"> </w:t>
      </w:r>
      <w:r>
        <w:rPr>
          <w:rFonts w:ascii="DejaVu Sans"/>
          <w:w w:val="85"/>
        </w:rPr>
        <w:t>unanimous</w:t>
      </w:r>
      <w:r>
        <w:rPr>
          <w:rFonts w:ascii="DejaVu Sans"/>
          <w:spacing w:val="-35"/>
          <w:w w:val="85"/>
        </w:rPr>
        <w:t xml:space="preserve"> </w:t>
      </w:r>
      <w:r>
        <w:rPr>
          <w:rFonts w:ascii="DejaVu Sans"/>
          <w:w w:val="85"/>
        </w:rPr>
        <w:t>choice</w:t>
      </w:r>
      <w:r>
        <w:rPr>
          <w:rFonts w:ascii="DejaVu Sans"/>
          <w:spacing w:val="-36"/>
          <w:w w:val="85"/>
        </w:rPr>
        <w:t xml:space="preserve"> </w:t>
      </w:r>
      <w:r>
        <w:rPr>
          <w:rFonts w:ascii="DejaVu Sans"/>
          <w:w w:val="85"/>
        </w:rPr>
        <w:t>for</w:t>
      </w:r>
      <w:r>
        <w:rPr>
          <w:rFonts w:ascii="DejaVu Sans"/>
          <w:spacing w:val="-36"/>
          <w:w w:val="85"/>
        </w:rPr>
        <w:t xml:space="preserve"> </w:t>
      </w:r>
      <w:r>
        <w:rPr>
          <w:rFonts w:ascii="DejaVu Sans"/>
          <w:w w:val="85"/>
        </w:rPr>
        <w:t>moderator</w:t>
      </w:r>
      <w:r>
        <w:rPr>
          <w:rFonts w:ascii="DejaVu Sans"/>
          <w:spacing w:val="-36"/>
          <w:w w:val="85"/>
        </w:rPr>
        <w:t xml:space="preserve"> </w:t>
      </w:r>
      <w:r>
        <w:rPr>
          <w:rFonts w:ascii="DejaVu Sans"/>
          <w:w w:val="85"/>
        </w:rPr>
        <w:t>fell</w:t>
      </w:r>
      <w:r>
        <w:rPr>
          <w:rFonts w:ascii="DejaVu Sans"/>
          <w:spacing w:val="-36"/>
          <w:w w:val="85"/>
        </w:rPr>
        <w:t xml:space="preserve"> </w:t>
      </w:r>
      <w:r>
        <w:rPr>
          <w:rFonts w:ascii="DejaVu Sans"/>
          <w:w w:val="85"/>
        </w:rPr>
        <w:t>on</w:t>
      </w:r>
      <w:r>
        <w:rPr>
          <w:rFonts w:ascii="DejaVu Sans"/>
          <w:spacing w:val="-37"/>
          <w:w w:val="85"/>
        </w:rPr>
        <w:t xml:space="preserve"> </w:t>
      </w:r>
      <w:r>
        <w:rPr>
          <w:rFonts w:ascii="DejaVu Sans"/>
          <w:w w:val="85"/>
        </w:rPr>
        <w:t>the</w:t>
      </w:r>
      <w:r>
        <w:rPr>
          <w:rFonts w:ascii="DejaVu Sans"/>
          <w:spacing w:val="-35"/>
          <w:w w:val="85"/>
        </w:rPr>
        <w:t xml:space="preserve"> </w:t>
      </w:r>
      <w:r>
        <w:rPr>
          <w:rFonts w:ascii="DejaVu Sans"/>
          <w:w w:val="85"/>
        </w:rPr>
        <w:t>person</w:t>
      </w:r>
      <w:r>
        <w:rPr>
          <w:rFonts w:ascii="DejaVu Sans"/>
          <w:spacing w:val="-38"/>
          <w:w w:val="85"/>
        </w:rPr>
        <w:t xml:space="preserve"> </w:t>
      </w:r>
      <w:r>
        <w:rPr>
          <w:rFonts w:ascii="DejaVu Sans"/>
          <w:w w:val="85"/>
        </w:rPr>
        <w:t>of</w:t>
      </w:r>
      <w:r>
        <w:rPr>
          <w:rFonts w:ascii="DejaVu Sans"/>
          <w:spacing w:val="-13"/>
          <w:w w:val="85"/>
        </w:rPr>
        <w:t xml:space="preserve"> </w:t>
      </w:r>
      <w:r>
        <w:rPr>
          <w:rFonts w:ascii="DejaVu Sans"/>
          <w:w w:val="85"/>
        </w:rPr>
        <w:t>the</w:t>
      </w:r>
      <w:r>
        <w:rPr>
          <w:rFonts w:ascii="DejaVu Sans"/>
          <w:spacing w:val="-37"/>
          <w:w w:val="85"/>
        </w:rPr>
        <w:t xml:space="preserve"> </w:t>
      </w:r>
      <w:r>
        <w:rPr>
          <w:rFonts w:ascii="DejaVu Sans"/>
          <w:w w:val="85"/>
        </w:rPr>
        <w:t xml:space="preserve">servant </w:t>
      </w:r>
      <w:r>
        <w:rPr>
          <w:rFonts w:ascii="DejaVu Sans"/>
          <w:w w:val="95"/>
        </w:rPr>
        <w:t>MISAE-ESUU</w:t>
      </w:r>
      <w:r>
        <w:rPr>
          <w:rFonts w:ascii="DejaVu Sans"/>
          <w:spacing w:val="-33"/>
          <w:w w:val="95"/>
        </w:rPr>
        <w:t xml:space="preserve"> </w:t>
      </w:r>
      <w:r>
        <w:rPr>
          <w:rFonts w:ascii="DejaVu Sans"/>
          <w:w w:val="95"/>
        </w:rPr>
        <w:t>assisted</w:t>
      </w:r>
      <w:r>
        <w:rPr>
          <w:rFonts w:ascii="DejaVu Sans"/>
          <w:spacing w:val="-31"/>
          <w:w w:val="95"/>
        </w:rPr>
        <w:t xml:space="preserve"> </w:t>
      </w:r>
      <w:r>
        <w:rPr>
          <w:rFonts w:ascii="DejaVu Sans"/>
          <w:w w:val="95"/>
        </w:rPr>
        <w:t>by</w:t>
      </w:r>
      <w:r>
        <w:rPr>
          <w:rFonts w:ascii="DejaVu Sans"/>
          <w:spacing w:val="-33"/>
          <w:w w:val="95"/>
        </w:rPr>
        <w:t xml:space="preserve"> </w:t>
      </w:r>
      <w:r>
        <w:rPr>
          <w:rFonts w:ascii="DejaVu Sans"/>
          <w:w w:val="95"/>
        </w:rPr>
        <w:t>MADUWA-KAMBI</w:t>
      </w:r>
      <w:r>
        <w:rPr>
          <w:rFonts w:ascii="DejaVu Sans"/>
          <w:spacing w:val="-32"/>
          <w:w w:val="95"/>
        </w:rPr>
        <w:t xml:space="preserve"> </w:t>
      </w:r>
      <w:r>
        <w:rPr>
          <w:rFonts w:ascii="DejaVu Sans"/>
          <w:w w:val="95"/>
        </w:rPr>
        <w:t>as</w:t>
      </w:r>
      <w:r>
        <w:rPr>
          <w:rFonts w:ascii="DejaVu Sans"/>
          <w:spacing w:val="-32"/>
          <w:w w:val="95"/>
        </w:rPr>
        <w:t xml:space="preserve"> </w:t>
      </w:r>
      <w:r>
        <w:rPr>
          <w:rFonts w:ascii="DejaVu Sans"/>
          <w:w w:val="95"/>
        </w:rPr>
        <w:t>secretary.</w:t>
      </w:r>
    </w:p>
    <w:p w:rsidR="00EE666C" w:rsidRDefault="007F0B40">
      <w:pPr>
        <w:pStyle w:val="ListParagraph"/>
        <w:numPr>
          <w:ilvl w:val="0"/>
          <w:numId w:val="16"/>
        </w:numPr>
        <w:tabs>
          <w:tab w:val="left" w:pos="1217"/>
        </w:tabs>
        <w:spacing w:line="295" w:lineRule="auto"/>
        <w:ind w:right="4998" w:firstLine="0"/>
        <w:rPr>
          <w:rFonts w:ascii="DejaVu Sans"/>
        </w:rPr>
      </w:pPr>
      <w:r>
        <w:rPr>
          <w:rFonts w:ascii="DejaVu Sans"/>
          <w:w w:val="80"/>
        </w:rPr>
        <w:t>Setting</w:t>
      </w:r>
      <w:r>
        <w:rPr>
          <w:rFonts w:ascii="DejaVu Sans"/>
          <w:spacing w:val="-9"/>
          <w:w w:val="80"/>
        </w:rPr>
        <w:t xml:space="preserve"> </w:t>
      </w:r>
      <w:r>
        <w:rPr>
          <w:rFonts w:ascii="DejaVu Sans"/>
          <w:w w:val="80"/>
        </w:rPr>
        <w:t>up</w:t>
      </w:r>
      <w:r>
        <w:rPr>
          <w:rFonts w:ascii="DejaVu Sans"/>
          <w:spacing w:val="-9"/>
          <w:w w:val="80"/>
        </w:rPr>
        <w:t xml:space="preserve"> </w:t>
      </w:r>
      <w:r>
        <w:rPr>
          <w:rFonts w:ascii="DejaVu Sans"/>
          <w:w w:val="80"/>
        </w:rPr>
        <w:t>the</w:t>
      </w:r>
      <w:r>
        <w:rPr>
          <w:rFonts w:ascii="DejaVu Sans"/>
          <w:spacing w:val="-11"/>
          <w:w w:val="80"/>
        </w:rPr>
        <w:t xml:space="preserve"> </w:t>
      </w:r>
      <w:r>
        <w:rPr>
          <w:rFonts w:ascii="DejaVu Sans"/>
          <w:w w:val="80"/>
        </w:rPr>
        <w:t>church</w:t>
      </w:r>
      <w:r>
        <w:rPr>
          <w:rFonts w:ascii="DejaVu Sans"/>
          <w:spacing w:val="-9"/>
          <w:w w:val="80"/>
        </w:rPr>
        <w:t xml:space="preserve"> </w:t>
      </w:r>
      <w:r>
        <w:rPr>
          <w:rFonts w:ascii="DejaVu Sans"/>
          <w:w w:val="80"/>
        </w:rPr>
        <w:t>the</w:t>
      </w:r>
      <w:r>
        <w:rPr>
          <w:rFonts w:ascii="DejaVu Sans"/>
          <w:spacing w:val="-10"/>
          <w:w w:val="80"/>
        </w:rPr>
        <w:t xml:space="preserve"> </w:t>
      </w:r>
      <w:r>
        <w:rPr>
          <w:rFonts w:ascii="DejaVu Sans"/>
          <w:w w:val="80"/>
        </w:rPr>
        <w:t>subject:</w:t>
      </w:r>
      <w:r>
        <w:rPr>
          <w:rFonts w:ascii="DejaVu Sans"/>
          <w:spacing w:val="-6"/>
          <w:w w:val="80"/>
        </w:rPr>
        <w:t xml:space="preserve"> </w:t>
      </w:r>
      <w:r>
        <w:rPr>
          <w:rFonts w:ascii="DejaVu Sans"/>
          <w:w w:val="80"/>
        </w:rPr>
        <w:t>adopted</w:t>
      </w:r>
      <w:r>
        <w:rPr>
          <w:rFonts w:ascii="DejaVu Sans"/>
          <w:spacing w:val="-12"/>
          <w:w w:val="80"/>
        </w:rPr>
        <w:t xml:space="preserve"> </w:t>
      </w:r>
      <w:r>
        <w:rPr>
          <w:rFonts w:ascii="DejaVu Sans"/>
          <w:w w:val="80"/>
        </w:rPr>
        <w:t xml:space="preserve">unanimously. </w:t>
      </w:r>
      <w:r>
        <w:rPr>
          <w:rFonts w:ascii="DejaVu Sans"/>
          <w:w w:val="90"/>
        </w:rPr>
        <w:t>ADMINISTRATIVE</w:t>
      </w:r>
      <w:r>
        <w:rPr>
          <w:rFonts w:ascii="DejaVu Sans"/>
          <w:spacing w:val="-44"/>
          <w:w w:val="90"/>
        </w:rPr>
        <w:t xml:space="preserve"> </w:t>
      </w:r>
      <w:r>
        <w:rPr>
          <w:rFonts w:ascii="DejaVu Sans"/>
          <w:w w:val="90"/>
        </w:rPr>
        <w:t>ORGANIZATION</w:t>
      </w:r>
      <w:r>
        <w:rPr>
          <w:rFonts w:ascii="DejaVu Sans"/>
          <w:spacing w:val="-43"/>
          <w:w w:val="90"/>
        </w:rPr>
        <w:t xml:space="preserve"> </w:t>
      </w:r>
      <w:r>
        <w:rPr>
          <w:rFonts w:ascii="DejaVu Sans"/>
          <w:w w:val="90"/>
        </w:rPr>
        <w:t>OF</w:t>
      </w:r>
      <w:r>
        <w:rPr>
          <w:rFonts w:ascii="DejaVu Sans"/>
          <w:spacing w:val="-43"/>
          <w:w w:val="90"/>
        </w:rPr>
        <w:t xml:space="preserve"> </w:t>
      </w:r>
      <w:r>
        <w:rPr>
          <w:rFonts w:ascii="DejaVu Sans"/>
          <w:w w:val="90"/>
        </w:rPr>
        <w:t>THE</w:t>
      </w:r>
      <w:r>
        <w:rPr>
          <w:rFonts w:ascii="DejaVu Sans"/>
          <w:spacing w:val="-43"/>
          <w:w w:val="90"/>
        </w:rPr>
        <w:t xml:space="preserve"> </w:t>
      </w:r>
      <w:r>
        <w:rPr>
          <w:rFonts w:ascii="DejaVu Sans"/>
          <w:w w:val="90"/>
        </w:rPr>
        <w:t>CHURCH.</w:t>
      </w:r>
    </w:p>
    <w:p w:rsidR="00EE666C" w:rsidRDefault="007F0B40">
      <w:pPr>
        <w:spacing w:line="295" w:lineRule="auto"/>
        <w:ind w:left="940" w:right="1380"/>
        <w:rPr>
          <w:rFonts w:ascii="DejaVu Sans"/>
        </w:rPr>
      </w:pPr>
      <w:r>
        <w:rPr>
          <w:rFonts w:ascii="DejaVu Sans"/>
          <w:w w:val="85"/>
        </w:rPr>
        <w:t>The</w:t>
      </w:r>
      <w:r>
        <w:rPr>
          <w:rFonts w:ascii="DejaVu Sans"/>
          <w:spacing w:val="-39"/>
          <w:w w:val="85"/>
        </w:rPr>
        <w:t xml:space="preserve"> </w:t>
      </w:r>
      <w:r>
        <w:rPr>
          <w:rFonts w:ascii="DejaVu Sans"/>
          <w:w w:val="85"/>
        </w:rPr>
        <w:t>assembly</w:t>
      </w:r>
      <w:r>
        <w:rPr>
          <w:rFonts w:ascii="DejaVu Sans"/>
          <w:spacing w:val="-37"/>
          <w:w w:val="85"/>
        </w:rPr>
        <w:t xml:space="preserve"> </w:t>
      </w:r>
      <w:r>
        <w:rPr>
          <w:rFonts w:ascii="DejaVu Sans"/>
          <w:w w:val="85"/>
        </w:rPr>
        <w:t>decided</w:t>
      </w:r>
      <w:r>
        <w:rPr>
          <w:rFonts w:ascii="DejaVu Sans"/>
          <w:spacing w:val="-40"/>
          <w:w w:val="85"/>
        </w:rPr>
        <w:t xml:space="preserve"> </w:t>
      </w:r>
      <w:r>
        <w:rPr>
          <w:rFonts w:ascii="DejaVu Sans"/>
          <w:w w:val="85"/>
        </w:rPr>
        <w:t>on</w:t>
      </w:r>
      <w:r>
        <w:rPr>
          <w:rFonts w:ascii="DejaVu Sans"/>
          <w:spacing w:val="-39"/>
          <w:w w:val="85"/>
        </w:rPr>
        <w:t xml:space="preserve"> </w:t>
      </w:r>
      <w:r>
        <w:rPr>
          <w:rFonts w:ascii="DejaVu Sans"/>
          <w:spacing w:val="-2"/>
          <w:w w:val="85"/>
        </w:rPr>
        <w:t>the</w:t>
      </w:r>
      <w:r>
        <w:rPr>
          <w:rFonts w:ascii="DejaVu Sans"/>
          <w:spacing w:val="-38"/>
          <w:w w:val="85"/>
        </w:rPr>
        <w:t xml:space="preserve"> </w:t>
      </w:r>
      <w:r>
        <w:rPr>
          <w:rFonts w:ascii="DejaVu Sans"/>
          <w:w w:val="85"/>
        </w:rPr>
        <w:t>servant</w:t>
      </w:r>
      <w:r>
        <w:rPr>
          <w:rFonts w:ascii="DejaVu Sans"/>
          <w:spacing w:val="-39"/>
          <w:w w:val="85"/>
        </w:rPr>
        <w:t xml:space="preserve"> </w:t>
      </w:r>
      <w:r>
        <w:rPr>
          <w:rFonts w:ascii="DejaVu Sans"/>
          <w:w w:val="85"/>
        </w:rPr>
        <w:t>MISAE-ESUU</w:t>
      </w:r>
      <w:r>
        <w:rPr>
          <w:rFonts w:ascii="DejaVu Sans"/>
          <w:spacing w:val="-38"/>
          <w:w w:val="85"/>
        </w:rPr>
        <w:t xml:space="preserve"> </w:t>
      </w:r>
      <w:r>
        <w:rPr>
          <w:rFonts w:ascii="DejaVu Sans"/>
          <w:w w:val="85"/>
        </w:rPr>
        <w:t>to</w:t>
      </w:r>
      <w:r>
        <w:rPr>
          <w:rFonts w:ascii="DejaVu Sans"/>
          <w:spacing w:val="-38"/>
          <w:w w:val="85"/>
        </w:rPr>
        <w:t xml:space="preserve"> </w:t>
      </w:r>
      <w:r>
        <w:rPr>
          <w:rFonts w:ascii="DejaVu Sans"/>
          <w:w w:val="85"/>
        </w:rPr>
        <w:t>be</w:t>
      </w:r>
      <w:r>
        <w:rPr>
          <w:rFonts w:ascii="DejaVu Sans"/>
          <w:spacing w:val="-38"/>
          <w:w w:val="85"/>
        </w:rPr>
        <w:t xml:space="preserve"> </w:t>
      </w:r>
      <w:r>
        <w:rPr>
          <w:rFonts w:ascii="DejaVu Sans"/>
          <w:w w:val="85"/>
        </w:rPr>
        <w:t>the</w:t>
      </w:r>
      <w:r>
        <w:rPr>
          <w:rFonts w:ascii="DejaVu Sans"/>
          <w:spacing w:val="-39"/>
          <w:w w:val="85"/>
        </w:rPr>
        <w:t xml:space="preserve"> </w:t>
      </w:r>
      <w:r>
        <w:rPr>
          <w:rFonts w:ascii="DejaVu Sans"/>
          <w:w w:val="85"/>
        </w:rPr>
        <w:t>head</w:t>
      </w:r>
      <w:r>
        <w:rPr>
          <w:rFonts w:ascii="DejaVu Sans"/>
          <w:spacing w:val="-39"/>
          <w:w w:val="85"/>
        </w:rPr>
        <w:t xml:space="preserve"> </w:t>
      </w:r>
      <w:r>
        <w:rPr>
          <w:rFonts w:ascii="DejaVu Sans"/>
          <w:w w:val="85"/>
        </w:rPr>
        <w:t>of</w:t>
      </w:r>
      <w:r>
        <w:rPr>
          <w:rFonts w:ascii="DejaVu Sans"/>
          <w:spacing w:val="-38"/>
          <w:w w:val="85"/>
        </w:rPr>
        <w:t xml:space="preserve"> </w:t>
      </w:r>
      <w:r>
        <w:rPr>
          <w:rFonts w:ascii="DejaVu Sans"/>
          <w:w w:val="85"/>
        </w:rPr>
        <w:t>the</w:t>
      </w:r>
      <w:r>
        <w:rPr>
          <w:rFonts w:ascii="DejaVu Sans"/>
          <w:spacing w:val="-39"/>
          <w:w w:val="85"/>
        </w:rPr>
        <w:t xml:space="preserve"> </w:t>
      </w:r>
      <w:r>
        <w:rPr>
          <w:rFonts w:ascii="DejaVu Sans"/>
          <w:w w:val="85"/>
        </w:rPr>
        <w:t>Church,</w:t>
      </w:r>
      <w:r>
        <w:rPr>
          <w:rFonts w:ascii="DejaVu Sans"/>
          <w:spacing w:val="-39"/>
          <w:w w:val="85"/>
        </w:rPr>
        <w:t xml:space="preserve"> </w:t>
      </w:r>
      <w:r>
        <w:rPr>
          <w:rFonts w:ascii="DejaVu Sans"/>
          <w:w w:val="85"/>
        </w:rPr>
        <w:t>assisted</w:t>
      </w:r>
      <w:r>
        <w:rPr>
          <w:rFonts w:ascii="DejaVu Sans"/>
          <w:spacing w:val="-18"/>
          <w:w w:val="85"/>
        </w:rPr>
        <w:t xml:space="preserve"> </w:t>
      </w:r>
      <w:r>
        <w:rPr>
          <w:rFonts w:ascii="DejaVu Sans"/>
          <w:w w:val="85"/>
        </w:rPr>
        <w:t>by</w:t>
      </w:r>
      <w:r>
        <w:rPr>
          <w:rFonts w:ascii="DejaVu Sans"/>
          <w:spacing w:val="-38"/>
          <w:w w:val="85"/>
        </w:rPr>
        <w:t xml:space="preserve"> </w:t>
      </w:r>
      <w:r>
        <w:rPr>
          <w:rFonts w:ascii="DejaVu Sans"/>
          <w:w w:val="85"/>
        </w:rPr>
        <w:t>pastors KABUNGA-BAMUTUDU</w:t>
      </w:r>
      <w:r>
        <w:rPr>
          <w:rFonts w:ascii="DejaVu Sans"/>
          <w:spacing w:val="-40"/>
          <w:w w:val="85"/>
        </w:rPr>
        <w:t xml:space="preserve"> </w:t>
      </w:r>
      <w:r>
        <w:rPr>
          <w:rFonts w:ascii="DejaVu Sans"/>
          <w:w w:val="85"/>
        </w:rPr>
        <w:t>and</w:t>
      </w:r>
      <w:r>
        <w:rPr>
          <w:rFonts w:ascii="DejaVu Sans"/>
          <w:spacing w:val="-41"/>
          <w:w w:val="85"/>
        </w:rPr>
        <w:t xml:space="preserve"> </w:t>
      </w:r>
      <w:r>
        <w:rPr>
          <w:rFonts w:ascii="DejaVu Sans"/>
          <w:w w:val="85"/>
        </w:rPr>
        <w:t>KATUT-NAWEJ,</w:t>
      </w:r>
      <w:r>
        <w:rPr>
          <w:rFonts w:ascii="DejaVu Sans"/>
          <w:spacing w:val="-40"/>
          <w:w w:val="85"/>
        </w:rPr>
        <w:t xml:space="preserve"> </w:t>
      </w:r>
      <w:r>
        <w:rPr>
          <w:rFonts w:ascii="DejaVu Sans"/>
          <w:w w:val="85"/>
        </w:rPr>
        <w:t>supported</w:t>
      </w:r>
      <w:r>
        <w:rPr>
          <w:rFonts w:ascii="DejaVu Sans"/>
          <w:spacing w:val="-41"/>
          <w:w w:val="85"/>
        </w:rPr>
        <w:t xml:space="preserve"> </w:t>
      </w:r>
      <w:r>
        <w:rPr>
          <w:rFonts w:ascii="DejaVu Sans"/>
          <w:w w:val="85"/>
        </w:rPr>
        <w:t>by</w:t>
      </w:r>
      <w:r>
        <w:rPr>
          <w:rFonts w:ascii="DejaVu Sans"/>
          <w:spacing w:val="-39"/>
          <w:w w:val="85"/>
        </w:rPr>
        <w:t xml:space="preserve"> </w:t>
      </w:r>
      <w:r>
        <w:rPr>
          <w:rFonts w:ascii="DejaVu Sans"/>
          <w:w w:val="85"/>
        </w:rPr>
        <w:t>MADUWA-KAMBI</w:t>
      </w:r>
      <w:r>
        <w:rPr>
          <w:rFonts w:ascii="DejaVu Sans"/>
          <w:spacing w:val="-38"/>
          <w:w w:val="85"/>
        </w:rPr>
        <w:t xml:space="preserve"> </w:t>
      </w:r>
      <w:r>
        <w:rPr>
          <w:rFonts w:ascii="DejaVu Sans"/>
          <w:w w:val="85"/>
        </w:rPr>
        <w:t>as</w:t>
      </w:r>
      <w:r>
        <w:rPr>
          <w:rFonts w:ascii="DejaVu Sans"/>
          <w:spacing w:val="-23"/>
          <w:w w:val="85"/>
        </w:rPr>
        <w:t xml:space="preserve"> </w:t>
      </w:r>
      <w:r>
        <w:rPr>
          <w:rFonts w:ascii="DejaVu Sans"/>
          <w:w w:val="85"/>
        </w:rPr>
        <w:t>secretary.</w:t>
      </w:r>
      <w:r>
        <w:rPr>
          <w:rFonts w:ascii="DejaVu Sans"/>
          <w:spacing w:val="-40"/>
          <w:w w:val="85"/>
        </w:rPr>
        <w:t xml:space="preserve"> </w:t>
      </w:r>
      <w:r>
        <w:rPr>
          <w:rFonts w:ascii="DejaVu Sans"/>
          <w:w w:val="85"/>
        </w:rPr>
        <w:t>The</w:t>
      </w:r>
      <w:r>
        <w:rPr>
          <w:rFonts w:ascii="DejaVu Sans"/>
          <w:spacing w:val="-40"/>
          <w:w w:val="85"/>
        </w:rPr>
        <w:t xml:space="preserve"> </w:t>
      </w:r>
      <w:r>
        <w:rPr>
          <w:rFonts w:ascii="DejaVu Sans"/>
          <w:w w:val="85"/>
        </w:rPr>
        <w:t xml:space="preserve">overall </w:t>
      </w:r>
      <w:r>
        <w:rPr>
          <w:rFonts w:ascii="DejaVu Sans"/>
          <w:w w:val="95"/>
        </w:rPr>
        <w:t>administration</w:t>
      </w:r>
      <w:r>
        <w:rPr>
          <w:rFonts w:ascii="DejaVu Sans"/>
          <w:spacing w:val="-32"/>
          <w:w w:val="95"/>
        </w:rPr>
        <w:t xml:space="preserve"> </w:t>
      </w:r>
      <w:r>
        <w:rPr>
          <w:rFonts w:ascii="DejaVu Sans"/>
          <w:w w:val="95"/>
        </w:rPr>
        <w:t>is</w:t>
      </w:r>
      <w:r>
        <w:rPr>
          <w:rFonts w:ascii="DejaVu Sans"/>
          <w:spacing w:val="-30"/>
          <w:w w:val="95"/>
        </w:rPr>
        <w:t xml:space="preserve"> </w:t>
      </w:r>
      <w:r>
        <w:rPr>
          <w:rFonts w:ascii="DejaVu Sans"/>
          <w:w w:val="95"/>
        </w:rPr>
        <w:t>entrusted</w:t>
      </w:r>
      <w:r>
        <w:rPr>
          <w:rFonts w:ascii="DejaVu Sans"/>
          <w:spacing w:val="-32"/>
          <w:w w:val="95"/>
        </w:rPr>
        <w:t xml:space="preserve"> </w:t>
      </w:r>
      <w:r>
        <w:rPr>
          <w:rFonts w:ascii="DejaVu Sans"/>
          <w:w w:val="95"/>
        </w:rPr>
        <w:t>to</w:t>
      </w:r>
      <w:r>
        <w:rPr>
          <w:rFonts w:ascii="DejaVu Sans"/>
          <w:spacing w:val="-28"/>
          <w:w w:val="95"/>
        </w:rPr>
        <w:t xml:space="preserve"> </w:t>
      </w:r>
      <w:r>
        <w:rPr>
          <w:rFonts w:ascii="DejaVu Sans"/>
          <w:w w:val="95"/>
        </w:rPr>
        <w:t>the</w:t>
      </w:r>
      <w:r>
        <w:rPr>
          <w:rFonts w:ascii="DejaVu Sans"/>
          <w:spacing w:val="-31"/>
          <w:w w:val="95"/>
        </w:rPr>
        <w:t xml:space="preserve"> </w:t>
      </w:r>
      <w:r>
        <w:rPr>
          <w:rFonts w:ascii="DejaVu Sans"/>
          <w:w w:val="95"/>
        </w:rPr>
        <w:t>following</w:t>
      </w:r>
      <w:r>
        <w:rPr>
          <w:rFonts w:ascii="DejaVu Sans"/>
          <w:spacing w:val="-30"/>
          <w:w w:val="95"/>
        </w:rPr>
        <w:t xml:space="preserve"> </w:t>
      </w:r>
      <w:r>
        <w:rPr>
          <w:rFonts w:ascii="DejaVu Sans"/>
          <w:w w:val="95"/>
        </w:rPr>
        <w:t>persons:</w:t>
      </w:r>
    </w:p>
    <w:p w:rsidR="00EE666C" w:rsidRDefault="007F0B40">
      <w:pPr>
        <w:pStyle w:val="ListParagraph"/>
        <w:numPr>
          <w:ilvl w:val="1"/>
          <w:numId w:val="16"/>
        </w:numPr>
        <w:tabs>
          <w:tab w:val="left" w:pos="1660"/>
          <w:tab w:val="left" w:pos="1661"/>
        </w:tabs>
        <w:spacing w:line="252" w:lineRule="exact"/>
        <w:rPr>
          <w:rFonts w:ascii="DejaVu Sans"/>
        </w:rPr>
      </w:pPr>
      <w:r>
        <w:rPr>
          <w:rFonts w:ascii="DejaVu Sans"/>
          <w:w w:val="95"/>
        </w:rPr>
        <w:t>Finances</w:t>
      </w:r>
      <w:r>
        <w:rPr>
          <w:rFonts w:ascii="DejaVu Sans"/>
          <w:spacing w:val="-22"/>
          <w:w w:val="95"/>
        </w:rPr>
        <w:t xml:space="preserve"> </w:t>
      </w:r>
      <w:r>
        <w:rPr>
          <w:rFonts w:ascii="DejaVu Sans"/>
          <w:w w:val="95"/>
        </w:rPr>
        <w:t>-</w:t>
      </w:r>
      <w:r>
        <w:rPr>
          <w:rFonts w:ascii="DejaVu Sans"/>
          <w:spacing w:val="-24"/>
          <w:w w:val="95"/>
        </w:rPr>
        <w:t xml:space="preserve"> </w:t>
      </w:r>
      <w:r>
        <w:rPr>
          <w:rFonts w:ascii="DejaVu Sans"/>
          <w:w w:val="95"/>
        </w:rPr>
        <w:t>Mr.</w:t>
      </w:r>
      <w:r>
        <w:rPr>
          <w:rFonts w:ascii="DejaVu Sans"/>
          <w:spacing w:val="-25"/>
          <w:w w:val="95"/>
        </w:rPr>
        <w:t xml:space="preserve"> </w:t>
      </w:r>
      <w:r>
        <w:rPr>
          <w:rFonts w:ascii="DejaVu Sans"/>
          <w:w w:val="95"/>
        </w:rPr>
        <w:t>KILOZO</w:t>
      </w:r>
      <w:r>
        <w:rPr>
          <w:rFonts w:ascii="DejaVu Sans"/>
          <w:spacing w:val="-24"/>
          <w:w w:val="95"/>
        </w:rPr>
        <w:t xml:space="preserve"> </w:t>
      </w:r>
      <w:r>
        <w:rPr>
          <w:rFonts w:ascii="DejaVu Sans"/>
          <w:w w:val="95"/>
        </w:rPr>
        <w:t>-</w:t>
      </w:r>
      <w:r>
        <w:rPr>
          <w:rFonts w:ascii="DejaVu Sans"/>
          <w:spacing w:val="-22"/>
          <w:w w:val="95"/>
        </w:rPr>
        <w:t xml:space="preserve"> </w:t>
      </w:r>
      <w:r>
        <w:rPr>
          <w:rFonts w:ascii="DejaVu Sans"/>
          <w:w w:val="95"/>
        </w:rPr>
        <w:t>JEROME.</w:t>
      </w:r>
    </w:p>
    <w:p w:rsidR="00EE666C" w:rsidRDefault="007F0B40">
      <w:pPr>
        <w:pStyle w:val="ListParagraph"/>
        <w:numPr>
          <w:ilvl w:val="1"/>
          <w:numId w:val="16"/>
        </w:numPr>
        <w:tabs>
          <w:tab w:val="left" w:pos="1660"/>
          <w:tab w:val="left" w:pos="1661"/>
        </w:tabs>
        <w:spacing w:before="48"/>
        <w:rPr>
          <w:rFonts w:ascii="DejaVu Sans"/>
        </w:rPr>
      </w:pPr>
      <w:r>
        <w:rPr>
          <w:rFonts w:ascii="DejaVu Sans"/>
          <w:w w:val="95"/>
        </w:rPr>
        <w:t>Evangelization</w:t>
      </w:r>
      <w:r>
        <w:rPr>
          <w:rFonts w:ascii="DejaVu Sans"/>
          <w:spacing w:val="-33"/>
          <w:w w:val="95"/>
        </w:rPr>
        <w:t xml:space="preserve"> </w:t>
      </w:r>
      <w:r>
        <w:rPr>
          <w:rFonts w:ascii="DejaVu Sans"/>
          <w:w w:val="95"/>
        </w:rPr>
        <w:t>-</w:t>
      </w:r>
      <w:r>
        <w:rPr>
          <w:rFonts w:ascii="DejaVu Sans"/>
          <w:spacing w:val="-32"/>
          <w:w w:val="95"/>
        </w:rPr>
        <w:t xml:space="preserve"> </w:t>
      </w:r>
      <w:r>
        <w:rPr>
          <w:rFonts w:ascii="DejaVu Sans"/>
          <w:w w:val="95"/>
        </w:rPr>
        <w:t>MAHARIFA-MUTUDU</w:t>
      </w:r>
      <w:r>
        <w:rPr>
          <w:rFonts w:ascii="DejaVu Sans"/>
          <w:spacing w:val="-33"/>
          <w:w w:val="95"/>
        </w:rPr>
        <w:t xml:space="preserve"> </w:t>
      </w:r>
      <w:r>
        <w:rPr>
          <w:rFonts w:ascii="DejaVu Sans"/>
          <w:w w:val="95"/>
        </w:rPr>
        <w:t>and</w:t>
      </w:r>
      <w:r>
        <w:rPr>
          <w:rFonts w:ascii="DejaVu Sans"/>
          <w:spacing w:val="-32"/>
          <w:w w:val="95"/>
        </w:rPr>
        <w:t xml:space="preserve"> </w:t>
      </w:r>
      <w:r>
        <w:rPr>
          <w:rFonts w:ascii="DejaVu Sans"/>
          <w:w w:val="95"/>
        </w:rPr>
        <w:t>SWEDI</w:t>
      </w:r>
      <w:r>
        <w:rPr>
          <w:rFonts w:ascii="DejaVu Sans"/>
          <w:spacing w:val="-32"/>
          <w:w w:val="95"/>
        </w:rPr>
        <w:t xml:space="preserve"> </w:t>
      </w:r>
      <w:r>
        <w:rPr>
          <w:rFonts w:ascii="DejaVu Sans"/>
          <w:w w:val="95"/>
        </w:rPr>
        <w:t>-JEAN</w:t>
      </w:r>
      <w:r>
        <w:rPr>
          <w:rFonts w:ascii="DejaVu Sans"/>
          <w:spacing w:val="-33"/>
          <w:w w:val="95"/>
        </w:rPr>
        <w:t xml:space="preserve"> </w:t>
      </w:r>
      <w:r>
        <w:rPr>
          <w:rFonts w:ascii="DejaVu Sans"/>
          <w:w w:val="95"/>
        </w:rPr>
        <w:t>IBONGA.</w:t>
      </w:r>
    </w:p>
    <w:p w:rsidR="00EE666C" w:rsidRDefault="007F0B40">
      <w:pPr>
        <w:pStyle w:val="ListParagraph"/>
        <w:numPr>
          <w:ilvl w:val="1"/>
          <w:numId w:val="16"/>
        </w:numPr>
        <w:tabs>
          <w:tab w:val="left" w:pos="1660"/>
          <w:tab w:val="left" w:pos="1661"/>
        </w:tabs>
        <w:spacing w:before="56"/>
        <w:rPr>
          <w:rFonts w:ascii="DejaVu Sans"/>
        </w:rPr>
      </w:pPr>
      <w:r>
        <w:rPr>
          <w:rFonts w:ascii="DejaVu Sans"/>
          <w:w w:val="95"/>
        </w:rPr>
        <w:t>Christian</w:t>
      </w:r>
      <w:r>
        <w:rPr>
          <w:rFonts w:ascii="DejaVu Sans"/>
          <w:spacing w:val="-34"/>
          <w:w w:val="95"/>
        </w:rPr>
        <w:t xml:space="preserve"> </w:t>
      </w:r>
      <w:r>
        <w:rPr>
          <w:rFonts w:ascii="DejaVu Sans"/>
          <w:w w:val="95"/>
        </w:rPr>
        <w:t>Education,</w:t>
      </w:r>
      <w:r>
        <w:rPr>
          <w:rFonts w:ascii="DejaVu Sans"/>
          <w:spacing w:val="-29"/>
          <w:w w:val="95"/>
        </w:rPr>
        <w:t xml:space="preserve"> </w:t>
      </w:r>
      <w:r>
        <w:rPr>
          <w:rFonts w:ascii="DejaVu Sans"/>
          <w:w w:val="95"/>
        </w:rPr>
        <w:t>Pastor</w:t>
      </w:r>
      <w:r>
        <w:rPr>
          <w:rFonts w:ascii="DejaVu Sans"/>
          <w:spacing w:val="-33"/>
          <w:w w:val="95"/>
        </w:rPr>
        <w:t xml:space="preserve"> </w:t>
      </w:r>
      <w:r>
        <w:rPr>
          <w:rFonts w:ascii="DejaVu Sans"/>
          <w:w w:val="95"/>
        </w:rPr>
        <w:t>KATUT-NAWEJ.</w:t>
      </w:r>
    </w:p>
    <w:p w:rsidR="00EE666C" w:rsidRDefault="007F0B40">
      <w:pPr>
        <w:pStyle w:val="ListParagraph"/>
        <w:numPr>
          <w:ilvl w:val="1"/>
          <w:numId w:val="16"/>
        </w:numPr>
        <w:tabs>
          <w:tab w:val="left" w:pos="1660"/>
          <w:tab w:val="left" w:pos="1661"/>
        </w:tabs>
        <w:spacing w:before="54"/>
        <w:rPr>
          <w:rFonts w:ascii="DejaVu Sans" w:hAnsi="DejaVu Sans"/>
        </w:rPr>
      </w:pPr>
      <w:r>
        <w:rPr>
          <w:rFonts w:ascii="DejaVu Sans" w:hAnsi="DejaVu Sans"/>
          <w:w w:val="95"/>
        </w:rPr>
        <w:t>Youth,</w:t>
      </w:r>
      <w:r>
        <w:rPr>
          <w:rFonts w:ascii="DejaVu Sans" w:hAnsi="DejaVu Sans"/>
          <w:spacing w:val="-22"/>
          <w:w w:val="95"/>
        </w:rPr>
        <w:t xml:space="preserve"> </w:t>
      </w:r>
      <w:r>
        <w:rPr>
          <w:rFonts w:ascii="DejaVu Sans" w:hAnsi="DejaVu Sans"/>
          <w:w w:val="95"/>
        </w:rPr>
        <w:t>John</w:t>
      </w:r>
      <w:r>
        <w:rPr>
          <w:rFonts w:ascii="DejaVu Sans" w:hAnsi="DejaVu Sans"/>
          <w:spacing w:val="-25"/>
          <w:w w:val="95"/>
        </w:rPr>
        <w:t xml:space="preserve"> </w:t>
      </w:r>
      <w:r>
        <w:rPr>
          <w:rFonts w:ascii="DejaVu Sans" w:hAnsi="DejaVu Sans"/>
          <w:w w:val="95"/>
        </w:rPr>
        <w:t>-</w:t>
      </w:r>
      <w:r>
        <w:rPr>
          <w:rFonts w:ascii="DejaVu Sans" w:hAnsi="DejaVu Sans"/>
          <w:spacing w:val="-22"/>
          <w:w w:val="95"/>
        </w:rPr>
        <w:t xml:space="preserve"> </w:t>
      </w:r>
      <w:r>
        <w:rPr>
          <w:rFonts w:ascii="DejaVu Sans" w:hAnsi="DejaVu Sans"/>
          <w:w w:val="95"/>
        </w:rPr>
        <w:t>N’GENDO</w:t>
      </w:r>
      <w:r>
        <w:rPr>
          <w:rFonts w:ascii="DejaVu Sans" w:hAnsi="DejaVu Sans"/>
          <w:spacing w:val="-25"/>
          <w:w w:val="95"/>
        </w:rPr>
        <w:t xml:space="preserve"> </w:t>
      </w:r>
      <w:r>
        <w:rPr>
          <w:rFonts w:ascii="DejaVu Sans" w:hAnsi="DejaVu Sans"/>
          <w:w w:val="95"/>
        </w:rPr>
        <w:t>OBO’O.</w:t>
      </w:r>
    </w:p>
    <w:p w:rsidR="00EE666C" w:rsidRDefault="007F0B40">
      <w:pPr>
        <w:pStyle w:val="ListParagraph"/>
        <w:numPr>
          <w:ilvl w:val="1"/>
          <w:numId w:val="16"/>
        </w:numPr>
        <w:tabs>
          <w:tab w:val="left" w:pos="1660"/>
          <w:tab w:val="left" w:pos="1661"/>
        </w:tabs>
        <w:spacing w:before="54"/>
        <w:rPr>
          <w:rFonts w:ascii="DejaVu Sans" w:hAnsi="DejaVu Sans"/>
        </w:rPr>
      </w:pPr>
      <w:r>
        <w:rPr>
          <w:rFonts w:ascii="DejaVu Sans" w:hAnsi="DejaVu Sans"/>
          <w:w w:val="95"/>
        </w:rPr>
        <w:t>Greetings</w:t>
      </w:r>
      <w:r>
        <w:rPr>
          <w:rFonts w:ascii="DejaVu Sans" w:hAnsi="DejaVu Sans"/>
          <w:spacing w:val="-28"/>
          <w:w w:val="95"/>
        </w:rPr>
        <w:t xml:space="preserve"> </w:t>
      </w:r>
      <w:r>
        <w:rPr>
          <w:rFonts w:ascii="DejaVu Sans" w:hAnsi="DejaVu Sans"/>
          <w:w w:val="95"/>
        </w:rPr>
        <w:t>and</w:t>
      </w:r>
      <w:r>
        <w:rPr>
          <w:rFonts w:ascii="DejaVu Sans" w:hAnsi="DejaVu Sans"/>
          <w:spacing w:val="-32"/>
          <w:w w:val="95"/>
        </w:rPr>
        <w:t xml:space="preserve"> </w:t>
      </w:r>
      <w:r>
        <w:rPr>
          <w:rFonts w:ascii="DejaVu Sans" w:hAnsi="DejaVu Sans"/>
          <w:w w:val="95"/>
        </w:rPr>
        <w:t>visitation</w:t>
      </w:r>
      <w:r>
        <w:rPr>
          <w:rFonts w:ascii="DejaVu Sans" w:hAnsi="DejaVu Sans"/>
          <w:spacing w:val="-26"/>
          <w:w w:val="95"/>
        </w:rPr>
        <w:t xml:space="preserve"> </w:t>
      </w:r>
      <w:r>
        <w:rPr>
          <w:rFonts w:ascii="DejaVu Sans" w:hAnsi="DejaVu Sans"/>
          <w:w w:val="95"/>
        </w:rPr>
        <w:t>-</w:t>
      </w:r>
      <w:r>
        <w:rPr>
          <w:rFonts w:ascii="DejaVu Sans" w:hAnsi="DejaVu Sans"/>
          <w:spacing w:val="-29"/>
          <w:w w:val="95"/>
        </w:rPr>
        <w:t xml:space="preserve"> </w:t>
      </w:r>
      <w:r>
        <w:rPr>
          <w:rFonts w:ascii="DejaVu Sans" w:hAnsi="DejaVu Sans"/>
          <w:w w:val="95"/>
        </w:rPr>
        <w:t>KILOZO-Jérôme.</w:t>
      </w:r>
    </w:p>
    <w:p w:rsidR="00EE666C" w:rsidRDefault="007F0B40">
      <w:pPr>
        <w:pStyle w:val="ListParagraph"/>
        <w:numPr>
          <w:ilvl w:val="1"/>
          <w:numId w:val="16"/>
        </w:numPr>
        <w:tabs>
          <w:tab w:val="left" w:pos="1660"/>
          <w:tab w:val="left" w:pos="1661"/>
        </w:tabs>
        <w:spacing w:before="54"/>
        <w:rPr>
          <w:rFonts w:ascii="DejaVu Sans"/>
        </w:rPr>
      </w:pPr>
      <w:r>
        <w:rPr>
          <w:rFonts w:ascii="DejaVu Sans"/>
          <w:w w:val="95"/>
        </w:rPr>
        <w:t>Development</w:t>
      </w:r>
      <w:r>
        <w:rPr>
          <w:rFonts w:ascii="DejaVu Sans"/>
          <w:spacing w:val="-26"/>
          <w:w w:val="95"/>
        </w:rPr>
        <w:t xml:space="preserve"> </w:t>
      </w:r>
      <w:r>
        <w:rPr>
          <w:rFonts w:ascii="DejaVu Sans"/>
          <w:w w:val="95"/>
        </w:rPr>
        <w:t>-</w:t>
      </w:r>
      <w:r>
        <w:rPr>
          <w:rFonts w:ascii="DejaVu Sans"/>
          <w:spacing w:val="-27"/>
          <w:w w:val="95"/>
        </w:rPr>
        <w:t xml:space="preserve"> </w:t>
      </w:r>
      <w:r>
        <w:rPr>
          <w:rFonts w:ascii="DejaVu Sans"/>
          <w:w w:val="95"/>
        </w:rPr>
        <w:t>Maduwa</w:t>
      </w:r>
      <w:r>
        <w:rPr>
          <w:rFonts w:ascii="DejaVu Sans"/>
          <w:spacing w:val="-26"/>
          <w:w w:val="95"/>
        </w:rPr>
        <w:t xml:space="preserve"> </w:t>
      </w:r>
      <w:r>
        <w:rPr>
          <w:rFonts w:ascii="DejaVu Sans"/>
          <w:w w:val="95"/>
        </w:rPr>
        <w:t>KAMBI.</w:t>
      </w:r>
    </w:p>
    <w:p w:rsidR="00EE666C" w:rsidRDefault="007F0B40">
      <w:pPr>
        <w:pStyle w:val="ListParagraph"/>
        <w:numPr>
          <w:ilvl w:val="1"/>
          <w:numId w:val="16"/>
        </w:numPr>
        <w:tabs>
          <w:tab w:val="left" w:pos="1660"/>
          <w:tab w:val="left" w:pos="1661"/>
        </w:tabs>
        <w:spacing w:before="54"/>
        <w:rPr>
          <w:rFonts w:ascii="DejaVu Sans"/>
        </w:rPr>
      </w:pPr>
      <w:r>
        <w:rPr>
          <w:rFonts w:ascii="DejaVu Sans"/>
          <w:w w:val="95"/>
        </w:rPr>
        <w:t>Prayer</w:t>
      </w:r>
      <w:r>
        <w:rPr>
          <w:rFonts w:ascii="DejaVu Sans"/>
          <w:spacing w:val="-31"/>
          <w:w w:val="95"/>
        </w:rPr>
        <w:t xml:space="preserve"> </w:t>
      </w:r>
      <w:r>
        <w:rPr>
          <w:rFonts w:ascii="DejaVu Sans"/>
          <w:w w:val="95"/>
        </w:rPr>
        <w:t>&amp;</w:t>
      </w:r>
      <w:r>
        <w:rPr>
          <w:rFonts w:ascii="DejaVu Sans"/>
          <w:spacing w:val="-30"/>
          <w:w w:val="95"/>
        </w:rPr>
        <w:t xml:space="preserve"> </w:t>
      </w:r>
      <w:r>
        <w:rPr>
          <w:rFonts w:ascii="DejaVu Sans"/>
          <w:w w:val="95"/>
        </w:rPr>
        <w:t>Healing</w:t>
      </w:r>
      <w:r>
        <w:rPr>
          <w:rFonts w:ascii="DejaVu Sans"/>
          <w:spacing w:val="-32"/>
          <w:w w:val="95"/>
        </w:rPr>
        <w:t xml:space="preserve"> </w:t>
      </w:r>
      <w:r>
        <w:rPr>
          <w:rFonts w:ascii="DejaVu Sans"/>
          <w:w w:val="95"/>
        </w:rPr>
        <w:t>-</w:t>
      </w:r>
      <w:r>
        <w:rPr>
          <w:rFonts w:ascii="DejaVu Sans"/>
          <w:spacing w:val="-31"/>
          <w:w w:val="95"/>
        </w:rPr>
        <w:t xml:space="preserve"> </w:t>
      </w:r>
      <w:r>
        <w:rPr>
          <w:rFonts w:ascii="DejaVu Sans"/>
          <w:w w:val="95"/>
        </w:rPr>
        <w:t>Pastor</w:t>
      </w:r>
      <w:r>
        <w:rPr>
          <w:rFonts w:ascii="DejaVu Sans"/>
          <w:spacing w:val="-30"/>
          <w:w w:val="95"/>
        </w:rPr>
        <w:t xml:space="preserve"> </w:t>
      </w:r>
      <w:r>
        <w:rPr>
          <w:rFonts w:ascii="DejaVu Sans"/>
          <w:w w:val="95"/>
        </w:rPr>
        <w:t>MISAE-ESUU</w:t>
      </w:r>
      <w:r>
        <w:rPr>
          <w:rFonts w:ascii="DejaVu Sans"/>
          <w:spacing w:val="-31"/>
          <w:w w:val="95"/>
        </w:rPr>
        <w:t xml:space="preserve"> </w:t>
      </w:r>
      <w:r>
        <w:rPr>
          <w:rFonts w:ascii="DejaVu Sans"/>
          <w:w w:val="95"/>
        </w:rPr>
        <w:t>and</w:t>
      </w:r>
      <w:r>
        <w:rPr>
          <w:rFonts w:ascii="DejaVu Sans"/>
          <w:spacing w:val="-31"/>
          <w:w w:val="95"/>
        </w:rPr>
        <w:t xml:space="preserve"> </w:t>
      </w:r>
      <w:r>
        <w:rPr>
          <w:rFonts w:ascii="DejaVu Sans"/>
          <w:w w:val="95"/>
        </w:rPr>
        <w:t>Kilozo-Jerome.</w:t>
      </w:r>
    </w:p>
    <w:p w:rsidR="00EE666C" w:rsidRDefault="007F0B40">
      <w:pPr>
        <w:pStyle w:val="ListParagraph"/>
        <w:numPr>
          <w:ilvl w:val="1"/>
          <w:numId w:val="16"/>
        </w:numPr>
        <w:tabs>
          <w:tab w:val="left" w:pos="1660"/>
          <w:tab w:val="left" w:pos="1661"/>
        </w:tabs>
        <w:spacing w:before="56"/>
        <w:rPr>
          <w:rFonts w:ascii="DejaVu Sans"/>
        </w:rPr>
      </w:pPr>
      <w:r>
        <w:rPr>
          <w:rFonts w:ascii="DejaVu Sans"/>
          <w:w w:val="95"/>
        </w:rPr>
        <w:t>Choirs</w:t>
      </w:r>
      <w:r>
        <w:rPr>
          <w:rFonts w:ascii="DejaVu Sans"/>
          <w:spacing w:val="-34"/>
          <w:w w:val="95"/>
        </w:rPr>
        <w:t xml:space="preserve"> </w:t>
      </w:r>
      <w:r>
        <w:rPr>
          <w:rFonts w:ascii="DejaVu Sans"/>
          <w:w w:val="95"/>
        </w:rPr>
        <w:t>--Maharifa-Mutudu,</w:t>
      </w:r>
      <w:r>
        <w:rPr>
          <w:rFonts w:ascii="DejaVu Sans"/>
          <w:spacing w:val="-36"/>
          <w:w w:val="95"/>
        </w:rPr>
        <w:t xml:space="preserve"> </w:t>
      </w:r>
      <w:r>
        <w:rPr>
          <w:rFonts w:ascii="DejaVu Sans"/>
          <w:w w:val="95"/>
        </w:rPr>
        <w:t>Swedi-ibonga.</w:t>
      </w:r>
    </w:p>
    <w:p w:rsidR="00EE666C" w:rsidRDefault="007F0B40">
      <w:pPr>
        <w:pStyle w:val="ListParagraph"/>
        <w:numPr>
          <w:ilvl w:val="1"/>
          <w:numId w:val="16"/>
        </w:numPr>
        <w:tabs>
          <w:tab w:val="left" w:pos="1660"/>
          <w:tab w:val="left" w:pos="1661"/>
        </w:tabs>
        <w:spacing w:before="53" w:line="295" w:lineRule="auto"/>
        <w:ind w:right="1097"/>
        <w:rPr>
          <w:rFonts w:ascii="DejaVu Sans"/>
        </w:rPr>
      </w:pPr>
      <w:r>
        <w:rPr>
          <w:rFonts w:ascii="DejaVu Sans"/>
          <w:w w:val="85"/>
        </w:rPr>
        <w:t>Women</w:t>
      </w:r>
      <w:r>
        <w:rPr>
          <w:rFonts w:ascii="DejaVu Sans"/>
          <w:spacing w:val="-30"/>
          <w:w w:val="85"/>
        </w:rPr>
        <w:t xml:space="preserve"> </w:t>
      </w:r>
      <w:r>
        <w:rPr>
          <w:rFonts w:ascii="DejaVu Sans"/>
          <w:w w:val="85"/>
        </w:rPr>
        <w:t>-</w:t>
      </w:r>
      <w:r>
        <w:rPr>
          <w:rFonts w:ascii="DejaVu Sans"/>
          <w:spacing w:val="-28"/>
          <w:w w:val="85"/>
        </w:rPr>
        <w:t xml:space="preserve"> </w:t>
      </w:r>
      <w:r>
        <w:rPr>
          <w:rFonts w:ascii="DejaVu Sans"/>
          <w:w w:val="85"/>
        </w:rPr>
        <w:t>Mrs.</w:t>
      </w:r>
      <w:r>
        <w:rPr>
          <w:rFonts w:ascii="DejaVu Sans"/>
          <w:spacing w:val="-30"/>
          <w:w w:val="85"/>
        </w:rPr>
        <w:t xml:space="preserve"> </w:t>
      </w:r>
      <w:r>
        <w:rPr>
          <w:rFonts w:ascii="DejaVu Sans"/>
          <w:w w:val="85"/>
        </w:rPr>
        <w:t>MARIE-MWANDO,</w:t>
      </w:r>
      <w:r>
        <w:rPr>
          <w:rFonts w:ascii="DejaVu Sans"/>
          <w:spacing w:val="-29"/>
          <w:w w:val="85"/>
        </w:rPr>
        <w:t xml:space="preserve"> </w:t>
      </w:r>
      <w:r>
        <w:rPr>
          <w:rFonts w:ascii="DejaVu Sans"/>
          <w:w w:val="85"/>
        </w:rPr>
        <w:t>Mrs.</w:t>
      </w:r>
      <w:r>
        <w:rPr>
          <w:rFonts w:ascii="DejaVu Sans"/>
          <w:spacing w:val="-28"/>
          <w:w w:val="85"/>
        </w:rPr>
        <w:t xml:space="preserve"> </w:t>
      </w:r>
      <w:r>
        <w:rPr>
          <w:rFonts w:ascii="DejaVu Sans"/>
          <w:w w:val="85"/>
        </w:rPr>
        <w:t>Zalia</w:t>
      </w:r>
      <w:r>
        <w:rPr>
          <w:rFonts w:ascii="DejaVu Sans"/>
          <w:spacing w:val="-29"/>
          <w:w w:val="85"/>
        </w:rPr>
        <w:t xml:space="preserve"> </w:t>
      </w:r>
      <w:r>
        <w:rPr>
          <w:rFonts w:ascii="DejaVu Sans"/>
          <w:w w:val="85"/>
        </w:rPr>
        <w:t>Mado</w:t>
      </w:r>
      <w:r>
        <w:rPr>
          <w:rFonts w:ascii="DejaVu Sans"/>
          <w:spacing w:val="-27"/>
          <w:w w:val="85"/>
        </w:rPr>
        <w:t xml:space="preserve"> </w:t>
      </w:r>
      <w:r>
        <w:rPr>
          <w:rFonts w:ascii="DejaVu Sans"/>
          <w:w w:val="85"/>
        </w:rPr>
        <w:t>Treasurer,</w:t>
      </w:r>
      <w:r>
        <w:rPr>
          <w:rFonts w:ascii="DejaVu Sans"/>
          <w:spacing w:val="-29"/>
          <w:w w:val="85"/>
        </w:rPr>
        <w:t xml:space="preserve"> </w:t>
      </w:r>
      <w:r>
        <w:rPr>
          <w:rFonts w:ascii="DejaVu Sans"/>
          <w:w w:val="85"/>
        </w:rPr>
        <w:t>Mrs.</w:t>
      </w:r>
      <w:r>
        <w:rPr>
          <w:rFonts w:ascii="DejaVu Sans"/>
          <w:spacing w:val="-28"/>
          <w:w w:val="85"/>
        </w:rPr>
        <w:t xml:space="preserve"> </w:t>
      </w:r>
      <w:r>
        <w:rPr>
          <w:rFonts w:ascii="DejaVu Sans"/>
          <w:w w:val="85"/>
        </w:rPr>
        <w:t>Nabintu</w:t>
      </w:r>
      <w:r>
        <w:rPr>
          <w:rFonts w:ascii="DejaVu Sans"/>
          <w:spacing w:val="-30"/>
          <w:w w:val="85"/>
        </w:rPr>
        <w:t xml:space="preserve"> </w:t>
      </w:r>
      <w:r>
        <w:rPr>
          <w:rFonts w:ascii="DejaVu Sans"/>
          <w:w w:val="85"/>
        </w:rPr>
        <w:t>secretary,</w:t>
      </w:r>
      <w:r>
        <w:rPr>
          <w:rFonts w:ascii="DejaVu Sans"/>
          <w:spacing w:val="-7"/>
          <w:w w:val="85"/>
        </w:rPr>
        <w:t xml:space="preserve"> </w:t>
      </w:r>
      <w:r>
        <w:rPr>
          <w:rFonts w:ascii="DejaVu Sans"/>
          <w:w w:val="85"/>
        </w:rPr>
        <w:t>Mrs.</w:t>
      </w:r>
      <w:r>
        <w:rPr>
          <w:rFonts w:ascii="DejaVu Sans"/>
          <w:spacing w:val="-30"/>
          <w:w w:val="85"/>
        </w:rPr>
        <w:t xml:space="preserve"> </w:t>
      </w:r>
      <w:r>
        <w:rPr>
          <w:rFonts w:ascii="DejaVu Sans"/>
          <w:w w:val="85"/>
        </w:rPr>
        <w:t>Dina Tiba,</w:t>
      </w:r>
      <w:r>
        <w:rPr>
          <w:rFonts w:ascii="DejaVu Sans"/>
          <w:spacing w:val="-31"/>
          <w:w w:val="85"/>
        </w:rPr>
        <w:t xml:space="preserve"> </w:t>
      </w:r>
      <w:r>
        <w:rPr>
          <w:rFonts w:ascii="DejaVu Sans"/>
          <w:w w:val="85"/>
        </w:rPr>
        <w:t>1st</w:t>
      </w:r>
      <w:r>
        <w:rPr>
          <w:rFonts w:ascii="DejaVu Sans"/>
          <w:spacing w:val="-29"/>
          <w:w w:val="85"/>
        </w:rPr>
        <w:t xml:space="preserve"> </w:t>
      </w:r>
      <w:r>
        <w:rPr>
          <w:rFonts w:ascii="DejaVu Sans"/>
          <w:w w:val="85"/>
        </w:rPr>
        <w:t>councillor,</w:t>
      </w:r>
      <w:r>
        <w:rPr>
          <w:rFonts w:ascii="DejaVu Sans"/>
          <w:spacing w:val="-30"/>
          <w:w w:val="85"/>
        </w:rPr>
        <w:t xml:space="preserve"> </w:t>
      </w:r>
      <w:r>
        <w:rPr>
          <w:rFonts w:ascii="DejaVu Sans"/>
          <w:w w:val="85"/>
        </w:rPr>
        <w:t>Mrs.</w:t>
      </w:r>
      <w:r>
        <w:rPr>
          <w:rFonts w:ascii="DejaVu Sans"/>
          <w:spacing w:val="-30"/>
          <w:w w:val="85"/>
        </w:rPr>
        <w:t xml:space="preserve"> </w:t>
      </w:r>
      <w:r>
        <w:rPr>
          <w:rFonts w:ascii="DejaVu Sans"/>
          <w:w w:val="85"/>
        </w:rPr>
        <w:t>SIPORA</w:t>
      </w:r>
      <w:r>
        <w:rPr>
          <w:rFonts w:ascii="DejaVu Sans"/>
          <w:spacing w:val="-30"/>
          <w:w w:val="85"/>
        </w:rPr>
        <w:t xml:space="preserve"> </w:t>
      </w:r>
      <w:r>
        <w:rPr>
          <w:rFonts w:ascii="DejaVu Sans"/>
          <w:w w:val="85"/>
        </w:rPr>
        <w:t>FAIBE,</w:t>
      </w:r>
      <w:r>
        <w:rPr>
          <w:rFonts w:ascii="DejaVu Sans"/>
          <w:spacing w:val="-30"/>
          <w:w w:val="85"/>
        </w:rPr>
        <w:t xml:space="preserve"> </w:t>
      </w:r>
      <w:r>
        <w:rPr>
          <w:rFonts w:ascii="DejaVu Sans"/>
          <w:w w:val="85"/>
        </w:rPr>
        <w:t>2nd</w:t>
      </w:r>
      <w:r>
        <w:rPr>
          <w:rFonts w:ascii="DejaVu Sans"/>
          <w:spacing w:val="-30"/>
          <w:w w:val="85"/>
        </w:rPr>
        <w:t xml:space="preserve"> </w:t>
      </w:r>
      <w:r>
        <w:rPr>
          <w:rFonts w:ascii="DejaVu Sans"/>
          <w:w w:val="85"/>
        </w:rPr>
        <w:t>councillor,</w:t>
      </w:r>
      <w:r>
        <w:rPr>
          <w:rFonts w:ascii="DejaVu Sans"/>
          <w:spacing w:val="-31"/>
          <w:w w:val="85"/>
        </w:rPr>
        <w:t xml:space="preserve"> </w:t>
      </w:r>
      <w:r>
        <w:rPr>
          <w:rFonts w:ascii="DejaVu Sans"/>
          <w:w w:val="85"/>
        </w:rPr>
        <w:t>Mrs.</w:t>
      </w:r>
      <w:r>
        <w:rPr>
          <w:rFonts w:ascii="DejaVu Sans"/>
          <w:spacing w:val="-29"/>
          <w:w w:val="85"/>
        </w:rPr>
        <w:t xml:space="preserve"> </w:t>
      </w:r>
      <w:r>
        <w:rPr>
          <w:rFonts w:ascii="DejaVu Sans"/>
          <w:w w:val="85"/>
        </w:rPr>
        <w:t>Jeanne</w:t>
      </w:r>
      <w:r>
        <w:rPr>
          <w:rFonts w:ascii="DejaVu Sans"/>
          <w:spacing w:val="4"/>
          <w:w w:val="85"/>
        </w:rPr>
        <w:t xml:space="preserve"> </w:t>
      </w:r>
      <w:r>
        <w:rPr>
          <w:rFonts w:ascii="DejaVu Sans"/>
          <w:w w:val="85"/>
        </w:rPr>
        <w:t>Vumilia</w:t>
      </w:r>
      <w:r>
        <w:rPr>
          <w:rFonts w:ascii="DejaVu Sans"/>
          <w:spacing w:val="-32"/>
          <w:w w:val="85"/>
        </w:rPr>
        <w:t xml:space="preserve"> </w:t>
      </w:r>
      <w:r>
        <w:rPr>
          <w:rFonts w:ascii="DejaVu Sans"/>
          <w:w w:val="85"/>
        </w:rPr>
        <w:t>-</w:t>
      </w:r>
      <w:r>
        <w:rPr>
          <w:rFonts w:ascii="DejaVu Sans"/>
          <w:spacing w:val="-31"/>
          <w:w w:val="85"/>
        </w:rPr>
        <w:t xml:space="preserve"> </w:t>
      </w:r>
      <w:r>
        <w:rPr>
          <w:rFonts w:ascii="DejaVu Sans"/>
          <w:w w:val="85"/>
        </w:rPr>
        <w:t>3rd</w:t>
      </w:r>
      <w:r>
        <w:rPr>
          <w:rFonts w:ascii="DejaVu Sans"/>
          <w:spacing w:val="-32"/>
          <w:w w:val="85"/>
        </w:rPr>
        <w:t xml:space="preserve"> </w:t>
      </w:r>
      <w:r>
        <w:rPr>
          <w:rFonts w:ascii="DejaVu Sans"/>
          <w:w w:val="85"/>
        </w:rPr>
        <w:t xml:space="preserve">councillor, </w:t>
      </w:r>
      <w:r>
        <w:rPr>
          <w:rFonts w:ascii="DejaVu Sans"/>
          <w:w w:val="95"/>
        </w:rPr>
        <w:t>Mrs.</w:t>
      </w:r>
      <w:r>
        <w:rPr>
          <w:rFonts w:ascii="DejaVu Sans"/>
          <w:spacing w:val="-28"/>
          <w:w w:val="95"/>
        </w:rPr>
        <w:t xml:space="preserve"> </w:t>
      </w:r>
      <w:r>
        <w:rPr>
          <w:rFonts w:ascii="DejaVu Sans"/>
          <w:w w:val="95"/>
        </w:rPr>
        <w:t>BULOZE</w:t>
      </w:r>
      <w:r>
        <w:rPr>
          <w:rFonts w:ascii="DejaVu Sans"/>
          <w:spacing w:val="-26"/>
          <w:w w:val="95"/>
        </w:rPr>
        <w:t xml:space="preserve"> </w:t>
      </w:r>
      <w:r>
        <w:rPr>
          <w:rFonts w:ascii="DejaVu Sans"/>
          <w:w w:val="95"/>
        </w:rPr>
        <w:t>4th</w:t>
      </w:r>
      <w:r>
        <w:rPr>
          <w:rFonts w:ascii="DejaVu Sans"/>
          <w:spacing w:val="-27"/>
          <w:w w:val="95"/>
        </w:rPr>
        <w:t xml:space="preserve"> </w:t>
      </w:r>
      <w:r>
        <w:rPr>
          <w:rFonts w:ascii="DejaVu Sans"/>
          <w:w w:val="95"/>
        </w:rPr>
        <w:t>councillor.</w:t>
      </w:r>
    </w:p>
    <w:p w:rsidR="00EE666C" w:rsidRDefault="00EE666C">
      <w:pPr>
        <w:pStyle w:val="BodyText"/>
        <w:spacing w:before="7"/>
        <w:rPr>
          <w:rFonts w:ascii="DejaVu Sans"/>
          <w:sz w:val="23"/>
        </w:rPr>
      </w:pPr>
    </w:p>
    <w:p w:rsidR="00EE666C" w:rsidRDefault="007F0B40">
      <w:pPr>
        <w:ind w:left="940"/>
        <w:rPr>
          <w:rFonts w:ascii="DejaVu Sans"/>
        </w:rPr>
      </w:pPr>
      <w:r>
        <w:rPr>
          <w:rFonts w:ascii="DejaVu Sans"/>
          <w:w w:val="90"/>
        </w:rPr>
        <w:lastRenderedPageBreak/>
        <w:t>Ecumenical Worship</w:t>
      </w:r>
    </w:p>
    <w:p w:rsidR="00EE666C" w:rsidRDefault="00EE666C">
      <w:pPr>
        <w:rPr>
          <w:rFonts w:ascii="DejaVu Sans"/>
        </w:rPr>
        <w:sectPr w:rsidR="00EE666C">
          <w:headerReference w:type="default" r:id="rId62"/>
          <w:footerReference w:type="default" r:id="rId63"/>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spacing w:before="3"/>
        <w:rPr>
          <w:rFonts w:ascii="DejaVu Sans"/>
          <w:sz w:val="27"/>
        </w:rPr>
      </w:pPr>
    </w:p>
    <w:p w:rsidR="00EE666C" w:rsidRDefault="007F0B40">
      <w:pPr>
        <w:spacing w:before="62" w:line="295" w:lineRule="auto"/>
        <w:ind w:left="940" w:right="1006"/>
        <w:rPr>
          <w:rFonts w:ascii="DejaVu Sans"/>
        </w:rPr>
      </w:pPr>
      <w:r>
        <w:rPr>
          <w:rFonts w:ascii="DejaVu Sans"/>
          <w:w w:val="85"/>
        </w:rPr>
        <w:t>On</w:t>
      </w:r>
      <w:r>
        <w:rPr>
          <w:rFonts w:ascii="DejaVu Sans"/>
          <w:spacing w:val="-35"/>
          <w:w w:val="85"/>
        </w:rPr>
        <w:t xml:space="preserve"> </w:t>
      </w:r>
      <w:r>
        <w:rPr>
          <w:rFonts w:ascii="DejaVu Sans"/>
          <w:w w:val="85"/>
        </w:rPr>
        <w:t>March</w:t>
      </w:r>
      <w:r>
        <w:rPr>
          <w:rFonts w:ascii="DejaVu Sans"/>
          <w:spacing w:val="-32"/>
          <w:w w:val="85"/>
        </w:rPr>
        <w:t xml:space="preserve"> </w:t>
      </w:r>
      <w:r>
        <w:rPr>
          <w:rFonts w:ascii="DejaVu Sans"/>
          <w:w w:val="85"/>
        </w:rPr>
        <w:t>12,</w:t>
      </w:r>
      <w:r>
        <w:rPr>
          <w:rFonts w:ascii="DejaVu Sans"/>
          <w:spacing w:val="-33"/>
          <w:w w:val="85"/>
        </w:rPr>
        <w:t xml:space="preserve"> </w:t>
      </w:r>
      <w:r>
        <w:rPr>
          <w:rFonts w:ascii="DejaVu Sans"/>
          <w:w w:val="85"/>
        </w:rPr>
        <w:t>2017,</w:t>
      </w:r>
      <w:r>
        <w:rPr>
          <w:rFonts w:ascii="DejaVu Sans"/>
          <w:spacing w:val="-31"/>
          <w:w w:val="85"/>
        </w:rPr>
        <w:t xml:space="preserve"> </w:t>
      </w:r>
      <w:r>
        <w:rPr>
          <w:rFonts w:ascii="DejaVu Sans"/>
          <w:w w:val="85"/>
        </w:rPr>
        <w:t>the</w:t>
      </w:r>
      <w:r>
        <w:rPr>
          <w:rFonts w:ascii="DejaVu Sans"/>
          <w:spacing w:val="-32"/>
          <w:w w:val="85"/>
        </w:rPr>
        <w:t xml:space="preserve"> </w:t>
      </w:r>
      <w:r>
        <w:rPr>
          <w:rFonts w:ascii="DejaVu Sans"/>
          <w:w w:val="85"/>
        </w:rPr>
        <w:t>Pentecostal</w:t>
      </w:r>
      <w:r>
        <w:rPr>
          <w:rFonts w:ascii="DejaVu Sans"/>
          <w:spacing w:val="-30"/>
          <w:w w:val="85"/>
        </w:rPr>
        <w:t xml:space="preserve"> </w:t>
      </w:r>
      <w:r>
        <w:rPr>
          <w:rFonts w:ascii="DejaVu Sans"/>
          <w:w w:val="85"/>
        </w:rPr>
        <w:t>Church</w:t>
      </w:r>
      <w:r>
        <w:rPr>
          <w:rFonts w:ascii="DejaVu Sans"/>
          <w:spacing w:val="-33"/>
          <w:w w:val="85"/>
        </w:rPr>
        <w:t xml:space="preserve"> </w:t>
      </w:r>
      <w:r>
        <w:rPr>
          <w:rFonts w:ascii="DejaVu Sans"/>
          <w:w w:val="85"/>
        </w:rPr>
        <w:t>of</w:t>
      </w:r>
      <w:r>
        <w:rPr>
          <w:rFonts w:ascii="DejaVu Sans"/>
          <w:spacing w:val="-31"/>
          <w:w w:val="85"/>
        </w:rPr>
        <w:t xml:space="preserve"> </w:t>
      </w:r>
      <w:r>
        <w:rPr>
          <w:rFonts w:ascii="DejaVu Sans"/>
          <w:w w:val="85"/>
        </w:rPr>
        <w:t>Friends</w:t>
      </w:r>
      <w:r>
        <w:rPr>
          <w:rFonts w:ascii="DejaVu Sans"/>
          <w:spacing w:val="-33"/>
          <w:w w:val="85"/>
        </w:rPr>
        <w:t xml:space="preserve"> </w:t>
      </w:r>
      <w:r>
        <w:rPr>
          <w:rFonts w:ascii="DejaVu Sans"/>
          <w:w w:val="85"/>
        </w:rPr>
        <w:t>of</w:t>
      </w:r>
      <w:r>
        <w:rPr>
          <w:rFonts w:ascii="DejaVu Sans"/>
          <w:spacing w:val="-31"/>
          <w:w w:val="85"/>
        </w:rPr>
        <w:t xml:space="preserve"> </w:t>
      </w:r>
      <w:r>
        <w:rPr>
          <w:rFonts w:ascii="DejaVu Sans"/>
          <w:w w:val="85"/>
        </w:rPr>
        <w:t>JESUS-CHRIST</w:t>
      </w:r>
      <w:r>
        <w:rPr>
          <w:rFonts w:ascii="DejaVu Sans"/>
          <w:spacing w:val="-31"/>
          <w:w w:val="85"/>
        </w:rPr>
        <w:t xml:space="preserve"> </w:t>
      </w:r>
      <w:r>
        <w:rPr>
          <w:rFonts w:ascii="DejaVu Sans"/>
          <w:w w:val="85"/>
        </w:rPr>
        <w:t>held</w:t>
      </w:r>
      <w:r>
        <w:rPr>
          <w:rFonts w:ascii="DejaVu Sans"/>
          <w:spacing w:val="-31"/>
          <w:w w:val="85"/>
        </w:rPr>
        <w:t xml:space="preserve"> </w:t>
      </w:r>
      <w:r>
        <w:rPr>
          <w:rFonts w:ascii="DejaVu Sans"/>
          <w:w w:val="85"/>
        </w:rPr>
        <w:t>its</w:t>
      </w:r>
      <w:r>
        <w:rPr>
          <w:rFonts w:ascii="DejaVu Sans"/>
          <w:spacing w:val="-31"/>
          <w:w w:val="85"/>
        </w:rPr>
        <w:t xml:space="preserve"> </w:t>
      </w:r>
      <w:r>
        <w:rPr>
          <w:rFonts w:ascii="DejaVu Sans"/>
          <w:w w:val="85"/>
        </w:rPr>
        <w:t>first</w:t>
      </w:r>
      <w:r>
        <w:rPr>
          <w:rFonts w:ascii="DejaVu Sans"/>
          <w:spacing w:val="-4"/>
          <w:w w:val="85"/>
        </w:rPr>
        <w:t xml:space="preserve"> </w:t>
      </w:r>
      <w:r>
        <w:rPr>
          <w:rFonts w:ascii="DejaVu Sans"/>
          <w:w w:val="85"/>
        </w:rPr>
        <w:t>worship.</w:t>
      </w:r>
      <w:r>
        <w:rPr>
          <w:rFonts w:ascii="DejaVu Sans"/>
          <w:spacing w:val="-33"/>
          <w:w w:val="85"/>
        </w:rPr>
        <w:t xml:space="preserve"> </w:t>
      </w:r>
      <w:r>
        <w:rPr>
          <w:rFonts w:ascii="DejaVu Sans"/>
          <w:w w:val="85"/>
        </w:rPr>
        <w:t>On</w:t>
      </w:r>
      <w:r>
        <w:rPr>
          <w:rFonts w:ascii="DejaVu Sans"/>
          <w:spacing w:val="-32"/>
          <w:w w:val="85"/>
        </w:rPr>
        <w:t xml:space="preserve"> </w:t>
      </w:r>
      <w:r>
        <w:rPr>
          <w:rFonts w:ascii="DejaVu Sans"/>
          <w:w w:val="85"/>
        </w:rPr>
        <w:t xml:space="preserve">this </w:t>
      </w:r>
      <w:r>
        <w:rPr>
          <w:rFonts w:ascii="DejaVu Sans"/>
          <w:w w:val="80"/>
        </w:rPr>
        <w:t>memorable</w:t>
      </w:r>
      <w:r>
        <w:rPr>
          <w:rFonts w:ascii="DejaVu Sans"/>
          <w:spacing w:val="-12"/>
          <w:w w:val="80"/>
        </w:rPr>
        <w:t xml:space="preserve"> </w:t>
      </w:r>
      <w:r>
        <w:rPr>
          <w:rFonts w:ascii="DejaVu Sans"/>
          <w:w w:val="80"/>
        </w:rPr>
        <w:t>day,</w:t>
      </w:r>
      <w:r>
        <w:rPr>
          <w:rFonts w:ascii="DejaVu Sans"/>
          <w:spacing w:val="-12"/>
          <w:w w:val="80"/>
        </w:rPr>
        <w:t xml:space="preserve"> </w:t>
      </w:r>
      <w:r>
        <w:rPr>
          <w:rFonts w:ascii="DejaVu Sans"/>
          <w:w w:val="80"/>
        </w:rPr>
        <w:t>49</w:t>
      </w:r>
      <w:r>
        <w:rPr>
          <w:rFonts w:ascii="DejaVu Sans"/>
          <w:spacing w:val="-14"/>
          <w:w w:val="80"/>
        </w:rPr>
        <w:t xml:space="preserve"> </w:t>
      </w:r>
      <w:r>
        <w:rPr>
          <w:rFonts w:ascii="DejaVu Sans"/>
          <w:w w:val="80"/>
        </w:rPr>
        <w:t>congregant</w:t>
      </w:r>
      <w:r>
        <w:rPr>
          <w:rFonts w:ascii="DejaVu Sans"/>
          <w:spacing w:val="-10"/>
          <w:w w:val="80"/>
        </w:rPr>
        <w:t xml:space="preserve"> </w:t>
      </w:r>
      <w:r>
        <w:rPr>
          <w:rFonts w:ascii="DejaVu Sans"/>
          <w:w w:val="80"/>
        </w:rPr>
        <w:t>were</w:t>
      </w:r>
      <w:r>
        <w:rPr>
          <w:rFonts w:ascii="DejaVu Sans"/>
          <w:spacing w:val="-12"/>
          <w:w w:val="80"/>
        </w:rPr>
        <w:t xml:space="preserve"> </w:t>
      </w:r>
      <w:r>
        <w:rPr>
          <w:rFonts w:ascii="DejaVu Sans"/>
          <w:w w:val="80"/>
        </w:rPr>
        <w:t>presents.The</w:t>
      </w:r>
      <w:r>
        <w:rPr>
          <w:rFonts w:ascii="DejaVu Sans"/>
          <w:spacing w:val="-12"/>
          <w:w w:val="80"/>
        </w:rPr>
        <w:t xml:space="preserve"> </w:t>
      </w:r>
      <w:r>
        <w:rPr>
          <w:rFonts w:ascii="DejaVu Sans"/>
          <w:w w:val="80"/>
        </w:rPr>
        <w:t>numbers</w:t>
      </w:r>
      <w:r>
        <w:rPr>
          <w:rFonts w:ascii="DejaVu Sans"/>
          <w:spacing w:val="-11"/>
          <w:w w:val="80"/>
        </w:rPr>
        <w:t xml:space="preserve"> </w:t>
      </w:r>
      <w:r>
        <w:rPr>
          <w:rFonts w:ascii="DejaVu Sans"/>
          <w:w w:val="80"/>
        </w:rPr>
        <w:t>regularly</w:t>
      </w:r>
      <w:r>
        <w:rPr>
          <w:rFonts w:ascii="DejaVu Sans"/>
          <w:spacing w:val="25"/>
          <w:w w:val="80"/>
        </w:rPr>
        <w:t xml:space="preserve"> </w:t>
      </w:r>
      <w:r>
        <w:rPr>
          <w:rFonts w:ascii="DejaVu Sans"/>
          <w:w w:val="80"/>
        </w:rPr>
        <w:t>worshipping</w:t>
      </w:r>
      <w:r>
        <w:rPr>
          <w:rFonts w:ascii="DejaVu Sans"/>
          <w:spacing w:val="-9"/>
          <w:w w:val="80"/>
        </w:rPr>
        <w:t xml:space="preserve"> </w:t>
      </w:r>
      <w:r>
        <w:rPr>
          <w:rFonts w:ascii="DejaVu Sans"/>
          <w:w w:val="80"/>
        </w:rPr>
        <w:t>have</w:t>
      </w:r>
      <w:r>
        <w:rPr>
          <w:rFonts w:ascii="DejaVu Sans"/>
          <w:spacing w:val="-11"/>
          <w:w w:val="80"/>
        </w:rPr>
        <w:t xml:space="preserve"> </w:t>
      </w:r>
      <w:r>
        <w:rPr>
          <w:rFonts w:ascii="DejaVu Sans"/>
          <w:w w:val="80"/>
        </w:rPr>
        <w:t>steadily</w:t>
      </w:r>
      <w:r>
        <w:rPr>
          <w:rFonts w:ascii="DejaVu Sans"/>
          <w:spacing w:val="-9"/>
          <w:w w:val="80"/>
        </w:rPr>
        <w:t xml:space="preserve"> </w:t>
      </w:r>
      <w:r>
        <w:rPr>
          <w:rFonts w:ascii="DejaVu Sans"/>
          <w:w w:val="80"/>
        </w:rPr>
        <w:t>risen</w:t>
      </w:r>
      <w:r>
        <w:rPr>
          <w:rFonts w:ascii="DejaVu Sans"/>
          <w:spacing w:val="-14"/>
          <w:w w:val="80"/>
        </w:rPr>
        <w:t xml:space="preserve"> </w:t>
      </w:r>
      <w:r>
        <w:rPr>
          <w:rFonts w:ascii="DejaVu Sans"/>
          <w:w w:val="80"/>
        </w:rPr>
        <w:t xml:space="preserve">to </w:t>
      </w:r>
      <w:r>
        <w:rPr>
          <w:rFonts w:ascii="DejaVu Sans"/>
          <w:w w:val="90"/>
        </w:rPr>
        <w:t>60</w:t>
      </w:r>
      <w:r>
        <w:rPr>
          <w:rFonts w:ascii="DejaVu Sans"/>
          <w:spacing w:val="-23"/>
          <w:w w:val="90"/>
        </w:rPr>
        <w:t xml:space="preserve"> </w:t>
      </w:r>
      <w:r>
        <w:rPr>
          <w:rFonts w:ascii="DejaVu Sans"/>
          <w:w w:val="90"/>
        </w:rPr>
        <w:t>but</w:t>
      </w:r>
      <w:r>
        <w:rPr>
          <w:rFonts w:ascii="DejaVu Sans"/>
          <w:spacing w:val="-23"/>
          <w:w w:val="90"/>
        </w:rPr>
        <w:t xml:space="preserve"> </w:t>
      </w:r>
      <w:r>
        <w:rPr>
          <w:rFonts w:ascii="DejaVu Sans"/>
          <w:w w:val="90"/>
        </w:rPr>
        <w:t>this</w:t>
      </w:r>
      <w:r>
        <w:rPr>
          <w:rFonts w:ascii="DejaVu Sans"/>
          <w:spacing w:val="-22"/>
          <w:w w:val="90"/>
        </w:rPr>
        <w:t xml:space="preserve"> </w:t>
      </w:r>
      <w:r>
        <w:rPr>
          <w:rFonts w:ascii="DejaVu Sans"/>
          <w:w w:val="90"/>
        </w:rPr>
        <w:t>time</w:t>
      </w:r>
      <w:r>
        <w:rPr>
          <w:rFonts w:ascii="DejaVu Sans"/>
          <w:spacing w:val="-21"/>
          <w:w w:val="90"/>
        </w:rPr>
        <w:t xml:space="preserve"> </w:t>
      </w:r>
      <w:r>
        <w:rPr>
          <w:rFonts w:ascii="DejaVu Sans"/>
          <w:w w:val="90"/>
        </w:rPr>
        <w:t>including</w:t>
      </w:r>
      <w:r>
        <w:rPr>
          <w:rFonts w:ascii="DejaVu Sans"/>
          <w:spacing w:val="-24"/>
          <w:w w:val="90"/>
        </w:rPr>
        <w:t xml:space="preserve"> </w:t>
      </w:r>
      <w:r>
        <w:rPr>
          <w:rFonts w:ascii="DejaVu Sans"/>
          <w:w w:val="90"/>
        </w:rPr>
        <w:t>adults</w:t>
      </w:r>
      <w:r>
        <w:rPr>
          <w:rFonts w:ascii="DejaVu Sans"/>
          <w:spacing w:val="-22"/>
          <w:w w:val="90"/>
        </w:rPr>
        <w:t xml:space="preserve"> </w:t>
      </w:r>
      <w:r>
        <w:rPr>
          <w:rFonts w:ascii="DejaVu Sans"/>
          <w:w w:val="90"/>
        </w:rPr>
        <w:t>and</w:t>
      </w:r>
      <w:r>
        <w:rPr>
          <w:rFonts w:ascii="DejaVu Sans"/>
          <w:spacing w:val="-27"/>
          <w:w w:val="90"/>
        </w:rPr>
        <w:t xml:space="preserve"> </w:t>
      </w:r>
      <w:r>
        <w:rPr>
          <w:rFonts w:ascii="DejaVu Sans"/>
          <w:w w:val="90"/>
        </w:rPr>
        <w:t>children.</w:t>
      </w:r>
    </w:p>
    <w:p w:rsidR="00EE666C" w:rsidRDefault="00EE666C">
      <w:pPr>
        <w:pStyle w:val="BodyText"/>
        <w:spacing w:before="8"/>
        <w:rPr>
          <w:rFonts w:ascii="DejaVu Sans"/>
          <w:sz w:val="23"/>
        </w:rPr>
      </w:pPr>
    </w:p>
    <w:p w:rsidR="00EE666C" w:rsidRDefault="007F0B40">
      <w:pPr>
        <w:spacing w:before="1" w:line="590" w:lineRule="auto"/>
        <w:ind w:left="940" w:right="3957"/>
        <w:rPr>
          <w:rFonts w:ascii="DejaVu Sans"/>
        </w:rPr>
      </w:pPr>
      <w:r>
        <w:rPr>
          <w:rFonts w:ascii="DejaVu Sans"/>
          <w:w w:val="80"/>
        </w:rPr>
        <w:t xml:space="preserve">Fundraising to obtain permanent premises is in progress. The Projects </w:t>
      </w:r>
      <w:r>
        <w:rPr>
          <w:rFonts w:ascii="DejaVu Sans"/>
          <w:w w:val="90"/>
        </w:rPr>
        <w:t>of the Church</w:t>
      </w:r>
    </w:p>
    <w:p w:rsidR="00EE666C" w:rsidRDefault="007F0B40">
      <w:pPr>
        <w:spacing w:before="2" w:line="295" w:lineRule="auto"/>
        <w:ind w:left="940" w:right="1417"/>
        <w:rPr>
          <w:rFonts w:ascii="DejaVu Sans" w:hAnsi="DejaVu Sans"/>
        </w:rPr>
      </w:pPr>
      <w:r>
        <w:rPr>
          <w:rFonts w:ascii="DejaVu Sans" w:hAnsi="DejaVu Sans"/>
          <w:w w:val="85"/>
        </w:rPr>
        <w:t>Founded</w:t>
      </w:r>
      <w:r>
        <w:rPr>
          <w:rFonts w:ascii="DejaVu Sans" w:hAnsi="DejaVu Sans"/>
          <w:spacing w:val="-33"/>
          <w:w w:val="85"/>
        </w:rPr>
        <w:t xml:space="preserve"> </w:t>
      </w:r>
      <w:r>
        <w:rPr>
          <w:rFonts w:ascii="DejaVu Sans" w:hAnsi="DejaVu Sans"/>
          <w:w w:val="85"/>
        </w:rPr>
        <w:t>in</w:t>
      </w:r>
      <w:r>
        <w:rPr>
          <w:rFonts w:ascii="DejaVu Sans" w:hAnsi="DejaVu Sans"/>
          <w:spacing w:val="-30"/>
          <w:w w:val="85"/>
        </w:rPr>
        <w:t xml:space="preserve"> </w:t>
      </w:r>
      <w:r>
        <w:rPr>
          <w:rFonts w:ascii="DejaVu Sans" w:hAnsi="DejaVu Sans"/>
          <w:w w:val="85"/>
        </w:rPr>
        <w:t>Trois-Rivières</w:t>
      </w:r>
      <w:r>
        <w:rPr>
          <w:rFonts w:ascii="DejaVu Sans" w:hAnsi="DejaVu Sans"/>
          <w:spacing w:val="-32"/>
          <w:w w:val="85"/>
        </w:rPr>
        <w:t xml:space="preserve"> </w:t>
      </w:r>
      <w:r>
        <w:rPr>
          <w:rFonts w:ascii="DejaVu Sans" w:hAnsi="DejaVu Sans"/>
          <w:w w:val="85"/>
        </w:rPr>
        <w:t>March</w:t>
      </w:r>
      <w:r>
        <w:rPr>
          <w:rFonts w:ascii="DejaVu Sans" w:hAnsi="DejaVu Sans"/>
          <w:spacing w:val="-31"/>
          <w:w w:val="85"/>
        </w:rPr>
        <w:t xml:space="preserve"> </w:t>
      </w:r>
      <w:r>
        <w:rPr>
          <w:rFonts w:ascii="DejaVu Sans" w:hAnsi="DejaVu Sans"/>
          <w:w w:val="85"/>
        </w:rPr>
        <w:t>2017,</w:t>
      </w:r>
      <w:r>
        <w:rPr>
          <w:rFonts w:ascii="DejaVu Sans" w:hAnsi="DejaVu Sans"/>
          <w:spacing w:val="-30"/>
          <w:w w:val="85"/>
        </w:rPr>
        <w:t xml:space="preserve"> </w:t>
      </w:r>
      <w:r>
        <w:rPr>
          <w:rFonts w:ascii="DejaVu Sans" w:hAnsi="DejaVu Sans"/>
          <w:w w:val="85"/>
        </w:rPr>
        <w:t>lack</w:t>
      </w:r>
      <w:r>
        <w:rPr>
          <w:rFonts w:ascii="DejaVu Sans" w:hAnsi="DejaVu Sans"/>
          <w:spacing w:val="-32"/>
          <w:w w:val="85"/>
        </w:rPr>
        <w:t xml:space="preserve"> </w:t>
      </w:r>
      <w:r>
        <w:rPr>
          <w:rFonts w:ascii="DejaVu Sans" w:hAnsi="DejaVu Sans"/>
          <w:w w:val="85"/>
        </w:rPr>
        <w:t>of</w:t>
      </w:r>
      <w:r>
        <w:rPr>
          <w:rFonts w:ascii="DejaVu Sans" w:hAnsi="DejaVu Sans"/>
          <w:spacing w:val="-30"/>
          <w:w w:val="85"/>
        </w:rPr>
        <w:t xml:space="preserve"> </w:t>
      </w:r>
      <w:r>
        <w:rPr>
          <w:rFonts w:ascii="DejaVu Sans" w:hAnsi="DejaVu Sans"/>
          <w:w w:val="85"/>
        </w:rPr>
        <w:t>premises</w:t>
      </w:r>
      <w:r>
        <w:rPr>
          <w:rFonts w:ascii="DejaVu Sans" w:hAnsi="DejaVu Sans"/>
          <w:spacing w:val="-30"/>
          <w:w w:val="85"/>
        </w:rPr>
        <w:t xml:space="preserve"> </w:t>
      </w:r>
      <w:r>
        <w:rPr>
          <w:rFonts w:ascii="DejaVu Sans" w:hAnsi="DejaVu Sans"/>
          <w:w w:val="85"/>
        </w:rPr>
        <w:t>means</w:t>
      </w:r>
      <w:r>
        <w:rPr>
          <w:rFonts w:ascii="DejaVu Sans" w:hAnsi="DejaVu Sans"/>
          <w:spacing w:val="-30"/>
          <w:w w:val="85"/>
        </w:rPr>
        <w:t xml:space="preserve"> </w:t>
      </w:r>
      <w:r>
        <w:rPr>
          <w:rFonts w:ascii="DejaVu Sans" w:hAnsi="DejaVu Sans"/>
          <w:w w:val="85"/>
        </w:rPr>
        <w:t>we</w:t>
      </w:r>
      <w:r>
        <w:rPr>
          <w:rFonts w:ascii="DejaVu Sans" w:hAnsi="DejaVu Sans"/>
          <w:spacing w:val="-31"/>
          <w:w w:val="85"/>
        </w:rPr>
        <w:t xml:space="preserve"> </w:t>
      </w:r>
      <w:r>
        <w:rPr>
          <w:rFonts w:ascii="DejaVu Sans" w:hAnsi="DejaVu Sans"/>
          <w:w w:val="85"/>
        </w:rPr>
        <w:t>are</w:t>
      </w:r>
      <w:r>
        <w:rPr>
          <w:rFonts w:ascii="DejaVu Sans" w:hAnsi="DejaVu Sans"/>
          <w:spacing w:val="-32"/>
          <w:w w:val="85"/>
        </w:rPr>
        <w:t xml:space="preserve"> </w:t>
      </w:r>
      <w:r>
        <w:rPr>
          <w:rFonts w:ascii="DejaVu Sans" w:hAnsi="DejaVu Sans"/>
          <w:spacing w:val="-2"/>
          <w:w w:val="85"/>
        </w:rPr>
        <w:t>not</w:t>
      </w:r>
      <w:r>
        <w:rPr>
          <w:rFonts w:ascii="DejaVu Sans" w:hAnsi="DejaVu Sans"/>
          <w:spacing w:val="-29"/>
          <w:w w:val="85"/>
        </w:rPr>
        <w:t xml:space="preserve"> </w:t>
      </w:r>
      <w:r>
        <w:rPr>
          <w:rFonts w:ascii="DejaVu Sans" w:hAnsi="DejaVu Sans"/>
          <w:w w:val="85"/>
        </w:rPr>
        <w:t>able</w:t>
      </w:r>
      <w:r>
        <w:rPr>
          <w:rFonts w:ascii="DejaVu Sans" w:hAnsi="DejaVu Sans"/>
          <w:spacing w:val="-32"/>
          <w:w w:val="85"/>
        </w:rPr>
        <w:t xml:space="preserve"> </w:t>
      </w:r>
      <w:r>
        <w:rPr>
          <w:rFonts w:ascii="DejaVu Sans" w:hAnsi="DejaVu Sans"/>
          <w:w w:val="85"/>
        </w:rPr>
        <w:t>to</w:t>
      </w:r>
      <w:r>
        <w:rPr>
          <w:rFonts w:ascii="DejaVu Sans" w:hAnsi="DejaVu Sans"/>
          <w:spacing w:val="-2"/>
          <w:w w:val="85"/>
        </w:rPr>
        <w:t xml:space="preserve"> </w:t>
      </w:r>
      <w:r>
        <w:rPr>
          <w:rFonts w:ascii="DejaVu Sans" w:hAnsi="DejaVu Sans"/>
          <w:w w:val="85"/>
        </w:rPr>
        <w:t>celebrate</w:t>
      </w:r>
      <w:r>
        <w:rPr>
          <w:rFonts w:ascii="DejaVu Sans" w:hAnsi="DejaVu Sans"/>
          <w:spacing w:val="-31"/>
          <w:w w:val="85"/>
        </w:rPr>
        <w:t xml:space="preserve"> </w:t>
      </w:r>
      <w:r>
        <w:rPr>
          <w:rFonts w:ascii="DejaVu Sans" w:hAnsi="DejaVu Sans"/>
          <w:w w:val="85"/>
        </w:rPr>
        <w:t>and organize</w:t>
      </w:r>
      <w:r>
        <w:rPr>
          <w:rFonts w:ascii="DejaVu Sans" w:hAnsi="DejaVu Sans"/>
          <w:spacing w:val="-38"/>
          <w:w w:val="85"/>
        </w:rPr>
        <w:t xml:space="preserve"> </w:t>
      </w:r>
      <w:r>
        <w:rPr>
          <w:rFonts w:ascii="DejaVu Sans" w:hAnsi="DejaVu Sans"/>
          <w:w w:val="85"/>
        </w:rPr>
        <w:t>our</w:t>
      </w:r>
      <w:r>
        <w:rPr>
          <w:rFonts w:ascii="DejaVu Sans" w:hAnsi="DejaVu Sans"/>
          <w:spacing w:val="-37"/>
          <w:w w:val="85"/>
        </w:rPr>
        <w:t xml:space="preserve"> </w:t>
      </w:r>
      <w:r>
        <w:rPr>
          <w:rFonts w:ascii="DejaVu Sans" w:hAnsi="DejaVu Sans"/>
          <w:w w:val="85"/>
        </w:rPr>
        <w:t>activities</w:t>
      </w:r>
      <w:r>
        <w:rPr>
          <w:rFonts w:ascii="DejaVu Sans" w:hAnsi="DejaVu Sans"/>
          <w:spacing w:val="-36"/>
          <w:w w:val="85"/>
        </w:rPr>
        <w:t xml:space="preserve"> </w:t>
      </w:r>
      <w:r>
        <w:rPr>
          <w:rFonts w:ascii="DejaVu Sans" w:hAnsi="DejaVu Sans"/>
          <w:w w:val="85"/>
        </w:rPr>
        <w:t>in</w:t>
      </w:r>
      <w:r>
        <w:rPr>
          <w:rFonts w:ascii="DejaVu Sans" w:hAnsi="DejaVu Sans"/>
          <w:spacing w:val="-37"/>
          <w:w w:val="85"/>
        </w:rPr>
        <w:t xml:space="preserve"> </w:t>
      </w:r>
      <w:r>
        <w:rPr>
          <w:rFonts w:ascii="DejaVu Sans" w:hAnsi="DejaVu Sans"/>
          <w:w w:val="85"/>
        </w:rPr>
        <w:t>the</w:t>
      </w:r>
      <w:r>
        <w:rPr>
          <w:rFonts w:ascii="DejaVu Sans" w:hAnsi="DejaVu Sans"/>
          <w:spacing w:val="-36"/>
          <w:w w:val="85"/>
        </w:rPr>
        <w:t xml:space="preserve"> </w:t>
      </w:r>
      <w:r>
        <w:rPr>
          <w:rFonts w:ascii="DejaVu Sans" w:hAnsi="DejaVu Sans"/>
          <w:w w:val="85"/>
        </w:rPr>
        <w:t>best</w:t>
      </w:r>
      <w:r>
        <w:rPr>
          <w:rFonts w:ascii="DejaVu Sans" w:hAnsi="DejaVu Sans"/>
          <w:spacing w:val="-37"/>
          <w:w w:val="85"/>
        </w:rPr>
        <w:t xml:space="preserve"> </w:t>
      </w:r>
      <w:r>
        <w:rPr>
          <w:rFonts w:ascii="DejaVu Sans" w:hAnsi="DejaVu Sans"/>
          <w:w w:val="85"/>
        </w:rPr>
        <w:t>conditions;</w:t>
      </w:r>
      <w:r>
        <w:rPr>
          <w:rFonts w:ascii="DejaVu Sans" w:hAnsi="DejaVu Sans"/>
          <w:spacing w:val="-37"/>
          <w:w w:val="85"/>
        </w:rPr>
        <w:t xml:space="preserve"> </w:t>
      </w:r>
      <w:r>
        <w:rPr>
          <w:rFonts w:ascii="DejaVu Sans" w:hAnsi="DejaVu Sans"/>
          <w:w w:val="85"/>
        </w:rPr>
        <w:t>we</w:t>
      </w:r>
      <w:r>
        <w:rPr>
          <w:rFonts w:ascii="DejaVu Sans" w:hAnsi="DejaVu Sans"/>
          <w:spacing w:val="-35"/>
          <w:w w:val="85"/>
        </w:rPr>
        <w:t xml:space="preserve"> </w:t>
      </w:r>
      <w:r>
        <w:rPr>
          <w:rFonts w:ascii="DejaVu Sans" w:hAnsi="DejaVu Sans"/>
          <w:w w:val="85"/>
        </w:rPr>
        <w:t>are</w:t>
      </w:r>
      <w:r>
        <w:rPr>
          <w:rFonts w:ascii="DejaVu Sans" w:hAnsi="DejaVu Sans"/>
          <w:spacing w:val="-36"/>
          <w:w w:val="85"/>
        </w:rPr>
        <w:t xml:space="preserve"> </w:t>
      </w:r>
      <w:r>
        <w:rPr>
          <w:rFonts w:ascii="DejaVu Sans" w:hAnsi="DejaVu Sans"/>
          <w:w w:val="85"/>
        </w:rPr>
        <w:t>forced</w:t>
      </w:r>
      <w:r>
        <w:rPr>
          <w:rFonts w:ascii="DejaVu Sans" w:hAnsi="DejaVu Sans"/>
          <w:spacing w:val="-37"/>
          <w:w w:val="85"/>
        </w:rPr>
        <w:t xml:space="preserve"> </w:t>
      </w:r>
      <w:r>
        <w:rPr>
          <w:rFonts w:ascii="DejaVu Sans" w:hAnsi="DejaVu Sans"/>
          <w:w w:val="85"/>
        </w:rPr>
        <w:t>to</w:t>
      </w:r>
      <w:r>
        <w:rPr>
          <w:rFonts w:ascii="DejaVu Sans" w:hAnsi="DejaVu Sans"/>
          <w:spacing w:val="-37"/>
          <w:w w:val="85"/>
        </w:rPr>
        <w:t xml:space="preserve"> </w:t>
      </w:r>
      <w:r>
        <w:rPr>
          <w:rFonts w:ascii="DejaVu Sans" w:hAnsi="DejaVu Sans"/>
          <w:w w:val="85"/>
        </w:rPr>
        <w:t>share</w:t>
      </w:r>
      <w:r>
        <w:rPr>
          <w:rFonts w:ascii="DejaVu Sans" w:hAnsi="DejaVu Sans"/>
          <w:spacing w:val="-13"/>
          <w:w w:val="85"/>
        </w:rPr>
        <w:t xml:space="preserve"> </w:t>
      </w:r>
      <w:r>
        <w:rPr>
          <w:rFonts w:ascii="DejaVu Sans" w:hAnsi="DejaVu Sans"/>
          <w:w w:val="85"/>
        </w:rPr>
        <w:t>worship</w:t>
      </w:r>
      <w:r>
        <w:rPr>
          <w:rFonts w:ascii="DejaVu Sans" w:hAnsi="DejaVu Sans"/>
          <w:spacing w:val="-39"/>
          <w:w w:val="85"/>
        </w:rPr>
        <w:t xml:space="preserve"> </w:t>
      </w:r>
      <w:r>
        <w:rPr>
          <w:rFonts w:ascii="DejaVu Sans" w:hAnsi="DejaVu Sans"/>
          <w:w w:val="85"/>
        </w:rPr>
        <w:t>time</w:t>
      </w:r>
      <w:r>
        <w:rPr>
          <w:rFonts w:ascii="DejaVu Sans" w:hAnsi="DejaVu Sans"/>
          <w:spacing w:val="-38"/>
          <w:w w:val="85"/>
        </w:rPr>
        <w:t xml:space="preserve"> </w:t>
      </w:r>
      <w:r>
        <w:rPr>
          <w:rFonts w:ascii="DejaVu Sans" w:hAnsi="DejaVu Sans"/>
          <w:w w:val="85"/>
        </w:rPr>
        <w:t>with</w:t>
      </w:r>
      <w:r>
        <w:rPr>
          <w:rFonts w:ascii="DejaVu Sans" w:hAnsi="DejaVu Sans"/>
          <w:spacing w:val="-38"/>
          <w:w w:val="85"/>
        </w:rPr>
        <w:t xml:space="preserve"> </w:t>
      </w:r>
      <w:r>
        <w:rPr>
          <w:rFonts w:ascii="DejaVu Sans" w:hAnsi="DejaVu Sans"/>
          <w:w w:val="85"/>
        </w:rPr>
        <w:t>other</w:t>
      </w:r>
      <w:r>
        <w:rPr>
          <w:rFonts w:ascii="DejaVu Sans" w:hAnsi="DejaVu Sans"/>
          <w:spacing w:val="-37"/>
          <w:w w:val="85"/>
        </w:rPr>
        <w:t xml:space="preserve"> </w:t>
      </w:r>
      <w:r>
        <w:rPr>
          <w:rFonts w:ascii="DejaVu Sans" w:hAnsi="DejaVu Sans"/>
          <w:w w:val="85"/>
        </w:rPr>
        <w:t xml:space="preserve">groups </w:t>
      </w:r>
      <w:r>
        <w:rPr>
          <w:rFonts w:ascii="DejaVu Sans" w:hAnsi="DejaVu Sans"/>
          <w:w w:val="90"/>
        </w:rPr>
        <w:t>and</w:t>
      </w:r>
    </w:p>
    <w:p w:rsidR="00EE666C" w:rsidRDefault="007F0B40">
      <w:pPr>
        <w:spacing w:line="253" w:lineRule="exact"/>
        <w:ind w:left="940"/>
        <w:rPr>
          <w:rFonts w:ascii="DejaVu Sans"/>
        </w:rPr>
      </w:pPr>
      <w:r>
        <w:rPr>
          <w:rFonts w:ascii="DejaVu Sans"/>
          <w:w w:val="90"/>
        </w:rPr>
        <w:t>organizations hosted in the same place. Challenges</w:t>
      </w:r>
    </w:p>
    <w:p w:rsidR="00EE666C" w:rsidRDefault="00EE666C">
      <w:pPr>
        <w:pStyle w:val="BodyText"/>
        <w:rPr>
          <w:rFonts w:ascii="DejaVu Sans"/>
          <w:sz w:val="32"/>
        </w:rPr>
      </w:pPr>
    </w:p>
    <w:p w:rsidR="00EE666C" w:rsidRDefault="007F0B40">
      <w:pPr>
        <w:ind w:left="940"/>
        <w:rPr>
          <w:rFonts w:ascii="DejaVu Sans"/>
        </w:rPr>
      </w:pPr>
      <w:r>
        <w:rPr>
          <w:rFonts w:ascii="DejaVu Sans"/>
          <w:w w:val="90"/>
        </w:rPr>
        <w:t>The lack of affordable permanent premises is the first challenge.</w:t>
      </w:r>
    </w:p>
    <w:p w:rsidR="00EE666C" w:rsidRDefault="007F0B40">
      <w:pPr>
        <w:spacing w:before="59" w:line="297" w:lineRule="auto"/>
        <w:ind w:left="940" w:right="898"/>
        <w:rPr>
          <w:rFonts w:ascii="DejaVu Sans"/>
        </w:rPr>
      </w:pPr>
      <w:r>
        <w:rPr>
          <w:rFonts w:ascii="DejaVu Sans"/>
          <w:w w:val="85"/>
        </w:rPr>
        <w:t>After</w:t>
      </w:r>
      <w:r>
        <w:rPr>
          <w:rFonts w:ascii="DejaVu Sans"/>
          <w:spacing w:val="-32"/>
          <w:w w:val="85"/>
        </w:rPr>
        <w:t xml:space="preserve"> </w:t>
      </w:r>
      <w:r>
        <w:rPr>
          <w:rFonts w:ascii="DejaVu Sans"/>
          <w:w w:val="85"/>
        </w:rPr>
        <w:t>having</w:t>
      </w:r>
      <w:r>
        <w:rPr>
          <w:rFonts w:ascii="DejaVu Sans"/>
          <w:spacing w:val="-33"/>
          <w:w w:val="85"/>
        </w:rPr>
        <w:t xml:space="preserve"> </w:t>
      </w:r>
      <w:r>
        <w:rPr>
          <w:rFonts w:ascii="DejaVu Sans"/>
          <w:w w:val="85"/>
        </w:rPr>
        <w:t>encountered</w:t>
      </w:r>
      <w:r>
        <w:rPr>
          <w:rFonts w:ascii="DejaVu Sans"/>
          <w:spacing w:val="-33"/>
          <w:w w:val="85"/>
        </w:rPr>
        <w:t xml:space="preserve"> </w:t>
      </w:r>
      <w:r>
        <w:rPr>
          <w:rFonts w:ascii="DejaVu Sans"/>
          <w:w w:val="85"/>
        </w:rPr>
        <w:t>many</w:t>
      </w:r>
      <w:r>
        <w:rPr>
          <w:rFonts w:ascii="DejaVu Sans"/>
          <w:spacing w:val="-30"/>
          <w:w w:val="85"/>
        </w:rPr>
        <w:t xml:space="preserve"> </w:t>
      </w:r>
      <w:r>
        <w:rPr>
          <w:rFonts w:ascii="DejaVu Sans"/>
          <w:w w:val="85"/>
        </w:rPr>
        <w:t>difficulties</w:t>
      </w:r>
      <w:r>
        <w:rPr>
          <w:rFonts w:ascii="DejaVu Sans"/>
          <w:spacing w:val="-32"/>
          <w:w w:val="85"/>
        </w:rPr>
        <w:t xml:space="preserve"> </w:t>
      </w:r>
      <w:r>
        <w:rPr>
          <w:rFonts w:ascii="DejaVu Sans"/>
          <w:w w:val="85"/>
        </w:rPr>
        <w:t>to</w:t>
      </w:r>
      <w:r>
        <w:rPr>
          <w:rFonts w:ascii="DejaVu Sans"/>
          <w:spacing w:val="-31"/>
          <w:w w:val="85"/>
        </w:rPr>
        <w:t xml:space="preserve"> </w:t>
      </w:r>
      <w:r>
        <w:rPr>
          <w:rFonts w:ascii="DejaVu Sans"/>
          <w:w w:val="85"/>
        </w:rPr>
        <w:t>find</w:t>
      </w:r>
      <w:r>
        <w:rPr>
          <w:rFonts w:ascii="DejaVu Sans"/>
          <w:spacing w:val="-31"/>
          <w:w w:val="85"/>
        </w:rPr>
        <w:t xml:space="preserve"> </w:t>
      </w:r>
      <w:r>
        <w:rPr>
          <w:rFonts w:ascii="DejaVu Sans"/>
          <w:w w:val="85"/>
        </w:rPr>
        <w:t>a</w:t>
      </w:r>
      <w:r>
        <w:rPr>
          <w:rFonts w:ascii="DejaVu Sans"/>
          <w:spacing w:val="-31"/>
          <w:w w:val="85"/>
        </w:rPr>
        <w:t xml:space="preserve"> </w:t>
      </w:r>
      <w:r>
        <w:rPr>
          <w:rFonts w:ascii="DejaVu Sans"/>
          <w:w w:val="85"/>
        </w:rPr>
        <w:t>permanent</w:t>
      </w:r>
      <w:r>
        <w:rPr>
          <w:rFonts w:ascii="DejaVu Sans"/>
          <w:spacing w:val="-31"/>
          <w:w w:val="85"/>
        </w:rPr>
        <w:t xml:space="preserve"> </w:t>
      </w:r>
      <w:r>
        <w:rPr>
          <w:rFonts w:ascii="DejaVu Sans"/>
          <w:w w:val="85"/>
        </w:rPr>
        <w:t>place</w:t>
      </w:r>
      <w:r>
        <w:rPr>
          <w:rFonts w:ascii="DejaVu Sans"/>
          <w:spacing w:val="-32"/>
          <w:w w:val="85"/>
        </w:rPr>
        <w:t xml:space="preserve"> </w:t>
      </w:r>
      <w:r>
        <w:rPr>
          <w:rFonts w:ascii="DejaVu Sans"/>
          <w:w w:val="85"/>
        </w:rPr>
        <w:t>for</w:t>
      </w:r>
      <w:r>
        <w:rPr>
          <w:rFonts w:ascii="DejaVu Sans"/>
          <w:spacing w:val="-33"/>
          <w:w w:val="85"/>
        </w:rPr>
        <w:t xml:space="preserve"> </w:t>
      </w:r>
      <w:r>
        <w:rPr>
          <w:rFonts w:ascii="DejaVu Sans"/>
          <w:w w:val="85"/>
        </w:rPr>
        <w:t>our</w:t>
      </w:r>
      <w:r>
        <w:rPr>
          <w:rFonts w:ascii="DejaVu Sans"/>
          <w:spacing w:val="-31"/>
          <w:w w:val="85"/>
        </w:rPr>
        <w:t xml:space="preserve"> </w:t>
      </w:r>
      <w:r>
        <w:rPr>
          <w:rFonts w:ascii="DejaVu Sans"/>
          <w:w w:val="85"/>
        </w:rPr>
        <w:t>activities,</w:t>
      </w:r>
      <w:r>
        <w:rPr>
          <w:rFonts w:ascii="DejaVu Sans"/>
          <w:spacing w:val="-30"/>
          <w:w w:val="85"/>
        </w:rPr>
        <w:t xml:space="preserve"> </w:t>
      </w:r>
      <w:r>
        <w:rPr>
          <w:rFonts w:ascii="DejaVu Sans"/>
          <w:w w:val="85"/>
        </w:rPr>
        <w:t>it</w:t>
      </w:r>
      <w:r>
        <w:rPr>
          <w:rFonts w:ascii="DejaVu Sans"/>
          <w:spacing w:val="-11"/>
          <w:w w:val="85"/>
        </w:rPr>
        <w:t xml:space="preserve"> </w:t>
      </w:r>
      <w:r>
        <w:rPr>
          <w:rFonts w:ascii="DejaVu Sans"/>
          <w:w w:val="85"/>
        </w:rPr>
        <w:t>is</w:t>
      </w:r>
      <w:r>
        <w:rPr>
          <w:rFonts w:ascii="DejaVu Sans"/>
          <w:spacing w:val="-32"/>
          <w:w w:val="85"/>
        </w:rPr>
        <w:t xml:space="preserve"> </w:t>
      </w:r>
      <w:r>
        <w:rPr>
          <w:rFonts w:ascii="DejaVu Sans"/>
          <w:w w:val="85"/>
        </w:rPr>
        <w:t>by</w:t>
      </w:r>
      <w:r>
        <w:rPr>
          <w:rFonts w:ascii="DejaVu Sans"/>
          <w:spacing w:val="-32"/>
          <w:w w:val="85"/>
        </w:rPr>
        <w:t xml:space="preserve"> </w:t>
      </w:r>
      <w:r>
        <w:rPr>
          <w:rFonts w:ascii="DejaVu Sans"/>
          <w:spacing w:val="-2"/>
          <w:w w:val="85"/>
        </w:rPr>
        <w:t>the</w:t>
      </w:r>
      <w:r>
        <w:rPr>
          <w:rFonts w:ascii="DejaVu Sans"/>
          <w:spacing w:val="-34"/>
          <w:w w:val="85"/>
        </w:rPr>
        <w:t xml:space="preserve"> </w:t>
      </w:r>
      <w:r>
        <w:rPr>
          <w:rFonts w:ascii="DejaVu Sans"/>
          <w:spacing w:val="-3"/>
          <w:w w:val="85"/>
        </w:rPr>
        <w:t xml:space="preserve">grace </w:t>
      </w:r>
      <w:r>
        <w:rPr>
          <w:rFonts w:ascii="DejaVu Sans"/>
          <w:w w:val="90"/>
        </w:rPr>
        <w:t>of</w:t>
      </w:r>
      <w:r>
        <w:rPr>
          <w:rFonts w:ascii="DejaVu Sans"/>
          <w:spacing w:val="-40"/>
          <w:w w:val="90"/>
        </w:rPr>
        <w:t xml:space="preserve"> </w:t>
      </w:r>
      <w:r>
        <w:rPr>
          <w:rFonts w:ascii="DejaVu Sans"/>
          <w:w w:val="90"/>
        </w:rPr>
        <w:t>the</w:t>
      </w:r>
      <w:r>
        <w:rPr>
          <w:rFonts w:ascii="DejaVu Sans"/>
          <w:spacing w:val="-41"/>
          <w:w w:val="90"/>
        </w:rPr>
        <w:t xml:space="preserve"> </w:t>
      </w:r>
      <w:r>
        <w:rPr>
          <w:rFonts w:ascii="DejaVu Sans"/>
          <w:w w:val="90"/>
        </w:rPr>
        <w:t>Lord</w:t>
      </w:r>
      <w:r>
        <w:rPr>
          <w:rFonts w:ascii="DejaVu Sans"/>
          <w:spacing w:val="-41"/>
          <w:w w:val="90"/>
        </w:rPr>
        <w:t xml:space="preserve"> </w:t>
      </w:r>
      <w:r>
        <w:rPr>
          <w:rFonts w:ascii="DejaVu Sans"/>
          <w:w w:val="90"/>
        </w:rPr>
        <w:t>that</w:t>
      </w:r>
      <w:r>
        <w:rPr>
          <w:rFonts w:ascii="DejaVu Sans"/>
          <w:spacing w:val="-39"/>
          <w:w w:val="90"/>
        </w:rPr>
        <w:t xml:space="preserve"> </w:t>
      </w:r>
      <w:r>
        <w:rPr>
          <w:rFonts w:ascii="DejaVu Sans"/>
          <w:w w:val="90"/>
        </w:rPr>
        <w:t>we</w:t>
      </w:r>
      <w:r>
        <w:rPr>
          <w:rFonts w:ascii="DejaVu Sans"/>
          <w:spacing w:val="-39"/>
          <w:w w:val="90"/>
        </w:rPr>
        <w:t xml:space="preserve"> </w:t>
      </w:r>
      <w:r>
        <w:rPr>
          <w:rFonts w:ascii="DejaVu Sans"/>
          <w:w w:val="90"/>
        </w:rPr>
        <w:t>have</w:t>
      </w:r>
      <w:r>
        <w:rPr>
          <w:rFonts w:ascii="DejaVu Sans"/>
          <w:spacing w:val="-40"/>
          <w:w w:val="90"/>
        </w:rPr>
        <w:t xml:space="preserve"> </w:t>
      </w:r>
      <w:r>
        <w:rPr>
          <w:rFonts w:ascii="DejaVu Sans"/>
          <w:w w:val="90"/>
        </w:rPr>
        <w:t>found</w:t>
      </w:r>
      <w:r>
        <w:rPr>
          <w:rFonts w:ascii="DejaVu Sans"/>
          <w:spacing w:val="-38"/>
          <w:w w:val="90"/>
        </w:rPr>
        <w:t xml:space="preserve"> </w:t>
      </w:r>
      <w:r>
        <w:rPr>
          <w:rFonts w:ascii="DejaVu Sans"/>
          <w:w w:val="90"/>
        </w:rPr>
        <w:t>a</w:t>
      </w:r>
      <w:r>
        <w:rPr>
          <w:rFonts w:ascii="DejaVu Sans"/>
          <w:spacing w:val="-41"/>
          <w:w w:val="90"/>
        </w:rPr>
        <w:t xml:space="preserve"> </w:t>
      </w:r>
      <w:r>
        <w:rPr>
          <w:rFonts w:ascii="DejaVu Sans"/>
          <w:w w:val="90"/>
        </w:rPr>
        <w:t>temporary</w:t>
      </w:r>
      <w:r>
        <w:rPr>
          <w:rFonts w:ascii="DejaVu Sans"/>
          <w:spacing w:val="-39"/>
          <w:w w:val="90"/>
        </w:rPr>
        <w:t xml:space="preserve"> </w:t>
      </w:r>
      <w:r>
        <w:rPr>
          <w:rFonts w:ascii="DejaVu Sans"/>
          <w:w w:val="90"/>
        </w:rPr>
        <w:t>place</w:t>
      </w:r>
      <w:r>
        <w:rPr>
          <w:rFonts w:ascii="DejaVu Sans"/>
          <w:spacing w:val="-40"/>
          <w:w w:val="90"/>
        </w:rPr>
        <w:t xml:space="preserve"> </w:t>
      </w:r>
      <w:r>
        <w:rPr>
          <w:rFonts w:ascii="DejaVu Sans"/>
          <w:w w:val="90"/>
        </w:rPr>
        <w:t>(at</w:t>
      </w:r>
      <w:r>
        <w:rPr>
          <w:rFonts w:ascii="DejaVu Sans"/>
          <w:spacing w:val="-39"/>
          <w:w w:val="90"/>
        </w:rPr>
        <w:t xml:space="preserve"> </w:t>
      </w:r>
      <w:r>
        <w:rPr>
          <w:rFonts w:ascii="DejaVu Sans"/>
          <w:w w:val="90"/>
        </w:rPr>
        <w:t>a</w:t>
      </w:r>
      <w:r>
        <w:rPr>
          <w:rFonts w:ascii="DejaVu Sans"/>
          <w:spacing w:val="-39"/>
          <w:w w:val="90"/>
        </w:rPr>
        <w:t xml:space="preserve"> </w:t>
      </w:r>
      <w:r>
        <w:rPr>
          <w:rFonts w:ascii="DejaVu Sans"/>
          <w:w w:val="90"/>
        </w:rPr>
        <w:t>community</w:t>
      </w:r>
      <w:r>
        <w:rPr>
          <w:rFonts w:ascii="DejaVu Sans"/>
          <w:spacing w:val="-39"/>
          <w:w w:val="90"/>
        </w:rPr>
        <w:t xml:space="preserve"> </w:t>
      </w:r>
      <w:r>
        <w:rPr>
          <w:rFonts w:ascii="DejaVu Sans"/>
          <w:w w:val="90"/>
        </w:rPr>
        <w:t>center</w:t>
      </w:r>
      <w:r>
        <w:rPr>
          <w:rFonts w:ascii="DejaVu Sans"/>
          <w:spacing w:val="-21"/>
          <w:w w:val="90"/>
        </w:rPr>
        <w:t xml:space="preserve"> </w:t>
      </w:r>
      <w:r>
        <w:rPr>
          <w:rFonts w:ascii="DejaVu Sans"/>
          <w:w w:val="90"/>
        </w:rPr>
        <w:t>called</w:t>
      </w:r>
      <w:r>
        <w:rPr>
          <w:rFonts w:ascii="DejaVu Sans"/>
          <w:spacing w:val="-46"/>
          <w:w w:val="90"/>
        </w:rPr>
        <w:t xml:space="preserve"> </w:t>
      </w:r>
      <w:r>
        <w:rPr>
          <w:rFonts w:ascii="DejaVu Sans"/>
          <w:w w:val="90"/>
        </w:rPr>
        <w:t>ALEXANDRE</w:t>
      </w:r>
    </w:p>
    <w:p w:rsidR="00EE666C" w:rsidRDefault="007F0B40">
      <w:pPr>
        <w:spacing w:line="252" w:lineRule="exact"/>
        <w:ind w:left="940"/>
        <w:rPr>
          <w:rFonts w:ascii="DejaVu Sans"/>
        </w:rPr>
      </w:pPr>
      <w:r>
        <w:rPr>
          <w:rFonts w:ascii="DejaVu Sans"/>
          <w:w w:val="90"/>
        </w:rPr>
        <w:t>SOUCY DANS) which allows us to exercise some activities in spite of the difficult conditions.</w:t>
      </w:r>
    </w:p>
    <w:p w:rsidR="00EE666C" w:rsidRDefault="007F0B40">
      <w:pPr>
        <w:pStyle w:val="ListParagraph"/>
        <w:numPr>
          <w:ilvl w:val="1"/>
          <w:numId w:val="16"/>
        </w:numPr>
        <w:tabs>
          <w:tab w:val="left" w:pos="1660"/>
          <w:tab w:val="left" w:pos="1661"/>
        </w:tabs>
        <w:spacing w:before="56" w:line="295" w:lineRule="auto"/>
        <w:ind w:right="986"/>
        <w:rPr>
          <w:rFonts w:ascii="DejaVu Sans" w:hAnsi="DejaVu Sans"/>
        </w:rPr>
      </w:pPr>
      <w:r>
        <w:rPr>
          <w:rFonts w:ascii="DejaVu Sans" w:hAnsi="DejaVu Sans"/>
          <w:w w:val="90"/>
        </w:rPr>
        <w:t xml:space="preserve">Short-term Challenges: The Church needs a permanent location that will be able to </w:t>
      </w:r>
      <w:r>
        <w:rPr>
          <w:rFonts w:ascii="DejaVu Sans" w:hAnsi="DejaVu Sans"/>
          <w:w w:val="85"/>
        </w:rPr>
        <w:t>accommodate</w:t>
      </w:r>
      <w:r>
        <w:rPr>
          <w:rFonts w:ascii="DejaVu Sans" w:hAnsi="DejaVu Sans"/>
          <w:spacing w:val="-39"/>
          <w:w w:val="85"/>
        </w:rPr>
        <w:t xml:space="preserve"> </w:t>
      </w:r>
      <w:r>
        <w:rPr>
          <w:rFonts w:ascii="DejaVu Sans" w:hAnsi="DejaVu Sans"/>
          <w:w w:val="85"/>
        </w:rPr>
        <w:t>our</w:t>
      </w:r>
      <w:r>
        <w:rPr>
          <w:rFonts w:ascii="DejaVu Sans" w:hAnsi="DejaVu Sans"/>
          <w:spacing w:val="-37"/>
          <w:w w:val="85"/>
        </w:rPr>
        <w:t xml:space="preserve"> </w:t>
      </w:r>
      <w:r>
        <w:rPr>
          <w:rFonts w:ascii="DejaVu Sans" w:hAnsi="DejaVu Sans"/>
          <w:w w:val="85"/>
        </w:rPr>
        <w:t>daily</w:t>
      </w:r>
      <w:r>
        <w:rPr>
          <w:rFonts w:ascii="DejaVu Sans" w:hAnsi="DejaVu Sans"/>
          <w:spacing w:val="-37"/>
          <w:w w:val="85"/>
        </w:rPr>
        <w:t xml:space="preserve"> </w:t>
      </w:r>
      <w:r>
        <w:rPr>
          <w:rFonts w:ascii="DejaVu Sans" w:hAnsi="DejaVu Sans"/>
          <w:w w:val="85"/>
        </w:rPr>
        <w:t>activities</w:t>
      </w:r>
      <w:r>
        <w:rPr>
          <w:rFonts w:ascii="DejaVu Sans" w:hAnsi="DejaVu Sans"/>
          <w:spacing w:val="-38"/>
          <w:w w:val="85"/>
        </w:rPr>
        <w:t xml:space="preserve"> </w:t>
      </w:r>
      <w:r>
        <w:rPr>
          <w:rFonts w:ascii="DejaVu Sans" w:hAnsi="DejaVu Sans"/>
          <w:w w:val="85"/>
        </w:rPr>
        <w:t>without</w:t>
      </w:r>
      <w:r>
        <w:rPr>
          <w:rFonts w:ascii="DejaVu Sans" w:hAnsi="DejaVu Sans"/>
          <w:spacing w:val="-39"/>
          <w:w w:val="85"/>
        </w:rPr>
        <w:t xml:space="preserve"> </w:t>
      </w:r>
      <w:r>
        <w:rPr>
          <w:rFonts w:ascii="DejaVu Sans" w:hAnsi="DejaVu Sans"/>
          <w:w w:val="85"/>
        </w:rPr>
        <w:t>any</w:t>
      </w:r>
      <w:r>
        <w:rPr>
          <w:rFonts w:ascii="DejaVu Sans" w:hAnsi="DejaVu Sans"/>
          <w:spacing w:val="-37"/>
          <w:w w:val="85"/>
        </w:rPr>
        <w:t xml:space="preserve"> </w:t>
      </w:r>
      <w:r>
        <w:rPr>
          <w:rFonts w:ascii="DejaVu Sans" w:hAnsi="DejaVu Sans"/>
          <w:w w:val="85"/>
        </w:rPr>
        <w:t>problem</w:t>
      </w:r>
      <w:r>
        <w:rPr>
          <w:rFonts w:ascii="DejaVu Sans" w:hAnsi="DejaVu Sans"/>
          <w:spacing w:val="-39"/>
          <w:w w:val="85"/>
        </w:rPr>
        <w:t xml:space="preserve"> </w:t>
      </w:r>
      <w:r>
        <w:rPr>
          <w:rFonts w:ascii="DejaVu Sans" w:hAnsi="DejaVu Sans"/>
          <w:w w:val="85"/>
        </w:rPr>
        <w:t>and</w:t>
      </w:r>
      <w:r>
        <w:rPr>
          <w:rFonts w:ascii="DejaVu Sans" w:hAnsi="DejaVu Sans"/>
          <w:spacing w:val="-39"/>
          <w:w w:val="85"/>
        </w:rPr>
        <w:t xml:space="preserve"> </w:t>
      </w:r>
      <w:r>
        <w:rPr>
          <w:rFonts w:ascii="DejaVu Sans" w:hAnsi="DejaVu Sans"/>
          <w:w w:val="85"/>
        </w:rPr>
        <w:t>that</w:t>
      </w:r>
      <w:r>
        <w:rPr>
          <w:rFonts w:ascii="DejaVu Sans" w:hAnsi="DejaVu Sans"/>
          <w:spacing w:val="-38"/>
          <w:w w:val="85"/>
        </w:rPr>
        <w:t xml:space="preserve"> </w:t>
      </w:r>
      <w:r>
        <w:rPr>
          <w:rFonts w:ascii="DejaVu Sans" w:hAnsi="DejaVu Sans"/>
          <w:w w:val="85"/>
        </w:rPr>
        <w:t>will</w:t>
      </w:r>
      <w:r>
        <w:rPr>
          <w:rFonts w:ascii="DejaVu Sans" w:hAnsi="DejaVu Sans"/>
          <w:spacing w:val="-38"/>
          <w:w w:val="85"/>
        </w:rPr>
        <w:t xml:space="preserve"> </w:t>
      </w:r>
      <w:r>
        <w:rPr>
          <w:rFonts w:ascii="DejaVu Sans" w:hAnsi="DejaVu Sans"/>
          <w:w w:val="85"/>
        </w:rPr>
        <w:t>also</w:t>
      </w:r>
      <w:r>
        <w:rPr>
          <w:rFonts w:ascii="DejaVu Sans" w:hAnsi="DejaVu Sans"/>
          <w:spacing w:val="-38"/>
          <w:w w:val="85"/>
        </w:rPr>
        <w:t xml:space="preserve"> </w:t>
      </w:r>
      <w:r>
        <w:rPr>
          <w:rFonts w:ascii="DejaVu Sans" w:hAnsi="DejaVu Sans"/>
          <w:w w:val="85"/>
        </w:rPr>
        <w:t>allow</w:t>
      </w:r>
      <w:r>
        <w:rPr>
          <w:rFonts w:ascii="DejaVu Sans" w:hAnsi="DejaVu Sans"/>
          <w:spacing w:val="-38"/>
          <w:w w:val="85"/>
        </w:rPr>
        <w:t xml:space="preserve"> </w:t>
      </w:r>
      <w:r>
        <w:rPr>
          <w:rFonts w:ascii="DejaVu Sans" w:hAnsi="DejaVu Sans"/>
          <w:w w:val="85"/>
        </w:rPr>
        <w:t>us</w:t>
      </w:r>
      <w:r>
        <w:rPr>
          <w:rFonts w:ascii="DejaVu Sans" w:hAnsi="DejaVu Sans"/>
          <w:spacing w:val="-38"/>
          <w:w w:val="85"/>
        </w:rPr>
        <w:t xml:space="preserve"> </w:t>
      </w:r>
      <w:r>
        <w:rPr>
          <w:rFonts w:ascii="DejaVu Sans" w:hAnsi="DejaVu Sans"/>
          <w:w w:val="85"/>
        </w:rPr>
        <w:t>to</w:t>
      </w:r>
      <w:r>
        <w:rPr>
          <w:rFonts w:ascii="DejaVu Sans" w:hAnsi="DejaVu Sans"/>
          <w:spacing w:val="-10"/>
          <w:w w:val="85"/>
        </w:rPr>
        <w:t xml:space="preserve"> </w:t>
      </w:r>
      <w:r>
        <w:rPr>
          <w:rFonts w:ascii="DejaVu Sans" w:hAnsi="DejaVu Sans"/>
          <w:w w:val="85"/>
        </w:rPr>
        <w:t>keep</w:t>
      </w:r>
      <w:r>
        <w:rPr>
          <w:rFonts w:ascii="DejaVu Sans" w:hAnsi="DejaVu Sans"/>
          <w:spacing w:val="-39"/>
          <w:w w:val="85"/>
        </w:rPr>
        <w:t xml:space="preserve"> </w:t>
      </w:r>
      <w:r>
        <w:rPr>
          <w:rFonts w:ascii="DejaVu Sans" w:hAnsi="DejaVu Sans"/>
          <w:w w:val="85"/>
        </w:rPr>
        <w:t>Church property</w:t>
      </w:r>
      <w:r>
        <w:rPr>
          <w:rFonts w:ascii="DejaVu Sans" w:hAnsi="DejaVu Sans"/>
          <w:spacing w:val="-41"/>
          <w:w w:val="85"/>
        </w:rPr>
        <w:t xml:space="preserve"> </w:t>
      </w:r>
      <w:r>
        <w:rPr>
          <w:rFonts w:ascii="DejaVu Sans" w:hAnsi="DejaVu Sans"/>
          <w:w w:val="85"/>
        </w:rPr>
        <w:t>safe.</w:t>
      </w:r>
      <w:r>
        <w:rPr>
          <w:rFonts w:ascii="DejaVu Sans" w:hAnsi="DejaVu Sans"/>
          <w:spacing w:val="-41"/>
          <w:w w:val="85"/>
        </w:rPr>
        <w:t xml:space="preserve"> </w:t>
      </w:r>
      <w:r>
        <w:rPr>
          <w:rFonts w:ascii="DejaVu Sans" w:hAnsi="DejaVu Sans"/>
          <w:w w:val="85"/>
        </w:rPr>
        <w:t>All</w:t>
      </w:r>
      <w:r>
        <w:rPr>
          <w:rFonts w:ascii="DejaVu Sans" w:hAnsi="DejaVu Sans"/>
          <w:spacing w:val="-41"/>
          <w:w w:val="85"/>
        </w:rPr>
        <w:t xml:space="preserve"> </w:t>
      </w:r>
      <w:r>
        <w:rPr>
          <w:rFonts w:ascii="DejaVu Sans" w:hAnsi="DejaVu Sans"/>
          <w:w w:val="85"/>
        </w:rPr>
        <w:t>the</w:t>
      </w:r>
      <w:r>
        <w:rPr>
          <w:rFonts w:ascii="DejaVu Sans" w:hAnsi="DejaVu Sans"/>
          <w:spacing w:val="-41"/>
          <w:w w:val="85"/>
        </w:rPr>
        <w:t xml:space="preserve"> </w:t>
      </w:r>
      <w:r>
        <w:rPr>
          <w:rFonts w:ascii="DejaVu Sans" w:hAnsi="DejaVu Sans"/>
          <w:w w:val="85"/>
        </w:rPr>
        <w:t>activities</w:t>
      </w:r>
      <w:r>
        <w:rPr>
          <w:rFonts w:ascii="DejaVu Sans" w:hAnsi="DejaVu Sans"/>
          <w:spacing w:val="-41"/>
          <w:w w:val="85"/>
        </w:rPr>
        <w:t xml:space="preserve"> </w:t>
      </w:r>
      <w:r>
        <w:rPr>
          <w:rFonts w:ascii="DejaVu Sans" w:hAnsi="DejaVu Sans"/>
          <w:w w:val="85"/>
        </w:rPr>
        <w:t>of</w:t>
      </w:r>
      <w:r>
        <w:rPr>
          <w:rFonts w:ascii="DejaVu Sans" w:hAnsi="DejaVu Sans"/>
          <w:spacing w:val="-40"/>
          <w:w w:val="85"/>
        </w:rPr>
        <w:t xml:space="preserve"> </w:t>
      </w:r>
      <w:r>
        <w:rPr>
          <w:rFonts w:ascii="DejaVu Sans" w:hAnsi="DejaVu Sans"/>
          <w:w w:val="85"/>
        </w:rPr>
        <w:t>the</w:t>
      </w:r>
      <w:r>
        <w:rPr>
          <w:rFonts w:ascii="DejaVu Sans" w:hAnsi="DejaVu Sans"/>
          <w:spacing w:val="-42"/>
          <w:w w:val="85"/>
        </w:rPr>
        <w:t xml:space="preserve"> </w:t>
      </w:r>
      <w:r>
        <w:rPr>
          <w:rFonts w:ascii="DejaVu Sans" w:hAnsi="DejaVu Sans"/>
          <w:w w:val="85"/>
        </w:rPr>
        <w:t>Church</w:t>
      </w:r>
      <w:r>
        <w:rPr>
          <w:rFonts w:ascii="DejaVu Sans" w:hAnsi="DejaVu Sans"/>
          <w:spacing w:val="-41"/>
          <w:w w:val="85"/>
        </w:rPr>
        <w:t xml:space="preserve"> </w:t>
      </w:r>
      <w:r>
        <w:rPr>
          <w:rFonts w:ascii="DejaVu Sans" w:hAnsi="DejaVu Sans"/>
          <w:w w:val="85"/>
        </w:rPr>
        <w:t>--</w:t>
      </w:r>
      <w:r>
        <w:rPr>
          <w:rFonts w:ascii="DejaVu Sans" w:hAnsi="DejaVu Sans"/>
          <w:spacing w:val="-42"/>
          <w:w w:val="85"/>
        </w:rPr>
        <w:t xml:space="preserve"> </w:t>
      </w:r>
      <w:r>
        <w:rPr>
          <w:rFonts w:ascii="DejaVu Sans" w:hAnsi="DejaVu Sans"/>
          <w:w w:val="85"/>
        </w:rPr>
        <w:t>choir</w:t>
      </w:r>
      <w:r>
        <w:rPr>
          <w:rFonts w:ascii="DejaVu Sans" w:hAnsi="DejaVu Sans"/>
          <w:spacing w:val="-40"/>
          <w:w w:val="85"/>
        </w:rPr>
        <w:t xml:space="preserve"> </w:t>
      </w:r>
      <w:r>
        <w:rPr>
          <w:rFonts w:ascii="DejaVu Sans" w:hAnsi="DejaVu Sans"/>
          <w:w w:val="85"/>
        </w:rPr>
        <w:t>rehearsals,</w:t>
      </w:r>
      <w:r>
        <w:rPr>
          <w:rFonts w:ascii="DejaVu Sans" w:hAnsi="DejaVu Sans"/>
          <w:spacing w:val="-22"/>
          <w:w w:val="85"/>
        </w:rPr>
        <w:t xml:space="preserve"> </w:t>
      </w:r>
      <w:r>
        <w:rPr>
          <w:rFonts w:ascii="DejaVu Sans" w:hAnsi="DejaVu Sans"/>
          <w:w w:val="85"/>
        </w:rPr>
        <w:t>prayer</w:t>
      </w:r>
      <w:r>
        <w:rPr>
          <w:rFonts w:ascii="DejaVu Sans" w:hAnsi="DejaVu Sans"/>
          <w:spacing w:val="-41"/>
          <w:w w:val="85"/>
        </w:rPr>
        <w:t xml:space="preserve"> </w:t>
      </w:r>
      <w:r>
        <w:rPr>
          <w:rFonts w:ascii="DejaVu Sans" w:hAnsi="DejaVu Sans"/>
          <w:w w:val="85"/>
        </w:rPr>
        <w:t>meetings,</w:t>
      </w:r>
      <w:r>
        <w:rPr>
          <w:rFonts w:ascii="DejaVu Sans" w:hAnsi="DejaVu Sans"/>
          <w:spacing w:val="-41"/>
          <w:w w:val="85"/>
        </w:rPr>
        <w:t xml:space="preserve"> </w:t>
      </w:r>
      <w:r>
        <w:rPr>
          <w:rFonts w:ascii="DejaVu Sans" w:hAnsi="DejaVu Sans"/>
          <w:w w:val="85"/>
        </w:rPr>
        <w:t>Bible</w:t>
      </w:r>
      <w:r>
        <w:rPr>
          <w:rFonts w:ascii="DejaVu Sans" w:hAnsi="DejaVu Sans"/>
          <w:spacing w:val="-41"/>
          <w:w w:val="85"/>
        </w:rPr>
        <w:t xml:space="preserve"> </w:t>
      </w:r>
      <w:r>
        <w:rPr>
          <w:rFonts w:ascii="DejaVu Sans" w:hAnsi="DejaVu Sans"/>
          <w:w w:val="85"/>
        </w:rPr>
        <w:t>lessons</w:t>
      </w:r>
      <w:r>
        <w:rPr>
          <w:rFonts w:ascii="DejaVu Sans" w:hAnsi="DejaVu Sans"/>
          <w:spacing w:val="-40"/>
          <w:w w:val="85"/>
        </w:rPr>
        <w:t xml:space="preserve"> </w:t>
      </w:r>
      <w:r>
        <w:rPr>
          <w:rFonts w:ascii="DejaVu Sans" w:hAnsi="DejaVu Sans"/>
          <w:w w:val="85"/>
        </w:rPr>
        <w:t xml:space="preserve">– </w:t>
      </w:r>
      <w:r>
        <w:rPr>
          <w:rFonts w:ascii="DejaVu Sans" w:hAnsi="DejaVu Sans"/>
          <w:w w:val="90"/>
        </w:rPr>
        <w:t>must</w:t>
      </w:r>
      <w:r>
        <w:rPr>
          <w:rFonts w:ascii="DejaVu Sans" w:hAnsi="DejaVu Sans"/>
          <w:spacing w:val="-20"/>
          <w:w w:val="90"/>
        </w:rPr>
        <w:t xml:space="preserve"> </w:t>
      </w:r>
      <w:r>
        <w:rPr>
          <w:rFonts w:ascii="DejaVu Sans" w:hAnsi="DejaVu Sans"/>
          <w:w w:val="90"/>
        </w:rPr>
        <w:t>be</w:t>
      </w:r>
      <w:r>
        <w:rPr>
          <w:rFonts w:ascii="DejaVu Sans" w:hAnsi="DejaVu Sans"/>
          <w:spacing w:val="-23"/>
          <w:w w:val="90"/>
        </w:rPr>
        <w:t xml:space="preserve"> </w:t>
      </w:r>
      <w:r>
        <w:rPr>
          <w:rFonts w:ascii="DejaVu Sans" w:hAnsi="DejaVu Sans"/>
          <w:w w:val="90"/>
        </w:rPr>
        <w:t>carried</w:t>
      </w:r>
      <w:r>
        <w:rPr>
          <w:rFonts w:ascii="DejaVu Sans" w:hAnsi="DejaVu Sans"/>
          <w:spacing w:val="-26"/>
          <w:w w:val="90"/>
        </w:rPr>
        <w:t xml:space="preserve"> </w:t>
      </w:r>
      <w:r>
        <w:rPr>
          <w:rFonts w:ascii="DejaVu Sans" w:hAnsi="DejaVu Sans"/>
          <w:w w:val="90"/>
        </w:rPr>
        <w:t>on</w:t>
      </w:r>
      <w:r>
        <w:rPr>
          <w:rFonts w:ascii="DejaVu Sans" w:hAnsi="DejaVu Sans"/>
          <w:spacing w:val="-23"/>
          <w:w w:val="90"/>
        </w:rPr>
        <w:t xml:space="preserve"> </w:t>
      </w:r>
      <w:r>
        <w:rPr>
          <w:rFonts w:ascii="DejaVu Sans" w:hAnsi="DejaVu Sans"/>
          <w:w w:val="90"/>
        </w:rPr>
        <w:t>in</w:t>
      </w:r>
      <w:r>
        <w:rPr>
          <w:rFonts w:ascii="DejaVu Sans" w:hAnsi="DejaVu Sans"/>
          <w:spacing w:val="-24"/>
          <w:w w:val="90"/>
        </w:rPr>
        <w:t xml:space="preserve"> </w:t>
      </w:r>
      <w:r>
        <w:rPr>
          <w:rFonts w:ascii="DejaVu Sans" w:hAnsi="DejaVu Sans"/>
          <w:w w:val="90"/>
        </w:rPr>
        <w:t>the</w:t>
      </w:r>
      <w:r>
        <w:rPr>
          <w:rFonts w:ascii="DejaVu Sans" w:hAnsi="DejaVu Sans"/>
          <w:spacing w:val="-21"/>
          <w:w w:val="90"/>
        </w:rPr>
        <w:t xml:space="preserve"> </w:t>
      </w:r>
      <w:r>
        <w:rPr>
          <w:rFonts w:ascii="DejaVu Sans" w:hAnsi="DejaVu Sans"/>
          <w:w w:val="90"/>
        </w:rPr>
        <w:t>Pastor’s</w:t>
      </w:r>
      <w:r>
        <w:rPr>
          <w:rFonts w:ascii="DejaVu Sans" w:hAnsi="DejaVu Sans"/>
          <w:spacing w:val="-23"/>
          <w:w w:val="90"/>
        </w:rPr>
        <w:t xml:space="preserve"> </w:t>
      </w:r>
      <w:r>
        <w:rPr>
          <w:rFonts w:ascii="DejaVu Sans" w:hAnsi="DejaVu Sans"/>
          <w:w w:val="90"/>
        </w:rPr>
        <w:t>basement,</w:t>
      </w:r>
    </w:p>
    <w:p w:rsidR="00EE666C" w:rsidRDefault="007F0B40">
      <w:pPr>
        <w:spacing w:line="252" w:lineRule="exact"/>
        <w:ind w:left="1660"/>
        <w:rPr>
          <w:rFonts w:ascii="DejaVu Sans"/>
        </w:rPr>
      </w:pPr>
      <w:r>
        <w:rPr>
          <w:rFonts w:ascii="DejaVu Sans"/>
          <w:w w:val="95"/>
        </w:rPr>
        <w:t>which puts his family in trouble with the neighbors. Bus for transport.</w:t>
      </w:r>
    </w:p>
    <w:p w:rsidR="00EE666C" w:rsidRDefault="007F0B40">
      <w:pPr>
        <w:pStyle w:val="ListParagraph"/>
        <w:numPr>
          <w:ilvl w:val="1"/>
          <w:numId w:val="16"/>
        </w:numPr>
        <w:tabs>
          <w:tab w:val="left" w:pos="1660"/>
          <w:tab w:val="left" w:pos="1661"/>
        </w:tabs>
        <w:spacing w:before="56" w:line="295" w:lineRule="auto"/>
        <w:ind w:right="2042"/>
        <w:rPr>
          <w:rFonts w:ascii="DejaVu Sans"/>
        </w:rPr>
      </w:pPr>
      <w:r>
        <w:rPr>
          <w:rFonts w:ascii="DejaVu Sans"/>
          <w:w w:val="85"/>
        </w:rPr>
        <w:t>Medium</w:t>
      </w:r>
      <w:r>
        <w:rPr>
          <w:rFonts w:ascii="DejaVu Sans"/>
          <w:spacing w:val="-39"/>
          <w:w w:val="85"/>
        </w:rPr>
        <w:t xml:space="preserve"> </w:t>
      </w:r>
      <w:r>
        <w:rPr>
          <w:rFonts w:ascii="DejaVu Sans"/>
          <w:w w:val="85"/>
        </w:rPr>
        <w:t>term</w:t>
      </w:r>
      <w:r>
        <w:rPr>
          <w:rFonts w:ascii="DejaVu Sans"/>
          <w:spacing w:val="-38"/>
          <w:w w:val="85"/>
        </w:rPr>
        <w:t xml:space="preserve"> </w:t>
      </w:r>
      <w:r>
        <w:rPr>
          <w:rFonts w:ascii="DejaVu Sans"/>
          <w:w w:val="85"/>
        </w:rPr>
        <w:t>Challenges:</w:t>
      </w:r>
      <w:r>
        <w:rPr>
          <w:rFonts w:ascii="DejaVu Sans"/>
          <w:spacing w:val="-37"/>
          <w:w w:val="85"/>
        </w:rPr>
        <w:t xml:space="preserve"> </w:t>
      </w:r>
      <w:r>
        <w:rPr>
          <w:rFonts w:ascii="DejaVu Sans"/>
          <w:w w:val="85"/>
        </w:rPr>
        <w:t>Search</w:t>
      </w:r>
      <w:r>
        <w:rPr>
          <w:rFonts w:ascii="DejaVu Sans"/>
          <w:spacing w:val="-38"/>
          <w:w w:val="85"/>
        </w:rPr>
        <w:t xml:space="preserve"> </w:t>
      </w:r>
      <w:r>
        <w:rPr>
          <w:rFonts w:ascii="DejaVu Sans"/>
          <w:w w:val="85"/>
        </w:rPr>
        <w:t>for</w:t>
      </w:r>
      <w:r>
        <w:rPr>
          <w:rFonts w:ascii="DejaVu Sans"/>
          <w:spacing w:val="-38"/>
          <w:w w:val="85"/>
        </w:rPr>
        <w:t xml:space="preserve"> </w:t>
      </w:r>
      <w:r>
        <w:rPr>
          <w:rFonts w:ascii="DejaVu Sans"/>
          <w:w w:val="85"/>
        </w:rPr>
        <w:t>land</w:t>
      </w:r>
      <w:r>
        <w:rPr>
          <w:rFonts w:ascii="DejaVu Sans"/>
          <w:spacing w:val="-39"/>
          <w:w w:val="85"/>
        </w:rPr>
        <w:t xml:space="preserve"> </w:t>
      </w:r>
      <w:r>
        <w:rPr>
          <w:rFonts w:ascii="DejaVu Sans"/>
          <w:w w:val="85"/>
        </w:rPr>
        <w:t>to</w:t>
      </w:r>
      <w:r>
        <w:rPr>
          <w:rFonts w:ascii="DejaVu Sans"/>
          <w:spacing w:val="-37"/>
          <w:w w:val="85"/>
        </w:rPr>
        <w:t xml:space="preserve"> </w:t>
      </w:r>
      <w:r>
        <w:rPr>
          <w:rFonts w:ascii="DejaVu Sans"/>
          <w:w w:val="85"/>
        </w:rPr>
        <w:t>build</w:t>
      </w:r>
      <w:r>
        <w:rPr>
          <w:rFonts w:ascii="DejaVu Sans"/>
          <w:spacing w:val="-38"/>
          <w:w w:val="85"/>
        </w:rPr>
        <w:t xml:space="preserve"> </w:t>
      </w:r>
      <w:r>
        <w:rPr>
          <w:rFonts w:ascii="DejaVu Sans"/>
          <w:w w:val="85"/>
        </w:rPr>
        <w:t>a</w:t>
      </w:r>
      <w:r>
        <w:rPr>
          <w:rFonts w:ascii="DejaVu Sans"/>
          <w:spacing w:val="-38"/>
          <w:w w:val="85"/>
        </w:rPr>
        <w:t xml:space="preserve"> </w:t>
      </w:r>
      <w:r>
        <w:rPr>
          <w:rFonts w:ascii="DejaVu Sans"/>
          <w:w w:val="85"/>
        </w:rPr>
        <w:t>church</w:t>
      </w:r>
      <w:r>
        <w:rPr>
          <w:rFonts w:ascii="DejaVu Sans"/>
          <w:spacing w:val="-39"/>
          <w:w w:val="85"/>
        </w:rPr>
        <w:t xml:space="preserve"> </w:t>
      </w:r>
      <w:r>
        <w:rPr>
          <w:rFonts w:ascii="DejaVu Sans"/>
          <w:w w:val="85"/>
        </w:rPr>
        <w:t>on</w:t>
      </w:r>
      <w:r>
        <w:rPr>
          <w:rFonts w:ascii="DejaVu Sans"/>
          <w:spacing w:val="-39"/>
          <w:w w:val="85"/>
        </w:rPr>
        <w:t xml:space="preserve"> </w:t>
      </w:r>
      <w:r>
        <w:rPr>
          <w:rFonts w:ascii="DejaVu Sans"/>
          <w:w w:val="85"/>
        </w:rPr>
        <w:t>in</w:t>
      </w:r>
      <w:r>
        <w:rPr>
          <w:rFonts w:ascii="DejaVu Sans"/>
          <w:spacing w:val="-39"/>
          <w:w w:val="85"/>
        </w:rPr>
        <w:t xml:space="preserve"> </w:t>
      </w:r>
      <w:r>
        <w:rPr>
          <w:rFonts w:ascii="DejaVu Sans"/>
          <w:w w:val="85"/>
        </w:rPr>
        <w:t>future.</w:t>
      </w:r>
      <w:r>
        <w:rPr>
          <w:rFonts w:ascii="DejaVu Sans"/>
          <w:spacing w:val="-19"/>
          <w:w w:val="85"/>
        </w:rPr>
        <w:t xml:space="preserve"> </w:t>
      </w:r>
      <w:r>
        <w:rPr>
          <w:rFonts w:ascii="DejaVu Sans"/>
          <w:w w:val="85"/>
        </w:rPr>
        <w:t xml:space="preserve">Fund-raising </w:t>
      </w:r>
      <w:r>
        <w:rPr>
          <w:rFonts w:ascii="DejaVu Sans"/>
          <w:w w:val="95"/>
        </w:rPr>
        <w:t>to</w:t>
      </w:r>
      <w:r>
        <w:rPr>
          <w:rFonts w:ascii="DejaVu Sans"/>
          <w:spacing w:val="-37"/>
          <w:w w:val="95"/>
        </w:rPr>
        <w:t xml:space="preserve"> </w:t>
      </w:r>
      <w:r>
        <w:rPr>
          <w:rFonts w:ascii="DejaVu Sans"/>
          <w:w w:val="95"/>
        </w:rPr>
        <w:t>meet</w:t>
      </w:r>
      <w:r>
        <w:rPr>
          <w:rFonts w:ascii="DejaVu Sans"/>
          <w:spacing w:val="-37"/>
          <w:w w:val="95"/>
        </w:rPr>
        <w:t xml:space="preserve"> </w:t>
      </w:r>
      <w:r>
        <w:rPr>
          <w:rFonts w:ascii="DejaVu Sans"/>
          <w:w w:val="95"/>
        </w:rPr>
        <w:t>our</w:t>
      </w:r>
      <w:r>
        <w:rPr>
          <w:rFonts w:ascii="DejaVu Sans"/>
          <w:spacing w:val="-36"/>
          <w:w w:val="95"/>
        </w:rPr>
        <w:t xml:space="preserve"> </w:t>
      </w:r>
      <w:r>
        <w:rPr>
          <w:rFonts w:ascii="DejaVu Sans"/>
          <w:w w:val="95"/>
        </w:rPr>
        <w:t>needs.</w:t>
      </w:r>
      <w:r>
        <w:rPr>
          <w:rFonts w:ascii="DejaVu Sans"/>
          <w:spacing w:val="-36"/>
          <w:w w:val="95"/>
        </w:rPr>
        <w:t xml:space="preserve"> </w:t>
      </w:r>
      <w:r>
        <w:rPr>
          <w:rFonts w:ascii="DejaVu Sans"/>
          <w:w w:val="95"/>
        </w:rPr>
        <w:t>Help</w:t>
      </w:r>
      <w:r>
        <w:rPr>
          <w:rFonts w:ascii="DejaVu Sans"/>
          <w:spacing w:val="-38"/>
          <w:w w:val="95"/>
        </w:rPr>
        <w:t xml:space="preserve"> </w:t>
      </w:r>
      <w:r>
        <w:rPr>
          <w:rFonts w:ascii="DejaVu Sans"/>
          <w:w w:val="95"/>
        </w:rPr>
        <w:t>our</w:t>
      </w:r>
      <w:r>
        <w:rPr>
          <w:rFonts w:ascii="DejaVu Sans"/>
          <w:spacing w:val="-36"/>
          <w:w w:val="95"/>
        </w:rPr>
        <w:t xml:space="preserve"> </w:t>
      </w:r>
      <w:r>
        <w:rPr>
          <w:rFonts w:ascii="DejaVu Sans"/>
          <w:w w:val="95"/>
        </w:rPr>
        <w:t>pastors</w:t>
      </w:r>
      <w:r>
        <w:rPr>
          <w:rFonts w:ascii="DejaVu Sans"/>
          <w:spacing w:val="-37"/>
          <w:w w:val="95"/>
        </w:rPr>
        <w:t xml:space="preserve"> </w:t>
      </w:r>
      <w:r>
        <w:rPr>
          <w:rFonts w:ascii="DejaVu Sans"/>
          <w:w w:val="95"/>
        </w:rPr>
        <w:t>to</w:t>
      </w:r>
      <w:r>
        <w:rPr>
          <w:rFonts w:ascii="DejaVu Sans"/>
          <w:spacing w:val="-36"/>
          <w:w w:val="95"/>
        </w:rPr>
        <w:t xml:space="preserve"> </w:t>
      </w:r>
      <w:r>
        <w:rPr>
          <w:rFonts w:ascii="DejaVu Sans"/>
          <w:w w:val="95"/>
        </w:rPr>
        <w:t>support</w:t>
      </w:r>
      <w:r>
        <w:rPr>
          <w:rFonts w:ascii="DejaVu Sans"/>
          <w:spacing w:val="-36"/>
          <w:w w:val="95"/>
        </w:rPr>
        <w:t xml:space="preserve"> </w:t>
      </w:r>
      <w:r>
        <w:rPr>
          <w:rFonts w:ascii="DejaVu Sans"/>
          <w:w w:val="95"/>
        </w:rPr>
        <w:t>their</w:t>
      </w:r>
      <w:r>
        <w:rPr>
          <w:rFonts w:ascii="DejaVu Sans"/>
          <w:spacing w:val="-37"/>
          <w:w w:val="95"/>
        </w:rPr>
        <w:t xml:space="preserve"> </w:t>
      </w:r>
      <w:r>
        <w:rPr>
          <w:rFonts w:ascii="DejaVu Sans"/>
          <w:w w:val="95"/>
        </w:rPr>
        <w:t>families.</w:t>
      </w:r>
    </w:p>
    <w:p w:rsidR="00EE666C" w:rsidRDefault="007F0B40">
      <w:pPr>
        <w:pStyle w:val="ListParagraph"/>
        <w:numPr>
          <w:ilvl w:val="1"/>
          <w:numId w:val="16"/>
        </w:numPr>
        <w:tabs>
          <w:tab w:val="left" w:pos="1660"/>
          <w:tab w:val="left" w:pos="1661"/>
        </w:tabs>
        <w:spacing w:line="295" w:lineRule="auto"/>
        <w:ind w:right="1310"/>
        <w:rPr>
          <w:rFonts w:ascii="DejaVu Sans"/>
        </w:rPr>
      </w:pPr>
      <w:r>
        <w:rPr>
          <w:rFonts w:ascii="DejaVu Sans"/>
          <w:w w:val="85"/>
        </w:rPr>
        <w:t>Long-term</w:t>
      </w:r>
      <w:r>
        <w:rPr>
          <w:rFonts w:ascii="DejaVu Sans"/>
          <w:spacing w:val="-34"/>
          <w:w w:val="85"/>
        </w:rPr>
        <w:t xml:space="preserve"> </w:t>
      </w:r>
      <w:r>
        <w:rPr>
          <w:rFonts w:ascii="DejaVu Sans"/>
          <w:w w:val="85"/>
        </w:rPr>
        <w:t>Challenges:</w:t>
      </w:r>
      <w:r>
        <w:rPr>
          <w:rFonts w:ascii="DejaVu Sans"/>
          <w:spacing w:val="-32"/>
          <w:w w:val="85"/>
        </w:rPr>
        <w:t xml:space="preserve"> </w:t>
      </w:r>
      <w:r>
        <w:rPr>
          <w:rFonts w:ascii="DejaVu Sans"/>
          <w:w w:val="85"/>
        </w:rPr>
        <w:t>Construction</w:t>
      </w:r>
      <w:r>
        <w:rPr>
          <w:rFonts w:ascii="DejaVu Sans"/>
          <w:spacing w:val="-35"/>
          <w:w w:val="85"/>
        </w:rPr>
        <w:t xml:space="preserve"> </w:t>
      </w:r>
      <w:r>
        <w:rPr>
          <w:rFonts w:ascii="DejaVu Sans"/>
          <w:w w:val="85"/>
        </w:rPr>
        <w:t>of</w:t>
      </w:r>
      <w:r>
        <w:rPr>
          <w:rFonts w:ascii="DejaVu Sans"/>
          <w:spacing w:val="-32"/>
          <w:w w:val="85"/>
        </w:rPr>
        <w:t xml:space="preserve"> </w:t>
      </w:r>
      <w:r>
        <w:rPr>
          <w:rFonts w:ascii="DejaVu Sans"/>
          <w:w w:val="85"/>
        </w:rPr>
        <w:t>a</w:t>
      </w:r>
      <w:r>
        <w:rPr>
          <w:rFonts w:ascii="DejaVu Sans"/>
          <w:spacing w:val="-33"/>
          <w:w w:val="85"/>
        </w:rPr>
        <w:t xml:space="preserve"> </w:t>
      </w:r>
      <w:r>
        <w:rPr>
          <w:rFonts w:ascii="DejaVu Sans"/>
          <w:w w:val="85"/>
        </w:rPr>
        <w:t>church</w:t>
      </w:r>
      <w:r>
        <w:rPr>
          <w:rFonts w:ascii="DejaVu Sans"/>
          <w:spacing w:val="-35"/>
          <w:w w:val="85"/>
        </w:rPr>
        <w:t xml:space="preserve"> </w:t>
      </w:r>
      <w:r>
        <w:rPr>
          <w:rFonts w:ascii="DejaVu Sans"/>
          <w:w w:val="85"/>
        </w:rPr>
        <w:t>capable</w:t>
      </w:r>
      <w:r>
        <w:rPr>
          <w:rFonts w:ascii="DejaVu Sans"/>
          <w:spacing w:val="-34"/>
          <w:w w:val="85"/>
        </w:rPr>
        <w:t xml:space="preserve"> </w:t>
      </w:r>
      <w:r>
        <w:rPr>
          <w:rFonts w:ascii="DejaVu Sans"/>
          <w:w w:val="85"/>
        </w:rPr>
        <w:t>of</w:t>
      </w:r>
      <w:r>
        <w:rPr>
          <w:rFonts w:ascii="DejaVu Sans"/>
          <w:spacing w:val="-33"/>
          <w:w w:val="85"/>
        </w:rPr>
        <w:t xml:space="preserve"> </w:t>
      </w:r>
      <w:r>
        <w:rPr>
          <w:rFonts w:ascii="DejaVu Sans"/>
          <w:w w:val="85"/>
        </w:rPr>
        <w:t>containing</w:t>
      </w:r>
      <w:r>
        <w:rPr>
          <w:rFonts w:ascii="DejaVu Sans"/>
          <w:spacing w:val="-33"/>
          <w:w w:val="85"/>
        </w:rPr>
        <w:t xml:space="preserve"> </w:t>
      </w:r>
      <w:r>
        <w:rPr>
          <w:rFonts w:ascii="DejaVu Sans"/>
          <w:w w:val="85"/>
        </w:rPr>
        <w:t>a</w:t>
      </w:r>
      <w:r>
        <w:rPr>
          <w:rFonts w:ascii="DejaVu Sans"/>
          <w:spacing w:val="-33"/>
          <w:w w:val="85"/>
        </w:rPr>
        <w:t xml:space="preserve"> </w:t>
      </w:r>
      <w:r>
        <w:rPr>
          <w:rFonts w:ascii="DejaVu Sans"/>
          <w:w w:val="85"/>
        </w:rPr>
        <w:t>large</w:t>
      </w:r>
      <w:r>
        <w:rPr>
          <w:rFonts w:ascii="DejaVu Sans"/>
          <w:spacing w:val="-9"/>
          <w:w w:val="85"/>
        </w:rPr>
        <w:t xml:space="preserve"> </w:t>
      </w:r>
      <w:r>
        <w:rPr>
          <w:rFonts w:ascii="DejaVu Sans"/>
          <w:w w:val="85"/>
        </w:rPr>
        <w:t>number</w:t>
      </w:r>
      <w:r>
        <w:rPr>
          <w:rFonts w:ascii="DejaVu Sans"/>
          <w:spacing w:val="-33"/>
          <w:w w:val="85"/>
        </w:rPr>
        <w:t xml:space="preserve"> </w:t>
      </w:r>
      <w:r>
        <w:rPr>
          <w:rFonts w:ascii="DejaVu Sans"/>
          <w:w w:val="85"/>
        </w:rPr>
        <w:t>of members</w:t>
      </w:r>
      <w:r>
        <w:rPr>
          <w:rFonts w:ascii="DejaVu Sans"/>
          <w:spacing w:val="-39"/>
          <w:w w:val="85"/>
        </w:rPr>
        <w:t xml:space="preserve"> </w:t>
      </w:r>
      <w:r>
        <w:rPr>
          <w:rFonts w:ascii="DejaVu Sans"/>
          <w:w w:val="85"/>
        </w:rPr>
        <w:t>with</w:t>
      </w:r>
      <w:r>
        <w:rPr>
          <w:rFonts w:ascii="DejaVu Sans"/>
          <w:spacing w:val="-38"/>
          <w:w w:val="85"/>
        </w:rPr>
        <w:t xml:space="preserve"> </w:t>
      </w:r>
      <w:r>
        <w:rPr>
          <w:rFonts w:ascii="DejaVu Sans"/>
          <w:w w:val="85"/>
        </w:rPr>
        <w:t>a</w:t>
      </w:r>
      <w:r>
        <w:rPr>
          <w:rFonts w:ascii="DejaVu Sans"/>
          <w:spacing w:val="-38"/>
          <w:w w:val="85"/>
        </w:rPr>
        <w:t xml:space="preserve"> </w:t>
      </w:r>
      <w:r>
        <w:rPr>
          <w:rFonts w:ascii="DejaVu Sans"/>
          <w:w w:val="85"/>
        </w:rPr>
        <w:t>minimum</w:t>
      </w:r>
      <w:r>
        <w:rPr>
          <w:rFonts w:ascii="DejaVu Sans"/>
          <w:spacing w:val="-38"/>
          <w:w w:val="85"/>
        </w:rPr>
        <w:t xml:space="preserve"> </w:t>
      </w:r>
      <w:r>
        <w:rPr>
          <w:rFonts w:ascii="DejaVu Sans"/>
          <w:w w:val="85"/>
        </w:rPr>
        <w:t>of</w:t>
      </w:r>
      <w:r>
        <w:rPr>
          <w:rFonts w:ascii="DejaVu Sans"/>
          <w:spacing w:val="-37"/>
          <w:w w:val="85"/>
        </w:rPr>
        <w:t xml:space="preserve"> </w:t>
      </w:r>
      <w:r>
        <w:rPr>
          <w:rFonts w:ascii="DejaVu Sans"/>
          <w:w w:val="85"/>
        </w:rPr>
        <w:t>offices</w:t>
      </w:r>
      <w:r>
        <w:rPr>
          <w:rFonts w:ascii="DejaVu Sans"/>
          <w:spacing w:val="-39"/>
          <w:w w:val="85"/>
        </w:rPr>
        <w:t xml:space="preserve"> </w:t>
      </w:r>
      <w:r>
        <w:rPr>
          <w:rFonts w:ascii="DejaVu Sans"/>
          <w:w w:val="85"/>
        </w:rPr>
        <w:t>and</w:t>
      </w:r>
      <w:r>
        <w:rPr>
          <w:rFonts w:ascii="DejaVu Sans"/>
          <w:spacing w:val="-39"/>
          <w:w w:val="85"/>
        </w:rPr>
        <w:t xml:space="preserve"> </w:t>
      </w:r>
      <w:r>
        <w:rPr>
          <w:rFonts w:ascii="DejaVu Sans"/>
          <w:w w:val="85"/>
        </w:rPr>
        <w:t>meeting</w:t>
      </w:r>
      <w:r>
        <w:rPr>
          <w:rFonts w:ascii="DejaVu Sans"/>
          <w:spacing w:val="-38"/>
          <w:w w:val="85"/>
        </w:rPr>
        <w:t xml:space="preserve"> </w:t>
      </w:r>
      <w:r>
        <w:rPr>
          <w:rFonts w:ascii="DejaVu Sans"/>
          <w:w w:val="85"/>
        </w:rPr>
        <w:t>rooms</w:t>
      </w:r>
      <w:r>
        <w:rPr>
          <w:rFonts w:ascii="DejaVu Sans"/>
          <w:spacing w:val="-37"/>
          <w:w w:val="85"/>
        </w:rPr>
        <w:t xml:space="preserve"> </w:t>
      </w:r>
      <w:r>
        <w:rPr>
          <w:rFonts w:ascii="DejaVu Sans"/>
          <w:w w:val="85"/>
        </w:rPr>
        <w:t>as</w:t>
      </w:r>
      <w:r>
        <w:rPr>
          <w:rFonts w:ascii="DejaVu Sans"/>
          <w:spacing w:val="-38"/>
          <w:w w:val="85"/>
        </w:rPr>
        <w:t xml:space="preserve"> </w:t>
      </w:r>
      <w:r>
        <w:rPr>
          <w:rFonts w:ascii="DejaVu Sans"/>
          <w:w w:val="85"/>
        </w:rPr>
        <w:t>well</w:t>
      </w:r>
      <w:r>
        <w:rPr>
          <w:rFonts w:ascii="DejaVu Sans"/>
          <w:spacing w:val="-37"/>
          <w:w w:val="85"/>
        </w:rPr>
        <w:t xml:space="preserve"> </w:t>
      </w:r>
      <w:r>
        <w:rPr>
          <w:rFonts w:ascii="DejaVu Sans"/>
          <w:w w:val="85"/>
        </w:rPr>
        <w:t>as</w:t>
      </w:r>
      <w:r>
        <w:rPr>
          <w:rFonts w:ascii="DejaVu Sans"/>
          <w:spacing w:val="-38"/>
          <w:w w:val="85"/>
        </w:rPr>
        <w:t xml:space="preserve"> </w:t>
      </w:r>
      <w:r>
        <w:rPr>
          <w:rFonts w:ascii="DejaVu Sans"/>
          <w:w w:val="85"/>
        </w:rPr>
        <w:t>youth</w:t>
      </w:r>
      <w:r>
        <w:rPr>
          <w:rFonts w:ascii="DejaVu Sans"/>
          <w:spacing w:val="-17"/>
          <w:w w:val="85"/>
        </w:rPr>
        <w:t xml:space="preserve"> </w:t>
      </w:r>
      <w:r>
        <w:rPr>
          <w:rFonts w:ascii="DejaVu Sans"/>
          <w:w w:val="85"/>
        </w:rPr>
        <w:t>and</w:t>
      </w:r>
      <w:r>
        <w:rPr>
          <w:rFonts w:ascii="DejaVu Sans"/>
          <w:spacing w:val="-40"/>
          <w:w w:val="85"/>
        </w:rPr>
        <w:t xml:space="preserve"> </w:t>
      </w:r>
      <w:r>
        <w:rPr>
          <w:rFonts w:ascii="DejaVu Sans"/>
          <w:w w:val="85"/>
        </w:rPr>
        <w:t>daycare</w:t>
      </w:r>
      <w:r>
        <w:rPr>
          <w:rFonts w:ascii="DejaVu Sans"/>
          <w:spacing w:val="-39"/>
          <w:w w:val="85"/>
        </w:rPr>
        <w:t xml:space="preserve"> </w:t>
      </w:r>
      <w:r>
        <w:rPr>
          <w:rFonts w:ascii="DejaVu Sans"/>
          <w:w w:val="85"/>
        </w:rPr>
        <w:t>rooms.</w:t>
      </w:r>
    </w:p>
    <w:p w:rsidR="00EE666C" w:rsidRDefault="00EE666C">
      <w:pPr>
        <w:spacing w:line="295" w:lineRule="auto"/>
        <w:rPr>
          <w:rFonts w:ascii="DejaVu Sans"/>
        </w:rPr>
        <w:sectPr w:rsidR="00EE666C">
          <w:headerReference w:type="default" r:id="rId64"/>
          <w:footerReference w:type="default" r:id="rId65"/>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spacing w:before="9"/>
        <w:rPr>
          <w:rFonts w:ascii="DejaVu Sans"/>
          <w:sz w:val="15"/>
        </w:rPr>
      </w:pPr>
    </w:p>
    <w:p w:rsidR="00EE666C" w:rsidRDefault="007F0B40">
      <w:pPr>
        <w:pStyle w:val="BodyText"/>
        <w:ind w:left="2109"/>
        <w:rPr>
          <w:rFonts w:ascii="DejaVu Sans"/>
          <w:sz w:val="20"/>
        </w:rPr>
      </w:pPr>
      <w:r>
        <w:rPr>
          <w:rFonts w:ascii="DejaVu Sans"/>
          <w:noProof/>
          <w:sz w:val="20"/>
        </w:rPr>
        <w:drawing>
          <wp:inline distT="0" distB="0" distL="0" distR="0">
            <wp:extent cx="4427716" cy="254727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6" cstate="print"/>
                    <a:stretch>
                      <a:fillRect/>
                    </a:stretch>
                  </pic:blipFill>
                  <pic:spPr>
                    <a:xfrm>
                      <a:off x="0" y="0"/>
                      <a:ext cx="4427716" cy="2547270"/>
                    </a:xfrm>
                    <a:prstGeom prst="rect">
                      <a:avLst/>
                    </a:prstGeom>
                  </pic:spPr>
                </pic:pic>
              </a:graphicData>
            </a:graphic>
          </wp:inline>
        </w:drawing>
      </w:r>
    </w:p>
    <w:p w:rsidR="00EE666C" w:rsidRDefault="007F0B40">
      <w:pPr>
        <w:spacing w:before="119" w:line="297" w:lineRule="auto"/>
        <w:ind w:left="1223" w:right="1445" w:hanging="284"/>
        <w:rPr>
          <w:rFonts w:ascii="DejaVu Sans" w:hAnsi="DejaVu Sans"/>
        </w:rPr>
      </w:pPr>
      <w:r>
        <w:rPr>
          <w:rFonts w:ascii="DejaVu Sans" w:hAnsi="DejaVu Sans"/>
          <w:w w:val="85"/>
        </w:rPr>
        <w:t>Women’s</w:t>
      </w:r>
      <w:r>
        <w:rPr>
          <w:rFonts w:ascii="DejaVu Sans" w:hAnsi="DejaVu Sans"/>
          <w:spacing w:val="-38"/>
          <w:w w:val="85"/>
        </w:rPr>
        <w:t xml:space="preserve"> </w:t>
      </w:r>
      <w:r>
        <w:rPr>
          <w:rFonts w:ascii="DejaVu Sans" w:hAnsi="DejaVu Sans"/>
          <w:w w:val="85"/>
        </w:rPr>
        <w:t>choir:</w:t>
      </w:r>
      <w:r>
        <w:rPr>
          <w:rFonts w:ascii="DejaVu Sans" w:hAnsi="DejaVu Sans"/>
          <w:spacing w:val="-37"/>
          <w:w w:val="85"/>
        </w:rPr>
        <w:t xml:space="preserve"> </w:t>
      </w:r>
      <w:r>
        <w:rPr>
          <w:rFonts w:ascii="DejaVu Sans" w:hAnsi="DejaVu Sans"/>
          <w:w w:val="85"/>
        </w:rPr>
        <w:t>from</w:t>
      </w:r>
      <w:r>
        <w:rPr>
          <w:rFonts w:ascii="DejaVu Sans" w:hAnsi="DejaVu Sans"/>
          <w:spacing w:val="-36"/>
          <w:w w:val="85"/>
        </w:rPr>
        <w:t xml:space="preserve"> </w:t>
      </w:r>
      <w:r>
        <w:rPr>
          <w:rFonts w:ascii="DejaVu Sans" w:hAnsi="DejaVu Sans"/>
          <w:w w:val="85"/>
        </w:rPr>
        <w:t>left:</w:t>
      </w:r>
      <w:r>
        <w:rPr>
          <w:rFonts w:ascii="DejaVu Sans" w:hAnsi="DejaVu Sans"/>
          <w:spacing w:val="-37"/>
          <w:w w:val="85"/>
        </w:rPr>
        <w:t xml:space="preserve"> </w:t>
      </w:r>
      <w:r>
        <w:rPr>
          <w:rFonts w:ascii="DejaVu Sans" w:hAnsi="DejaVu Sans"/>
          <w:w w:val="85"/>
        </w:rPr>
        <w:t>Kubenga</w:t>
      </w:r>
      <w:r>
        <w:rPr>
          <w:rFonts w:ascii="DejaVu Sans" w:hAnsi="DejaVu Sans"/>
          <w:spacing w:val="-37"/>
          <w:w w:val="85"/>
        </w:rPr>
        <w:t xml:space="preserve"> </w:t>
      </w:r>
      <w:r>
        <w:rPr>
          <w:rFonts w:ascii="DejaVu Sans" w:hAnsi="DejaVu Sans"/>
          <w:w w:val="85"/>
        </w:rPr>
        <w:t>Riziki,</w:t>
      </w:r>
      <w:r>
        <w:rPr>
          <w:rFonts w:ascii="DejaVu Sans" w:hAnsi="DejaVu Sans"/>
          <w:spacing w:val="-39"/>
          <w:w w:val="85"/>
        </w:rPr>
        <w:t xml:space="preserve"> </w:t>
      </w:r>
      <w:r>
        <w:rPr>
          <w:rFonts w:ascii="DejaVu Sans" w:hAnsi="DejaVu Sans"/>
          <w:w w:val="85"/>
        </w:rPr>
        <w:t>Dina</w:t>
      </w:r>
      <w:r>
        <w:rPr>
          <w:rFonts w:ascii="DejaVu Sans" w:hAnsi="DejaVu Sans"/>
          <w:spacing w:val="-37"/>
          <w:w w:val="85"/>
        </w:rPr>
        <w:t xml:space="preserve"> </w:t>
      </w:r>
      <w:r>
        <w:rPr>
          <w:rFonts w:ascii="DejaVu Sans" w:hAnsi="DejaVu Sans"/>
          <w:w w:val="85"/>
        </w:rPr>
        <w:t>Tiba</w:t>
      </w:r>
      <w:r>
        <w:rPr>
          <w:rFonts w:ascii="DejaVu Sans" w:hAnsi="DejaVu Sans"/>
          <w:spacing w:val="-37"/>
          <w:w w:val="85"/>
        </w:rPr>
        <w:t xml:space="preserve"> </w:t>
      </w:r>
      <w:r>
        <w:rPr>
          <w:rFonts w:ascii="DejaVu Sans" w:hAnsi="DejaVu Sans"/>
          <w:w w:val="85"/>
        </w:rPr>
        <w:t>(wife</w:t>
      </w:r>
      <w:r>
        <w:rPr>
          <w:rFonts w:ascii="DejaVu Sans" w:hAnsi="DejaVu Sans"/>
          <w:spacing w:val="-39"/>
          <w:w w:val="85"/>
        </w:rPr>
        <w:t xml:space="preserve"> </w:t>
      </w:r>
      <w:r>
        <w:rPr>
          <w:rFonts w:ascii="DejaVu Sans" w:hAnsi="DejaVu Sans"/>
          <w:w w:val="85"/>
        </w:rPr>
        <w:t>of</w:t>
      </w:r>
      <w:r>
        <w:rPr>
          <w:rFonts w:ascii="DejaVu Sans" w:hAnsi="DejaVu Sans"/>
          <w:spacing w:val="-37"/>
          <w:w w:val="85"/>
        </w:rPr>
        <w:t xml:space="preserve"> </w:t>
      </w:r>
      <w:r>
        <w:rPr>
          <w:rFonts w:ascii="DejaVu Sans" w:hAnsi="DejaVu Sans"/>
          <w:w w:val="85"/>
        </w:rPr>
        <w:t>the</w:t>
      </w:r>
      <w:r>
        <w:rPr>
          <w:rFonts w:ascii="DejaVu Sans" w:hAnsi="DejaVu Sans"/>
          <w:spacing w:val="-38"/>
          <w:w w:val="85"/>
        </w:rPr>
        <w:t xml:space="preserve"> </w:t>
      </w:r>
      <w:r>
        <w:rPr>
          <w:rFonts w:ascii="DejaVu Sans" w:hAnsi="DejaVu Sans"/>
          <w:w w:val="85"/>
        </w:rPr>
        <w:t>pastor</w:t>
      </w:r>
      <w:r>
        <w:rPr>
          <w:rFonts w:ascii="DejaVu Sans" w:hAnsi="DejaVu Sans"/>
          <w:spacing w:val="-38"/>
          <w:w w:val="85"/>
        </w:rPr>
        <w:t xml:space="preserve"> </w:t>
      </w:r>
      <w:r>
        <w:rPr>
          <w:rFonts w:ascii="DejaVu Sans" w:hAnsi="DejaVu Sans"/>
          <w:w w:val="85"/>
        </w:rPr>
        <w:t>),</w:t>
      </w:r>
      <w:r>
        <w:rPr>
          <w:rFonts w:ascii="DejaVu Sans" w:hAnsi="DejaVu Sans"/>
          <w:spacing w:val="-37"/>
          <w:w w:val="85"/>
        </w:rPr>
        <w:t xml:space="preserve"> </w:t>
      </w:r>
      <w:r>
        <w:rPr>
          <w:rFonts w:ascii="DejaVu Sans" w:hAnsi="DejaVu Sans"/>
          <w:w w:val="85"/>
        </w:rPr>
        <w:t>Sipora,</w:t>
      </w:r>
      <w:r>
        <w:rPr>
          <w:rFonts w:ascii="DejaVu Sans" w:hAnsi="DejaVu Sans"/>
          <w:spacing w:val="-38"/>
          <w:w w:val="85"/>
        </w:rPr>
        <w:t xml:space="preserve"> </w:t>
      </w:r>
      <w:r>
        <w:rPr>
          <w:rFonts w:ascii="DejaVu Sans" w:hAnsi="DejaVu Sans"/>
          <w:w w:val="85"/>
        </w:rPr>
        <w:t>Jasmine,</w:t>
      </w:r>
      <w:r>
        <w:rPr>
          <w:rFonts w:ascii="DejaVu Sans" w:hAnsi="DejaVu Sans"/>
          <w:spacing w:val="-9"/>
          <w:w w:val="85"/>
        </w:rPr>
        <w:t xml:space="preserve"> </w:t>
      </w:r>
      <w:r>
        <w:rPr>
          <w:rFonts w:ascii="DejaVu Sans" w:hAnsi="DejaVu Sans"/>
          <w:w w:val="85"/>
        </w:rPr>
        <w:t xml:space="preserve">Misembo, </w:t>
      </w:r>
      <w:r>
        <w:rPr>
          <w:rFonts w:ascii="DejaVu Sans" w:hAnsi="DejaVu Sans"/>
          <w:w w:val="90"/>
        </w:rPr>
        <w:t>Mlasi, Vumiliya,</w:t>
      </w:r>
      <w:r>
        <w:rPr>
          <w:rFonts w:ascii="DejaVu Sans" w:hAnsi="DejaVu Sans"/>
          <w:spacing w:val="-48"/>
          <w:w w:val="90"/>
        </w:rPr>
        <w:t xml:space="preserve"> </w:t>
      </w:r>
      <w:r>
        <w:rPr>
          <w:rFonts w:ascii="DejaVu Sans" w:hAnsi="DejaVu Sans"/>
          <w:w w:val="90"/>
        </w:rPr>
        <w:t>Mwando.</w:t>
      </w:r>
    </w:p>
    <w:p w:rsidR="00EE666C" w:rsidRDefault="00EE666C">
      <w:pPr>
        <w:pStyle w:val="BodyText"/>
        <w:rPr>
          <w:rFonts w:ascii="DejaVu Sans"/>
          <w:sz w:val="22"/>
        </w:rPr>
      </w:pPr>
    </w:p>
    <w:p w:rsidR="00EE666C" w:rsidRDefault="007F0B40">
      <w:pPr>
        <w:tabs>
          <w:tab w:val="left" w:pos="3439"/>
        </w:tabs>
        <w:spacing w:before="153"/>
        <w:ind w:left="940"/>
        <w:rPr>
          <w:rFonts w:ascii="DejaVu Sans"/>
        </w:rPr>
      </w:pPr>
      <w:r>
        <w:rPr>
          <w:rFonts w:ascii="DejaVu Sans"/>
          <w:w w:val="85"/>
        </w:rPr>
        <w:t>Appendix</w:t>
      </w:r>
      <w:r>
        <w:rPr>
          <w:rFonts w:ascii="DejaVu Sans"/>
          <w:spacing w:val="-39"/>
          <w:w w:val="85"/>
        </w:rPr>
        <w:t xml:space="preserve"> </w:t>
      </w:r>
      <w:r>
        <w:rPr>
          <w:rFonts w:ascii="DejaVu Sans"/>
          <w:w w:val="85"/>
        </w:rPr>
        <w:t>2:</w:t>
      </w:r>
      <w:r>
        <w:rPr>
          <w:rFonts w:ascii="DejaVu Sans"/>
          <w:w w:val="85"/>
        </w:rPr>
        <w:tab/>
      </w:r>
      <w:r>
        <w:rPr>
          <w:rFonts w:ascii="DejaVu Sans"/>
          <w:w w:val="90"/>
        </w:rPr>
        <w:t>United</w:t>
      </w:r>
      <w:r>
        <w:rPr>
          <w:rFonts w:ascii="DejaVu Sans"/>
          <w:spacing w:val="-30"/>
          <w:w w:val="90"/>
        </w:rPr>
        <w:t xml:space="preserve"> </w:t>
      </w:r>
      <w:r>
        <w:rPr>
          <w:rFonts w:ascii="DejaVu Sans"/>
          <w:w w:val="90"/>
        </w:rPr>
        <w:t>Friends</w:t>
      </w:r>
      <w:r>
        <w:rPr>
          <w:rFonts w:ascii="DejaVu Sans"/>
          <w:spacing w:val="-29"/>
          <w:w w:val="90"/>
        </w:rPr>
        <w:t xml:space="preserve"> </w:t>
      </w:r>
      <w:r>
        <w:rPr>
          <w:rFonts w:ascii="DejaVu Sans"/>
          <w:w w:val="90"/>
        </w:rPr>
        <w:t>Churches</w:t>
      </w:r>
      <w:r>
        <w:rPr>
          <w:rFonts w:ascii="DejaVu Sans"/>
          <w:spacing w:val="-29"/>
          <w:w w:val="90"/>
        </w:rPr>
        <w:t xml:space="preserve"> </w:t>
      </w:r>
      <w:r>
        <w:rPr>
          <w:rFonts w:ascii="DejaVu Sans"/>
          <w:w w:val="90"/>
        </w:rPr>
        <w:t>(UFC)</w:t>
      </w:r>
    </w:p>
    <w:p w:rsidR="00EE666C" w:rsidRDefault="00EE666C">
      <w:pPr>
        <w:pStyle w:val="BodyText"/>
        <w:spacing w:before="7"/>
        <w:rPr>
          <w:rFonts w:ascii="DejaVu Sans"/>
          <w:sz w:val="24"/>
        </w:rPr>
      </w:pPr>
    </w:p>
    <w:p w:rsidR="00EE666C" w:rsidRDefault="007F0B40">
      <w:pPr>
        <w:ind w:left="940"/>
        <w:rPr>
          <w:rFonts w:ascii="DejaVu Sans"/>
        </w:rPr>
      </w:pPr>
      <w:r>
        <w:rPr>
          <w:rFonts w:ascii="DejaVu Sans"/>
          <w:w w:val="95"/>
        </w:rPr>
        <w:t>Minutes Minutes (abridged) from 1st gathering of UFCs on 25-26/8/2018</w:t>
      </w:r>
    </w:p>
    <w:p w:rsidR="00EE666C" w:rsidRDefault="00EE666C">
      <w:pPr>
        <w:pStyle w:val="BodyText"/>
        <w:rPr>
          <w:rFonts w:ascii="DejaVu Sans"/>
          <w:sz w:val="22"/>
        </w:rPr>
      </w:pPr>
    </w:p>
    <w:p w:rsidR="00EE666C" w:rsidRDefault="00EE666C">
      <w:pPr>
        <w:pStyle w:val="BodyText"/>
        <w:spacing w:before="6"/>
        <w:rPr>
          <w:rFonts w:ascii="DejaVu Sans"/>
          <w:sz w:val="25"/>
        </w:rPr>
      </w:pPr>
    </w:p>
    <w:p w:rsidR="00EE666C" w:rsidRDefault="007F0B40">
      <w:pPr>
        <w:spacing w:line="295" w:lineRule="auto"/>
        <w:ind w:left="1223" w:right="1321" w:hanging="284"/>
        <w:rPr>
          <w:rFonts w:ascii="DejaVu Sans"/>
        </w:rPr>
      </w:pPr>
      <w:r>
        <w:rPr>
          <w:rFonts w:ascii="DejaVu Sans"/>
          <w:w w:val="85"/>
        </w:rPr>
        <w:t>The</w:t>
      </w:r>
      <w:r>
        <w:rPr>
          <w:rFonts w:ascii="DejaVu Sans"/>
          <w:spacing w:val="-33"/>
          <w:w w:val="85"/>
        </w:rPr>
        <w:t xml:space="preserve"> </w:t>
      </w:r>
      <w:r>
        <w:rPr>
          <w:rFonts w:ascii="DejaVu Sans"/>
          <w:w w:val="85"/>
        </w:rPr>
        <w:t>group</w:t>
      </w:r>
      <w:r>
        <w:rPr>
          <w:rFonts w:ascii="DejaVu Sans"/>
          <w:spacing w:val="-37"/>
          <w:w w:val="85"/>
        </w:rPr>
        <w:t xml:space="preserve"> </w:t>
      </w:r>
      <w:r>
        <w:rPr>
          <w:rFonts w:ascii="DejaVu Sans"/>
          <w:w w:val="85"/>
        </w:rPr>
        <w:t>of</w:t>
      </w:r>
      <w:r>
        <w:rPr>
          <w:rFonts w:ascii="DejaVu Sans"/>
          <w:spacing w:val="-35"/>
          <w:w w:val="85"/>
        </w:rPr>
        <w:t xml:space="preserve"> </w:t>
      </w:r>
      <w:r>
        <w:rPr>
          <w:rFonts w:ascii="DejaVu Sans"/>
          <w:w w:val="85"/>
        </w:rPr>
        <w:t>UFC</w:t>
      </w:r>
      <w:r>
        <w:rPr>
          <w:rFonts w:ascii="DejaVu Sans"/>
          <w:spacing w:val="-33"/>
          <w:w w:val="85"/>
        </w:rPr>
        <w:t xml:space="preserve"> </w:t>
      </w:r>
      <w:r>
        <w:rPr>
          <w:rFonts w:ascii="DejaVu Sans"/>
          <w:w w:val="85"/>
        </w:rPr>
        <w:t>is</w:t>
      </w:r>
      <w:r>
        <w:rPr>
          <w:rFonts w:ascii="DejaVu Sans"/>
          <w:spacing w:val="-35"/>
          <w:w w:val="85"/>
        </w:rPr>
        <w:t xml:space="preserve"> </w:t>
      </w:r>
      <w:r>
        <w:rPr>
          <w:rFonts w:ascii="DejaVu Sans"/>
          <w:w w:val="85"/>
        </w:rPr>
        <w:t>the</w:t>
      </w:r>
      <w:r>
        <w:rPr>
          <w:rFonts w:ascii="DejaVu Sans"/>
          <w:spacing w:val="-32"/>
          <w:w w:val="85"/>
        </w:rPr>
        <w:t xml:space="preserve"> </w:t>
      </w:r>
      <w:r>
        <w:rPr>
          <w:rFonts w:ascii="DejaVu Sans"/>
          <w:spacing w:val="-3"/>
          <w:w w:val="85"/>
        </w:rPr>
        <w:t>huge</w:t>
      </w:r>
      <w:r>
        <w:rPr>
          <w:rFonts w:ascii="DejaVu Sans"/>
          <w:spacing w:val="-33"/>
          <w:w w:val="85"/>
        </w:rPr>
        <w:t xml:space="preserve"> </w:t>
      </w:r>
      <w:r>
        <w:rPr>
          <w:rFonts w:ascii="DejaVu Sans"/>
          <w:w w:val="85"/>
        </w:rPr>
        <w:t>group</w:t>
      </w:r>
      <w:r>
        <w:rPr>
          <w:rFonts w:ascii="DejaVu Sans"/>
          <w:spacing w:val="-36"/>
          <w:w w:val="85"/>
        </w:rPr>
        <w:t xml:space="preserve"> </w:t>
      </w:r>
      <w:r>
        <w:rPr>
          <w:rFonts w:ascii="DejaVu Sans"/>
          <w:w w:val="85"/>
        </w:rPr>
        <w:t>that</w:t>
      </w:r>
      <w:r>
        <w:rPr>
          <w:rFonts w:ascii="DejaVu Sans"/>
          <w:spacing w:val="-33"/>
          <w:w w:val="85"/>
        </w:rPr>
        <w:t xml:space="preserve"> </w:t>
      </w:r>
      <w:r>
        <w:rPr>
          <w:rFonts w:ascii="DejaVu Sans"/>
          <w:w w:val="85"/>
        </w:rPr>
        <w:t>is</w:t>
      </w:r>
      <w:r>
        <w:rPr>
          <w:rFonts w:ascii="DejaVu Sans"/>
          <w:spacing w:val="-33"/>
          <w:w w:val="85"/>
        </w:rPr>
        <w:t xml:space="preserve"> </w:t>
      </w:r>
      <w:r>
        <w:rPr>
          <w:rFonts w:ascii="DejaVu Sans"/>
          <w:w w:val="85"/>
        </w:rPr>
        <w:t>formed</w:t>
      </w:r>
      <w:r>
        <w:rPr>
          <w:rFonts w:ascii="DejaVu Sans"/>
          <w:spacing w:val="-35"/>
          <w:w w:val="85"/>
        </w:rPr>
        <w:t xml:space="preserve"> </w:t>
      </w:r>
      <w:r>
        <w:rPr>
          <w:rFonts w:ascii="DejaVu Sans"/>
          <w:w w:val="85"/>
        </w:rPr>
        <w:t>by</w:t>
      </w:r>
      <w:r>
        <w:rPr>
          <w:rFonts w:ascii="DejaVu Sans"/>
          <w:spacing w:val="-33"/>
          <w:w w:val="85"/>
        </w:rPr>
        <w:t xml:space="preserve"> </w:t>
      </w:r>
      <w:r>
        <w:rPr>
          <w:rFonts w:ascii="DejaVu Sans"/>
          <w:w w:val="85"/>
        </w:rPr>
        <w:t>Quaker</w:t>
      </w:r>
      <w:r>
        <w:rPr>
          <w:rFonts w:ascii="DejaVu Sans"/>
          <w:spacing w:val="-34"/>
          <w:w w:val="85"/>
        </w:rPr>
        <w:t xml:space="preserve"> </w:t>
      </w:r>
      <w:r>
        <w:rPr>
          <w:rFonts w:ascii="DejaVu Sans"/>
          <w:w w:val="85"/>
        </w:rPr>
        <w:t>churches</w:t>
      </w:r>
      <w:r>
        <w:rPr>
          <w:rFonts w:ascii="DejaVu Sans"/>
          <w:spacing w:val="-34"/>
          <w:w w:val="85"/>
        </w:rPr>
        <w:t xml:space="preserve"> </w:t>
      </w:r>
      <w:r>
        <w:rPr>
          <w:rFonts w:ascii="DejaVu Sans"/>
          <w:w w:val="85"/>
        </w:rPr>
        <w:t>from</w:t>
      </w:r>
      <w:r>
        <w:rPr>
          <w:rFonts w:ascii="DejaVu Sans"/>
          <w:spacing w:val="-34"/>
          <w:w w:val="85"/>
        </w:rPr>
        <w:t xml:space="preserve"> </w:t>
      </w:r>
      <w:r>
        <w:rPr>
          <w:rFonts w:ascii="DejaVu Sans"/>
          <w:w w:val="85"/>
        </w:rPr>
        <w:t>different</w:t>
      </w:r>
      <w:r>
        <w:rPr>
          <w:rFonts w:ascii="DejaVu Sans"/>
          <w:spacing w:val="-13"/>
          <w:w w:val="85"/>
        </w:rPr>
        <w:t xml:space="preserve"> </w:t>
      </w:r>
      <w:r>
        <w:rPr>
          <w:rFonts w:ascii="DejaVu Sans"/>
          <w:w w:val="85"/>
        </w:rPr>
        <w:t>places</w:t>
      </w:r>
      <w:r>
        <w:rPr>
          <w:rFonts w:ascii="DejaVu Sans"/>
          <w:spacing w:val="-36"/>
          <w:w w:val="85"/>
        </w:rPr>
        <w:t xml:space="preserve"> </w:t>
      </w:r>
      <w:r>
        <w:rPr>
          <w:rFonts w:ascii="DejaVu Sans"/>
          <w:w w:val="85"/>
        </w:rPr>
        <w:t>such</w:t>
      </w:r>
      <w:r>
        <w:rPr>
          <w:rFonts w:ascii="DejaVu Sans"/>
          <w:spacing w:val="-36"/>
          <w:w w:val="85"/>
        </w:rPr>
        <w:t xml:space="preserve"> </w:t>
      </w:r>
      <w:r>
        <w:rPr>
          <w:rFonts w:ascii="DejaVu Sans"/>
          <w:w w:val="85"/>
        </w:rPr>
        <w:t>as Quebec,</w:t>
      </w:r>
      <w:r>
        <w:rPr>
          <w:rFonts w:ascii="DejaVu Sans"/>
          <w:spacing w:val="-45"/>
          <w:w w:val="85"/>
        </w:rPr>
        <w:t xml:space="preserve"> </w:t>
      </w:r>
      <w:r>
        <w:rPr>
          <w:rFonts w:ascii="DejaVu Sans"/>
          <w:w w:val="85"/>
        </w:rPr>
        <w:t>Montreal,</w:t>
      </w:r>
      <w:r>
        <w:rPr>
          <w:rFonts w:ascii="DejaVu Sans"/>
          <w:spacing w:val="-43"/>
          <w:w w:val="85"/>
        </w:rPr>
        <w:t xml:space="preserve"> </w:t>
      </w:r>
      <w:r>
        <w:rPr>
          <w:rFonts w:ascii="DejaVu Sans"/>
          <w:w w:val="85"/>
        </w:rPr>
        <w:t>Trois</w:t>
      </w:r>
      <w:r>
        <w:rPr>
          <w:rFonts w:ascii="DejaVu Sans"/>
          <w:spacing w:val="-42"/>
          <w:w w:val="85"/>
        </w:rPr>
        <w:t xml:space="preserve"> </w:t>
      </w:r>
      <w:r>
        <w:rPr>
          <w:rFonts w:ascii="DejaVu Sans"/>
          <w:w w:val="85"/>
        </w:rPr>
        <w:t>Riviere,</w:t>
      </w:r>
      <w:r>
        <w:rPr>
          <w:rFonts w:ascii="DejaVu Sans"/>
          <w:spacing w:val="-43"/>
          <w:w w:val="85"/>
        </w:rPr>
        <w:t xml:space="preserve"> </w:t>
      </w:r>
      <w:r>
        <w:rPr>
          <w:rFonts w:ascii="DejaVu Sans"/>
          <w:w w:val="85"/>
        </w:rPr>
        <w:t>Sherbrooke,</w:t>
      </w:r>
      <w:r>
        <w:rPr>
          <w:rFonts w:ascii="DejaVu Sans"/>
          <w:spacing w:val="-43"/>
          <w:w w:val="85"/>
        </w:rPr>
        <w:t xml:space="preserve"> </w:t>
      </w:r>
      <w:r>
        <w:rPr>
          <w:rFonts w:ascii="DejaVu Sans"/>
          <w:w w:val="85"/>
        </w:rPr>
        <w:t>Drummondville</w:t>
      </w:r>
      <w:r>
        <w:rPr>
          <w:rFonts w:ascii="DejaVu Sans"/>
          <w:spacing w:val="-44"/>
          <w:w w:val="85"/>
        </w:rPr>
        <w:t xml:space="preserve"> </w:t>
      </w:r>
      <w:r>
        <w:rPr>
          <w:rFonts w:ascii="DejaVu Sans"/>
          <w:w w:val="85"/>
        </w:rPr>
        <w:t>,Ottawa</w:t>
      </w:r>
      <w:r>
        <w:rPr>
          <w:rFonts w:ascii="DejaVu Sans"/>
          <w:spacing w:val="-27"/>
          <w:w w:val="85"/>
        </w:rPr>
        <w:t xml:space="preserve"> </w:t>
      </w:r>
      <w:r>
        <w:rPr>
          <w:rFonts w:ascii="DejaVu Sans"/>
          <w:w w:val="85"/>
        </w:rPr>
        <w:t>and</w:t>
      </w:r>
      <w:r>
        <w:rPr>
          <w:rFonts w:ascii="DejaVu Sans"/>
          <w:spacing w:val="-44"/>
          <w:w w:val="85"/>
        </w:rPr>
        <w:t xml:space="preserve"> </w:t>
      </w:r>
      <w:r>
        <w:rPr>
          <w:rFonts w:ascii="DejaVu Sans"/>
          <w:w w:val="85"/>
        </w:rPr>
        <w:t>other</w:t>
      </w:r>
      <w:r>
        <w:rPr>
          <w:rFonts w:ascii="DejaVu Sans"/>
          <w:spacing w:val="-42"/>
          <w:w w:val="85"/>
        </w:rPr>
        <w:t xml:space="preserve"> </w:t>
      </w:r>
      <w:r>
        <w:rPr>
          <w:rFonts w:ascii="DejaVu Sans"/>
          <w:spacing w:val="-2"/>
          <w:w w:val="85"/>
        </w:rPr>
        <w:t>new</w:t>
      </w:r>
      <w:r>
        <w:rPr>
          <w:rFonts w:ascii="DejaVu Sans"/>
          <w:spacing w:val="-42"/>
          <w:w w:val="85"/>
        </w:rPr>
        <w:t xml:space="preserve"> </w:t>
      </w:r>
      <w:r>
        <w:rPr>
          <w:rFonts w:ascii="DejaVu Sans"/>
          <w:w w:val="85"/>
        </w:rPr>
        <w:t>Friends</w:t>
      </w:r>
      <w:r>
        <w:rPr>
          <w:rFonts w:ascii="DejaVu Sans"/>
          <w:spacing w:val="-43"/>
          <w:w w:val="85"/>
        </w:rPr>
        <w:t xml:space="preserve"> </w:t>
      </w:r>
      <w:r>
        <w:rPr>
          <w:rFonts w:ascii="DejaVu Sans"/>
          <w:w w:val="85"/>
        </w:rPr>
        <w:t xml:space="preserve">who </w:t>
      </w:r>
      <w:r>
        <w:rPr>
          <w:rFonts w:ascii="DejaVu Sans"/>
          <w:w w:val="90"/>
        </w:rPr>
        <w:t>accept</w:t>
      </w:r>
      <w:r>
        <w:rPr>
          <w:rFonts w:ascii="DejaVu Sans"/>
          <w:spacing w:val="-21"/>
          <w:w w:val="90"/>
        </w:rPr>
        <w:t xml:space="preserve"> </w:t>
      </w:r>
      <w:r>
        <w:rPr>
          <w:rFonts w:ascii="DejaVu Sans"/>
          <w:w w:val="90"/>
        </w:rPr>
        <w:t>to</w:t>
      </w:r>
      <w:r>
        <w:rPr>
          <w:rFonts w:ascii="DejaVu Sans"/>
          <w:spacing w:val="-22"/>
          <w:w w:val="90"/>
        </w:rPr>
        <w:t xml:space="preserve"> </w:t>
      </w:r>
      <w:r>
        <w:rPr>
          <w:rFonts w:ascii="DejaVu Sans"/>
          <w:w w:val="90"/>
        </w:rPr>
        <w:t>believe</w:t>
      </w:r>
      <w:r>
        <w:rPr>
          <w:rFonts w:ascii="DejaVu Sans"/>
          <w:spacing w:val="-19"/>
          <w:w w:val="90"/>
        </w:rPr>
        <w:t xml:space="preserve"> </w:t>
      </w:r>
      <w:r>
        <w:rPr>
          <w:rFonts w:ascii="DejaVu Sans"/>
          <w:w w:val="90"/>
        </w:rPr>
        <w:t>in</w:t>
      </w:r>
      <w:r>
        <w:rPr>
          <w:rFonts w:ascii="DejaVu Sans"/>
          <w:spacing w:val="-24"/>
          <w:w w:val="90"/>
        </w:rPr>
        <w:t xml:space="preserve"> </w:t>
      </w:r>
      <w:r>
        <w:rPr>
          <w:rFonts w:ascii="DejaVu Sans"/>
          <w:w w:val="90"/>
        </w:rPr>
        <w:t>our</w:t>
      </w:r>
      <w:r>
        <w:rPr>
          <w:rFonts w:ascii="DejaVu Sans"/>
          <w:spacing w:val="-23"/>
          <w:w w:val="90"/>
        </w:rPr>
        <w:t xml:space="preserve"> </w:t>
      </w:r>
      <w:r>
        <w:rPr>
          <w:rFonts w:ascii="DejaVu Sans"/>
          <w:w w:val="90"/>
        </w:rPr>
        <w:t>Quakerism.</w:t>
      </w:r>
    </w:p>
    <w:p w:rsidR="00EE666C" w:rsidRDefault="00EE666C">
      <w:pPr>
        <w:pStyle w:val="BodyText"/>
        <w:spacing w:before="9"/>
        <w:rPr>
          <w:rFonts w:ascii="DejaVu Sans"/>
          <w:sz w:val="23"/>
        </w:rPr>
      </w:pPr>
    </w:p>
    <w:p w:rsidR="00EE666C" w:rsidRDefault="007F0B40">
      <w:pPr>
        <w:spacing w:line="295" w:lineRule="auto"/>
        <w:ind w:left="1223" w:right="1089" w:hanging="284"/>
        <w:rPr>
          <w:rFonts w:ascii="DejaVu Sans"/>
        </w:rPr>
      </w:pPr>
      <w:r>
        <w:rPr>
          <w:rFonts w:ascii="DejaVu Sans"/>
          <w:w w:val="85"/>
        </w:rPr>
        <w:t>The</w:t>
      </w:r>
      <w:r>
        <w:rPr>
          <w:rFonts w:ascii="DejaVu Sans"/>
          <w:spacing w:val="-44"/>
          <w:w w:val="85"/>
        </w:rPr>
        <w:t xml:space="preserve"> </w:t>
      </w:r>
      <w:r>
        <w:rPr>
          <w:rFonts w:ascii="DejaVu Sans"/>
          <w:w w:val="85"/>
        </w:rPr>
        <w:t>first</w:t>
      </w:r>
      <w:r>
        <w:rPr>
          <w:rFonts w:ascii="DejaVu Sans"/>
          <w:spacing w:val="-44"/>
          <w:w w:val="85"/>
        </w:rPr>
        <w:t xml:space="preserve"> </w:t>
      </w:r>
      <w:r>
        <w:rPr>
          <w:rFonts w:ascii="DejaVu Sans"/>
          <w:w w:val="85"/>
        </w:rPr>
        <w:t>meeting</w:t>
      </w:r>
      <w:r>
        <w:rPr>
          <w:rFonts w:ascii="DejaVu Sans"/>
          <w:spacing w:val="-44"/>
          <w:w w:val="85"/>
        </w:rPr>
        <w:t xml:space="preserve"> </w:t>
      </w:r>
      <w:r>
        <w:rPr>
          <w:rFonts w:ascii="DejaVu Sans"/>
          <w:w w:val="85"/>
        </w:rPr>
        <w:t>started</w:t>
      </w:r>
      <w:r>
        <w:rPr>
          <w:rFonts w:ascii="DejaVu Sans"/>
          <w:spacing w:val="-42"/>
          <w:w w:val="85"/>
        </w:rPr>
        <w:t xml:space="preserve"> </w:t>
      </w:r>
      <w:r>
        <w:rPr>
          <w:rFonts w:ascii="DejaVu Sans"/>
          <w:w w:val="85"/>
        </w:rPr>
        <w:t>Saturday</w:t>
      </w:r>
      <w:r>
        <w:rPr>
          <w:rFonts w:ascii="DejaVu Sans"/>
          <w:spacing w:val="-44"/>
          <w:w w:val="85"/>
        </w:rPr>
        <w:t xml:space="preserve"> </w:t>
      </w:r>
      <w:r>
        <w:rPr>
          <w:rFonts w:ascii="DejaVu Sans"/>
          <w:w w:val="85"/>
        </w:rPr>
        <w:t>25-August-2018</w:t>
      </w:r>
      <w:r>
        <w:rPr>
          <w:rFonts w:ascii="DejaVu Sans"/>
          <w:spacing w:val="-43"/>
          <w:w w:val="85"/>
        </w:rPr>
        <w:t xml:space="preserve"> </w:t>
      </w:r>
      <w:r>
        <w:rPr>
          <w:rFonts w:ascii="DejaVu Sans"/>
          <w:w w:val="85"/>
        </w:rPr>
        <w:t>at</w:t>
      </w:r>
      <w:r>
        <w:rPr>
          <w:rFonts w:ascii="DejaVu Sans"/>
          <w:spacing w:val="-44"/>
          <w:w w:val="85"/>
        </w:rPr>
        <w:t xml:space="preserve"> </w:t>
      </w:r>
      <w:r>
        <w:rPr>
          <w:rFonts w:ascii="DejaVu Sans"/>
          <w:w w:val="85"/>
        </w:rPr>
        <w:t>10:30</w:t>
      </w:r>
      <w:r>
        <w:rPr>
          <w:rFonts w:ascii="DejaVu Sans"/>
          <w:spacing w:val="-43"/>
          <w:w w:val="85"/>
        </w:rPr>
        <w:t xml:space="preserve"> </w:t>
      </w:r>
      <w:r>
        <w:rPr>
          <w:rFonts w:ascii="DejaVu Sans"/>
          <w:w w:val="85"/>
        </w:rPr>
        <w:t>am.</w:t>
      </w:r>
      <w:r>
        <w:rPr>
          <w:rFonts w:ascii="DejaVu Sans"/>
          <w:spacing w:val="-43"/>
          <w:w w:val="85"/>
        </w:rPr>
        <w:t xml:space="preserve"> </w:t>
      </w:r>
      <w:r>
        <w:rPr>
          <w:rFonts w:ascii="DejaVu Sans"/>
          <w:w w:val="85"/>
        </w:rPr>
        <w:t>The</w:t>
      </w:r>
      <w:r>
        <w:rPr>
          <w:rFonts w:ascii="DejaVu Sans"/>
          <w:spacing w:val="-45"/>
          <w:w w:val="85"/>
        </w:rPr>
        <w:t xml:space="preserve"> </w:t>
      </w:r>
      <w:r>
        <w:rPr>
          <w:rFonts w:ascii="DejaVu Sans"/>
          <w:w w:val="85"/>
        </w:rPr>
        <w:t>mass</w:t>
      </w:r>
      <w:r>
        <w:rPr>
          <w:rFonts w:ascii="DejaVu Sans"/>
          <w:spacing w:val="-43"/>
          <w:w w:val="85"/>
        </w:rPr>
        <w:t xml:space="preserve"> </w:t>
      </w:r>
      <w:r>
        <w:rPr>
          <w:rFonts w:ascii="DejaVu Sans"/>
          <w:w w:val="85"/>
        </w:rPr>
        <w:t>was</w:t>
      </w:r>
      <w:r>
        <w:rPr>
          <w:rFonts w:ascii="DejaVu Sans"/>
          <w:spacing w:val="-44"/>
          <w:w w:val="85"/>
        </w:rPr>
        <w:t xml:space="preserve"> </w:t>
      </w:r>
      <w:r>
        <w:rPr>
          <w:rFonts w:ascii="DejaVu Sans"/>
          <w:w w:val="85"/>
        </w:rPr>
        <w:t>led</w:t>
      </w:r>
      <w:r>
        <w:rPr>
          <w:rFonts w:ascii="DejaVu Sans"/>
          <w:spacing w:val="-43"/>
          <w:w w:val="85"/>
        </w:rPr>
        <w:t xml:space="preserve"> </w:t>
      </w:r>
      <w:r>
        <w:rPr>
          <w:rFonts w:ascii="DejaVu Sans"/>
          <w:w w:val="85"/>
        </w:rPr>
        <w:t>by</w:t>
      </w:r>
      <w:r>
        <w:rPr>
          <w:rFonts w:ascii="DejaVu Sans"/>
          <w:spacing w:val="-30"/>
          <w:w w:val="85"/>
        </w:rPr>
        <w:t xml:space="preserve"> </w:t>
      </w:r>
      <w:r>
        <w:rPr>
          <w:rFonts w:ascii="DejaVu Sans"/>
          <w:w w:val="85"/>
        </w:rPr>
        <w:t>Quaker</w:t>
      </w:r>
      <w:r>
        <w:rPr>
          <w:rFonts w:ascii="DejaVu Sans"/>
          <w:spacing w:val="-42"/>
          <w:w w:val="85"/>
        </w:rPr>
        <w:t xml:space="preserve"> </w:t>
      </w:r>
      <w:r>
        <w:rPr>
          <w:rFonts w:ascii="DejaVu Sans"/>
          <w:w w:val="85"/>
        </w:rPr>
        <w:t>pastor</w:t>
      </w:r>
      <w:r>
        <w:rPr>
          <w:rFonts w:ascii="DejaVu Sans"/>
          <w:spacing w:val="-44"/>
          <w:w w:val="85"/>
        </w:rPr>
        <w:t xml:space="preserve"> </w:t>
      </w:r>
      <w:r>
        <w:rPr>
          <w:rFonts w:ascii="DejaVu Sans"/>
          <w:w w:val="85"/>
        </w:rPr>
        <w:t>Mr. Misae</w:t>
      </w:r>
      <w:r>
        <w:rPr>
          <w:rFonts w:ascii="DejaVu Sans"/>
          <w:spacing w:val="-30"/>
          <w:w w:val="85"/>
        </w:rPr>
        <w:t xml:space="preserve"> </w:t>
      </w:r>
      <w:r>
        <w:rPr>
          <w:rFonts w:ascii="DejaVu Sans"/>
          <w:w w:val="85"/>
        </w:rPr>
        <w:t>Rene.</w:t>
      </w:r>
      <w:r>
        <w:rPr>
          <w:rFonts w:ascii="DejaVu Sans"/>
          <w:spacing w:val="10"/>
          <w:w w:val="85"/>
        </w:rPr>
        <w:t xml:space="preserve"> </w:t>
      </w:r>
      <w:r>
        <w:rPr>
          <w:rFonts w:ascii="DejaVu Sans"/>
          <w:w w:val="85"/>
        </w:rPr>
        <w:t>At</w:t>
      </w:r>
      <w:r>
        <w:rPr>
          <w:rFonts w:ascii="DejaVu Sans"/>
          <w:spacing w:val="-32"/>
          <w:w w:val="85"/>
        </w:rPr>
        <w:t xml:space="preserve"> </w:t>
      </w:r>
      <w:r>
        <w:rPr>
          <w:rFonts w:ascii="DejaVu Sans"/>
          <w:w w:val="85"/>
        </w:rPr>
        <w:t>the</w:t>
      </w:r>
      <w:r>
        <w:rPr>
          <w:rFonts w:ascii="DejaVu Sans"/>
          <w:spacing w:val="-30"/>
          <w:w w:val="85"/>
        </w:rPr>
        <w:t xml:space="preserve"> </w:t>
      </w:r>
      <w:r>
        <w:rPr>
          <w:rFonts w:ascii="DejaVu Sans"/>
          <w:w w:val="85"/>
        </w:rPr>
        <w:t>end</w:t>
      </w:r>
      <w:r>
        <w:rPr>
          <w:rFonts w:ascii="DejaVu Sans"/>
          <w:spacing w:val="-31"/>
          <w:w w:val="85"/>
        </w:rPr>
        <w:t xml:space="preserve"> </w:t>
      </w:r>
      <w:r>
        <w:rPr>
          <w:rFonts w:ascii="DejaVu Sans"/>
          <w:w w:val="85"/>
        </w:rPr>
        <w:t>of</w:t>
      </w:r>
      <w:r>
        <w:rPr>
          <w:rFonts w:ascii="DejaVu Sans"/>
          <w:spacing w:val="-32"/>
          <w:w w:val="85"/>
        </w:rPr>
        <w:t xml:space="preserve"> </w:t>
      </w:r>
      <w:r>
        <w:rPr>
          <w:rFonts w:ascii="DejaVu Sans"/>
          <w:w w:val="85"/>
        </w:rPr>
        <w:t>the</w:t>
      </w:r>
      <w:r>
        <w:rPr>
          <w:rFonts w:ascii="DejaVu Sans"/>
          <w:spacing w:val="-29"/>
          <w:w w:val="85"/>
        </w:rPr>
        <w:t xml:space="preserve"> </w:t>
      </w:r>
      <w:r>
        <w:rPr>
          <w:rFonts w:ascii="DejaVu Sans"/>
          <w:w w:val="85"/>
        </w:rPr>
        <w:t>day</w:t>
      </w:r>
      <w:r>
        <w:rPr>
          <w:rFonts w:ascii="DejaVu Sans"/>
          <w:spacing w:val="-31"/>
          <w:w w:val="85"/>
        </w:rPr>
        <w:t xml:space="preserve"> </w:t>
      </w:r>
      <w:r>
        <w:rPr>
          <w:rFonts w:ascii="DejaVu Sans"/>
          <w:w w:val="85"/>
        </w:rPr>
        <w:t>we</w:t>
      </w:r>
      <w:r>
        <w:rPr>
          <w:rFonts w:ascii="DejaVu Sans"/>
          <w:spacing w:val="-30"/>
          <w:w w:val="85"/>
        </w:rPr>
        <w:t xml:space="preserve"> </w:t>
      </w:r>
      <w:r>
        <w:rPr>
          <w:rFonts w:ascii="DejaVu Sans"/>
          <w:w w:val="85"/>
        </w:rPr>
        <w:t>had</w:t>
      </w:r>
      <w:r>
        <w:rPr>
          <w:rFonts w:ascii="DejaVu Sans"/>
          <w:spacing w:val="-31"/>
          <w:w w:val="85"/>
        </w:rPr>
        <w:t xml:space="preserve"> </w:t>
      </w:r>
      <w:r>
        <w:rPr>
          <w:rFonts w:ascii="DejaVu Sans"/>
          <w:w w:val="85"/>
        </w:rPr>
        <w:t>a</w:t>
      </w:r>
      <w:r>
        <w:rPr>
          <w:rFonts w:ascii="DejaVu Sans"/>
          <w:spacing w:val="-30"/>
          <w:w w:val="85"/>
        </w:rPr>
        <w:t xml:space="preserve"> </w:t>
      </w:r>
      <w:r>
        <w:rPr>
          <w:rFonts w:ascii="DejaVu Sans"/>
          <w:w w:val="85"/>
        </w:rPr>
        <w:t>pizza</w:t>
      </w:r>
      <w:r>
        <w:rPr>
          <w:rFonts w:ascii="DejaVu Sans"/>
          <w:spacing w:val="-31"/>
          <w:w w:val="85"/>
        </w:rPr>
        <w:t xml:space="preserve"> </w:t>
      </w:r>
      <w:r>
        <w:rPr>
          <w:rFonts w:ascii="DejaVu Sans"/>
          <w:w w:val="85"/>
        </w:rPr>
        <w:t>supper</w:t>
      </w:r>
      <w:r>
        <w:rPr>
          <w:rFonts w:ascii="DejaVu Sans"/>
          <w:spacing w:val="-30"/>
          <w:w w:val="85"/>
        </w:rPr>
        <w:t xml:space="preserve"> </w:t>
      </w:r>
      <w:r>
        <w:rPr>
          <w:rFonts w:ascii="DejaVu Sans"/>
          <w:w w:val="85"/>
        </w:rPr>
        <w:t>together.</w:t>
      </w:r>
      <w:r>
        <w:rPr>
          <w:rFonts w:ascii="DejaVu Sans"/>
          <w:spacing w:val="-4"/>
          <w:w w:val="85"/>
        </w:rPr>
        <w:t xml:space="preserve"> </w:t>
      </w:r>
      <w:r>
        <w:rPr>
          <w:rFonts w:ascii="DejaVu Sans"/>
          <w:w w:val="85"/>
        </w:rPr>
        <w:t>The</w:t>
      </w:r>
      <w:r>
        <w:rPr>
          <w:rFonts w:ascii="DejaVu Sans"/>
          <w:spacing w:val="-33"/>
          <w:w w:val="85"/>
        </w:rPr>
        <w:t xml:space="preserve"> </w:t>
      </w:r>
      <w:r>
        <w:rPr>
          <w:rFonts w:ascii="DejaVu Sans"/>
          <w:w w:val="85"/>
        </w:rPr>
        <w:t>theme</w:t>
      </w:r>
      <w:r>
        <w:rPr>
          <w:rFonts w:ascii="DejaVu Sans"/>
          <w:spacing w:val="-33"/>
          <w:w w:val="85"/>
        </w:rPr>
        <w:t xml:space="preserve"> </w:t>
      </w:r>
      <w:r>
        <w:rPr>
          <w:rFonts w:ascii="DejaVu Sans"/>
          <w:w w:val="85"/>
        </w:rPr>
        <w:t>of</w:t>
      </w:r>
      <w:r>
        <w:rPr>
          <w:rFonts w:ascii="DejaVu Sans"/>
          <w:spacing w:val="-32"/>
          <w:w w:val="85"/>
        </w:rPr>
        <w:t xml:space="preserve"> </w:t>
      </w:r>
      <w:r>
        <w:rPr>
          <w:rFonts w:ascii="DejaVu Sans"/>
          <w:w w:val="85"/>
        </w:rPr>
        <w:t>our</w:t>
      </w:r>
      <w:r>
        <w:rPr>
          <w:rFonts w:ascii="DejaVu Sans"/>
          <w:spacing w:val="-29"/>
          <w:w w:val="85"/>
        </w:rPr>
        <w:t xml:space="preserve"> </w:t>
      </w:r>
      <w:r>
        <w:rPr>
          <w:rFonts w:ascii="DejaVu Sans"/>
          <w:w w:val="85"/>
        </w:rPr>
        <w:t>gathering</w:t>
      </w:r>
      <w:r>
        <w:rPr>
          <w:rFonts w:ascii="DejaVu Sans"/>
          <w:spacing w:val="-33"/>
          <w:w w:val="85"/>
        </w:rPr>
        <w:t xml:space="preserve"> </w:t>
      </w:r>
      <w:r>
        <w:rPr>
          <w:rFonts w:ascii="DejaVu Sans"/>
          <w:w w:val="85"/>
        </w:rPr>
        <w:t>was predication</w:t>
      </w:r>
      <w:r>
        <w:rPr>
          <w:rFonts w:ascii="DejaVu Sans"/>
          <w:spacing w:val="-36"/>
          <w:w w:val="85"/>
        </w:rPr>
        <w:t xml:space="preserve"> </w:t>
      </w:r>
      <w:r>
        <w:rPr>
          <w:rFonts w:ascii="DejaVu Sans"/>
          <w:w w:val="85"/>
        </w:rPr>
        <w:t>2</w:t>
      </w:r>
      <w:r>
        <w:rPr>
          <w:rFonts w:ascii="DejaVu Sans"/>
          <w:spacing w:val="-34"/>
          <w:w w:val="85"/>
        </w:rPr>
        <w:t xml:space="preserve"> </w:t>
      </w:r>
      <w:r>
        <w:rPr>
          <w:rFonts w:ascii="DejaVu Sans"/>
          <w:w w:val="85"/>
        </w:rPr>
        <w:t>Kings,</w:t>
      </w:r>
      <w:r>
        <w:rPr>
          <w:rFonts w:ascii="DejaVu Sans"/>
          <w:spacing w:val="-35"/>
          <w:w w:val="85"/>
        </w:rPr>
        <w:t xml:space="preserve"> </w:t>
      </w:r>
      <w:r>
        <w:rPr>
          <w:rFonts w:ascii="DejaVu Sans"/>
          <w:w w:val="85"/>
        </w:rPr>
        <w:t>Jeremiah:17:9.</w:t>
      </w:r>
      <w:r>
        <w:rPr>
          <w:rFonts w:ascii="DejaVu Sans"/>
          <w:spacing w:val="-35"/>
          <w:w w:val="85"/>
        </w:rPr>
        <w:t xml:space="preserve"> </w:t>
      </w:r>
      <w:r>
        <w:rPr>
          <w:rFonts w:ascii="DejaVu Sans"/>
          <w:w w:val="85"/>
        </w:rPr>
        <w:t>Our</w:t>
      </w:r>
      <w:r>
        <w:rPr>
          <w:rFonts w:ascii="DejaVu Sans"/>
          <w:spacing w:val="-36"/>
          <w:w w:val="85"/>
        </w:rPr>
        <w:t xml:space="preserve"> </w:t>
      </w:r>
      <w:r>
        <w:rPr>
          <w:rFonts w:ascii="DejaVu Sans"/>
          <w:w w:val="85"/>
        </w:rPr>
        <w:t>preacher</w:t>
      </w:r>
      <w:r>
        <w:rPr>
          <w:rFonts w:ascii="DejaVu Sans"/>
          <w:spacing w:val="-35"/>
          <w:w w:val="85"/>
        </w:rPr>
        <w:t xml:space="preserve"> </w:t>
      </w:r>
      <w:r>
        <w:rPr>
          <w:rFonts w:ascii="DejaVu Sans"/>
          <w:w w:val="85"/>
        </w:rPr>
        <w:t>was</w:t>
      </w:r>
      <w:r>
        <w:rPr>
          <w:rFonts w:ascii="DejaVu Sans"/>
          <w:spacing w:val="-13"/>
          <w:w w:val="85"/>
        </w:rPr>
        <w:t xml:space="preserve"> </w:t>
      </w:r>
      <w:r>
        <w:rPr>
          <w:rFonts w:ascii="DejaVu Sans"/>
          <w:w w:val="85"/>
        </w:rPr>
        <w:t>pastor</w:t>
      </w:r>
      <w:r>
        <w:rPr>
          <w:rFonts w:ascii="DejaVu Sans"/>
          <w:spacing w:val="-36"/>
          <w:w w:val="85"/>
        </w:rPr>
        <w:t xml:space="preserve"> </w:t>
      </w:r>
      <w:r>
        <w:rPr>
          <w:rFonts w:ascii="DejaVu Sans"/>
          <w:w w:val="85"/>
        </w:rPr>
        <w:t>Masangya</w:t>
      </w:r>
      <w:r>
        <w:rPr>
          <w:rFonts w:ascii="DejaVu Sans"/>
          <w:spacing w:val="-35"/>
          <w:w w:val="85"/>
        </w:rPr>
        <w:t xml:space="preserve"> </w:t>
      </w:r>
      <w:r>
        <w:rPr>
          <w:rFonts w:ascii="DejaVu Sans"/>
          <w:w w:val="85"/>
        </w:rPr>
        <w:t>Wasangya</w:t>
      </w:r>
      <w:r>
        <w:rPr>
          <w:rFonts w:ascii="DejaVu Sans"/>
          <w:spacing w:val="-36"/>
          <w:w w:val="85"/>
        </w:rPr>
        <w:t xml:space="preserve"> </w:t>
      </w:r>
      <w:r>
        <w:rPr>
          <w:rFonts w:ascii="DejaVu Sans"/>
          <w:w w:val="85"/>
        </w:rPr>
        <w:t>from</w:t>
      </w:r>
      <w:r>
        <w:rPr>
          <w:rFonts w:ascii="DejaVu Sans"/>
          <w:spacing w:val="-35"/>
          <w:w w:val="85"/>
        </w:rPr>
        <w:t xml:space="preserve"> </w:t>
      </w:r>
      <w:r>
        <w:rPr>
          <w:rFonts w:ascii="DejaVu Sans"/>
          <w:w w:val="85"/>
        </w:rPr>
        <w:t xml:space="preserve">Friends </w:t>
      </w:r>
      <w:r>
        <w:rPr>
          <w:rFonts w:ascii="DejaVu Sans"/>
          <w:w w:val="90"/>
        </w:rPr>
        <w:t>Church in</w:t>
      </w:r>
      <w:r>
        <w:rPr>
          <w:rFonts w:ascii="DejaVu Sans"/>
          <w:spacing w:val="-47"/>
          <w:w w:val="90"/>
        </w:rPr>
        <w:t xml:space="preserve"> </w:t>
      </w:r>
      <w:r>
        <w:rPr>
          <w:rFonts w:ascii="DejaVu Sans"/>
          <w:w w:val="90"/>
        </w:rPr>
        <w:t>Rimouski.</w:t>
      </w:r>
    </w:p>
    <w:p w:rsidR="00EE666C" w:rsidRDefault="00EE666C">
      <w:pPr>
        <w:pStyle w:val="BodyText"/>
        <w:spacing w:before="8"/>
        <w:rPr>
          <w:rFonts w:ascii="DejaVu Sans"/>
          <w:sz w:val="23"/>
        </w:rPr>
      </w:pPr>
    </w:p>
    <w:p w:rsidR="00EE666C" w:rsidRDefault="007F0B40">
      <w:pPr>
        <w:spacing w:line="295" w:lineRule="auto"/>
        <w:ind w:left="1223" w:right="2145" w:hanging="284"/>
        <w:rPr>
          <w:rFonts w:ascii="DejaVu Sans"/>
        </w:rPr>
      </w:pPr>
      <w:r>
        <w:rPr>
          <w:rFonts w:ascii="DejaVu Sans"/>
          <w:w w:val="85"/>
        </w:rPr>
        <w:t>Members</w:t>
      </w:r>
      <w:r>
        <w:rPr>
          <w:rFonts w:ascii="DejaVu Sans"/>
          <w:spacing w:val="-40"/>
          <w:w w:val="85"/>
        </w:rPr>
        <w:t xml:space="preserve"> </w:t>
      </w:r>
      <w:r>
        <w:rPr>
          <w:rFonts w:ascii="DejaVu Sans"/>
          <w:w w:val="85"/>
        </w:rPr>
        <w:t>of</w:t>
      </w:r>
      <w:r>
        <w:rPr>
          <w:rFonts w:ascii="DejaVu Sans"/>
          <w:spacing w:val="-38"/>
          <w:w w:val="85"/>
        </w:rPr>
        <w:t xml:space="preserve"> </w:t>
      </w:r>
      <w:r>
        <w:rPr>
          <w:rFonts w:ascii="DejaVu Sans"/>
          <w:w w:val="85"/>
        </w:rPr>
        <w:t>the</w:t>
      </w:r>
      <w:r>
        <w:rPr>
          <w:rFonts w:ascii="DejaVu Sans"/>
          <w:spacing w:val="-39"/>
          <w:w w:val="85"/>
        </w:rPr>
        <w:t xml:space="preserve"> </w:t>
      </w:r>
      <w:r>
        <w:rPr>
          <w:rFonts w:ascii="DejaVu Sans"/>
          <w:w w:val="85"/>
        </w:rPr>
        <w:t>church</w:t>
      </w:r>
      <w:r>
        <w:rPr>
          <w:rFonts w:ascii="DejaVu Sans"/>
          <w:spacing w:val="-39"/>
          <w:w w:val="85"/>
        </w:rPr>
        <w:t xml:space="preserve"> </w:t>
      </w:r>
      <w:r>
        <w:rPr>
          <w:rFonts w:ascii="DejaVu Sans"/>
          <w:w w:val="85"/>
        </w:rPr>
        <w:t>from</w:t>
      </w:r>
      <w:r>
        <w:rPr>
          <w:rFonts w:ascii="DejaVu Sans"/>
          <w:spacing w:val="-38"/>
          <w:w w:val="85"/>
        </w:rPr>
        <w:t xml:space="preserve"> </w:t>
      </w:r>
      <w:r>
        <w:rPr>
          <w:rFonts w:ascii="DejaVu Sans"/>
          <w:w w:val="85"/>
        </w:rPr>
        <w:t>Trois</w:t>
      </w:r>
      <w:r>
        <w:rPr>
          <w:rFonts w:ascii="DejaVu Sans"/>
          <w:spacing w:val="-39"/>
          <w:w w:val="85"/>
        </w:rPr>
        <w:t xml:space="preserve"> </w:t>
      </w:r>
      <w:r>
        <w:rPr>
          <w:rFonts w:ascii="DejaVu Sans"/>
          <w:w w:val="85"/>
        </w:rPr>
        <w:t>Riviere</w:t>
      </w:r>
      <w:r>
        <w:rPr>
          <w:rFonts w:ascii="DejaVu Sans"/>
          <w:spacing w:val="-39"/>
          <w:w w:val="85"/>
        </w:rPr>
        <w:t xml:space="preserve"> </w:t>
      </w:r>
      <w:r>
        <w:rPr>
          <w:rFonts w:ascii="DejaVu Sans"/>
          <w:w w:val="85"/>
        </w:rPr>
        <w:t>met</w:t>
      </w:r>
      <w:r>
        <w:rPr>
          <w:rFonts w:ascii="DejaVu Sans"/>
          <w:spacing w:val="-39"/>
          <w:w w:val="85"/>
        </w:rPr>
        <w:t xml:space="preserve"> </w:t>
      </w:r>
      <w:r>
        <w:rPr>
          <w:rFonts w:ascii="DejaVu Sans"/>
          <w:w w:val="85"/>
        </w:rPr>
        <w:t>with</w:t>
      </w:r>
      <w:r>
        <w:rPr>
          <w:rFonts w:ascii="DejaVu Sans"/>
          <w:spacing w:val="-39"/>
          <w:w w:val="85"/>
        </w:rPr>
        <w:t xml:space="preserve"> </w:t>
      </w:r>
      <w:r>
        <w:rPr>
          <w:rFonts w:ascii="DejaVu Sans"/>
          <w:w w:val="85"/>
        </w:rPr>
        <w:t>Gloria</w:t>
      </w:r>
      <w:r>
        <w:rPr>
          <w:rFonts w:ascii="DejaVu Sans"/>
          <w:spacing w:val="-40"/>
          <w:w w:val="85"/>
        </w:rPr>
        <w:t xml:space="preserve"> </w:t>
      </w:r>
      <w:r>
        <w:rPr>
          <w:rFonts w:ascii="DejaVu Sans"/>
          <w:w w:val="85"/>
        </w:rPr>
        <w:t>Thompson</w:t>
      </w:r>
      <w:r>
        <w:rPr>
          <w:rFonts w:ascii="DejaVu Sans"/>
          <w:spacing w:val="-39"/>
          <w:w w:val="85"/>
        </w:rPr>
        <w:t xml:space="preserve"> </w:t>
      </w:r>
      <w:r>
        <w:rPr>
          <w:rFonts w:ascii="DejaVu Sans"/>
          <w:w w:val="85"/>
        </w:rPr>
        <w:t>and</w:t>
      </w:r>
      <w:r>
        <w:rPr>
          <w:rFonts w:ascii="DejaVu Sans"/>
          <w:spacing w:val="-40"/>
          <w:w w:val="85"/>
        </w:rPr>
        <w:t xml:space="preserve"> </w:t>
      </w:r>
      <w:r>
        <w:rPr>
          <w:rFonts w:ascii="DejaVu Sans"/>
          <w:w w:val="85"/>
        </w:rPr>
        <w:t>Benigno</w:t>
      </w:r>
      <w:r>
        <w:rPr>
          <w:rFonts w:ascii="DejaVu Sans"/>
          <w:spacing w:val="-17"/>
          <w:w w:val="85"/>
        </w:rPr>
        <w:t xml:space="preserve"> </w:t>
      </w:r>
      <w:r>
        <w:rPr>
          <w:rFonts w:ascii="DejaVu Sans"/>
          <w:w w:val="85"/>
        </w:rPr>
        <w:t xml:space="preserve">Sanchez- </w:t>
      </w:r>
      <w:r>
        <w:rPr>
          <w:rFonts w:ascii="DejaVu Sans"/>
          <w:w w:val="95"/>
        </w:rPr>
        <w:t>Eppler</w:t>
      </w:r>
      <w:r>
        <w:rPr>
          <w:rFonts w:ascii="DejaVu Sans"/>
          <w:spacing w:val="-30"/>
          <w:w w:val="95"/>
        </w:rPr>
        <w:t xml:space="preserve"> </w:t>
      </w:r>
      <w:r>
        <w:rPr>
          <w:rFonts w:ascii="DejaVu Sans"/>
          <w:w w:val="95"/>
        </w:rPr>
        <w:t>(Meeting</w:t>
      </w:r>
      <w:r>
        <w:rPr>
          <w:rFonts w:ascii="DejaVu Sans"/>
          <w:spacing w:val="-30"/>
          <w:w w:val="95"/>
        </w:rPr>
        <w:t xml:space="preserve"> </w:t>
      </w:r>
      <w:r>
        <w:rPr>
          <w:rFonts w:ascii="DejaVu Sans"/>
          <w:w w:val="95"/>
        </w:rPr>
        <w:t>details</w:t>
      </w:r>
      <w:r>
        <w:rPr>
          <w:rFonts w:ascii="DejaVu Sans"/>
          <w:spacing w:val="-30"/>
          <w:w w:val="95"/>
        </w:rPr>
        <w:t xml:space="preserve"> </w:t>
      </w:r>
      <w:r>
        <w:rPr>
          <w:rFonts w:ascii="DejaVu Sans"/>
          <w:w w:val="95"/>
        </w:rPr>
        <w:t>below).</w:t>
      </w:r>
    </w:p>
    <w:p w:rsidR="00EE666C" w:rsidRDefault="00EE666C">
      <w:pPr>
        <w:pStyle w:val="BodyText"/>
        <w:spacing w:before="10"/>
        <w:rPr>
          <w:rFonts w:ascii="DejaVu Sans"/>
          <w:sz w:val="23"/>
        </w:rPr>
      </w:pPr>
    </w:p>
    <w:p w:rsidR="00EE666C" w:rsidRDefault="007F0B40">
      <w:pPr>
        <w:spacing w:line="295" w:lineRule="auto"/>
        <w:ind w:left="940" w:right="898"/>
        <w:rPr>
          <w:rFonts w:ascii="DejaVu Sans"/>
        </w:rPr>
      </w:pPr>
      <w:r>
        <w:rPr>
          <w:rFonts w:ascii="DejaVu Sans"/>
          <w:w w:val="85"/>
        </w:rPr>
        <w:t>We</w:t>
      </w:r>
      <w:r>
        <w:rPr>
          <w:rFonts w:ascii="DejaVu Sans"/>
          <w:spacing w:val="-34"/>
          <w:w w:val="85"/>
        </w:rPr>
        <w:t xml:space="preserve"> </w:t>
      </w:r>
      <w:r>
        <w:rPr>
          <w:rFonts w:ascii="DejaVu Sans"/>
          <w:w w:val="85"/>
        </w:rPr>
        <w:t>met</w:t>
      </w:r>
      <w:r>
        <w:rPr>
          <w:rFonts w:ascii="DejaVu Sans"/>
          <w:spacing w:val="-31"/>
          <w:w w:val="85"/>
        </w:rPr>
        <w:t xml:space="preserve"> </w:t>
      </w:r>
      <w:r>
        <w:rPr>
          <w:rFonts w:ascii="DejaVu Sans"/>
          <w:w w:val="85"/>
        </w:rPr>
        <w:t>again</w:t>
      </w:r>
      <w:r>
        <w:rPr>
          <w:rFonts w:ascii="DejaVu Sans"/>
          <w:spacing w:val="-34"/>
          <w:w w:val="85"/>
        </w:rPr>
        <w:t xml:space="preserve"> </w:t>
      </w:r>
      <w:r>
        <w:rPr>
          <w:rFonts w:ascii="DejaVu Sans"/>
          <w:w w:val="85"/>
        </w:rPr>
        <w:t>on</w:t>
      </w:r>
      <w:r>
        <w:rPr>
          <w:rFonts w:ascii="DejaVu Sans"/>
          <w:spacing w:val="-34"/>
          <w:w w:val="85"/>
        </w:rPr>
        <w:t xml:space="preserve"> </w:t>
      </w:r>
      <w:r>
        <w:rPr>
          <w:rFonts w:ascii="DejaVu Sans"/>
          <w:spacing w:val="-2"/>
          <w:w w:val="85"/>
        </w:rPr>
        <w:t>the</w:t>
      </w:r>
      <w:r>
        <w:rPr>
          <w:rFonts w:ascii="DejaVu Sans"/>
          <w:spacing w:val="-32"/>
          <w:w w:val="85"/>
        </w:rPr>
        <w:t xml:space="preserve"> </w:t>
      </w:r>
      <w:r>
        <w:rPr>
          <w:rFonts w:ascii="DejaVu Sans"/>
          <w:w w:val="85"/>
        </w:rPr>
        <w:t>next</w:t>
      </w:r>
      <w:r>
        <w:rPr>
          <w:rFonts w:ascii="DejaVu Sans"/>
          <w:spacing w:val="-32"/>
          <w:w w:val="85"/>
        </w:rPr>
        <w:t xml:space="preserve"> </w:t>
      </w:r>
      <w:r>
        <w:rPr>
          <w:rFonts w:ascii="DejaVu Sans"/>
          <w:w w:val="85"/>
        </w:rPr>
        <w:t>day,</w:t>
      </w:r>
      <w:r>
        <w:rPr>
          <w:rFonts w:ascii="DejaVu Sans"/>
          <w:spacing w:val="-32"/>
          <w:w w:val="85"/>
        </w:rPr>
        <w:t xml:space="preserve"> </w:t>
      </w:r>
      <w:r>
        <w:rPr>
          <w:rFonts w:ascii="DejaVu Sans"/>
          <w:w w:val="85"/>
        </w:rPr>
        <w:t>Sunday.</w:t>
      </w:r>
      <w:r>
        <w:rPr>
          <w:rFonts w:ascii="DejaVu Sans"/>
          <w:spacing w:val="-34"/>
          <w:w w:val="85"/>
        </w:rPr>
        <w:t xml:space="preserve"> </w:t>
      </w:r>
      <w:r>
        <w:rPr>
          <w:rFonts w:ascii="DejaVu Sans"/>
          <w:w w:val="85"/>
        </w:rPr>
        <w:t>The</w:t>
      </w:r>
      <w:r>
        <w:rPr>
          <w:rFonts w:ascii="DejaVu Sans"/>
          <w:spacing w:val="-33"/>
          <w:w w:val="85"/>
        </w:rPr>
        <w:t xml:space="preserve"> </w:t>
      </w:r>
      <w:r>
        <w:rPr>
          <w:rFonts w:ascii="DejaVu Sans"/>
          <w:w w:val="85"/>
        </w:rPr>
        <w:t>choir</w:t>
      </w:r>
      <w:r>
        <w:rPr>
          <w:rFonts w:ascii="DejaVu Sans"/>
          <w:spacing w:val="-32"/>
          <w:w w:val="85"/>
        </w:rPr>
        <w:t xml:space="preserve"> </w:t>
      </w:r>
      <w:r>
        <w:rPr>
          <w:rFonts w:ascii="DejaVu Sans"/>
          <w:w w:val="85"/>
        </w:rPr>
        <w:t>sang</w:t>
      </w:r>
      <w:r>
        <w:rPr>
          <w:rFonts w:ascii="DejaVu Sans"/>
          <w:spacing w:val="-33"/>
          <w:w w:val="85"/>
        </w:rPr>
        <w:t xml:space="preserve"> </w:t>
      </w:r>
      <w:r>
        <w:rPr>
          <w:rFonts w:ascii="DejaVu Sans"/>
          <w:w w:val="85"/>
        </w:rPr>
        <w:t>warm</w:t>
      </w:r>
      <w:r>
        <w:rPr>
          <w:rFonts w:ascii="DejaVu Sans"/>
          <w:spacing w:val="-33"/>
          <w:w w:val="85"/>
        </w:rPr>
        <w:t xml:space="preserve"> </w:t>
      </w:r>
      <w:r>
        <w:rPr>
          <w:rFonts w:ascii="DejaVu Sans"/>
          <w:w w:val="85"/>
        </w:rPr>
        <w:t>up</w:t>
      </w:r>
      <w:r>
        <w:rPr>
          <w:rFonts w:ascii="DejaVu Sans"/>
          <w:spacing w:val="-32"/>
          <w:w w:val="85"/>
        </w:rPr>
        <w:t xml:space="preserve"> </w:t>
      </w:r>
      <w:r>
        <w:rPr>
          <w:rFonts w:ascii="DejaVu Sans"/>
          <w:w w:val="85"/>
        </w:rPr>
        <w:t>songs</w:t>
      </w:r>
      <w:r>
        <w:rPr>
          <w:rFonts w:ascii="DejaVu Sans"/>
          <w:spacing w:val="-31"/>
          <w:w w:val="85"/>
        </w:rPr>
        <w:t xml:space="preserve"> </w:t>
      </w:r>
      <w:r>
        <w:rPr>
          <w:rFonts w:ascii="DejaVu Sans"/>
          <w:w w:val="85"/>
        </w:rPr>
        <w:t>praising</w:t>
      </w:r>
      <w:r>
        <w:rPr>
          <w:rFonts w:ascii="DejaVu Sans"/>
          <w:spacing w:val="-34"/>
          <w:w w:val="85"/>
        </w:rPr>
        <w:t xml:space="preserve"> </w:t>
      </w:r>
      <w:r>
        <w:rPr>
          <w:rFonts w:ascii="DejaVu Sans"/>
          <w:w w:val="85"/>
        </w:rPr>
        <w:t>and</w:t>
      </w:r>
      <w:r>
        <w:rPr>
          <w:rFonts w:ascii="DejaVu Sans"/>
          <w:spacing w:val="-8"/>
          <w:w w:val="85"/>
        </w:rPr>
        <w:t xml:space="preserve"> </w:t>
      </w:r>
      <w:r>
        <w:rPr>
          <w:rFonts w:ascii="DejaVu Sans"/>
          <w:w w:val="85"/>
        </w:rPr>
        <w:t>worshiping</w:t>
      </w:r>
      <w:r>
        <w:rPr>
          <w:rFonts w:ascii="DejaVu Sans"/>
          <w:spacing w:val="-34"/>
          <w:w w:val="85"/>
        </w:rPr>
        <w:t xml:space="preserve"> </w:t>
      </w:r>
      <w:r>
        <w:rPr>
          <w:rFonts w:ascii="DejaVu Sans"/>
          <w:w w:val="85"/>
        </w:rPr>
        <w:t>God</w:t>
      </w:r>
      <w:r>
        <w:rPr>
          <w:rFonts w:ascii="DejaVu Sans"/>
          <w:spacing w:val="-34"/>
          <w:w w:val="85"/>
        </w:rPr>
        <w:t xml:space="preserve"> </w:t>
      </w:r>
      <w:r>
        <w:rPr>
          <w:rFonts w:ascii="DejaVu Sans"/>
          <w:w w:val="85"/>
        </w:rPr>
        <w:t>for his</w:t>
      </w:r>
      <w:r>
        <w:rPr>
          <w:rFonts w:ascii="DejaVu Sans"/>
          <w:spacing w:val="-38"/>
          <w:w w:val="85"/>
        </w:rPr>
        <w:t xml:space="preserve"> </w:t>
      </w:r>
      <w:r>
        <w:rPr>
          <w:rFonts w:ascii="DejaVu Sans"/>
          <w:w w:val="85"/>
        </w:rPr>
        <w:t>amazing</w:t>
      </w:r>
      <w:r>
        <w:rPr>
          <w:rFonts w:ascii="DejaVu Sans"/>
          <w:spacing w:val="-38"/>
          <w:w w:val="85"/>
        </w:rPr>
        <w:t xml:space="preserve"> </w:t>
      </w:r>
      <w:r>
        <w:rPr>
          <w:rFonts w:ascii="DejaVu Sans"/>
          <w:w w:val="85"/>
        </w:rPr>
        <w:t>deeds</w:t>
      </w:r>
      <w:r>
        <w:rPr>
          <w:rFonts w:ascii="DejaVu Sans"/>
          <w:spacing w:val="-36"/>
          <w:w w:val="85"/>
        </w:rPr>
        <w:t xml:space="preserve"> </w:t>
      </w:r>
      <w:r>
        <w:rPr>
          <w:rFonts w:ascii="DejaVu Sans"/>
          <w:w w:val="85"/>
        </w:rPr>
        <w:t>and</w:t>
      </w:r>
      <w:r>
        <w:rPr>
          <w:rFonts w:ascii="DejaVu Sans"/>
          <w:spacing w:val="-37"/>
          <w:w w:val="85"/>
        </w:rPr>
        <w:t xml:space="preserve"> </w:t>
      </w:r>
      <w:r>
        <w:rPr>
          <w:rFonts w:ascii="DejaVu Sans"/>
          <w:w w:val="85"/>
        </w:rPr>
        <w:t>what</w:t>
      </w:r>
      <w:r>
        <w:rPr>
          <w:rFonts w:ascii="DejaVu Sans"/>
          <w:spacing w:val="-36"/>
          <w:w w:val="85"/>
        </w:rPr>
        <w:t xml:space="preserve"> </w:t>
      </w:r>
      <w:r>
        <w:rPr>
          <w:rFonts w:ascii="DejaVu Sans"/>
          <w:w w:val="85"/>
        </w:rPr>
        <w:t>he</w:t>
      </w:r>
      <w:r>
        <w:rPr>
          <w:rFonts w:ascii="DejaVu Sans"/>
          <w:spacing w:val="-35"/>
          <w:w w:val="85"/>
        </w:rPr>
        <w:t xml:space="preserve"> </w:t>
      </w:r>
      <w:r>
        <w:rPr>
          <w:rFonts w:ascii="DejaVu Sans"/>
          <w:w w:val="85"/>
        </w:rPr>
        <w:t>has</w:t>
      </w:r>
      <w:r>
        <w:rPr>
          <w:rFonts w:ascii="DejaVu Sans"/>
          <w:spacing w:val="-37"/>
          <w:w w:val="85"/>
        </w:rPr>
        <w:t xml:space="preserve"> </w:t>
      </w:r>
      <w:r>
        <w:rPr>
          <w:rFonts w:ascii="DejaVu Sans"/>
          <w:w w:val="85"/>
        </w:rPr>
        <w:t>done</w:t>
      </w:r>
      <w:r>
        <w:rPr>
          <w:rFonts w:ascii="DejaVu Sans"/>
          <w:spacing w:val="-37"/>
          <w:w w:val="85"/>
        </w:rPr>
        <w:t xml:space="preserve"> </w:t>
      </w:r>
      <w:r>
        <w:rPr>
          <w:rFonts w:ascii="DejaVu Sans"/>
          <w:w w:val="85"/>
        </w:rPr>
        <w:t>for</w:t>
      </w:r>
      <w:r>
        <w:rPr>
          <w:rFonts w:ascii="DejaVu Sans"/>
          <w:spacing w:val="-37"/>
          <w:w w:val="85"/>
        </w:rPr>
        <w:t xml:space="preserve"> </w:t>
      </w:r>
      <w:r>
        <w:rPr>
          <w:rFonts w:ascii="DejaVu Sans"/>
          <w:w w:val="85"/>
        </w:rPr>
        <w:t>us.</w:t>
      </w:r>
      <w:r>
        <w:rPr>
          <w:rFonts w:ascii="DejaVu Sans"/>
          <w:spacing w:val="-37"/>
          <w:w w:val="85"/>
        </w:rPr>
        <w:t xml:space="preserve"> </w:t>
      </w:r>
      <w:r>
        <w:rPr>
          <w:rFonts w:ascii="DejaVu Sans"/>
          <w:w w:val="85"/>
        </w:rPr>
        <w:t>The</w:t>
      </w:r>
      <w:r>
        <w:rPr>
          <w:rFonts w:ascii="DejaVu Sans"/>
          <w:spacing w:val="-36"/>
          <w:w w:val="85"/>
        </w:rPr>
        <w:t xml:space="preserve"> </w:t>
      </w:r>
      <w:r>
        <w:rPr>
          <w:rFonts w:ascii="DejaVu Sans"/>
          <w:w w:val="85"/>
        </w:rPr>
        <w:t>preacher</w:t>
      </w:r>
      <w:r>
        <w:rPr>
          <w:rFonts w:ascii="DejaVu Sans"/>
          <w:spacing w:val="-37"/>
          <w:w w:val="85"/>
        </w:rPr>
        <w:t xml:space="preserve"> </w:t>
      </w:r>
      <w:r>
        <w:rPr>
          <w:rFonts w:ascii="DejaVu Sans"/>
          <w:w w:val="85"/>
        </w:rPr>
        <w:t>was</w:t>
      </w:r>
      <w:r>
        <w:rPr>
          <w:rFonts w:ascii="DejaVu Sans"/>
          <w:spacing w:val="-14"/>
          <w:w w:val="85"/>
        </w:rPr>
        <w:t xml:space="preserve"> </w:t>
      </w:r>
      <w:r>
        <w:rPr>
          <w:rFonts w:ascii="DejaVu Sans"/>
          <w:w w:val="85"/>
        </w:rPr>
        <w:t>Madam</w:t>
      </w:r>
      <w:r>
        <w:rPr>
          <w:rFonts w:ascii="DejaVu Sans"/>
          <w:spacing w:val="-37"/>
          <w:w w:val="85"/>
        </w:rPr>
        <w:t xml:space="preserve"> </w:t>
      </w:r>
      <w:r>
        <w:rPr>
          <w:rFonts w:ascii="DejaVu Sans"/>
          <w:w w:val="85"/>
        </w:rPr>
        <w:t>Christinne</w:t>
      </w:r>
      <w:r>
        <w:rPr>
          <w:rFonts w:ascii="DejaVu Sans"/>
          <w:spacing w:val="-36"/>
          <w:w w:val="85"/>
        </w:rPr>
        <w:t xml:space="preserve"> </w:t>
      </w:r>
      <w:r>
        <w:rPr>
          <w:rFonts w:ascii="DejaVu Sans"/>
          <w:w w:val="85"/>
        </w:rPr>
        <w:t>from</w:t>
      </w:r>
      <w:r>
        <w:rPr>
          <w:rFonts w:ascii="DejaVu Sans"/>
          <w:spacing w:val="-38"/>
          <w:w w:val="85"/>
        </w:rPr>
        <w:t xml:space="preserve"> </w:t>
      </w:r>
      <w:r>
        <w:rPr>
          <w:rFonts w:ascii="DejaVu Sans"/>
          <w:w w:val="85"/>
        </w:rPr>
        <w:t>Montreal.</w:t>
      </w:r>
      <w:r>
        <w:rPr>
          <w:rFonts w:ascii="DejaVu Sans"/>
          <w:spacing w:val="-37"/>
          <w:w w:val="85"/>
        </w:rPr>
        <w:t xml:space="preserve"> </w:t>
      </w:r>
      <w:r>
        <w:rPr>
          <w:rFonts w:ascii="DejaVu Sans"/>
          <w:w w:val="85"/>
        </w:rPr>
        <w:t xml:space="preserve">She </w:t>
      </w:r>
      <w:r>
        <w:rPr>
          <w:rFonts w:ascii="DejaVu Sans"/>
          <w:w w:val="90"/>
        </w:rPr>
        <w:t>preached</w:t>
      </w:r>
      <w:r>
        <w:rPr>
          <w:rFonts w:ascii="DejaVu Sans"/>
          <w:spacing w:val="-25"/>
          <w:w w:val="90"/>
        </w:rPr>
        <w:t xml:space="preserve"> </w:t>
      </w:r>
      <w:r>
        <w:rPr>
          <w:rFonts w:ascii="DejaVu Sans"/>
          <w:w w:val="90"/>
        </w:rPr>
        <w:t>that</w:t>
      </w:r>
      <w:r>
        <w:rPr>
          <w:rFonts w:ascii="DejaVu Sans"/>
          <w:spacing w:val="-21"/>
          <w:w w:val="90"/>
        </w:rPr>
        <w:t xml:space="preserve"> </w:t>
      </w:r>
      <w:r>
        <w:rPr>
          <w:rFonts w:ascii="DejaVu Sans"/>
          <w:w w:val="90"/>
        </w:rPr>
        <w:t>God</w:t>
      </w:r>
      <w:r>
        <w:rPr>
          <w:rFonts w:ascii="DejaVu Sans"/>
          <w:spacing w:val="-24"/>
          <w:w w:val="90"/>
        </w:rPr>
        <w:t xml:space="preserve"> </w:t>
      </w:r>
      <w:r>
        <w:rPr>
          <w:rFonts w:ascii="DejaVu Sans"/>
          <w:w w:val="90"/>
        </w:rPr>
        <w:t>has</w:t>
      </w:r>
      <w:r>
        <w:rPr>
          <w:rFonts w:ascii="DejaVu Sans"/>
          <w:spacing w:val="-19"/>
          <w:w w:val="90"/>
        </w:rPr>
        <w:t xml:space="preserve"> </w:t>
      </w:r>
      <w:r>
        <w:rPr>
          <w:rFonts w:ascii="DejaVu Sans"/>
          <w:w w:val="90"/>
        </w:rPr>
        <w:t>a</w:t>
      </w:r>
      <w:r>
        <w:rPr>
          <w:rFonts w:ascii="DejaVu Sans"/>
          <w:spacing w:val="-21"/>
          <w:w w:val="90"/>
        </w:rPr>
        <w:t xml:space="preserve"> </w:t>
      </w:r>
      <w:r>
        <w:rPr>
          <w:rFonts w:ascii="DejaVu Sans"/>
          <w:w w:val="90"/>
        </w:rPr>
        <w:t>plan</w:t>
      </w:r>
      <w:r>
        <w:rPr>
          <w:rFonts w:ascii="DejaVu Sans"/>
          <w:spacing w:val="-25"/>
          <w:w w:val="90"/>
        </w:rPr>
        <w:t xml:space="preserve"> </w:t>
      </w:r>
      <w:r>
        <w:rPr>
          <w:rFonts w:ascii="DejaVu Sans"/>
          <w:w w:val="90"/>
        </w:rPr>
        <w:t>for</w:t>
      </w:r>
      <w:r>
        <w:rPr>
          <w:rFonts w:ascii="DejaVu Sans"/>
          <w:spacing w:val="-23"/>
          <w:w w:val="90"/>
        </w:rPr>
        <w:t xml:space="preserve"> </w:t>
      </w:r>
      <w:r>
        <w:rPr>
          <w:rFonts w:ascii="DejaVu Sans"/>
          <w:w w:val="90"/>
        </w:rPr>
        <w:t>you.</w:t>
      </w:r>
      <w:r>
        <w:rPr>
          <w:rFonts w:ascii="DejaVu Sans"/>
          <w:spacing w:val="-22"/>
          <w:w w:val="90"/>
        </w:rPr>
        <w:t xml:space="preserve"> </w:t>
      </w:r>
      <w:r>
        <w:rPr>
          <w:rFonts w:ascii="DejaVu Sans"/>
          <w:w w:val="90"/>
        </w:rPr>
        <w:t>She</w:t>
      </w:r>
      <w:r>
        <w:rPr>
          <w:rFonts w:ascii="DejaVu Sans"/>
          <w:spacing w:val="-23"/>
          <w:w w:val="90"/>
        </w:rPr>
        <w:t xml:space="preserve"> </w:t>
      </w:r>
      <w:r>
        <w:rPr>
          <w:rFonts w:ascii="DejaVu Sans"/>
          <w:w w:val="90"/>
        </w:rPr>
        <w:t>read</w:t>
      </w:r>
      <w:r>
        <w:rPr>
          <w:rFonts w:ascii="DejaVu Sans"/>
          <w:spacing w:val="-22"/>
          <w:w w:val="90"/>
        </w:rPr>
        <w:t xml:space="preserve"> </w:t>
      </w:r>
      <w:r>
        <w:rPr>
          <w:rFonts w:ascii="DejaVu Sans"/>
          <w:w w:val="90"/>
        </w:rPr>
        <w:t>in</w:t>
      </w:r>
    </w:p>
    <w:p w:rsidR="00EE666C" w:rsidRDefault="007F0B40">
      <w:pPr>
        <w:spacing w:line="252" w:lineRule="exact"/>
        <w:ind w:left="1223"/>
        <w:rPr>
          <w:rFonts w:ascii="DejaVu Sans"/>
        </w:rPr>
      </w:pPr>
      <w:r>
        <w:rPr>
          <w:rFonts w:ascii="DejaVu Sans"/>
          <w:w w:val="95"/>
        </w:rPr>
        <w:t>the book of Jeremiah 21:1-5. The church service ended late in the afternoon.</w:t>
      </w:r>
    </w:p>
    <w:p w:rsidR="00EE666C" w:rsidRDefault="00EE666C">
      <w:pPr>
        <w:pStyle w:val="BodyText"/>
        <w:rPr>
          <w:rFonts w:ascii="DejaVu Sans"/>
          <w:sz w:val="25"/>
        </w:rPr>
      </w:pPr>
    </w:p>
    <w:p w:rsidR="00EE666C" w:rsidRDefault="007F0B40">
      <w:pPr>
        <w:spacing w:line="295" w:lineRule="auto"/>
        <w:ind w:left="1223" w:right="1041" w:hanging="284"/>
        <w:rPr>
          <w:rFonts w:ascii="DejaVu Sans" w:hAnsi="DejaVu Sans"/>
        </w:rPr>
      </w:pPr>
      <w:r>
        <w:rPr>
          <w:rFonts w:ascii="DejaVu Sans" w:hAnsi="DejaVu Sans"/>
          <w:w w:val="85"/>
        </w:rPr>
        <w:t>At</w:t>
      </w:r>
      <w:r>
        <w:rPr>
          <w:rFonts w:ascii="DejaVu Sans" w:hAnsi="DejaVu Sans"/>
          <w:spacing w:val="-39"/>
          <w:w w:val="85"/>
        </w:rPr>
        <w:t xml:space="preserve"> </w:t>
      </w:r>
      <w:r>
        <w:rPr>
          <w:rFonts w:ascii="DejaVu Sans" w:hAnsi="DejaVu Sans"/>
          <w:w w:val="85"/>
        </w:rPr>
        <w:t>4:00</w:t>
      </w:r>
      <w:r>
        <w:rPr>
          <w:rFonts w:ascii="DejaVu Sans" w:hAnsi="DejaVu Sans"/>
          <w:spacing w:val="-36"/>
          <w:w w:val="85"/>
        </w:rPr>
        <w:t xml:space="preserve"> </w:t>
      </w:r>
      <w:r>
        <w:rPr>
          <w:rFonts w:ascii="DejaVu Sans" w:hAnsi="DejaVu Sans"/>
          <w:w w:val="85"/>
        </w:rPr>
        <w:t>pm</w:t>
      </w:r>
      <w:r>
        <w:rPr>
          <w:rFonts w:ascii="DejaVu Sans" w:hAnsi="DejaVu Sans"/>
          <w:spacing w:val="-38"/>
          <w:w w:val="85"/>
        </w:rPr>
        <w:t xml:space="preserve"> </w:t>
      </w:r>
      <w:r>
        <w:rPr>
          <w:rFonts w:ascii="DejaVu Sans" w:hAnsi="DejaVu Sans"/>
          <w:w w:val="85"/>
        </w:rPr>
        <w:t>we</w:t>
      </w:r>
      <w:r>
        <w:rPr>
          <w:rFonts w:ascii="DejaVu Sans" w:hAnsi="DejaVu Sans"/>
          <w:spacing w:val="-37"/>
          <w:w w:val="85"/>
        </w:rPr>
        <w:t xml:space="preserve"> </w:t>
      </w:r>
      <w:r>
        <w:rPr>
          <w:rFonts w:ascii="DejaVu Sans" w:hAnsi="DejaVu Sans"/>
          <w:w w:val="85"/>
        </w:rPr>
        <w:t>held</w:t>
      </w:r>
      <w:r>
        <w:rPr>
          <w:rFonts w:ascii="DejaVu Sans" w:hAnsi="DejaVu Sans"/>
          <w:spacing w:val="-38"/>
          <w:w w:val="85"/>
        </w:rPr>
        <w:t xml:space="preserve"> </w:t>
      </w:r>
      <w:r>
        <w:rPr>
          <w:rFonts w:ascii="DejaVu Sans" w:hAnsi="DejaVu Sans"/>
          <w:w w:val="85"/>
        </w:rPr>
        <w:t>a</w:t>
      </w:r>
      <w:r>
        <w:rPr>
          <w:rFonts w:ascii="DejaVu Sans" w:hAnsi="DejaVu Sans"/>
          <w:spacing w:val="-37"/>
          <w:w w:val="85"/>
        </w:rPr>
        <w:t xml:space="preserve"> </w:t>
      </w:r>
      <w:r>
        <w:rPr>
          <w:rFonts w:ascii="DejaVu Sans" w:hAnsi="DejaVu Sans"/>
          <w:w w:val="85"/>
        </w:rPr>
        <w:t>closing</w:t>
      </w:r>
      <w:r>
        <w:rPr>
          <w:rFonts w:ascii="DejaVu Sans" w:hAnsi="DejaVu Sans"/>
          <w:spacing w:val="-36"/>
          <w:w w:val="85"/>
        </w:rPr>
        <w:t xml:space="preserve"> </w:t>
      </w:r>
      <w:r>
        <w:rPr>
          <w:rFonts w:ascii="DejaVu Sans" w:hAnsi="DejaVu Sans"/>
          <w:w w:val="85"/>
        </w:rPr>
        <w:t>ceremony</w:t>
      </w:r>
      <w:r>
        <w:rPr>
          <w:rFonts w:ascii="DejaVu Sans" w:hAnsi="DejaVu Sans"/>
          <w:spacing w:val="-37"/>
          <w:w w:val="85"/>
        </w:rPr>
        <w:t xml:space="preserve"> </w:t>
      </w:r>
      <w:r>
        <w:rPr>
          <w:rFonts w:ascii="DejaVu Sans" w:hAnsi="DejaVu Sans"/>
          <w:w w:val="85"/>
        </w:rPr>
        <w:t>which</w:t>
      </w:r>
      <w:r>
        <w:rPr>
          <w:rFonts w:ascii="DejaVu Sans" w:hAnsi="DejaVu Sans"/>
          <w:spacing w:val="-39"/>
          <w:w w:val="85"/>
        </w:rPr>
        <w:t xml:space="preserve"> </w:t>
      </w:r>
      <w:r>
        <w:rPr>
          <w:rFonts w:ascii="DejaVu Sans" w:hAnsi="DejaVu Sans"/>
          <w:w w:val="85"/>
        </w:rPr>
        <w:t>was</w:t>
      </w:r>
      <w:r>
        <w:rPr>
          <w:rFonts w:ascii="DejaVu Sans" w:hAnsi="DejaVu Sans"/>
          <w:spacing w:val="-38"/>
          <w:w w:val="85"/>
        </w:rPr>
        <w:t xml:space="preserve"> </w:t>
      </w:r>
      <w:r>
        <w:rPr>
          <w:rFonts w:ascii="DejaVu Sans" w:hAnsi="DejaVu Sans"/>
          <w:w w:val="85"/>
        </w:rPr>
        <w:t>the</w:t>
      </w:r>
      <w:r>
        <w:rPr>
          <w:rFonts w:ascii="DejaVu Sans" w:hAnsi="DejaVu Sans"/>
          <w:spacing w:val="-37"/>
          <w:w w:val="85"/>
        </w:rPr>
        <w:t xml:space="preserve"> </w:t>
      </w:r>
      <w:r>
        <w:rPr>
          <w:rFonts w:ascii="DejaVu Sans" w:hAnsi="DejaVu Sans"/>
          <w:w w:val="85"/>
        </w:rPr>
        <w:t>last</w:t>
      </w:r>
      <w:r>
        <w:rPr>
          <w:rFonts w:ascii="DejaVu Sans" w:hAnsi="DejaVu Sans"/>
          <w:spacing w:val="-37"/>
          <w:w w:val="85"/>
        </w:rPr>
        <w:t xml:space="preserve"> </w:t>
      </w:r>
      <w:r>
        <w:rPr>
          <w:rFonts w:ascii="DejaVu Sans" w:hAnsi="DejaVu Sans"/>
          <w:w w:val="85"/>
        </w:rPr>
        <w:t>activity</w:t>
      </w:r>
      <w:r>
        <w:rPr>
          <w:rFonts w:ascii="DejaVu Sans" w:hAnsi="DejaVu Sans"/>
          <w:spacing w:val="-37"/>
          <w:w w:val="85"/>
        </w:rPr>
        <w:t xml:space="preserve"> </w:t>
      </w:r>
      <w:r>
        <w:rPr>
          <w:rFonts w:ascii="DejaVu Sans" w:hAnsi="DejaVu Sans"/>
          <w:w w:val="85"/>
        </w:rPr>
        <w:t>with</w:t>
      </w:r>
      <w:r>
        <w:rPr>
          <w:rFonts w:ascii="DejaVu Sans" w:hAnsi="DejaVu Sans"/>
          <w:spacing w:val="-37"/>
          <w:w w:val="85"/>
        </w:rPr>
        <w:t xml:space="preserve"> </w:t>
      </w:r>
      <w:r>
        <w:rPr>
          <w:rFonts w:ascii="DejaVu Sans" w:hAnsi="DejaVu Sans"/>
          <w:w w:val="85"/>
        </w:rPr>
        <w:t>the</w:t>
      </w:r>
      <w:r>
        <w:rPr>
          <w:rFonts w:ascii="DejaVu Sans" w:hAnsi="DejaVu Sans"/>
          <w:spacing w:val="-40"/>
          <w:w w:val="85"/>
        </w:rPr>
        <w:t xml:space="preserve"> </w:t>
      </w:r>
      <w:r>
        <w:rPr>
          <w:rFonts w:ascii="DejaVu Sans" w:hAnsi="DejaVu Sans"/>
          <w:w w:val="85"/>
        </w:rPr>
        <w:t>entire</w:t>
      </w:r>
      <w:r>
        <w:rPr>
          <w:rFonts w:ascii="DejaVu Sans" w:hAnsi="DejaVu Sans"/>
          <w:spacing w:val="-12"/>
          <w:w w:val="85"/>
        </w:rPr>
        <w:t xml:space="preserve"> </w:t>
      </w:r>
      <w:r>
        <w:rPr>
          <w:rFonts w:ascii="DejaVu Sans" w:hAnsi="DejaVu Sans"/>
          <w:w w:val="85"/>
        </w:rPr>
        <w:t>gathering.</w:t>
      </w:r>
      <w:r>
        <w:rPr>
          <w:rFonts w:ascii="DejaVu Sans" w:hAnsi="DejaVu Sans"/>
          <w:spacing w:val="-38"/>
          <w:w w:val="85"/>
        </w:rPr>
        <w:t xml:space="preserve"> </w:t>
      </w:r>
      <w:r>
        <w:rPr>
          <w:rFonts w:ascii="DejaVu Sans" w:hAnsi="DejaVu Sans"/>
          <w:w w:val="85"/>
        </w:rPr>
        <w:t>Our</w:t>
      </w:r>
      <w:r>
        <w:rPr>
          <w:rFonts w:ascii="DejaVu Sans" w:hAnsi="DejaVu Sans"/>
          <w:spacing w:val="-37"/>
          <w:w w:val="85"/>
        </w:rPr>
        <w:t xml:space="preserve"> </w:t>
      </w:r>
      <w:r>
        <w:rPr>
          <w:rFonts w:ascii="DejaVu Sans" w:hAnsi="DejaVu Sans"/>
          <w:w w:val="85"/>
        </w:rPr>
        <w:t>visitors from</w:t>
      </w:r>
      <w:r>
        <w:rPr>
          <w:rFonts w:ascii="DejaVu Sans" w:hAnsi="DejaVu Sans"/>
          <w:spacing w:val="-33"/>
          <w:w w:val="85"/>
        </w:rPr>
        <w:t xml:space="preserve"> </w:t>
      </w:r>
      <w:r>
        <w:rPr>
          <w:rFonts w:ascii="DejaVu Sans" w:hAnsi="DejaVu Sans"/>
          <w:w w:val="85"/>
        </w:rPr>
        <w:t>FUM,</w:t>
      </w:r>
      <w:r>
        <w:rPr>
          <w:rFonts w:ascii="DejaVu Sans" w:hAnsi="DejaVu Sans"/>
          <w:spacing w:val="-33"/>
          <w:w w:val="85"/>
        </w:rPr>
        <w:t xml:space="preserve"> </w:t>
      </w:r>
      <w:r>
        <w:rPr>
          <w:rFonts w:ascii="DejaVu Sans" w:hAnsi="DejaVu Sans"/>
          <w:w w:val="85"/>
        </w:rPr>
        <w:t>Montreal</w:t>
      </w:r>
      <w:r>
        <w:rPr>
          <w:rFonts w:ascii="DejaVu Sans" w:hAnsi="DejaVu Sans"/>
          <w:spacing w:val="-31"/>
          <w:w w:val="85"/>
        </w:rPr>
        <w:t xml:space="preserve"> </w:t>
      </w:r>
      <w:r>
        <w:rPr>
          <w:rFonts w:ascii="DejaVu Sans" w:hAnsi="DejaVu Sans"/>
          <w:w w:val="85"/>
        </w:rPr>
        <w:t>Friends,</w:t>
      </w:r>
      <w:r>
        <w:rPr>
          <w:rFonts w:ascii="DejaVu Sans" w:hAnsi="DejaVu Sans"/>
          <w:spacing w:val="-31"/>
          <w:w w:val="85"/>
        </w:rPr>
        <w:t xml:space="preserve"> </w:t>
      </w:r>
      <w:r>
        <w:rPr>
          <w:rFonts w:ascii="DejaVu Sans" w:hAnsi="DejaVu Sans"/>
          <w:w w:val="85"/>
        </w:rPr>
        <w:t>Quebec</w:t>
      </w:r>
      <w:r>
        <w:rPr>
          <w:rFonts w:ascii="DejaVu Sans" w:hAnsi="DejaVu Sans"/>
          <w:spacing w:val="-32"/>
          <w:w w:val="85"/>
        </w:rPr>
        <w:t xml:space="preserve"> </w:t>
      </w:r>
      <w:r>
        <w:rPr>
          <w:rFonts w:ascii="DejaVu Sans" w:hAnsi="DejaVu Sans"/>
          <w:w w:val="85"/>
        </w:rPr>
        <w:t>Friends</w:t>
      </w:r>
      <w:r>
        <w:rPr>
          <w:rFonts w:ascii="DejaVu Sans" w:hAnsi="DejaVu Sans"/>
          <w:spacing w:val="-33"/>
          <w:w w:val="85"/>
        </w:rPr>
        <w:t xml:space="preserve"> </w:t>
      </w:r>
      <w:r>
        <w:rPr>
          <w:rFonts w:ascii="DejaVu Sans" w:hAnsi="DejaVu Sans"/>
          <w:w w:val="85"/>
        </w:rPr>
        <w:t>and</w:t>
      </w:r>
      <w:r>
        <w:rPr>
          <w:rFonts w:ascii="DejaVu Sans" w:hAnsi="DejaVu Sans"/>
          <w:spacing w:val="-33"/>
          <w:w w:val="85"/>
        </w:rPr>
        <w:t xml:space="preserve"> </w:t>
      </w:r>
      <w:r>
        <w:rPr>
          <w:rFonts w:ascii="DejaVu Sans" w:hAnsi="DejaVu Sans"/>
          <w:w w:val="85"/>
        </w:rPr>
        <w:t>all</w:t>
      </w:r>
      <w:r>
        <w:rPr>
          <w:rFonts w:ascii="DejaVu Sans" w:hAnsi="DejaVu Sans"/>
          <w:spacing w:val="-32"/>
          <w:w w:val="85"/>
        </w:rPr>
        <w:t xml:space="preserve"> </w:t>
      </w:r>
      <w:r>
        <w:rPr>
          <w:rFonts w:ascii="DejaVu Sans" w:hAnsi="DejaVu Sans"/>
          <w:spacing w:val="-2"/>
          <w:w w:val="85"/>
        </w:rPr>
        <w:t>the</w:t>
      </w:r>
      <w:r>
        <w:rPr>
          <w:rFonts w:ascii="DejaVu Sans" w:hAnsi="DejaVu Sans"/>
          <w:spacing w:val="-31"/>
          <w:w w:val="85"/>
        </w:rPr>
        <w:t xml:space="preserve"> </w:t>
      </w:r>
      <w:r>
        <w:rPr>
          <w:rFonts w:ascii="DejaVu Sans" w:hAnsi="DejaVu Sans"/>
          <w:w w:val="85"/>
        </w:rPr>
        <w:t>pastors</w:t>
      </w:r>
      <w:r>
        <w:rPr>
          <w:rFonts w:ascii="DejaVu Sans" w:hAnsi="DejaVu Sans"/>
          <w:spacing w:val="-6"/>
          <w:w w:val="85"/>
        </w:rPr>
        <w:t xml:space="preserve"> </w:t>
      </w:r>
      <w:r>
        <w:rPr>
          <w:rFonts w:ascii="DejaVu Sans" w:hAnsi="DejaVu Sans"/>
          <w:w w:val="85"/>
        </w:rPr>
        <w:t>went</w:t>
      </w:r>
      <w:r>
        <w:rPr>
          <w:rFonts w:ascii="DejaVu Sans" w:hAnsi="DejaVu Sans"/>
          <w:spacing w:val="-33"/>
          <w:w w:val="85"/>
        </w:rPr>
        <w:t xml:space="preserve"> </w:t>
      </w:r>
      <w:r>
        <w:rPr>
          <w:rFonts w:ascii="DejaVu Sans" w:hAnsi="DejaVu Sans"/>
          <w:w w:val="85"/>
        </w:rPr>
        <w:t>to</w:t>
      </w:r>
      <w:r>
        <w:rPr>
          <w:rFonts w:ascii="DejaVu Sans" w:hAnsi="DejaVu Sans"/>
          <w:spacing w:val="-31"/>
          <w:w w:val="85"/>
        </w:rPr>
        <w:t xml:space="preserve"> </w:t>
      </w:r>
      <w:r>
        <w:rPr>
          <w:rFonts w:ascii="DejaVu Sans" w:hAnsi="DejaVu Sans"/>
          <w:w w:val="85"/>
        </w:rPr>
        <w:t>Serge</w:t>
      </w:r>
      <w:r>
        <w:rPr>
          <w:rFonts w:ascii="DejaVu Sans" w:hAnsi="DejaVu Sans"/>
          <w:spacing w:val="-32"/>
          <w:w w:val="85"/>
        </w:rPr>
        <w:t xml:space="preserve"> </w:t>
      </w:r>
      <w:r>
        <w:rPr>
          <w:rFonts w:ascii="DejaVu Sans" w:hAnsi="DejaVu Sans"/>
          <w:w w:val="85"/>
        </w:rPr>
        <w:t>Onge’s</w:t>
      </w:r>
      <w:r>
        <w:rPr>
          <w:rFonts w:ascii="DejaVu Sans" w:hAnsi="DejaVu Sans"/>
          <w:spacing w:val="-31"/>
          <w:w w:val="85"/>
        </w:rPr>
        <w:t xml:space="preserve"> </w:t>
      </w:r>
      <w:r>
        <w:rPr>
          <w:rFonts w:ascii="DejaVu Sans" w:hAnsi="DejaVu Sans"/>
          <w:w w:val="85"/>
        </w:rPr>
        <w:t>home</w:t>
      </w:r>
      <w:r>
        <w:rPr>
          <w:rFonts w:ascii="DejaVu Sans" w:hAnsi="DejaVu Sans"/>
          <w:spacing w:val="-33"/>
          <w:w w:val="85"/>
        </w:rPr>
        <w:t xml:space="preserve"> </w:t>
      </w:r>
      <w:r>
        <w:rPr>
          <w:rFonts w:ascii="DejaVu Sans" w:hAnsi="DejaVu Sans"/>
          <w:w w:val="85"/>
        </w:rPr>
        <w:t xml:space="preserve">where </w:t>
      </w:r>
      <w:r>
        <w:rPr>
          <w:rFonts w:ascii="DejaVu Sans" w:hAnsi="DejaVu Sans"/>
          <w:w w:val="90"/>
        </w:rPr>
        <w:t>we</w:t>
      </w:r>
      <w:r>
        <w:rPr>
          <w:rFonts w:ascii="DejaVu Sans" w:hAnsi="DejaVu Sans"/>
          <w:spacing w:val="-19"/>
          <w:w w:val="90"/>
        </w:rPr>
        <w:t xml:space="preserve"> </w:t>
      </w:r>
      <w:r>
        <w:rPr>
          <w:rFonts w:ascii="DejaVu Sans" w:hAnsi="DejaVu Sans"/>
          <w:w w:val="90"/>
        </w:rPr>
        <w:t>had</w:t>
      </w:r>
      <w:r>
        <w:rPr>
          <w:rFonts w:ascii="DejaVu Sans" w:hAnsi="DejaVu Sans"/>
          <w:spacing w:val="-22"/>
          <w:w w:val="90"/>
        </w:rPr>
        <w:t xml:space="preserve"> </w:t>
      </w:r>
      <w:r>
        <w:rPr>
          <w:rFonts w:ascii="DejaVu Sans" w:hAnsi="DejaVu Sans"/>
          <w:w w:val="90"/>
        </w:rPr>
        <w:t>our</w:t>
      </w:r>
      <w:r>
        <w:rPr>
          <w:rFonts w:ascii="DejaVu Sans" w:hAnsi="DejaVu Sans"/>
          <w:spacing w:val="-19"/>
          <w:w w:val="90"/>
        </w:rPr>
        <w:t xml:space="preserve"> </w:t>
      </w:r>
      <w:r>
        <w:rPr>
          <w:rFonts w:ascii="DejaVu Sans" w:hAnsi="DejaVu Sans"/>
          <w:w w:val="90"/>
        </w:rPr>
        <w:t>last</w:t>
      </w:r>
      <w:r>
        <w:rPr>
          <w:rFonts w:ascii="DejaVu Sans" w:hAnsi="DejaVu Sans"/>
          <w:spacing w:val="-18"/>
          <w:w w:val="90"/>
        </w:rPr>
        <w:t xml:space="preserve"> </w:t>
      </w:r>
      <w:r>
        <w:rPr>
          <w:rFonts w:ascii="DejaVu Sans" w:hAnsi="DejaVu Sans"/>
          <w:w w:val="90"/>
        </w:rPr>
        <w:t>meal.</w:t>
      </w:r>
    </w:p>
    <w:p w:rsidR="00EE666C" w:rsidRDefault="00EE666C">
      <w:pPr>
        <w:spacing w:line="295" w:lineRule="auto"/>
        <w:rPr>
          <w:rFonts w:ascii="DejaVu Sans" w:hAnsi="DejaVu Sans"/>
        </w:rPr>
        <w:sectPr w:rsidR="00EE666C">
          <w:headerReference w:type="default" r:id="rId67"/>
          <w:footerReference w:type="default" r:id="rId68"/>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spacing w:before="3"/>
        <w:rPr>
          <w:rFonts w:ascii="DejaVu Sans"/>
          <w:sz w:val="27"/>
        </w:rPr>
      </w:pPr>
    </w:p>
    <w:p w:rsidR="00EE666C" w:rsidRDefault="007F0B40">
      <w:pPr>
        <w:spacing w:before="62"/>
        <w:ind w:left="940"/>
        <w:rPr>
          <w:rFonts w:ascii="DejaVu Sans"/>
        </w:rPr>
      </w:pPr>
      <w:r>
        <w:rPr>
          <w:rFonts w:ascii="DejaVu Sans"/>
          <w:w w:val="95"/>
          <w:u w:val="single"/>
        </w:rPr>
        <w:t>Meeting with UFC and FWCC</w:t>
      </w:r>
    </w:p>
    <w:p w:rsidR="00EE666C" w:rsidRDefault="007F0B40">
      <w:pPr>
        <w:spacing w:before="58" w:line="295" w:lineRule="auto"/>
        <w:ind w:left="1223" w:right="1379" w:hanging="284"/>
        <w:rPr>
          <w:rFonts w:ascii="DejaVu Sans"/>
        </w:rPr>
      </w:pPr>
      <w:r>
        <w:rPr>
          <w:rFonts w:ascii="DejaVu Sans"/>
          <w:w w:val="85"/>
          <w:u w:val="single"/>
        </w:rPr>
        <w:t>Quebec</w:t>
      </w:r>
      <w:r>
        <w:rPr>
          <w:rFonts w:ascii="DejaVu Sans"/>
          <w:spacing w:val="-38"/>
          <w:w w:val="85"/>
          <w:u w:val="single"/>
        </w:rPr>
        <w:t xml:space="preserve"> </w:t>
      </w:r>
      <w:r>
        <w:rPr>
          <w:rFonts w:ascii="DejaVu Sans"/>
          <w:w w:val="85"/>
          <w:u w:val="single"/>
        </w:rPr>
        <w:t>attendees</w:t>
      </w:r>
      <w:r>
        <w:rPr>
          <w:rFonts w:ascii="DejaVu Sans"/>
          <w:w w:val="85"/>
        </w:rPr>
        <w:t>:</w:t>
      </w:r>
      <w:r>
        <w:rPr>
          <w:rFonts w:ascii="DejaVu Sans"/>
          <w:spacing w:val="-37"/>
          <w:w w:val="85"/>
        </w:rPr>
        <w:t xml:space="preserve"> </w:t>
      </w:r>
      <w:r>
        <w:rPr>
          <w:rFonts w:ascii="DejaVu Sans"/>
          <w:w w:val="85"/>
        </w:rPr>
        <w:t>1</w:t>
      </w:r>
      <w:r>
        <w:rPr>
          <w:rFonts w:ascii="DejaVu Sans"/>
          <w:spacing w:val="-37"/>
          <w:w w:val="85"/>
        </w:rPr>
        <w:t xml:space="preserve"> </w:t>
      </w:r>
      <w:r>
        <w:rPr>
          <w:rFonts w:ascii="DejaVu Sans"/>
          <w:w w:val="85"/>
        </w:rPr>
        <w:t>Esongo</w:t>
      </w:r>
      <w:r>
        <w:rPr>
          <w:rFonts w:ascii="DejaVu Sans"/>
          <w:spacing w:val="-36"/>
          <w:w w:val="85"/>
        </w:rPr>
        <w:t xml:space="preserve"> </w:t>
      </w:r>
      <w:r>
        <w:rPr>
          <w:rFonts w:ascii="DejaVu Sans"/>
          <w:w w:val="85"/>
        </w:rPr>
        <w:t>Jonathan,</w:t>
      </w:r>
      <w:r>
        <w:rPr>
          <w:rFonts w:ascii="DejaVu Sans"/>
          <w:spacing w:val="-38"/>
          <w:w w:val="85"/>
        </w:rPr>
        <w:t xml:space="preserve"> </w:t>
      </w:r>
      <w:r>
        <w:rPr>
          <w:rFonts w:ascii="DejaVu Sans"/>
          <w:w w:val="85"/>
        </w:rPr>
        <w:t>2</w:t>
      </w:r>
      <w:r>
        <w:rPr>
          <w:rFonts w:ascii="DejaVu Sans"/>
          <w:spacing w:val="-37"/>
          <w:w w:val="85"/>
        </w:rPr>
        <w:t xml:space="preserve"> </w:t>
      </w:r>
      <w:r>
        <w:rPr>
          <w:rFonts w:ascii="DejaVu Sans"/>
          <w:w w:val="85"/>
        </w:rPr>
        <w:t>Kabila</w:t>
      </w:r>
      <w:r>
        <w:rPr>
          <w:rFonts w:ascii="DejaVu Sans"/>
          <w:spacing w:val="-36"/>
          <w:w w:val="85"/>
        </w:rPr>
        <w:t xml:space="preserve"> </w:t>
      </w:r>
      <w:r>
        <w:rPr>
          <w:rFonts w:ascii="DejaVu Sans"/>
          <w:w w:val="85"/>
        </w:rPr>
        <w:t>Joel.</w:t>
      </w:r>
      <w:r>
        <w:rPr>
          <w:rFonts w:ascii="DejaVu Sans"/>
          <w:spacing w:val="-37"/>
          <w:w w:val="85"/>
        </w:rPr>
        <w:t xml:space="preserve"> </w:t>
      </w:r>
      <w:r>
        <w:rPr>
          <w:rFonts w:ascii="DejaVu Sans"/>
          <w:w w:val="85"/>
        </w:rPr>
        <w:t>3</w:t>
      </w:r>
      <w:r>
        <w:rPr>
          <w:rFonts w:ascii="DejaVu Sans"/>
          <w:spacing w:val="-39"/>
          <w:w w:val="85"/>
        </w:rPr>
        <w:t xml:space="preserve"> </w:t>
      </w:r>
      <w:r>
        <w:rPr>
          <w:rFonts w:ascii="DejaVu Sans"/>
          <w:w w:val="85"/>
        </w:rPr>
        <w:t>Masangya</w:t>
      </w:r>
      <w:r>
        <w:rPr>
          <w:rFonts w:ascii="DejaVu Sans"/>
          <w:spacing w:val="-6"/>
          <w:w w:val="85"/>
        </w:rPr>
        <w:t xml:space="preserve"> </w:t>
      </w:r>
      <w:r>
        <w:rPr>
          <w:rFonts w:ascii="DejaVu Sans"/>
          <w:w w:val="85"/>
        </w:rPr>
        <w:t>Wa</w:t>
      </w:r>
      <w:r>
        <w:rPr>
          <w:rFonts w:ascii="DejaVu Sans"/>
          <w:spacing w:val="-38"/>
          <w:w w:val="85"/>
        </w:rPr>
        <w:t xml:space="preserve"> </w:t>
      </w:r>
      <w:r>
        <w:rPr>
          <w:rFonts w:ascii="DejaVu Sans"/>
          <w:w w:val="85"/>
        </w:rPr>
        <w:t>sangya,</w:t>
      </w:r>
      <w:r>
        <w:rPr>
          <w:rFonts w:ascii="DejaVu Sans"/>
          <w:spacing w:val="-37"/>
          <w:w w:val="85"/>
        </w:rPr>
        <w:t xml:space="preserve"> </w:t>
      </w:r>
      <w:r>
        <w:rPr>
          <w:rFonts w:ascii="DejaVu Sans"/>
          <w:w w:val="85"/>
        </w:rPr>
        <w:t>4</w:t>
      </w:r>
      <w:r>
        <w:rPr>
          <w:rFonts w:ascii="DejaVu Sans"/>
          <w:spacing w:val="-38"/>
          <w:w w:val="85"/>
        </w:rPr>
        <w:t xml:space="preserve"> </w:t>
      </w:r>
      <w:r>
        <w:rPr>
          <w:rFonts w:ascii="DejaVu Sans"/>
          <w:w w:val="85"/>
        </w:rPr>
        <w:t>Mireille</w:t>
      </w:r>
      <w:r>
        <w:rPr>
          <w:rFonts w:ascii="DejaVu Sans"/>
          <w:spacing w:val="-18"/>
          <w:w w:val="85"/>
        </w:rPr>
        <w:t xml:space="preserve"> </w:t>
      </w:r>
      <w:r>
        <w:rPr>
          <w:rFonts w:ascii="DejaVu Sans"/>
          <w:w w:val="85"/>
        </w:rPr>
        <w:t>and</w:t>
      </w:r>
      <w:r>
        <w:rPr>
          <w:rFonts w:ascii="DejaVu Sans"/>
          <w:spacing w:val="-38"/>
          <w:w w:val="85"/>
        </w:rPr>
        <w:t xml:space="preserve"> </w:t>
      </w:r>
      <w:r>
        <w:rPr>
          <w:rFonts w:ascii="DejaVu Sans"/>
          <w:w w:val="85"/>
        </w:rPr>
        <w:t xml:space="preserve">another </w:t>
      </w:r>
      <w:r>
        <w:rPr>
          <w:rFonts w:ascii="DejaVu Sans"/>
          <w:w w:val="90"/>
        </w:rPr>
        <w:t>person.</w:t>
      </w:r>
      <w:r>
        <w:rPr>
          <w:rFonts w:ascii="DejaVu Sans"/>
          <w:spacing w:val="-20"/>
          <w:w w:val="90"/>
        </w:rPr>
        <w:t xml:space="preserve"> </w:t>
      </w:r>
      <w:r>
        <w:rPr>
          <w:rFonts w:ascii="DejaVu Sans"/>
          <w:w w:val="90"/>
        </w:rPr>
        <w:t>6</w:t>
      </w:r>
      <w:r>
        <w:rPr>
          <w:rFonts w:ascii="DejaVu Sans"/>
          <w:spacing w:val="-20"/>
          <w:w w:val="90"/>
        </w:rPr>
        <w:t xml:space="preserve"> </w:t>
      </w:r>
      <w:r>
        <w:rPr>
          <w:rFonts w:ascii="DejaVu Sans"/>
          <w:w w:val="90"/>
        </w:rPr>
        <w:t>Sege</w:t>
      </w:r>
      <w:r>
        <w:rPr>
          <w:rFonts w:ascii="DejaVu Sans"/>
          <w:spacing w:val="-19"/>
          <w:w w:val="90"/>
        </w:rPr>
        <w:t xml:space="preserve"> </w:t>
      </w:r>
      <w:r>
        <w:rPr>
          <w:rFonts w:ascii="DejaVu Sans"/>
          <w:w w:val="90"/>
        </w:rPr>
        <w:t>Onge.</w:t>
      </w:r>
    </w:p>
    <w:p w:rsidR="00EE666C" w:rsidRDefault="007F0B40">
      <w:pPr>
        <w:spacing w:line="292" w:lineRule="auto"/>
        <w:ind w:left="940" w:right="3443"/>
        <w:rPr>
          <w:rFonts w:ascii="DejaVu Sans"/>
        </w:rPr>
      </w:pPr>
      <w:r>
        <w:rPr>
          <w:rFonts w:ascii="DejaVu Sans"/>
          <w:w w:val="80"/>
          <w:u w:val="single"/>
        </w:rPr>
        <w:t>Montreal attendees</w:t>
      </w:r>
      <w:r>
        <w:rPr>
          <w:rFonts w:ascii="DejaVu Sans"/>
          <w:w w:val="80"/>
        </w:rPr>
        <w:t xml:space="preserve">: 7.Etienne Paul Mungombe, 8.Joseph Anali Kapita. </w:t>
      </w:r>
      <w:r>
        <w:rPr>
          <w:rFonts w:ascii="DejaVu Sans"/>
          <w:w w:val="80"/>
          <w:u w:val="single"/>
        </w:rPr>
        <w:t>FWCC</w:t>
      </w:r>
      <w:r>
        <w:rPr>
          <w:rFonts w:ascii="DejaVu Sans"/>
          <w:w w:val="80"/>
        </w:rPr>
        <w:t xml:space="preserve"> </w:t>
      </w:r>
      <w:r>
        <w:rPr>
          <w:rFonts w:ascii="DejaVu Sans"/>
          <w:w w:val="90"/>
          <w:u w:val="single"/>
        </w:rPr>
        <w:t>attendees</w:t>
      </w:r>
      <w:r>
        <w:rPr>
          <w:rFonts w:ascii="DejaVu Sans"/>
          <w:w w:val="90"/>
        </w:rPr>
        <w:t>:   9.Gloria   Thomson,   10   Benigno   sanchez-Eppler</w:t>
      </w:r>
      <w:r>
        <w:rPr>
          <w:rFonts w:ascii="DejaVu Sans"/>
          <w:w w:val="90"/>
          <w:u w:val="single"/>
        </w:rPr>
        <w:t xml:space="preserve"> Trois</w:t>
      </w:r>
      <w:r>
        <w:rPr>
          <w:rFonts w:ascii="DejaVu Sans"/>
          <w:spacing w:val="-34"/>
          <w:w w:val="90"/>
          <w:u w:val="single"/>
        </w:rPr>
        <w:t xml:space="preserve"> </w:t>
      </w:r>
      <w:r>
        <w:rPr>
          <w:rFonts w:ascii="DejaVu Sans"/>
          <w:w w:val="90"/>
          <w:u w:val="single"/>
        </w:rPr>
        <w:t>Riviere</w:t>
      </w:r>
      <w:r>
        <w:rPr>
          <w:rFonts w:ascii="DejaVu Sans"/>
          <w:spacing w:val="-33"/>
          <w:w w:val="90"/>
          <w:u w:val="single"/>
        </w:rPr>
        <w:t xml:space="preserve"> </w:t>
      </w:r>
      <w:r>
        <w:rPr>
          <w:rFonts w:ascii="DejaVu Sans"/>
          <w:w w:val="90"/>
          <w:u w:val="single"/>
        </w:rPr>
        <w:t>attendees</w:t>
      </w:r>
      <w:r>
        <w:rPr>
          <w:rFonts w:ascii="DejaVu Sans"/>
          <w:w w:val="90"/>
        </w:rPr>
        <w:t>:</w:t>
      </w:r>
      <w:r>
        <w:rPr>
          <w:rFonts w:ascii="DejaVu Sans"/>
          <w:spacing w:val="-33"/>
          <w:w w:val="90"/>
        </w:rPr>
        <w:t xml:space="preserve"> </w:t>
      </w:r>
      <w:r>
        <w:rPr>
          <w:rFonts w:ascii="DejaVu Sans"/>
          <w:w w:val="90"/>
        </w:rPr>
        <w:t>Pastor</w:t>
      </w:r>
      <w:r>
        <w:rPr>
          <w:rFonts w:ascii="DejaVu Sans"/>
          <w:spacing w:val="-33"/>
          <w:w w:val="90"/>
        </w:rPr>
        <w:t xml:space="preserve"> </w:t>
      </w:r>
      <w:r>
        <w:rPr>
          <w:rFonts w:ascii="DejaVu Sans"/>
          <w:w w:val="90"/>
        </w:rPr>
        <w:t>RENE</w:t>
      </w:r>
      <w:r>
        <w:rPr>
          <w:rFonts w:ascii="DejaVu Sans"/>
          <w:spacing w:val="-34"/>
          <w:w w:val="90"/>
        </w:rPr>
        <w:t xml:space="preserve"> </w:t>
      </w:r>
      <w:r>
        <w:rPr>
          <w:rFonts w:ascii="DejaVu Sans"/>
          <w:w w:val="90"/>
        </w:rPr>
        <w:t>MISAE</w:t>
      </w:r>
      <w:r>
        <w:rPr>
          <w:rFonts w:ascii="DejaVu Sans"/>
          <w:spacing w:val="-34"/>
          <w:w w:val="90"/>
        </w:rPr>
        <w:t xml:space="preserve"> </w:t>
      </w:r>
      <w:r>
        <w:rPr>
          <w:rFonts w:ascii="DejaVu Sans"/>
          <w:w w:val="90"/>
        </w:rPr>
        <w:t>and</w:t>
      </w:r>
      <w:r>
        <w:rPr>
          <w:rFonts w:ascii="DejaVu Sans"/>
          <w:spacing w:val="-36"/>
          <w:w w:val="90"/>
        </w:rPr>
        <w:t xml:space="preserve"> </w:t>
      </w:r>
      <w:r>
        <w:rPr>
          <w:rFonts w:ascii="DejaVu Sans"/>
          <w:w w:val="90"/>
        </w:rPr>
        <w:t>other</w:t>
      </w:r>
      <w:r>
        <w:rPr>
          <w:rFonts w:ascii="DejaVu Sans"/>
          <w:spacing w:val="-34"/>
          <w:w w:val="90"/>
        </w:rPr>
        <w:t xml:space="preserve"> </w:t>
      </w:r>
      <w:r>
        <w:rPr>
          <w:rFonts w:ascii="DejaVu Sans"/>
          <w:w w:val="90"/>
        </w:rPr>
        <w:t>friends</w:t>
      </w:r>
    </w:p>
    <w:p w:rsidR="00EE666C" w:rsidRDefault="007F0B40">
      <w:pPr>
        <w:spacing w:before="2" w:line="295" w:lineRule="auto"/>
        <w:ind w:left="1223" w:right="1006" w:hanging="284"/>
        <w:rPr>
          <w:rFonts w:ascii="DejaVu Sans"/>
        </w:rPr>
      </w:pPr>
      <w:r>
        <w:rPr>
          <w:rFonts w:ascii="DejaVu Sans"/>
          <w:w w:val="85"/>
        </w:rPr>
        <w:t>The</w:t>
      </w:r>
      <w:r>
        <w:rPr>
          <w:rFonts w:ascii="DejaVu Sans"/>
          <w:spacing w:val="-39"/>
          <w:w w:val="85"/>
        </w:rPr>
        <w:t xml:space="preserve"> </w:t>
      </w:r>
      <w:r>
        <w:rPr>
          <w:rFonts w:ascii="DejaVu Sans"/>
          <w:w w:val="85"/>
        </w:rPr>
        <w:t>meeting</w:t>
      </w:r>
      <w:r>
        <w:rPr>
          <w:rFonts w:ascii="DejaVu Sans"/>
          <w:spacing w:val="-39"/>
          <w:w w:val="85"/>
        </w:rPr>
        <w:t xml:space="preserve"> </w:t>
      </w:r>
      <w:r>
        <w:rPr>
          <w:rFonts w:ascii="DejaVu Sans"/>
          <w:w w:val="85"/>
        </w:rPr>
        <w:t>was</w:t>
      </w:r>
      <w:r>
        <w:rPr>
          <w:rFonts w:ascii="DejaVu Sans"/>
          <w:spacing w:val="-37"/>
          <w:w w:val="85"/>
        </w:rPr>
        <w:t xml:space="preserve"> </w:t>
      </w:r>
      <w:r>
        <w:rPr>
          <w:rFonts w:ascii="DejaVu Sans"/>
          <w:w w:val="85"/>
        </w:rPr>
        <w:t>lead</w:t>
      </w:r>
      <w:r>
        <w:rPr>
          <w:rFonts w:ascii="DejaVu Sans"/>
          <w:spacing w:val="-39"/>
          <w:w w:val="85"/>
        </w:rPr>
        <w:t xml:space="preserve"> </w:t>
      </w:r>
      <w:r>
        <w:rPr>
          <w:rFonts w:ascii="DejaVu Sans"/>
          <w:w w:val="85"/>
        </w:rPr>
        <w:t>by</w:t>
      </w:r>
      <w:r>
        <w:rPr>
          <w:rFonts w:ascii="DejaVu Sans"/>
          <w:spacing w:val="-36"/>
          <w:w w:val="85"/>
        </w:rPr>
        <w:t xml:space="preserve"> </w:t>
      </w:r>
      <w:r>
        <w:rPr>
          <w:rFonts w:ascii="DejaVu Sans"/>
          <w:spacing w:val="-3"/>
          <w:w w:val="85"/>
        </w:rPr>
        <w:t>pastor</w:t>
      </w:r>
      <w:r>
        <w:rPr>
          <w:rFonts w:ascii="DejaVu Sans"/>
          <w:spacing w:val="-38"/>
          <w:w w:val="85"/>
        </w:rPr>
        <w:t xml:space="preserve"> </w:t>
      </w:r>
      <w:r>
        <w:rPr>
          <w:rFonts w:ascii="DejaVu Sans"/>
          <w:w w:val="85"/>
        </w:rPr>
        <w:t>Etienne</w:t>
      </w:r>
      <w:r>
        <w:rPr>
          <w:rFonts w:ascii="DejaVu Sans"/>
          <w:spacing w:val="-39"/>
          <w:w w:val="85"/>
        </w:rPr>
        <w:t xml:space="preserve"> </w:t>
      </w:r>
      <w:r>
        <w:rPr>
          <w:rFonts w:ascii="DejaVu Sans"/>
          <w:w w:val="85"/>
        </w:rPr>
        <w:t>Paul</w:t>
      </w:r>
      <w:r>
        <w:rPr>
          <w:rFonts w:ascii="DejaVu Sans"/>
          <w:spacing w:val="-38"/>
          <w:w w:val="85"/>
        </w:rPr>
        <w:t xml:space="preserve"> </w:t>
      </w:r>
      <w:r>
        <w:rPr>
          <w:rFonts w:ascii="DejaVu Sans"/>
          <w:w w:val="85"/>
        </w:rPr>
        <w:t>Mungombe</w:t>
      </w:r>
      <w:r>
        <w:rPr>
          <w:rFonts w:ascii="DejaVu Sans"/>
          <w:spacing w:val="-38"/>
          <w:w w:val="85"/>
        </w:rPr>
        <w:t xml:space="preserve"> </w:t>
      </w:r>
      <w:r>
        <w:rPr>
          <w:rFonts w:ascii="DejaVu Sans"/>
          <w:w w:val="85"/>
        </w:rPr>
        <w:t>who</w:t>
      </w:r>
      <w:r>
        <w:rPr>
          <w:rFonts w:ascii="DejaVu Sans"/>
          <w:spacing w:val="-38"/>
          <w:w w:val="85"/>
        </w:rPr>
        <w:t xml:space="preserve"> </w:t>
      </w:r>
      <w:r>
        <w:rPr>
          <w:rFonts w:ascii="DejaVu Sans"/>
          <w:w w:val="85"/>
        </w:rPr>
        <w:t>gave</w:t>
      </w:r>
      <w:r>
        <w:rPr>
          <w:rFonts w:ascii="DejaVu Sans"/>
          <w:spacing w:val="-37"/>
          <w:w w:val="85"/>
        </w:rPr>
        <w:t xml:space="preserve"> </w:t>
      </w:r>
      <w:r>
        <w:rPr>
          <w:rFonts w:ascii="DejaVu Sans"/>
          <w:w w:val="85"/>
        </w:rPr>
        <w:t>Jonathan</w:t>
      </w:r>
      <w:r>
        <w:rPr>
          <w:rFonts w:ascii="DejaVu Sans"/>
          <w:spacing w:val="-39"/>
          <w:w w:val="85"/>
        </w:rPr>
        <w:t xml:space="preserve"> </w:t>
      </w:r>
      <w:r>
        <w:rPr>
          <w:rFonts w:ascii="DejaVu Sans"/>
          <w:w w:val="85"/>
        </w:rPr>
        <w:t>Esongo</w:t>
      </w:r>
      <w:r>
        <w:rPr>
          <w:rFonts w:ascii="DejaVu Sans"/>
          <w:spacing w:val="-37"/>
          <w:w w:val="85"/>
        </w:rPr>
        <w:t xml:space="preserve"> </w:t>
      </w:r>
      <w:r>
        <w:rPr>
          <w:rFonts w:ascii="DejaVu Sans"/>
          <w:w w:val="85"/>
        </w:rPr>
        <w:t>the</w:t>
      </w:r>
      <w:r>
        <w:rPr>
          <w:rFonts w:ascii="DejaVu Sans"/>
          <w:spacing w:val="-18"/>
          <w:w w:val="85"/>
        </w:rPr>
        <w:t xml:space="preserve"> </w:t>
      </w:r>
      <w:r>
        <w:rPr>
          <w:rFonts w:ascii="DejaVu Sans"/>
          <w:w w:val="85"/>
        </w:rPr>
        <w:t>authority</w:t>
      </w:r>
      <w:r>
        <w:rPr>
          <w:rFonts w:ascii="DejaVu Sans"/>
          <w:spacing w:val="-38"/>
          <w:w w:val="85"/>
        </w:rPr>
        <w:t xml:space="preserve"> </w:t>
      </w:r>
      <w:r>
        <w:rPr>
          <w:rFonts w:ascii="DejaVu Sans"/>
          <w:w w:val="85"/>
        </w:rPr>
        <w:t xml:space="preserve">to </w:t>
      </w:r>
      <w:r>
        <w:rPr>
          <w:rFonts w:ascii="DejaVu Sans"/>
          <w:w w:val="90"/>
        </w:rPr>
        <w:t>introduce</w:t>
      </w:r>
      <w:r>
        <w:rPr>
          <w:rFonts w:ascii="DejaVu Sans"/>
          <w:spacing w:val="-26"/>
          <w:w w:val="90"/>
        </w:rPr>
        <w:t xml:space="preserve"> </w:t>
      </w:r>
      <w:r>
        <w:rPr>
          <w:rFonts w:ascii="DejaVu Sans"/>
          <w:w w:val="90"/>
        </w:rPr>
        <w:t>his</w:t>
      </w:r>
      <w:r>
        <w:rPr>
          <w:rFonts w:ascii="DejaVu Sans"/>
          <w:spacing w:val="-26"/>
          <w:w w:val="90"/>
        </w:rPr>
        <w:t xml:space="preserve"> </w:t>
      </w:r>
      <w:r>
        <w:rPr>
          <w:rFonts w:ascii="DejaVu Sans"/>
          <w:w w:val="90"/>
        </w:rPr>
        <w:t>church</w:t>
      </w:r>
      <w:r>
        <w:rPr>
          <w:rFonts w:ascii="DejaVu Sans"/>
          <w:spacing w:val="-27"/>
          <w:w w:val="90"/>
        </w:rPr>
        <w:t xml:space="preserve"> </w:t>
      </w:r>
      <w:r>
        <w:rPr>
          <w:rFonts w:ascii="DejaVu Sans"/>
          <w:w w:val="90"/>
        </w:rPr>
        <w:t>and</w:t>
      </w:r>
      <w:r>
        <w:rPr>
          <w:rFonts w:ascii="DejaVu Sans"/>
          <w:spacing w:val="-28"/>
          <w:w w:val="90"/>
        </w:rPr>
        <w:t xml:space="preserve"> </w:t>
      </w:r>
      <w:r>
        <w:rPr>
          <w:rFonts w:ascii="DejaVu Sans"/>
          <w:w w:val="90"/>
        </w:rPr>
        <w:t>conduct</w:t>
      </w:r>
      <w:r>
        <w:rPr>
          <w:rFonts w:ascii="DejaVu Sans"/>
          <w:spacing w:val="-26"/>
          <w:w w:val="90"/>
        </w:rPr>
        <w:t xml:space="preserve"> </w:t>
      </w:r>
      <w:r>
        <w:rPr>
          <w:rFonts w:ascii="DejaVu Sans"/>
          <w:w w:val="90"/>
        </w:rPr>
        <w:t>administrative</w:t>
      </w:r>
      <w:r>
        <w:rPr>
          <w:rFonts w:ascii="DejaVu Sans"/>
          <w:spacing w:val="-26"/>
          <w:w w:val="90"/>
        </w:rPr>
        <w:t xml:space="preserve"> </w:t>
      </w:r>
      <w:r>
        <w:rPr>
          <w:rFonts w:ascii="DejaVu Sans"/>
          <w:w w:val="90"/>
        </w:rPr>
        <w:t>duties.</w:t>
      </w:r>
    </w:p>
    <w:p w:rsidR="00EE666C" w:rsidRDefault="007F0B40">
      <w:pPr>
        <w:spacing w:line="295" w:lineRule="auto"/>
        <w:ind w:left="1223" w:right="1233" w:hanging="284"/>
        <w:jc w:val="both"/>
        <w:rPr>
          <w:rFonts w:ascii="DejaVu Sans" w:hAnsi="DejaVu Sans"/>
        </w:rPr>
      </w:pPr>
      <w:r>
        <w:rPr>
          <w:rFonts w:ascii="DejaVu Sans" w:hAnsi="DejaVu Sans"/>
          <w:w w:val="85"/>
        </w:rPr>
        <w:t>Jonathan</w:t>
      </w:r>
      <w:r>
        <w:rPr>
          <w:rFonts w:ascii="DejaVu Sans" w:hAnsi="DejaVu Sans"/>
          <w:spacing w:val="-25"/>
          <w:w w:val="85"/>
        </w:rPr>
        <w:t xml:space="preserve"> </w:t>
      </w:r>
      <w:r>
        <w:rPr>
          <w:rFonts w:ascii="DejaVu Sans" w:hAnsi="DejaVu Sans"/>
          <w:w w:val="85"/>
        </w:rPr>
        <w:t>introduced</w:t>
      </w:r>
      <w:r>
        <w:rPr>
          <w:rFonts w:ascii="DejaVu Sans" w:hAnsi="DejaVu Sans"/>
          <w:spacing w:val="-24"/>
          <w:w w:val="85"/>
        </w:rPr>
        <w:t xml:space="preserve"> </w:t>
      </w:r>
      <w:r>
        <w:rPr>
          <w:rFonts w:ascii="DejaVu Sans" w:hAnsi="DejaVu Sans"/>
          <w:w w:val="85"/>
        </w:rPr>
        <w:t>himself</w:t>
      </w:r>
      <w:r>
        <w:rPr>
          <w:rFonts w:ascii="DejaVu Sans" w:hAnsi="DejaVu Sans"/>
          <w:spacing w:val="-24"/>
          <w:w w:val="85"/>
        </w:rPr>
        <w:t xml:space="preserve"> </w:t>
      </w:r>
      <w:r>
        <w:rPr>
          <w:rFonts w:ascii="DejaVu Sans" w:hAnsi="DejaVu Sans"/>
          <w:w w:val="85"/>
        </w:rPr>
        <w:t>as</w:t>
      </w:r>
      <w:r>
        <w:rPr>
          <w:rFonts w:ascii="DejaVu Sans" w:hAnsi="DejaVu Sans"/>
          <w:spacing w:val="-22"/>
          <w:w w:val="85"/>
        </w:rPr>
        <w:t xml:space="preserve"> </w:t>
      </w:r>
      <w:r>
        <w:rPr>
          <w:rFonts w:ascii="DejaVu Sans" w:hAnsi="DejaVu Sans"/>
          <w:w w:val="85"/>
        </w:rPr>
        <w:t>a</w:t>
      </w:r>
      <w:r>
        <w:rPr>
          <w:rFonts w:ascii="DejaVu Sans" w:hAnsi="DejaVu Sans"/>
          <w:spacing w:val="-24"/>
          <w:w w:val="85"/>
        </w:rPr>
        <w:t xml:space="preserve"> </w:t>
      </w:r>
      <w:r>
        <w:rPr>
          <w:rFonts w:ascii="DejaVu Sans" w:hAnsi="DejaVu Sans"/>
          <w:w w:val="85"/>
        </w:rPr>
        <w:t>pastor</w:t>
      </w:r>
      <w:r>
        <w:rPr>
          <w:rFonts w:ascii="DejaVu Sans" w:hAnsi="DejaVu Sans"/>
          <w:spacing w:val="-24"/>
          <w:w w:val="85"/>
        </w:rPr>
        <w:t xml:space="preserve"> </w:t>
      </w:r>
      <w:r>
        <w:rPr>
          <w:rFonts w:ascii="DejaVu Sans" w:hAnsi="DejaVu Sans"/>
          <w:w w:val="85"/>
        </w:rPr>
        <w:t>of</w:t>
      </w:r>
      <w:r>
        <w:rPr>
          <w:rFonts w:ascii="DejaVu Sans" w:hAnsi="DejaVu Sans"/>
          <w:spacing w:val="-24"/>
          <w:w w:val="85"/>
        </w:rPr>
        <w:t xml:space="preserve"> </w:t>
      </w:r>
      <w:r>
        <w:rPr>
          <w:rFonts w:ascii="DejaVu Sans" w:hAnsi="DejaVu Sans"/>
          <w:w w:val="85"/>
        </w:rPr>
        <w:t>Friends</w:t>
      </w:r>
      <w:r>
        <w:rPr>
          <w:rFonts w:ascii="DejaVu Sans" w:hAnsi="DejaVu Sans"/>
          <w:spacing w:val="-24"/>
          <w:w w:val="85"/>
        </w:rPr>
        <w:t xml:space="preserve"> </w:t>
      </w:r>
      <w:r>
        <w:rPr>
          <w:rFonts w:ascii="DejaVu Sans" w:hAnsi="DejaVu Sans"/>
          <w:w w:val="85"/>
        </w:rPr>
        <w:t>church</w:t>
      </w:r>
      <w:r>
        <w:rPr>
          <w:rFonts w:ascii="DejaVu Sans" w:hAnsi="DejaVu Sans"/>
          <w:spacing w:val="-24"/>
          <w:w w:val="85"/>
        </w:rPr>
        <w:t xml:space="preserve"> </w:t>
      </w:r>
      <w:r>
        <w:rPr>
          <w:rFonts w:ascii="DejaVu Sans" w:hAnsi="DejaVu Sans"/>
          <w:w w:val="85"/>
        </w:rPr>
        <w:t>in</w:t>
      </w:r>
      <w:r>
        <w:rPr>
          <w:rFonts w:ascii="DejaVu Sans" w:hAnsi="DejaVu Sans"/>
          <w:spacing w:val="-24"/>
          <w:w w:val="85"/>
        </w:rPr>
        <w:t xml:space="preserve"> </w:t>
      </w:r>
      <w:r>
        <w:rPr>
          <w:rFonts w:ascii="DejaVu Sans" w:hAnsi="DejaVu Sans"/>
          <w:w w:val="85"/>
        </w:rPr>
        <w:t>Quebec,</w:t>
      </w:r>
      <w:r>
        <w:rPr>
          <w:rFonts w:ascii="DejaVu Sans" w:hAnsi="DejaVu Sans"/>
          <w:spacing w:val="-24"/>
          <w:w w:val="85"/>
        </w:rPr>
        <w:t xml:space="preserve"> </w:t>
      </w:r>
      <w:r>
        <w:rPr>
          <w:rFonts w:ascii="DejaVu Sans" w:hAnsi="DejaVu Sans"/>
          <w:w w:val="85"/>
        </w:rPr>
        <w:t>Serge</w:t>
      </w:r>
      <w:r>
        <w:rPr>
          <w:rFonts w:ascii="DejaVu Sans" w:hAnsi="DejaVu Sans"/>
          <w:spacing w:val="-23"/>
          <w:w w:val="85"/>
        </w:rPr>
        <w:t xml:space="preserve"> </w:t>
      </w:r>
      <w:r>
        <w:rPr>
          <w:rFonts w:ascii="DejaVu Sans" w:hAnsi="DejaVu Sans"/>
          <w:w w:val="85"/>
        </w:rPr>
        <w:t>Onge</w:t>
      </w:r>
      <w:r>
        <w:rPr>
          <w:rFonts w:ascii="DejaVu Sans" w:hAnsi="DejaVu Sans"/>
          <w:spacing w:val="-24"/>
          <w:w w:val="85"/>
        </w:rPr>
        <w:t xml:space="preserve"> </w:t>
      </w:r>
      <w:r>
        <w:rPr>
          <w:rFonts w:ascii="DejaVu Sans" w:hAnsi="DejaVu Sans"/>
          <w:w w:val="85"/>
        </w:rPr>
        <w:t>as</w:t>
      </w:r>
      <w:r>
        <w:rPr>
          <w:rFonts w:ascii="DejaVu Sans" w:hAnsi="DejaVu Sans"/>
          <w:spacing w:val="-23"/>
          <w:w w:val="85"/>
        </w:rPr>
        <w:t xml:space="preserve"> </w:t>
      </w:r>
      <w:r>
        <w:rPr>
          <w:rFonts w:ascii="DejaVu Sans" w:hAnsi="DejaVu Sans"/>
          <w:w w:val="85"/>
        </w:rPr>
        <w:t>its</w:t>
      </w:r>
      <w:r>
        <w:rPr>
          <w:rFonts w:ascii="DejaVu Sans" w:hAnsi="DejaVu Sans"/>
          <w:spacing w:val="-13"/>
          <w:w w:val="85"/>
        </w:rPr>
        <w:t xml:space="preserve"> </w:t>
      </w:r>
      <w:r>
        <w:rPr>
          <w:rFonts w:ascii="DejaVu Sans" w:hAnsi="DejaVu Sans"/>
          <w:w w:val="85"/>
        </w:rPr>
        <w:t>programing officer,</w:t>
      </w:r>
      <w:r>
        <w:rPr>
          <w:rFonts w:ascii="DejaVu Sans" w:hAnsi="DejaVu Sans"/>
          <w:spacing w:val="-41"/>
          <w:w w:val="85"/>
        </w:rPr>
        <w:t xml:space="preserve"> </w:t>
      </w:r>
      <w:r>
        <w:rPr>
          <w:rFonts w:ascii="DejaVu Sans" w:hAnsi="DejaVu Sans"/>
          <w:w w:val="85"/>
        </w:rPr>
        <w:t>Mireille</w:t>
      </w:r>
      <w:r>
        <w:rPr>
          <w:rFonts w:ascii="DejaVu Sans" w:hAnsi="DejaVu Sans"/>
          <w:spacing w:val="-40"/>
          <w:w w:val="85"/>
        </w:rPr>
        <w:t xml:space="preserve"> </w:t>
      </w:r>
      <w:r>
        <w:rPr>
          <w:rFonts w:ascii="DejaVu Sans" w:hAnsi="DejaVu Sans"/>
          <w:w w:val="85"/>
        </w:rPr>
        <w:t>as</w:t>
      </w:r>
      <w:r>
        <w:rPr>
          <w:rFonts w:ascii="DejaVu Sans" w:hAnsi="DejaVu Sans"/>
          <w:spacing w:val="-41"/>
          <w:w w:val="85"/>
        </w:rPr>
        <w:t xml:space="preserve"> </w:t>
      </w:r>
      <w:r>
        <w:rPr>
          <w:rFonts w:ascii="DejaVu Sans" w:hAnsi="DejaVu Sans"/>
          <w:w w:val="85"/>
        </w:rPr>
        <w:t>the</w:t>
      </w:r>
      <w:r>
        <w:rPr>
          <w:rFonts w:ascii="DejaVu Sans" w:hAnsi="DejaVu Sans"/>
          <w:spacing w:val="-40"/>
          <w:w w:val="85"/>
        </w:rPr>
        <w:t xml:space="preserve"> </w:t>
      </w:r>
      <w:r>
        <w:rPr>
          <w:rFonts w:ascii="DejaVu Sans" w:hAnsi="DejaVu Sans"/>
          <w:w w:val="85"/>
        </w:rPr>
        <w:t>mother’s</w:t>
      </w:r>
      <w:r>
        <w:rPr>
          <w:rFonts w:ascii="DejaVu Sans" w:hAnsi="DejaVu Sans"/>
          <w:spacing w:val="-39"/>
          <w:w w:val="85"/>
        </w:rPr>
        <w:t xml:space="preserve"> </w:t>
      </w:r>
      <w:r>
        <w:rPr>
          <w:rFonts w:ascii="DejaVu Sans" w:hAnsi="DejaVu Sans"/>
          <w:w w:val="85"/>
        </w:rPr>
        <w:t>representatives,</w:t>
      </w:r>
      <w:r>
        <w:rPr>
          <w:rFonts w:ascii="DejaVu Sans" w:hAnsi="DejaVu Sans"/>
          <w:spacing w:val="-41"/>
          <w:w w:val="85"/>
        </w:rPr>
        <w:t xml:space="preserve"> </w:t>
      </w:r>
      <w:r>
        <w:rPr>
          <w:rFonts w:ascii="DejaVu Sans" w:hAnsi="DejaVu Sans"/>
          <w:w w:val="85"/>
        </w:rPr>
        <w:t>Masangya</w:t>
      </w:r>
      <w:r>
        <w:rPr>
          <w:rFonts w:ascii="DejaVu Sans" w:hAnsi="DejaVu Sans"/>
          <w:spacing w:val="-40"/>
          <w:w w:val="85"/>
        </w:rPr>
        <w:t xml:space="preserve"> </w:t>
      </w:r>
      <w:r>
        <w:rPr>
          <w:rFonts w:ascii="DejaVu Sans" w:hAnsi="DejaVu Sans"/>
          <w:w w:val="85"/>
        </w:rPr>
        <w:t>Wa</w:t>
      </w:r>
      <w:r>
        <w:rPr>
          <w:rFonts w:ascii="DejaVu Sans" w:hAnsi="DejaVu Sans"/>
          <w:spacing w:val="-41"/>
          <w:w w:val="85"/>
        </w:rPr>
        <w:t xml:space="preserve"> </w:t>
      </w:r>
      <w:r>
        <w:rPr>
          <w:rFonts w:ascii="DejaVu Sans" w:hAnsi="DejaVu Sans"/>
          <w:w w:val="85"/>
        </w:rPr>
        <w:t>sangya</w:t>
      </w:r>
      <w:r>
        <w:rPr>
          <w:rFonts w:ascii="DejaVu Sans" w:hAnsi="DejaVu Sans"/>
          <w:spacing w:val="-41"/>
          <w:w w:val="85"/>
        </w:rPr>
        <w:t xml:space="preserve"> </w:t>
      </w:r>
      <w:r>
        <w:rPr>
          <w:rFonts w:ascii="DejaVu Sans" w:hAnsi="DejaVu Sans"/>
          <w:w w:val="85"/>
        </w:rPr>
        <w:t>as</w:t>
      </w:r>
      <w:r>
        <w:rPr>
          <w:rFonts w:ascii="DejaVu Sans" w:hAnsi="DejaVu Sans"/>
          <w:spacing w:val="-26"/>
          <w:w w:val="85"/>
        </w:rPr>
        <w:t xml:space="preserve"> </w:t>
      </w:r>
      <w:r>
        <w:rPr>
          <w:rFonts w:ascii="DejaVu Sans" w:hAnsi="DejaVu Sans"/>
          <w:w w:val="85"/>
        </w:rPr>
        <w:t>the</w:t>
      </w:r>
      <w:r>
        <w:rPr>
          <w:rFonts w:ascii="DejaVu Sans" w:hAnsi="DejaVu Sans"/>
          <w:spacing w:val="-40"/>
          <w:w w:val="85"/>
        </w:rPr>
        <w:t xml:space="preserve"> </w:t>
      </w:r>
      <w:r>
        <w:rPr>
          <w:rFonts w:ascii="DejaVu Sans" w:hAnsi="DejaVu Sans"/>
          <w:w w:val="85"/>
        </w:rPr>
        <w:t>counselor</w:t>
      </w:r>
      <w:r>
        <w:rPr>
          <w:rFonts w:ascii="DejaVu Sans" w:hAnsi="DejaVu Sans"/>
          <w:spacing w:val="-40"/>
          <w:w w:val="85"/>
        </w:rPr>
        <w:t xml:space="preserve"> </w:t>
      </w:r>
      <w:r>
        <w:rPr>
          <w:rFonts w:ascii="DejaVu Sans" w:hAnsi="DejaVu Sans"/>
          <w:spacing w:val="-3"/>
          <w:w w:val="85"/>
        </w:rPr>
        <w:t>and</w:t>
      </w:r>
      <w:r>
        <w:rPr>
          <w:rFonts w:ascii="DejaVu Sans" w:hAnsi="DejaVu Sans"/>
          <w:spacing w:val="-42"/>
          <w:w w:val="85"/>
        </w:rPr>
        <w:t xml:space="preserve"> </w:t>
      </w:r>
      <w:r>
        <w:rPr>
          <w:rFonts w:ascii="DejaVu Sans" w:hAnsi="DejaVu Sans"/>
          <w:spacing w:val="-3"/>
          <w:w w:val="85"/>
        </w:rPr>
        <w:t xml:space="preserve">Kabila </w:t>
      </w:r>
      <w:r>
        <w:rPr>
          <w:rFonts w:ascii="DejaVu Sans" w:hAnsi="DejaVu Sans"/>
          <w:w w:val="90"/>
        </w:rPr>
        <w:t>Joel</w:t>
      </w:r>
      <w:r>
        <w:rPr>
          <w:rFonts w:ascii="DejaVu Sans" w:hAnsi="DejaVu Sans"/>
          <w:spacing w:val="-24"/>
          <w:w w:val="90"/>
        </w:rPr>
        <w:t xml:space="preserve"> </w:t>
      </w:r>
      <w:r>
        <w:rPr>
          <w:rFonts w:ascii="DejaVu Sans" w:hAnsi="DejaVu Sans"/>
          <w:w w:val="90"/>
        </w:rPr>
        <w:t>as</w:t>
      </w:r>
      <w:r>
        <w:rPr>
          <w:rFonts w:ascii="DejaVu Sans" w:hAnsi="DejaVu Sans"/>
          <w:spacing w:val="-26"/>
          <w:w w:val="90"/>
        </w:rPr>
        <w:t xml:space="preserve"> </w:t>
      </w:r>
      <w:r>
        <w:rPr>
          <w:rFonts w:ascii="DejaVu Sans" w:hAnsi="DejaVu Sans"/>
          <w:w w:val="90"/>
        </w:rPr>
        <w:t>the</w:t>
      </w:r>
      <w:r>
        <w:rPr>
          <w:rFonts w:ascii="DejaVu Sans" w:hAnsi="DejaVu Sans"/>
          <w:spacing w:val="-23"/>
          <w:w w:val="90"/>
        </w:rPr>
        <w:t xml:space="preserve"> </w:t>
      </w:r>
      <w:r>
        <w:rPr>
          <w:rFonts w:ascii="DejaVu Sans" w:hAnsi="DejaVu Sans"/>
          <w:w w:val="90"/>
        </w:rPr>
        <w:t>co-founder</w:t>
      </w:r>
      <w:r>
        <w:rPr>
          <w:rFonts w:ascii="DejaVu Sans" w:hAnsi="DejaVu Sans"/>
          <w:spacing w:val="-23"/>
          <w:w w:val="90"/>
        </w:rPr>
        <w:t xml:space="preserve"> </w:t>
      </w:r>
      <w:r>
        <w:rPr>
          <w:rFonts w:ascii="DejaVu Sans" w:hAnsi="DejaVu Sans"/>
          <w:w w:val="90"/>
        </w:rPr>
        <w:t>of</w:t>
      </w:r>
      <w:r>
        <w:rPr>
          <w:rFonts w:ascii="DejaVu Sans" w:hAnsi="DejaVu Sans"/>
          <w:spacing w:val="-23"/>
          <w:w w:val="90"/>
        </w:rPr>
        <w:t xml:space="preserve"> </w:t>
      </w:r>
      <w:r>
        <w:rPr>
          <w:rFonts w:ascii="DejaVu Sans" w:hAnsi="DejaVu Sans"/>
          <w:w w:val="90"/>
        </w:rPr>
        <w:t>Quebec</w:t>
      </w:r>
      <w:r>
        <w:rPr>
          <w:rFonts w:ascii="DejaVu Sans" w:hAnsi="DejaVu Sans"/>
          <w:spacing w:val="-22"/>
          <w:w w:val="90"/>
        </w:rPr>
        <w:t xml:space="preserve"> </w:t>
      </w:r>
      <w:r>
        <w:rPr>
          <w:rFonts w:ascii="DejaVu Sans" w:hAnsi="DejaVu Sans"/>
          <w:w w:val="90"/>
        </w:rPr>
        <w:t>city</w:t>
      </w:r>
      <w:r>
        <w:rPr>
          <w:rFonts w:ascii="DejaVu Sans" w:hAnsi="DejaVu Sans"/>
          <w:spacing w:val="-22"/>
          <w:w w:val="90"/>
        </w:rPr>
        <w:t xml:space="preserve"> </w:t>
      </w:r>
      <w:r>
        <w:rPr>
          <w:rFonts w:ascii="DejaVu Sans" w:hAnsi="DejaVu Sans"/>
          <w:w w:val="90"/>
        </w:rPr>
        <w:t>church.</w:t>
      </w:r>
    </w:p>
    <w:p w:rsidR="00EE666C" w:rsidRDefault="00EE666C">
      <w:pPr>
        <w:pStyle w:val="BodyText"/>
        <w:spacing w:before="8"/>
        <w:rPr>
          <w:rFonts w:ascii="DejaVu Sans"/>
          <w:sz w:val="23"/>
        </w:rPr>
      </w:pPr>
    </w:p>
    <w:p w:rsidR="00EE666C" w:rsidRDefault="007F0B40">
      <w:pPr>
        <w:spacing w:before="1" w:line="295" w:lineRule="auto"/>
        <w:ind w:left="1223" w:right="1586" w:hanging="284"/>
        <w:jc w:val="both"/>
        <w:rPr>
          <w:rFonts w:ascii="DejaVu Sans"/>
        </w:rPr>
      </w:pPr>
      <w:r>
        <w:rPr>
          <w:rFonts w:ascii="DejaVu Sans"/>
          <w:w w:val="85"/>
        </w:rPr>
        <w:t>Pastor Etienne Paul Mungombe introduced himself as the pastor of Montreal Friends</w:t>
      </w:r>
      <w:r>
        <w:rPr>
          <w:rFonts w:ascii="DejaVu Sans"/>
          <w:spacing w:val="-31"/>
          <w:w w:val="85"/>
        </w:rPr>
        <w:t xml:space="preserve"> </w:t>
      </w:r>
      <w:r>
        <w:rPr>
          <w:rFonts w:ascii="DejaVu Sans"/>
          <w:w w:val="85"/>
        </w:rPr>
        <w:t>Church. Joseph</w:t>
      </w:r>
      <w:r>
        <w:rPr>
          <w:rFonts w:ascii="DejaVu Sans"/>
          <w:spacing w:val="-10"/>
          <w:w w:val="85"/>
        </w:rPr>
        <w:t xml:space="preserve"> </w:t>
      </w:r>
      <w:r>
        <w:rPr>
          <w:rFonts w:ascii="DejaVu Sans"/>
          <w:w w:val="85"/>
        </w:rPr>
        <w:t>Anali</w:t>
      </w:r>
      <w:r>
        <w:rPr>
          <w:rFonts w:ascii="DejaVu Sans"/>
          <w:spacing w:val="-9"/>
          <w:w w:val="85"/>
        </w:rPr>
        <w:t xml:space="preserve"> </w:t>
      </w:r>
      <w:r>
        <w:rPr>
          <w:rFonts w:ascii="DejaVu Sans"/>
          <w:w w:val="85"/>
        </w:rPr>
        <w:t>Kapita</w:t>
      </w:r>
      <w:r>
        <w:rPr>
          <w:rFonts w:ascii="DejaVu Sans"/>
          <w:spacing w:val="-9"/>
          <w:w w:val="85"/>
        </w:rPr>
        <w:t xml:space="preserve"> </w:t>
      </w:r>
      <w:r>
        <w:rPr>
          <w:rFonts w:ascii="DejaVu Sans"/>
          <w:w w:val="85"/>
        </w:rPr>
        <w:t>as</w:t>
      </w:r>
      <w:r>
        <w:rPr>
          <w:rFonts w:ascii="DejaVu Sans"/>
          <w:spacing w:val="-9"/>
          <w:w w:val="85"/>
        </w:rPr>
        <w:t xml:space="preserve"> </w:t>
      </w:r>
      <w:r>
        <w:rPr>
          <w:rFonts w:ascii="DejaVu Sans"/>
          <w:w w:val="85"/>
        </w:rPr>
        <w:t>secretary</w:t>
      </w:r>
      <w:r>
        <w:rPr>
          <w:rFonts w:ascii="DejaVu Sans"/>
          <w:spacing w:val="-8"/>
          <w:w w:val="85"/>
        </w:rPr>
        <w:t xml:space="preserve"> </w:t>
      </w:r>
      <w:r>
        <w:rPr>
          <w:rFonts w:ascii="DejaVu Sans"/>
          <w:w w:val="85"/>
        </w:rPr>
        <w:t>(recording</w:t>
      </w:r>
      <w:r>
        <w:rPr>
          <w:rFonts w:ascii="DejaVu Sans"/>
          <w:spacing w:val="-11"/>
          <w:w w:val="85"/>
        </w:rPr>
        <w:t xml:space="preserve"> </w:t>
      </w:r>
      <w:r>
        <w:rPr>
          <w:rFonts w:ascii="DejaVu Sans"/>
          <w:w w:val="85"/>
        </w:rPr>
        <w:t>clerk)</w:t>
      </w:r>
      <w:r>
        <w:rPr>
          <w:rFonts w:ascii="DejaVu Sans"/>
          <w:spacing w:val="-9"/>
          <w:w w:val="85"/>
        </w:rPr>
        <w:t xml:space="preserve"> </w:t>
      </w:r>
      <w:r>
        <w:rPr>
          <w:rFonts w:ascii="DejaVu Sans"/>
          <w:w w:val="85"/>
        </w:rPr>
        <w:t>and</w:t>
      </w:r>
      <w:r>
        <w:rPr>
          <w:rFonts w:ascii="DejaVu Sans"/>
          <w:spacing w:val="-8"/>
          <w:w w:val="85"/>
        </w:rPr>
        <w:t xml:space="preserve"> </w:t>
      </w:r>
      <w:r>
        <w:rPr>
          <w:rFonts w:ascii="DejaVu Sans"/>
          <w:w w:val="85"/>
        </w:rPr>
        <w:t>also</w:t>
      </w:r>
      <w:r>
        <w:rPr>
          <w:rFonts w:ascii="DejaVu Sans"/>
          <w:spacing w:val="-10"/>
          <w:w w:val="85"/>
        </w:rPr>
        <w:t xml:space="preserve"> </w:t>
      </w:r>
      <w:r>
        <w:rPr>
          <w:rFonts w:ascii="DejaVu Sans"/>
          <w:w w:val="85"/>
        </w:rPr>
        <w:t>youth</w:t>
      </w:r>
      <w:r>
        <w:rPr>
          <w:rFonts w:ascii="DejaVu Sans"/>
          <w:spacing w:val="-9"/>
          <w:w w:val="85"/>
        </w:rPr>
        <w:t xml:space="preserve"> </w:t>
      </w:r>
      <w:r>
        <w:rPr>
          <w:rFonts w:ascii="DejaVu Sans"/>
          <w:w w:val="85"/>
        </w:rPr>
        <w:t>leader,</w:t>
      </w:r>
      <w:r>
        <w:rPr>
          <w:rFonts w:ascii="DejaVu Sans"/>
          <w:spacing w:val="3"/>
          <w:w w:val="85"/>
        </w:rPr>
        <w:t xml:space="preserve"> </w:t>
      </w:r>
      <w:r>
        <w:rPr>
          <w:rFonts w:ascii="DejaVu Sans"/>
          <w:w w:val="85"/>
        </w:rPr>
        <w:t>Asande</w:t>
      </w:r>
      <w:r>
        <w:rPr>
          <w:rFonts w:ascii="DejaVu Sans"/>
          <w:spacing w:val="-9"/>
          <w:w w:val="85"/>
        </w:rPr>
        <w:t xml:space="preserve"> </w:t>
      </w:r>
      <w:r>
        <w:rPr>
          <w:rFonts w:ascii="DejaVu Sans"/>
          <w:w w:val="85"/>
        </w:rPr>
        <w:t>Primot</w:t>
      </w:r>
      <w:r>
        <w:rPr>
          <w:rFonts w:ascii="DejaVu Sans"/>
          <w:spacing w:val="-9"/>
          <w:w w:val="85"/>
        </w:rPr>
        <w:t xml:space="preserve"> </w:t>
      </w:r>
      <w:r>
        <w:rPr>
          <w:rFonts w:ascii="DejaVu Sans"/>
          <w:w w:val="85"/>
        </w:rPr>
        <w:t xml:space="preserve">as </w:t>
      </w:r>
      <w:r>
        <w:rPr>
          <w:rFonts w:ascii="DejaVu Sans"/>
          <w:w w:val="90"/>
        </w:rPr>
        <w:t>Presiding</w:t>
      </w:r>
      <w:r>
        <w:rPr>
          <w:rFonts w:ascii="DejaVu Sans"/>
          <w:spacing w:val="-27"/>
          <w:w w:val="90"/>
        </w:rPr>
        <w:t xml:space="preserve"> </w:t>
      </w:r>
      <w:r>
        <w:rPr>
          <w:rFonts w:ascii="DejaVu Sans"/>
          <w:w w:val="90"/>
        </w:rPr>
        <w:t>Clerk,</w:t>
      </w:r>
      <w:r>
        <w:rPr>
          <w:rFonts w:ascii="DejaVu Sans"/>
          <w:spacing w:val="-25"/>
          <w:w w:val="90"/>
        </w:rPr>
        <w:t xml:space="preserve"> </w:t>
      </w:r>
      <w:r>
        <w:rPr>
          <w:rFonts w:ascii="DejaVu Sans"/>
          <w:w w:val="90"/>
        </w:rPr>
        <w:t>and</w:t>
      </w:r>
      <w:r>
        <w:rPr>
          <w:rFonts w:ascii="DejaVu Sans"/>
          <w:spacing w:val="-27"/>
          <w:w w:val="90"/>
        </w:rPr>
        <w:t xml:space="preserve"> </w:t>
      </w:r>
      <w:r>
        <w:rPr>
          <w:rFonts w:ascii="DejaVu Sans"/>
          <w:w w:val="90"/>
        </w:rPr>
        <w:t>Tosha</w:t>
      </w:r>
      <w:r>
        <w:rPr>
          <w:rFonts w:ascii="DejaVu Sans"/>
          <w:spacing w:val="-25"/>
          <w:w w:val="90"/>
        </w:rPr>
        <w:t xml:space="preserve"> </w:t>
      </w:r>
      <w:r>
        <w:rPr>
          <w:rFonts w:ascii="DejaVu Sans"/>
          <w:w w:val="90"/>
        </w:rPr>
        <w:t>Mukambilwa</w:t>
      </w:r>
      <w:r>
        <w:rPr>
          <w:rFonts w:ascii="DejaVu Sans"/>
          <w:spacing w:val="-25"/>
          <w:w w:val="90"/>
        </w:rPr>
        <w:t xml:space="preserve"> </w:t>
      </w:r>
      <w:r>
        <w:rPr>
          <w:rFonts w:ascii="DejaVu Sans"/>
          <w:w w:val="90"/>
        </w:rPr>
        <w:t>as</w:t>
      </w:r>
      <w:r>
        <w:rPr>
          <w:rFonts w:ascii="DejaVu Sans"/>
          <w:spacing w:val="-25"/>
          <w:w w:val="90"/>
        </w:rPr>
        <w:t xml:space="preserve"> </w:t>
      </w:r>
      <w:r>
        <w:rPr>
          <w:rFonts w:ascii="DejaVu Sans"/>
          <w:w w:val="90"/>
        </w:rPr>
        <w:t>treasurer.</w:t>
      </w:r>
    </w:p>
    <w:p w:rsidR="00EE666C" w:rsidRDefault="00EE666C">
      <w:pPr>
        <w:pStyle w:val="BodyText"/>
        <w:spacing w:before="8"/>
        <w:rPr>
          <w:rFonts w:ascii="DejaVu Sans"/>
          <w:sz w:val="23"/>
        </w:rPr>
      </w:pPr>
    </w:p>
    <w:p w:rsidR="00EE666C" w:rsidRDefault="007F0B40">
      <w:pPr>
        <w:spacing w:before="1" w:line="295" w:lineRule="auto"/>
        <w:ind w:left="1223" w:right="1006" w:hanging="284"/>
        <w:rPr>
          <w:rFonts w:ascii="DejaVu Sans"/>
        </w:rPr>
      </w:pPr>
      <w:r>
        <w:rPr>
          <w:rFonts w:ascii="DejaVu Sans"/>
          <w:w w:val="85"/>
        </w:rPr>
        <w:t>Pastor</w:t>
      </w:r>
      <w:r>
        <w:rPr>
          <w:rFonts w:ascii="DejaVu Sans"/>
          <w:spacing w:val="-36"/>
          <w:w w:val="85"/>
        </w:rPr>
        <w:t xml:space="preserve"> </w:t>
      </w:r>
      <w:r>
        <w:rPr>
          <w:rFonts w:ascii="DejaVu Sans"/>
          <w:w w:val="85"/>
        </w:rPr>
        <w:t>Etienne</w:t>
      </w:r>
      <w:r>
        <w:rPr>
          <w:rFonts w:ascii="DejaVu Sans"/>
          <w:spacing w:val="-36"/>
          <w:w w:val="85"/>
        </w:rPr>
        <w:t xml:space="preserve"> </w:t>
      </w:r>
      <w:r>
        <w:rPr>
          <w:rFonts w:ascii="DejaVu Sans"/>
          <w:w w:val="85"/>
        </w:rPr>
        <w:t>introduced</w:t>
      </w:r>
      <w:r>
        <w:rPr>
          <w:rFonts w:ascii="DejaVu Sans"/>
          <w:spacing w:val="-37"/>
          <w:w w:val="85"/>
        </w:rPr>
        <w:t xml:space="preserve"> </w:t>
      </w:r>
      <w:r>
        <w:rPr>
          <w:rFonts w:ascii="DejaVu Sans"/>
          <w:w w:val="85"/>
        </w:rPr>
        <w:t>United</w:t>
      </w:r>
      <w:r>
        <w:rPr>
          <w:rFonts w:ascii="DejaVu Sans"/>
          <w:spacing w:val="-36"/>
          <w:w w:val="85"/>
        </w:rPr>
        <w:t xml:space="preserve"> </w:t>
      </w:r>
      <w:r>
        <w:rPr>
          <w:rFonts w:ascii="DejaVu Sans"/>
          <w:w w:val="85"/>
        </w:rPr>
        <w:t>Friends</w:t>
      </w:r>
      <w:r>
        <w:rPr>
          <w:rFonts w:ascii="DejaVu Sans"/>
          <w:spacing w:val="-36"/>
          <w:w w:val="85"/>
        </w:rPr>
        <w:t xml:space="preserve"> </w:t>
      </w:r>
      <w:r>
        <w:rPr>
          <w:rFonts w:ascii="DejaVu Sans"/>
          <w:w w:val="85"/>
        </w:rPr>
        <w:t>Churches.</w:t>
      </w:r>
      <w:r>
        <w:rPr>
          <w:rFonts w:ascii="DejaVu Sans"/>
          <w:spacing w:val="-35"/>
          <w:w w:val="85"/>
        </w:rPr>
        <w:t xml:space="preserve"> </w:t>
      </w:r>
      <w:r>
        <w:rPr>
          <w:rFonts w:ascii="DejaVu Sans"/>
          <w:w w:val="85"/>
        </w:rPr>
        <w:t>He</w:t>
      </w:r>
      <w:r>
        <w:rPr>
          <w:rFonts w:ascii="DejaVu Sans"/>
          <w:spacing w:val="-35"/>
          <w:w w:val="85"/>
        </w:rPr>
        <w:t xml:space="preserve"> </w:t>
      </w:r>
      <w:r>
        <w:rPr>
          <w:rFonts w:ascii="DejaVu Sans"/>
          <w:w w:val="85"/>
        </w:rPr>
        <w:t>also</w:t>
      </w:r>
      <w:r>
        <w:rPr>
          <w:rFonts w:ascii="DejaVu Sans"/>
          <w:spacing w:val="-36"/>
          <w:w w:val="85"/>
        </w:rPr>
        <w:t xml:space="preserve"> </w:t>
      </w:r>
      <w:r>
        <w:rPr>
          <w:rFonts w:ascii="DejaVu Sans"/>
          <w:w w:val="85"/>
        </w:rPr>
        <w:t>reported</w:t>
      </w:r>
      <w:r>
        <w:rPr>
          <w:rFonts w:ascii="DejaVu Sans"/>
          <w:spacing w:val="-37"/>
          <w:w w:val="85"/>
        </w:rPr>
        <w:t xml:space="preserve"> </w:t>
      </w:r>
      <w:r>
        <w:rPr>
          <w:rFonts w:ascii="DejaVu Sans"/>
          <w:w w:val="85"/>
        </w:rPr>
        <w:t>on</w:t>
      </w:r>
      <w:r>
        <w:rPr>
          <w:rFonts w:ascii="DejaVu Sans"/>
          <w:spacing w:val="-37"/>
          <w:w w:val="85"/>
        </w:rPr>
        <w:t xml:space="preserve"> </w:t>
      </w:r>
      <w:r>
        <w:rPr>
          <w:rFonts w:ascii="DejaVu Sans"/>
          <w:w w:val="85"/>
        </w:rPr>
        <w:t>the</w:t>
      </w:r>
      <w:r>
        <w:rPr>
          <w:rFonts w:ascii="DejaVu Sans"/>
          <w:spacing w:val="-36"/>
          <w:w w:val="85"/>
        </w:rPr>
        <w:t xml:space="preserve"> </w:t>
      </w:r>
      <w:r>
        <w:rPr>
          <w:rFonts w:ascii="DejaVu Sans"/>
          <w:w w:val="85"/>
        </w:rPr>
        <w:t>FUM</w:t>
      </w:r>
      <w:r>
        <w:rPr>
          <w:rFonts w:ascii="DejaVu Sans"/>
          <w:spacing w:val="-37"/>
          <w:w w:val="85"/>
        </w:rPr>
        <w:t xml:space="preserve"> </w:t>
      </w:r>
      <w:r>
        <w:rPr>
          <w:rFonts w:ascii="DejaVu Sans"/>
          <w:w w:val="85"/>
        </w:rPr>
        <w:t>support</w:t>
      </w:r>
      <w:r>
        <w:rPr>
          <w:rFonts w:ascii="DejaVu Sans"/>
          <w:spacing w:val="-13"/>
          <w:w w:val="85"/>
        </w:rPr>
        <w:t xml:space="preserve"> </w:t>
      </w:r>
      <w:r>
        <w:rPr>
          <w:rFonts w:ascii="DejaVu Sans"/>
          <w:w w:val="85"/>
        </w:rPr>
        <w:t>for</w:t>
      </w:r>
      <w:r>
        <w:rPr>
          <w:rFonts w:ascii="DejaVu Sans"/>
          <w:spacing w:val="-35"/>
          <w:w w:val="85"/>
        </w:rPr>
        <w:t xml:space="preserve"> </w:t>
      </w:r>
      <w:r>
        <w:rPr>
          <w:rFonts w:ascii="DejaVu Sans"/>
          <w:w w:val="85"/>
        </w:rPr>
        <w:t>the</w:t>
      </w:r>
      <w:r>
        <w:rPr>
          <w:rFonts w:ascii="DejaVu Sans"/>
          <w:spacing w:val="-36"/>
          <w:w w:val="85"/>
        </w:rPr>
        <w:t xml:space="preserve"> </w:t>
      </w:r>
      <w:r>
        <w:rPr>
          <w:rFonts w:ascii="DejaVu Sans"/>
          <w:spacing w:val="-3"/>
          <w:w w:val="85"/>
        </w:rPr>
        <w:t xml:space="preserve">HROC </w:t>
      </w:r>
      <w:r>
        <w:rPr>
          <w:rFonts w:ascii="DejaVu Sans"/>
          <w:w w:val="85"/>
        </w:rPr>
        <w:t>project.</w:t>
      </w:r>
      <w:r>
        <w:rPr>
          <w:rFonts w:ascii="DejaVu Sans"/>
          <w:spacing w:val="-36"/>
          <w:w w:val="85"/>
        </w:rPr>
        <w:t xml:space="preserve"> </w:t>
      </w:r>
      <w:r>
        <w:rPr>
          <w:rFonts w:ascii="DejaVu Sans"/>
          <w:w w:val="85"/>
        </w:rPr>
        <w:t>Pastor</w:t>
      </w:r>
      <w:r>
        <w:rPr>
          <w:rFonts w:ascii="DejaVu Sans"/>
          <w:spacing w:val="-35"/>
          <w:w w:val="85"/>
        </w:rPr>
        <w:t xml:space="preserve"> </w:t>
      </w:r>
      <w:r>
        <w:rPr>
          <w:rFonts w:ascii="DejaVu Sans"/>
          <w:w w:val="85"/>
        </w:rPr>
        <w:t>Jonathan</w:t>
      </w:r>
      <w:r>
        <w:rPr>
          <w:rFonts w:ascii="DejaVu Sans"/>
          <w:spacing w:val="-35"/>
          <w:w w:val="85"/>
        </w:rPr>
        <w:t xml:space="preserve"> </w:t>
      </w:r>
      <w:r>
        <w:rPr>
          <w:rFonts w:ascii="DejaVu Sans"/>
          <w:w w:val="85"/>
        </w:rPr>
        <w:t>reported</w:t>
      </w:r>
      <w:r>
        <w:rPr>
          <w:rFonts w:ascii="DejaVu Sans"/>
          <w:spacing w:val="-35"/>
          <w:w w:val="85"/>
        </w:rPr>
        <w:t xml:space="preserve"> </w:t>
      </w:r>
      <w:r>
        <w:rPr>
          <w:rFonts w:ascii="DejaVu Sans"/>
          <w:w w:val="85"/>
        </w:rPr>
        <w:t>on</w:t>
      </w:r>
      <w:r>
        <w:rPr>
          <w:rFonts w:ascii="DejaVu Sans"/>
          <w:spacing w:val="-36"/>
          <w:w w:val="85"/>
        </w:rPr>
        <w:t xml:space="preserve"> </w:t>
      </w:r>
      <w:r>
        <w:rPr>
          <w:rFonts w:ascii="DejaVu Sans"/>
          <w:w w:val="85"/>
        </w:rPr>
        <w:t>all</w:t>
      </w:r>
      <w:r>
        <w:rPr>
          <w:rFonts w:ascii="DejaVu Sans"/>
          <w:spacing w:val="-36"/>
          <w:w w:val="85"/>
        </w:rPr>
        <w:t xml:space="preserve"> </w:t>
      </w:r>
      <w:r>
        <w:rPr>
          <w:rFonts w:ascii="DejaVu Sans"/>
          <w:w w:val="85"/>
        </w:rPr>
        <w:t>the</w:t>
      </w:r>
      <w:r>
        <w:rPr>
          <w:rFonts w:ascii="DejaVu Sans"/>
          <w:spacing w:val="-35"/>
          <w:w w:val="85"/>
        </w:rPr>
        <w:t xml:space="preserve"> </w:t>
      </w:r>
      <w:r>
        <w:rPr>
          <w:rFonts w:ascii="DejaVu Sans"/>
          <w:w w:val="85"/>
        </w:rPr>
        <w:t>challenges</w:t>
      </w:r>
      <w:r>
        <w:rPr>
          <w:rFonts w:ascii="DejaVu Sans"/>
          <w:spacing w:val="-35"/>
          <w:w w:val="85"/>
        </w:rPr>
        <w:t xml:space="preserve"> </w:t>
      </w:r>
      <w:r>
        <w:rPr>
          <w:rFonts w:ascii="DejaVu Sans"/>
          <w:w w:val="85"/>
        </w:rPr>
        <w:t>which</w:t>
      </w:r>
      <w:r>
        <w:rPr>
          <w:rFonts w:ascii="DejaVu Sans"/>
          <w:spacing w:val="-35"/>
          <w:w w:val="85"/>
        </w:rPr>
        <w:t xml:space="preserve"> </w:t>
      </w:r>
      <w:r>
        <w:rPr>
          <w:rFonts w:ascii="DejaVu Sans"/>
          <w:w w:val="85"/>
        </w:rPr>
        <w:t>all</w:t>
      </w:r>
      <w:r>
        <w:rPr>
          <w:rFonts w:ascii="DejaVu Sans"/>
          <w:spacing w:val="-35"/>
          <w:w w:val="85"/>
        </w:rPr>
        <w:t xml:space="preserve"> </w:t>
      </w:r>
      <w:r>
        <w:rPr>
          <w:rFonts w:ascii="DejaVu Sans"/>
          <w:w w:val="85"/>
        </w:rPr>
        <w:t>three</w:t>
      </w:r>
      <w:r>
        <w:rPr>
          <w:rFonts w:ascii="DejaVu Sans"/>
          <w:spacing w:val="-10"/>
          <w:w w:val="85"/>
        </w:rPr>
        <w:t xml:space="preserve"> </w:t>
      </w:r>
      <w:r>
        <w:rPr>
          <w:rFonts w:ascii="DejaVu Sans"/>
          <w:w w:val="85"/>
        </w:rPr>
        <w:t>churches</w:t>
      </w:r>
      <w:r>
        <w:rPr>
          <w:rFonts w:ascii="DejaVu Sans"/>
          <w:spacing w:val="-36"/>
          <w:w w:val="85"/>
        </w:rPr>
        <w:t xml:space="preserve"> </w:t>
      </w:r>
      <w:r>
        <w:rPr>
          <w:rFonts w:ascii="DejaVu Sans"/>
          <w:w w:val="85"/>
        </w:rPr>
        <w:t>are</w:t>
      </w:r>
      <w:r>
        <w:rPr>
          <w:rFonts w:ascii="DejaVu Sans"/>
          <w:spacing w:val="-34"/>
          <w:w w:val="85"/>
        </w:rPr>
        <w:t xml:space="preserve"> </w:t>
      </w:r>
      <w:r>
        <w:rPr>
          <w:rFonts w:ascii="DejaVu Sans"/>
          <w:w w:val="85"/>
        </w:rPr>
        <w:t>facing,</w:t>
      </w:r>
      <w:r>
        <w:rPr>
          <w:rFonts w:ascii="DejaVu Sans"/>
          <w:spacing w:val="-34"/>
          <w:w w:val="85"/>
        </w:rPr>
        <w:t xml:space="preserve"> </w:t>
      </w:r>
      <w:r>
        <w:rPr>
          <w:rFonts w:ascii="DejaVu Sans"/>
          <w:w w:val="85"/>
        </w:rPr>
        <w:t>noting that</w:t>
      </w:r>
      <w:r>
        <w:rPr>
          <w:rFonts w:ascii="DejaVu Sans"/>
          <w:spacing w:val="-37"/>
          <w:w w:val="85"/>
        </w:rPr>
        <w:t xml:space="preserve"> </w:t>
      </w:r>
      <w:r>
        <w:rPr>
          <w:rFonts w:ascii="DejaVu Sans"/>
          <w:w w:val="85"/>
        </w:rPr>
        <w:t>the</w:t>
      </w:r>
      <w:r>
        <w:rPr>
          <w:rFonts w:ascii="DejaVu Sans"/>
          <w:spacing w:val="-36"/>
          <w:w w:val="85"/>
        </w:rPr>
        <w:t xml:space="preserve"> </w:t>
      </w:r>
      <w:r>
        <w:rPr>
          <w:rFonts w:ascii="DejaVu Sans"/>
          <w:w w:val="85"/>
        </w:rPr>
        <w:t>problems</w:t>
      </w:r>
      <w:r>
        <w:rPr>
          <w:rFonts w:ascii="DejaVu Sans"/>
          <w:spacing w:val="-37"/>
          <w:w w:val="85"/>
        </w:rPr>
        <w:t xml:space="preserve"> </w:t>
      </w:r>
      <w:r>
        <w:rPr>
          <w:rFonts w:ascii="DejaVu Sans"/>
          <w:w w:val="85"/>
        </w:rPr>
        <w:t>of</w:t>
      </w:r>
      <w:r>
        <w:rPr>
          <w:rFonts w:ascii="DejaVu Sans"/>
          <w:spacing w:val="-36"/>
          <w:w w:val="85"/>
        </w:rPr>
        <w:t xml:space="preserve"> </w:t>
      </w:r>
      <w:r>
        <w:rPr>
          <w:rFonts w:ascii="DejaVu Sans"/>
          <w:w w:val="85"/>
        </w:rPr>
        <w:t>all</w:t>
      </w:r>
      <w:r>
        <w:rPr>
          <w:rFonts w:ascii="DejaVu Sans"/>
          <w:spacing w:val="-37"/>
          <w:w w:val="85"/>
        </w:rPr>
        <w:t xml:space="preserve"> </w:t>
      </w:r>
      <w:r>
        <w:rPr>
          <w:rFonts w:ascii="DejaVu Sans"/>
          <w:w w:val="85"/>
        </w:rPr>
        <w:t>churches</w:t>
      </w:r>
      <w:r>
        <w:rPr>
          <w:rFonts w:ascii="DejaVu Sans"/>
          <w:spacing w:val="-36"/>
          <w:w w:val="85"/>
        </w:rPr>
        <w:t xml:space="preserve"> </w:t>
      </w:r>
      <w:r>
        <w:rPr>
          <w:rFonts w:ascii="DejaVu Sans"/>
          <w:w w:val="85"/>
        </w:rPr>
        <w:t>are</w:t>
      </w:r>
      <w:r>
        <w:rPr>
          <w:rFonts w:ascii="DejaVu Sans"/>
          <w:spacing w:val="-36"/>
          <w:w w:val="85"/>
        </w:rPr>
        <w:t xml:space="preserve"> </w:t>
      </w:r>
      <w:r>
        <w:rPr>
          <w:rFonts w:ascii="DejaVu Sans"/>
          <w:w w:val="85"/>
        </w:rPr>
        <w:t>similar.</w:t>
      </w:r>
      <w:r>
        <w:rPr>
          <w:rFonts w:ascii="DejaVu Sans"/>
          <w:spacing w:val="-37"/>
          <w:w w:val="85"/>
        </w:rPr>
        <w:t xml:space="preserve"> </w:t>
      </w:r>
      <w:r>
        <w:rPr>
          <w:rFonts w:ascii="DejaVu Sans"/>
          <w:w w:val="85"/>
        </w:rPr>
        <w:t>The</w:t>
      </w:r>
      <w:r>
        <w:rPr>
          <w:rFonts w:ascii="DejaVu Sans"/>
          <w:spacing w:val="-37"/>
          <w:w w:val="85"/>
        </w:rPr>
        <w:t xml:space="preserve"> </w:t>
      </w:r>
      <w:r>
        <w:rPr>
          <w:rFonts w:ascii="DejaVu Sans"/>
          <w:w w:val="85"/>
        </w:rPr>
        <w:t>major</w:t>
      </w:r>
      <w:r>
        <w:rPr>
          <w:rFonts w:ascii="DejaVu Sans"/>
          <w:spacing w:val="-11"/>
          <w:w w:val="85"/>
        </w:rPr>
        <w:t xml:space="preserve"> </w:t>
      </w:r>
      <w:r>
        <w:rPr>
          <w:rFonts w:ascii="DejaVu Sans"/>
          <w:w w:val="85"/>
        </w:rPr>
        <w:t>challenge</w:t>
      </w:r>
      <w:r>
        <w:rPr>
          <w:rFonts w:ascii="DejaVu Sans"/>
          <w:spacing w:val="-36"/>
          <w:w w:val="85"/>
        </w:rPr>
        <w:t xml:space="preserve"> </w:t>
      </w:r>
      <w:r>
        <w:rPr>
          <w:rFonts w:ascii="DejaVu Sans"/>
          <w:w w:val="85"/>
        </w:rPr>
        <w:t>all</w:t>
      </w:r>
      <w:r>
        <w:rPr>
          <w:rFonts w:ascii="DejaVu Sans"/>
          <w:spacing w:val="-37"/>
          <w:w w:val="85"/>
        </w:rPr>
        <w:t xml:space="preserve"> </w:t>
      </w:r>
      <w:r>
        <w:rPr>
          <w:rFonts w:ascii="DejaVu Sans"/>
          <w:w w:val="85"/>
        </w:rPr>
        <w:t>churches</w:t>
      </w:r>
      <w:r>
        <w:rPr>
          <w:rFonts w:ascii="DejaVu Sans"/>
          <w:spacing w:val="-36"/>
          <w:w w:val="85"/>
        </w:rPr>
        <w:t xml:space="preserve"> </w:t>
      </w:r>
      <w:r>
        <w:rPr>
          <w:rFonts w:ascii="DejaVu Sans"/>
          <w:w w:val="85"/>
        </w:rPr>
        <w:t>face</w:t>
      </w:r>
      <w:r>
        <w:rPr>
          <w:rFonts w:ascii="DejaVu Sans"/>
          <w:spacing w:val="-36"/>
          <w:w w:val="85"/>
        </w:rPr>
        <w:t xml:space="preserve"> </w:t>
      </w:r>
      <w:r>
        <w:rPr>
          <w:rFonts w:ascii="DejaVu Sans"/>
          <w:w w:val="85"/>
        </w:rPr>
        <w:t>is</w:t>
      </w:r>
      <w:r>
        <w:rPr>
          <w:rFonts w:ascii="DejaVu Sans"/>
          <w:spacing w:val="-33"/>
          <w:w w:val="85"/>
        </w:rPr>
        <w:t xml:space="preserve"> </w:t>
      </w:r>
      <w:r>
        <w:rPr>
          <w:rFonts w:ascii="DejaVu Sans"/>
          <w:w w:val="85"/>
        </w:rPr>
        <w:t>renting</w:t>
      </w:r>
      <w:r>
        <w:rPr>
          <w:rFonts w:ascii="DejaVu Sans"/>
          <w:spacing w:val="-36"/>
          <w:w w:val="85"/>
        </w:rPr>
        <w:t xml:space="preserve"> </w:t>
      </w:r>
      <w:r>
        <w:rPr>
          <w:rFonts w:ascii="DejaVu Sans"/>
          <w:w w:val="85"/>
        </w:rPr>
        <w:t>a</w:t>
      </w:r>
      <w:r>
        <w:rPr>
          <w:rFonts w:ascii="DejaVu Sans"/>
          <w:spacing w:val="-36"/>
          <w:w w:val="85"/>
        </w:rPr>
        <w:t xml:space="preserve"> </w:t>
      </w:r>
      <w:r>
        <w:rPr>
          <w:rFonts w:ascii="DejaVu Sans"/>
          <w:w w:val="85"/>
        </w:rPr>
        <w:t>hall for</w:t>
      </w:r>
      <w:r>
        <w:rPr>
          <w:rFonts w:ascii="DejaVu Sans"/>
          <w:spacing w:val="-34"/>
          <w:w w:val="85"/>
        </w:rPr>
        <w:t xml:space="preserve"> </w:t>
      </w:r>
      <w:r>
        <w:rPr>
          <w:rFonts w:ascii="DejaVu Sans"/>
          <w:w w:val="85"/>
        </w:rPr>
        <w:t>our</w:t>
      </w:r>
      <w:r>
        <w:rPr>
          <w:rFonts w:ascii="DejaVu Sans"/>
          <w:spacing w:val="-33"/>
          <w:w w:val="85"/>
        </w:rPr>
        <w:t xml:space="preserve"> </w:t>
      </w:r>
      <w:r>
        <w:rPr>
          <w:rFonts w:ascii="DejaVu Sans"/>
          <w:w w:val="85"/>
        </w:rPr>
        <w:t>church</w:t>
      </w:r>
      <w:r>
        <w:rPr>
          <w:rFonts w:ascii="DejaVu Sans"/>
          <w:spacing w:val="-34"/>
          <w:w w:val="85"/>
        </w:rPr>
        <w:t xml:space="preserve"> </w:t>
      </w:r>
      <w:r>
        <w:rPr>
          <w:rFonts w:ascii="DejaVu Sans"/>
          <w:w w:val="85"/>
        </w:rPr>
        <w:t>gatherings.</w:t>
      </w:r>
      <w:r>
        <w:rPr>
          <w:rFonts w:ascii="DejaVu Sans"/>
          <w:spacing w:val="-34"/>
          <w:w w:val="85"/>
        </w:rPr>
        <w:t xml:space="preserve"> </w:t>
      </w:r>
      <w:r>
        <w:rPr>
          <w:rFonts w:ascii="DejaVu Sans"/>
          <w:w w:val="85"/>
        </w:rPr>
        <w:t>This</w:t>
      </w:r>
      <w:r>
        <w:rPr>
          <w:rFonts w:ascii="DejaVu Sans"/>
          <w:spacing w:val="-32"/>
          <w:w w:val="85"/>
        </w:rPr>
        <w:t xml:space="preserve"> </w:t>
      </w:r>
      <w:r>
        <w:rPr>
          <w:rFonts w:ascii="DejaVu Sans"/>
          <w:w w:val="85"/>
        </w:rPr>
        <w:t>is</w:t>
      </w:r>
      <w:r>
        <w:rPr>
          <w:rFonts w:ascii="DejaVu Sans"/>
          <w:spacing w:val="-34"/>
          <w:w w:val="85"/>
        </w:rPr>
        <w:t xml:space="preserve"> </w:t>
      </w:r>
      <w:r>
        <w:rPr>
          <w:rFonts w:ascii="DejaVu Sans"/>
          <w:w w:val="85"/>
        </w:rPr>
        <w:t>true</w:t>
      </w:r>
      <w:r>
        <w:rPr>
          <w:rFonts w:ascii="DejaVu Sans"/>
          <w:spacing w:val="-33"/>
          <w:w w:val="85"/>
        </w:rPr>
        <w:t xml:space="preserve"> </w:t>
      </w:r>
      <w:r>
        <w:rPr>
          <w:rFonts w:ascii="DejaVu Sans"/>
          <w:w w:val="85"/>
        </w:rPr>
        <w:t>in</w:t>
      </w:r>
      <w:r>
        <w:rPr>
          <w:rFonts w:ascii="DejaVu Sans"/>
          <w:spacing w:val="-9"/>
          <w:w w:val="85"/>
        </w:rPr>
        <w:t xml:space="preserve"> </w:t>
      </w:r>
      <w:r>
        <w:rPr>
          <w:rFonts w:ascii="DejaVu Sans"/>
          <w:w w:val="85"/>
        </w:rPr>
        <w:t>Montreal</w:t>
      </w:r>
      <w:r>
        <w:rPr>
          <w:rFonts w:ascii="DejaVu Sans"/>
          <w:spacing w:val="-35"/>
          <w:w w:val="85"/>
        </w:rPr>
        <w:t xml:space="preserve"> </w:t>
      </w:r>
      <w:r>
        <w:rPr>
          <w:rFonts w:ascii="DejaVu Sans"/>
          <w:w w:val="85"/>
        </w:rPr>
        <w:t>where</w:t>
      </w:r>
      <w:r>
        <w:rPr>
          <w:rFonts w:ascii="DejaVu Sans"/>
          <w:spacing w:val="-34"/>
          <w:w w:val="85"/>
        </w:rPr>
        <w:t xml:space="preserve"> </w:t>
      </w:r>
      <w:r>
        <w:rPr>
          <w:rFonts w:ascii="DejaVu Sans"/>
          <w:w w:val="85"/>
        </w:rPr>
        <w:t>they</w:t>
      </w:r>
      <w:r>
        <w:rPr>
          <w:rFonts w:ascii="DejaVu Sans"/>
          <w:spacing w:val="-34"/>
          <w:w w:val="85"/>
        </w:rPr>
        <w:t xml:space="preserve"> </w:t>
      </w:r>
      <w:r>
        <w:rPr>
          <w:rFonts w:ascii="DejaVu Sans"/>
          <w:w w:val="85"/>
        </w:rPr>
        <w:t>are</w:t>
      </w:r>
      <w:r>
        <w:rPr>
          <w:rFonts w:ascii="DejaVu Sans"/>
          <w:spacing w:val="-34"/>
          <w:w w:val="85"/>
        </w:rPr>
        <w:t xml:space="preserve"> </w:t>
      </w:r>
      <w:r>
        <w:rPr>
          <w:rFonts w:ascii="DejaVu Sans"/>
          <w:w w:val="85"/>
        </w:rPr>
        <w:t>seeking</w:t>
      </w:r>
      <w:r>
        <w:rPr>
          <w:rFonts w:ascii="DejaVu Sans"/>
          <w:spacing w:val="-34"/>
          <w:w w:val="85"/>
        </w:rPr>
        <w:t xml:space="preserve"> </w:t>
      </w:r>
      <w:r>
        <w:rPr>
          <w:rFonts w:ascii="DejaVu Sans"/>
          <w:w w:val="85"/>
        </w:rPr>
        <w:t>a</w:t>
      </w:r>
      <w:r>
        <w:rPr>
          <w:rFonts w:ascii="DejaVu Sans"/>
          <w:spacing w:val="-33"/>
          <w:w w:val="85"/>
        </w:rPr>
        <w:t xml:space="preserve"> </w:t>
      </w:r>
      <w:r>
        <w:rPr>
          <w:rFonts w:ascii="DejaVu Sans"/>
          <w:w w:val="85"/>
        </w:rPr>
        <w:t>larger</w:t>
      </w:r>
      <w:r>
        <w:rPr>
          <w:rFonts w:ascii="DejaVu Sans"/>
          <w:spacing w:val="-34"/>
          <w:w w:val="85"/>
        </w:rPr>
        <w:t xml:space="preserve"> </w:t>
      </w:r>
      <w:r>
        <w:rPr>
          <w:rFonts w:ascii="DejaVu Sans"/>
          <w:w w:val="85"/>
        </w:rPr>
        <w:t>church.</w:t>
      </w:r>
      <w:r>
        <w:rPr>
          <w:rFonts w:ascii="DejaVu Sans"/>
          <w:spacing w:val="-34"/>
          <w:w w:val="85"/>
        </w:rPr>
        <w:t xml:space="preserve"> </w:t>
      </w:r>
      <w:r>
        <w:rPr>
          <w:rFonts w:ascii="DejaVu Sans"/>
          <w:w w:val="85"/>
        </w:rPr>
        <w:t xml:space="preserve">Quebec </w:t>
      </w:r>
      <w:r>
        <w:rPr>
          <w:rFonts w:ascii="DejaVu Sans"/>
          <w:w w:val="90"/>
        </w:rPr>
        <w:t>has</w:t>
      </w:r>
      <w:r>
        <w:rPr>
          <w:rFonts w:ascii="DejaVu Sans"/>
          <w:spacing w:val="-27"/>
          <w:w w:val="90"/>
        </w:rPr>
        <w:t xml:space="preserve"> </w:t>
      </w:r>
      <w:r>
        <w:rPr>
          <w:rFonts w:ascii="DejaVu Sans"/>
          <w:w w:val="90"/>
        </w:rPr>
        <w:t>the</w:t>
      </w:r>
      <w:r>
        <w:rPr>
          <w:rFonts w:ascii="DejaVu Sans"/>
          <w:spacing w:val="-27"/>
          <w:w w:val="90"/>
        </w:rPr>
        <w:t xml:space="preserve"> </w:t>
      </w:r>
      <w:r>
        <w:rPr>
          <w:rFonts w:ascii="DejaVu Sans"/>
          <w:w w:val="90"/>
        </w:rPr>
        <w:t>problem</w:t>
      </w:r>
      <w:r>
        <w:rPr>
          <w:rFonts w:ascii="DejaVu Sans"/>
          <w:spacing w:val="-26"/>
          <w:w w:val="90"/>
        </w:rPr>
        <w:t xml:space="preserve"> </w:t>
      </w:r>
      <w:r>
        <w:rPr>
          <w:rFonts w:ascii="DejaVu Sans"/>
          <w:w w:val="90"/>
        </w:rPr>
        <w:t>of</w:t>
      </w:r>
      <w:r>
        <w:rPr>
          <w:rFonts w:ascii="DejaVu Sans"/>
          <w:spacing w:val="-25"/>
          <w:w w:val="90"/>
        </w:rPr>
        <w:t xml:space="preserve"> </w:t>
      </w:r>
      <w:r>
        <w:rPr>
          <w:rFonts w:ascii="DejaVu Sans"/>
          <w:w w:val="90"/>
        </w:rPr>
        <w:t>a</w:t>
      </w:r>
      <w:r>
        <w:rPr>
          <w:rFonts w:ascii="DejaVu Sans"/>
          <w:spacing w:val="-27"/>
          <w:w w:val="90"/>
        </w:rPr>
        <w:t xml:space="preserve"> </w:t>
      </w:r>
      <w:r>
        <w:rPr>
          <w:rFonts w:ascii="DejaVu Sans"/>
          <w:w w:val="90"/>
        </w:rPr>
        <w:t>small</w:t>
      </w:r>
      <w:r>
        <w:rPr>
          <w:rFonts w:ascii="DejaVu Sans"/>
          <w:spacing w:val="6"/>
          <w:w w:val="90"/>
        </w:rPr>
        <w:t xml:space="preserve"> </w:t>
      </w:r>
      <w:r>
        <w:rPr>
          <w:rFonts w:ascii="DejaVu Sans"/>
          <w:w w:val="90"/>
        </w:rPr>
        <w:t>gathering</w:t>
      </w:r>
      <w:r>
        <w:rPr>
          <w:rFonts w:ascii="DejaVu Sans"/>
          <w:spacing w:val="-28"/>
          <w:w w:val="90"/>
        </w:rPr>
        <w:t xml:space="preserve"> </w:t>
      </w:r>
      <w:r>
        <w:rPr>
          <w:rFonts w:ascii="DejaVu Sans"/>
          <w:w w:val="90"/>
        </w:rPr>
        <w:t>place</w:t>
      </w:r>
      <w:r>
        <w:rPr>
          <w:rFonts w:ascii="DejaVu Sans"/>
          <w:spacing w:val="-27"/>
          <w:w w:val="90"/>
        </w:rPr>
        <w:t xml:space="preserve"> </w:t>
      </w:r>
      <w:r>
        <w:rPr>
          <w:rFonts w:ascii="DejaVu Sans"/>
          <w:w w:val="90"/>
        </w:rPr>
        <w:t>and</w:t>
      </w:r>
      <w:r>
        <w:rPr>
          <w:rFonts w:ascii="DejaVu Sans"/>
          <w:spacing w:val="-28"/>
          <w:w w:val="90"/>
        </w:rPr>
        <w:t xml:space="preserve"> </w:t>
      </w:r>
      <w:r>
        <w:rPr>
          <w:rFonts w:ascii="DejaVu Sans"/>
          <w:w w:val="90"/>
        </w:rPr>
        <w:t>paying</w:t>
      </w:r>
      <w:r>
        <w:rPr>
          <w:rFonts w:ascii="DejaVu Sans"/>
          <w:spacing w:val="-27"/>
          <w:w w:val="90"/>
        </w:rPr>
        <w:t xml:space="preserve"> </w:t>
      </w:r>
      <w:r>
        <w:rPr>
          <w:rFonts w:ascii="DejaVu Sans"/>
          <w:w w:val="90"/>
        </w:rPr>
        <w:t>the</w:t>
      </w:r>
      <w:r>
        <w:rPr>
          <w:rFonts w:ascii="DejaVu Sans"/>
          <w:spacing w:val="-27"/>
          <w:w w:val="90"/>
        </w:rPr>
        <w:t xml:space="preserve"> </w:t>
      </w:r>
      <w:r>
        <w:rPr>
          <w:rFonts w:ascii="DejaVu Sans"/>
          <w:w w:val="90"/>
        </w:rPr>
        <w:t>rent.</w:t>
      </w:r>
    </w:p>
    <w:p w:rsidR="00EE666C" w:rsidRDefault="007F0B40">
      <w:pPr>
        <w:spacing w:line="295" w:lineRule="auto"/>
        <w:ind w:left="940" w:right="1006"/>
        <w:rPr>
          <w:rFonts w:ascii="DejaVu Sans"/>
        </w:rPr>
      </w:pPr>
      <w:r>
        <w:rPr>
          <w:rFonts w:ascii="DejaVu Sans"/>
          <w:w w:val="80"/>
        </w:rPr>
        <w:t>Transportation</w:t>
      </w:r>
      <w:r>
        <w:rPr>
          <w:rFonts w:ascii="DejaVu Sans"/>
          <w:spacing w:val="-16"/>
          <w:w w:val="80"/>
        </w:rPr>
        <w:t xml:space="preserve"> </w:t>
      </w:r>
      <w:r>
        <w:rPr>
          <w:rFonts w:ascii="DejaVu Sans"/>
          <w:w w:val="80"/>
        </w:rPr>
        <w:t>is</w:t>
      </w:r>
      <w:r>
        <w:rPr>
          <w:rFonts w:ascii="DejaVu Sans"/>
          <w:spacing w:val="-12"/>
          <w:w w:val="80"/>
        </w:rPr>
        <w:t xml:space="preserve"> </w:t>
      </w:r>
      <w:r>
        <w:rPr>
          <w:rFonts w:ascii="DejaVu Sans"/>
          <w:w w:val="80"/>
        </w:rPr>
        <w:t>also</w:t>
      </w:r>
      <w:r>
        <w:rPr>
          <w:rFonts w:ascii="DejaVu Sans"/>
          <w:spacing w:val="-14"/>
          <w:w w:val="80"/>
        </w:rPr>
        <w:t xml:space="preserve"> </w:t>
      </w:r>
      <w:r>
        <w:rPr>
          <w:rFonts w:ascii="DejaVu Sans"/>
          <w:w w:val="80"/>
        </w:rPr>
        <w:t>an</w:t>
      </w:r>
      <w:r>
        <w:rPr>
          <w:rFonts w:ascii="DejaVu Sans"/>
          <w:spacing w:val="-15"/>
          <w:w w:val="80"/>
        </w:rPr>
        <w:t xml:space="preserve"> </w:t>
      </w:r>
      <w:r>
        <w:rPr>
          <w:rFonts w:ascii="DejaVu Sans"/>
          <w:w w:val="80"/>
        </w:rPr>
        <w:t>issue</w:t>
      </w:r>
      <w:r>
        <w:rPr>
          <w:rFonts w:ascii="DejaVu Sans"/>
          <w:spacing w:val="-11"/>
          <w:w w:val="80"/>
        </w:rPr>
        <w:t xml:space="preserve"> </w:t>
      </w:r>
      <w:r>
        <w:rPr>
          <w:rFonts w:ascii="DejaVu Sans"/>
          <w:w w:val="80"/>
        </w:rPr>
        <w:t>for</w:t>
      </w:r>
      <w:r>
        <w:rPr>
          <w:rFonts w:ascii="DejaVu Sans"/>
          <w:spacing w:val="-15"/>
          <w:w w:val="80"/>
        </w:rPr>
        <w:t xml:space="preserve"> </w:t>
      </w:r>
      <w:r>
        <w:rPr>
          <w:rFonts w:ascii="DejaVu Sans"/>
          <w:w w:val="80"/>
        </w:rPr>
        <w:t>church</w:t>
      </w:r>
      <w:r>
        <w:rPr>
          <w:rFonts w:ascii="DejaVu Sans"/>
          <w:spacing w:val="-15"/>
          <w:w w:val="80"/>
        </w:rPr>
        <w:t xml:space="preserve"> </w:t>
      </w:r>
      <w:r>
        <w:rPr>
          <w:rFonts w:ascii="DejaVu Sans"/>
          <w:w w:val="80"/>
        </w:rPr>
        <w:t>attendees.</w:t>
      </w:r>
      <w:r>
        <w:rPr>
          <w:rFonts w:ascii="DejaVu Sans"/>
          <w:spacing w:val="-15"/>
          <w:w w:val="80"/>
        </w:rPr>
        <w:t xml:space="preserve"> </w:t>
      </w:r>
      <w:r>
        <w:rPr>
          <w:rFonts w:ascii="DejaVu Sans"/>
          <w:w w:val="80"/>
        </w:rPr>
        <w:t>Some</w:t>
      </w:r>
      <w:r>
        <w:rPr>
          <w:rFonts w:ascii="DejaVu Sans"/>
          <w:spacing w:val="-13"/>
          <w:w w:val="80"/>
        </w:rPr>
        <w:t xml:space="preserve"> </w:t>
      </w:r>
      <w:r>
        <w:rPr>
          <w:rFonts w:ascii="DejaVu Sans"/>
          <w:w w:val="80"/>
        </w:rPr>
        <w:t>Christians</w:t>
      </w:r>
      <w:r>
        <w:rPr>
          <w:rFonts w:ascii="DejaVu Sans"/>
          <w:spacing w:val="-13"/>
          <w:w w:val="80"/>
        </w:rPr>
        <w:t xml:space="preserve"> </w:t>
      </w:r>
      <w:r>
        <w:rPr>
          <w:rFonts w:ascii="DejaVu Sans"/>
          <w:w w:val="80"/>
        </w:rPr>
        <w:t>are</w:t>
      </w:r>
      <w:r>
        <w:rPr>
          <w:rFonts w:ascii="DejaVu Sans"/>
          <w:spacing w:val="-14"/>
          <w:w w:val="80"/>
        </w:rPr>
        <w:t xml:space="preserve"> </w:t>
      </w:r>
      <w:r>
        <w:rPr>
          <w:rFonts w:ascii="DejaVu Sans"/>
          <w:w w:val="80"/>
        </w:rPr>
        <w:t>missing</w:t>
      </w:r>
      <w:r>
        <w:rPr>
          <w:rFonts w:ascii="DejaVu Sans"/>
          <w:spacing w:val="-15"/>
          <w:w w:val="80"/>
        </w:rPr>
        <w:t xml:space="preserve"> </w:t>
      </w:r>
      <w:r>
        <w:rPr>
          <w:rFonts w:ascii="DejaVu Sans"/>
          <w:w w:val="80"/>
        </w:rPr>
        <w:t>mass</w:t>
      </w:r>
      <w:r>
        <w:rPr>
          <w:rFonts w:ascii="DejaVu Sans"/>
          <w:spacing w:val="28"/>
          <w:w w:val="80"/>
        </w:rPr>
        <w:t xml:space="preserve"> </w:t>
      </w:r>
      <w:r>
        <w:rPr>
          <w:rFonts w:ascii="DejaVu Sans"/>
          <w:w w:val="80"/>
        </w:rPr>
        <w:t>because</w:t>
      </w:r>
      <w:r>
        <w:rPr>
          <w:rFonts w:ascii="DejaVu Sans"/>
          <w:spacing w:val="-14"/>
          <w:w w:val="80"/>
        </w:rPr>
        <w:t xml:space="preserve"> </w:t>
      </w:r>
      <w:r>
        <w:rPr>
          <w:rFonts w:ascii="DejaVu Sans"/>
          <w:w w:val="80"/>
        </w:rPr>
        <w:t>there</w:t>
      </w:r>
      <w:r>
        <w:rPr>
          <w:rFonts w:ascii="DejaVu Sans"/>
          <w:spacing w:val="-12"/>
          <w:w w:val="80"/>
        </w:rPr>
        <w:t xml:space="preserve"> </w:t>
      </w:r>
      <w:r>
        <w:rPr>
          <w:rFonts w:ascii="DejaVu Sans"/>
          <w:w w:val="80"/>
        </w:rPr>
        <w:t xml:space="preserve">is </w:t>
      </w:r>
      <w:r>
        <w:rPr>
          <w:rFonts w:ascii="DejaVu Sans"/>
          <w:w w:val="90"/>
        </w:rPr>
        <w:t>no</w:t>
      </w:r>
      <w:r>
        <w:rPr>
          <w:rFonts w:ascii="DejaVu Sans"/>
          <w:spacing w:val="-21"/>
          <w:w w:val="90"/>
        </w:rPr>
        <w:t xml:space="preserve"> </w:t>
      </w:r>
      <w:r>
        <w:rPr>
          <w:rFonts w:ascii="DejaVu Sans"/>
          <w:w w:val="90"/>
        </w:rPr>
        <w:t>car</w:t>
      </w:r>
      <w:r>
        <w:rPr>
          <w:rFonts w:ascii="DejaVu Sans"/>
          <w:spacing w:val="-19"/>
          <w:w w:val="90"/>
        </w:rPr>
        <w:t xml:space="preserve"> </w:t>
      </w:r>
      <w:r>
        <w:rPr>
          <w:rFonts w:ascii="DejaVu Sans"/>
          <w:w w:val="90"/>
        </w:rPr>
        <w:t>to</w:t>
      </w:r>
      <w:r>
        <w:rPr>
          <w:rFonts w:ascii="DejaVu Sans"/>
          <w:spacing w:val="-18"/>
          <w:w w:val="90"/>
        </w:rPr>
        <w:t xml:space="preserve"> </w:t>
      </w:r>
      <w:r>
        <w:rPr>
          <w:rFonts w:ascii="DejaVu Sans"/>
          <w:w w:val="90"/>
        </w:rPr>
        <w:t>pick</w:t>
      </w:r>
      <w:r>
        <w:rPr>
          <w:rFonts w:ascii="DejaVu Sans"/>
          <w:spacing w:val="-18"/>
          <w:w w:val="90"/>
        </w:rPr>
        <w:t xml:space="preserve"> </w:t>
      </w:r>
      <w:r>
        <w:rPr>
          <w:rFonts w:ascii="DejaVu Sans"/>
          <w:w w:val="90"/>
        </w:rPr>
        <w:t>them</w:t>
      </w:r>
      <w:r>
        <w:rPr>
          <w:rFonts w:ascii="DejaVu Sans"/>
          <w:spacing w:val="-20"/>
          <w:w w:val="90"/>
        </w:rPr>
        <w:t xml:space="preserve"> </w:t>
      </w:r>
      <w:r>
        <w:rPr>
          <w:rFonts w:ascii="DejaVu Sans"/>
          <w:w w:val="90"/>
        </w:rPr>
        <w:t>up.</w:t>
      </w:r>
    </w:p>
    <w:p w:rsidR="00EE666C" w:rsidRDefault="00EE666C">
      <w:pPr>
        <w:pStyle w:val="BodyText"/>
        <w:spacing w:before="9"/>
        <w:rPr>
          <w:rFonts w:ascii="DejaVu Sans"/>
          <w:sz w:val="23"/>
        </w:rPr>
      </w:pPr>
    </w:p>
    <w:p w:rsidR="00EE666C" w:rsidRDefault="007F0B40">
      <w:pPr>
        <w:spacing w:line="295" w:lineRule="auto"/>
        <w:ind w:left="940" w:right="1379"/>
        <w:rPr>
          <w:rFonts w:ascii="DejaVu Sans"/>
        </w:rPr>
      </w:pPr>
      <w:r>
        <w:rPr>
          <w:rFonts w:ascii="DejaVu Sans"/>
          <w:w w:val="85"/>
        </w:rPr>
        <w:t>Gloria</w:t>
      </w:r>
      <w:r>
        <w:rPr>
          <w:rFonts w:ascii="DejaVu Sans"/>
          <w:spacing w:val="-41"/>
          <w:w w:val="85"/>
        </w:rPr>
        <w:t xml:space="preserve"> </w:t>
      </w:r>
      <w:r>
        <w:rPr>
          <w:rFonts w:ascii="DejaVu Sans"/>
          <w:w w:val="85"/>
        </w:rPr>
        <w:t>said</w:t>
      </w:r>
      <w:r>
        <w:rPr>
          <w:rFonts w:ascii="DejaVu Sans"/>
          <w:spacing w:val="-40"/>
          <w:w w:val="85"/>
        </w:rPr>
        <w:t xml:space="preserve"> </w:t>
      </w:r>
      <w:r>
        <w:rPr>
          <w:rFonts w:ascii="DejaVu Sans"/>
          <w:w w:val="85"/>
        </w:rPr>
        <w:t>it</w:t>
      </w:r>
      <w:r>
        <w:rPr>
          <w:rFonts w:ascii="DejaVu Sans"/>
          <w:spacing w:val="-40"/>
          <w:w w:val="85"/>
        </w:rPr>
        <w:t xml:space="preserve"> </w:t>
      </w:r>
      <w:r>
        <w:rPr>
          <w:rFonts w:ascii="DejaVu Sans"/>
          <w:w w:val="85"/>
        </w:rPr>
        <w:t>was</w:t>
      </w:r>
      <w:r>
        <w:rPr>
          <w:rFonts w:ascii="DejaVu Sans"/>
          <w:spacing w:val="-39"/>
          <w:w w:val="85"/>
        </w:rPr>
        <w:t xml:space="preserve"> </w:t>
      </w:r>
      <w:r>
        <w:rPr>
          <w:rFonts w:ascii="DejaVu Sans"/>
          <w:w w:val="85"/>
        </w:rPr>
        <w:t>possible</w:t>
      </w:r>
      <w:r>
        <w:rPr>
          <w:rFonts w:ascii="DejaVu Sans"/>
          <w:spacing w:val="-39"/>
          <w:w w:val="85"/>
        </w:rPr>
        <w:t xml:space="preserve"> </w:t>
      </w:r>
      <w:r>
        <w:rPr>
          <w:rFonts w:ascii="DejaVu Sans"/>
          <w:w w:val="85"/>
        </w:rPr>
        <w:t>to</w:t>
      </w:r>
      <w:r>
        <w:rPr>
          <w:rFonts w:ascii="DejaVu Sans"/>
          <w:spacing w:val="-39"/>
          <w:w w:val="85"/>
        </w:rPr>
        <w:t xml:space="preserve"> </w:t>
      </w:r>
      <w:r>
        <w:rPr>
          <w:rFonts w:ascii="DejaVu Sans"/>
          <w:w w:val="85"/>
        </w:rPr>
        <w:t>address</w:t>
      </w:r>
      <w:r>
        <w:rPr>
          <w:rFonts w:ascii="DejaVu Sans"/>
          <w:spacing w:val="-40"/>
          <w:w w:val="85"/>
        </w:rPr>
        <w:t xml:space="preserve"> </w:t>
      </w:r>
      <w:r>
        <w:rPr>
          <w:rFonts w:ascii="DejaVu Sans"/>
          <w:w w:val="85"/>
        </w:rPr>
        <w:t>some</w:t>
      </w:r>
      <w:r>
        <w:rPr>
          <w:rFonts w:ascii="DejaVu Sans"/>
          <w:spacing w:val="-40"/>
          <w:w w:val="85"/>
        </w:rPr>
        <w:t xml:space="preserve"> </w:t>
      </w:r>
      <w:r>
        <w:rPr>
          <w:rFonts w:ascii="DejaVu Sans"/>
          <w:w w:val="85"/>
        </w:rPr>
        <w:t>of</w:t>
      </w:r>
      <w:r>
        <w:rPr>
          <w:rFonts w:ascii="DejaVu Sans"/>
          <w:spacing w:val="-40"/>
          <w:w w:val="85"/>
        </w:rPr>
        <w:t xml:space="preserve"> </w:t>
      </w:r>
      <w:r>
        <w:rPr>
          <w:rFonts w:ascii="DejaVu Sans"/>
          <w:w w:val="85"/>
        </w:rPr>
        <w:t>these</w:t>
      </w:r>
      <w:r>
        <w:rPr>
          <w:rFonts w:ascii="DejaVu Sans"/>
          <w:spacing w:val="-39"/>
          <w:w w:val="85"/>
        </w:rPr>
        <w:t xml:space="preserve"> </w:t>
      </w:r>
      <w:r>
        <w:rPr>
          <w:rFonts w:ascii="DejaVu Sans"/>
          <w:w w:val="85"/>
        </w:rPr>
        <w:t>challenges</w:t>
      </w:r>
      <w:r>
        <w:rPr>
          <w:rFonts w:ascii="DejaVu Sans"/>
          <w:spacing w:val="-39"/>
          <w:w w:val="85"/>
        </w:rPr>
        <w:t xml:space="preserve"> </w:t>
      </w:r>
      <w:r>
        <w:rPr>
          <w:rFonts w:ascii="DejaVu Sans"/>
          <w:w w:val="85"/>
        </w:rPr>
        <w:t>as</w:t>
      </w:r>
      <w:r>
        <w:rPr>
          <w:rFonts w:ascii="DejaVu Sans"/>
          <w:spacing w:val="-39"/>
          <w:w w:val="85"/>
        </w:rPr>
        <w:t xml:space="preserve"> </w:t>
      </w:r>
      <w:r>
        <w:rPr>
          <w:rFonts w:ascii="DejaVu Sans"/>
          <w:spacing w:val="-3"/>
          <w:w w:val="85"/>
        </w:rPr>
        <w:t>she</w:t>
      </w:r>
      <w:r>
        <w:rPr>
          <w:rFonts w:ascii="DejaVu Sans"/>
          <w:spacing w:val="-38"/>
          <w:w w:val="85"/>
        </w:rPr>
        <w:t xml:space="preserve"> </w:t>
      </w:r>
      <w:r>
        <w:rPr>
          <w:rFonts w:ascii="DejaVu Sans"/>
          <w:w w:val="85"/>
        </w:rPr>
        <w:t>has</w:t>
      </w:r>
      <w:r>
        <w:rPr>
          <w:rFonts w:ascii="DejaVu Sans"/>
          <w:spacing w:val="-40"/>
          <w:w w:val="85"/>
        </w:rPr>
        <w:t xml:space="preserve"> </w:t>
      </w:r>
      <w:r>
        <w:rPr>
          <w:rFonts w:ascii="DejaVu Sans"/>
          <w:w w:val="85"/>
        </w:rPr>
        <w:t>seen</w:t>
      </w:r>
      <w:r>
        <w:rPr>
          <w:rFonts w:ascii="DejaVu Sans"/>
          <w:spacing w:val="-40"/>
          <w:w w:val="85"/>
        </w:rPr>
        <w:t xml:space="preserve"> </w:t>
      </w:r>
      <w:r>
        <w:rPr>
          <w:rFonts w:ascii="DejaVu Sans"/>
          <w:w w:val="85"/>
        </w:rPr>
        <w:t>similar</w:t>
      </w:r>
      <w:r>
        <w:rPr>
          <w:rFonts w:ascii="DejaVu Sans"/>
          <w:spacing w:val="-14"/>
          <w:w w:val="85"/>
        </w:rPr>
        <w:t xml:space="preserve"> </w:t>
      </w:r>
      <w:r>
        <w:rPr>
          <w:rFonts w:ascii="DejaVu Sans"/>
          <w:w w:val="85"/>
        </w:rPr>
        <w:t>challenges</w:t>
      </w:r>
      <w:r>
        <w:rPr>
          <w:rFonts w:ascii="DejaVu Sans"/>
          <w:spacing w:val="-39"/>
          <w:w w:val="85"/>
        </w:rPr>
        <w:t xml:space="preserve"> </w:t>
      </w:r>
      <w:r>
        <w:rPr>
          <w:rFonts w:ascii="DejaVu Sans"/>
          <w:w w:val="85"/>
        </w:rPr>
        <w:t>in New</w:t>
      </w:r>
      <w:r>
        <w:rPr>
          <w:rFonts w:ascii="DejaVu Sans"/>
          <w:spacing w:val="-43"/>
          <w:w w:val="85"/>
        </w:rPr>
        <w:t xml:space="preserve"> </w:t>
      </w:r>
      <w:r>
        <w:rPr>
          <w:rFonts w:ascii="DejaVu Sans"/>
          <w:w w:val="85"/>
        </w:rPr>
        <w:t>York</w:t>
      </w:r>
      <w:r>
        <w:rPr>
          <w:rFonts w:ascii="DejaVu Sans"/>
          <w:spacing w:val="-42"/>
          <w:w w:val="85"/>
        </w:rPr>
        <w:t xml:space="preserve"> </w:t>
      </w:r>
      <w:r>
        <w:rPr>
          <w:rFonts w:ascii="DejaVu Sans"/>
          <w:w w:val="85"/>
        </w:rPr>
        <w:t>city</w:t>
      </w:r>
      <w:r>
        <w:rPr>
          <w:rFonts w:ascii="DejaVu Sans"/>
          <w:spacing w:val="-42"/>
          <w:w w:val="85"/>
        </w:rPr>
        <w:t xml:space="preserve"> </w:t>
      </w:r>
      <w:r>
        <w:rPr>
          <w:rFonts w:ascii="DejaVu Sans"/>
          <w:w w:val="85"/>
        </w:rPr>
        <w:t>and</w:t>
      </w:r>
      <w:r>
        <w:rPr>
          <w:rFonts w:ascii="DejaVu Sans"/>
          <w:spacing w:val="-44"/>
          <w:w w:val="85"/>
        </w:rPr>
        <w:t xml:space="preserve"> </w:t>
      </w:r>
      <w:r>
        <w:rPr>
          <w:rFonts w:ascii="DejaVu Sans"/>
          <w:w w:val="85"/>
        </w:rPr>
        <w:t>Buffalo.</w:t>
      </w:r>
      <w:r>
        <w:rPr>
          <w:rFonts w:ascii="DejaVu Sans"/>
          <w:spacing w:val="-43"/>
          <w:w w:val="85"/>
        </w:rPr>
        <w:t xml:space="preserve"> </w:t>
      </w:r>
      <w:r>
        <w:rPr>
          <w:rFonts w:ascii="DejaVu Sans"/>
          <w:w w:val="85"/>
        </w:rPr>
        <w:t>These</w:t>
      </w:r>
      <w:r>
        <w:rPr>
          <w:rFonts w:ascii="DejaVu Sans"/>
          <w:spacing w:val="-42"/>
          <w:w w:val="85"/>
        </w:rPr>
        <w:t xml:space="preserve"> </w:t>
      </w:r>
      <w:r>
        <w:rPr>
          <w:rFonts w:ascii="DejaVu Sans"/>
          <w:spacing w:val="-2"/>
          <w:w w:val="85"/>
        </w:rPr>
        <w:t>people</w:t>
      </w:r>
      <w:r>
        <w:rPr>
          <w:rFonts w:ascii="DejaVu Sans"/>
          <w:spacing w:val="-42"/>
          <w:w w:val="85"/>
        </w:rPr>
        <w:t xml:space="preserve"> </w:t>
      </w:r>
      <w:r>
        <w:rPr>
          <w:rFonts w:ascii="DejaVu Sans"/>
          <w:w w:val="85"/>
        </w:rPr>
        <w:t>were</w:t>
      </w:r>
      <w:r>
        <w:rPr>
          <w:rFonts w:ascii="DejaVu Sans"/>
          <w:spacing w:val="-43"/>
          <w:w w:val="85"/>
        </w:rPr>
        <w:t xml:space="preserve"> </w:t>
      </w:r>
      <w:r>
        <w:rPr>
          <w:rFonts w:ascii="DejaVu Sans"/>
          <w:w w:val="85"/>
        </w:rPr>
        <w:t>gathering</w:t>
      </w:r>
      <w:r>
        <w:rPr>
          <w:rFonts w:ascii="DejaVu Sans"/>
          <w:spacing w:val="-41"/>
          <w:w w:val="85"/>
        </w:rPr>
        <w:t xml:space="preserve"> </w:t>
      </w:r>
      <w:r>
        <w:rPr>
          <w:rFonts w:ascii="DejaVu Sans"/>
          <w:w w:val="85"/>
        </w:rPr>
        <w:t>every</w:t>
      </w:r>
      <w:r>
        <w:rPr>
          <w:rFonts w:ascii="DejaVu Sans"/>
          <w:spacing w:val="-42"/>
          <w:w w:val="85"/>
        </w:rPr>
        <w:t xml:space="preserve"> </w:t>
      </w:r>
      <w:r>
        <w:rPr>
          <w:rFonts w:ascii="DejaVu Sans"/>
          <w:w w:val="85"/>
        </w:rPr>
        <w:t>day.</w:t>
      </w:r>
      <w:r>
        <w:rPr>
          <w:rFonts w:ascii="DejaVu Sans"/>
          <w:spacing w:val="-42"/>
          <w:w w:val="85"/>
        </w:rPr>
        <w:t xml:space="preserve"> </w:t>
      </w:r>
      <w:r>
        <w:rPr>
          <w:rFonts w:ascii="DejaVu Sans"/>
          <w:w w:val="85"/>
        </w:rPr>
        <w:t>Some</w:t>
      </w:r>
      <w:r>
        <w:rPr>
          <w:rFonts w:ascii="DejaVu Sans"/>
          <w:spacing w:val="-25"/>
          <w:w w:val="85"/>
        </w:rPr>
        <w:t xml:space="preserve"> </w:t>
      </w:r>
      <w:r>
        <w:rPr>
          <w:rFonts w:ascii="DejaVu Sans"/>
          <w:w w:val="85"/>
        </w:rPr>
        <w:t>solutions</w:t>
      </w:r>
      <w:r>
        <w:rPr>
          <w:rFonts w:ascii="DejaVu Sans"/>
          <w:spacing w:val="-43"/>
          <w:w w:val="85"/>
        </w:rPr>
        <w:t xml:space="preserve"> </w:t>
      </w:r>
      <w:r>
        <w:rPr>
          <w:rFonts w:ascii="DejaVu Sans"/>
          <w:w w:val="85"/>
        </w:rPr>
        <w:t>were</w:t>
      </w:r>
      <w:r>
        <w:rPr>
          <w:rFonts w:ascii="DejaVu Sans"/>
          <w:spacing w:val="-44"/>
          <w:w w:val="85"/>
        </w:rPr>
        <w:t xml:space="preserve"> </w:t>
      </w:r>
      <w:r>
        <w:rPr>
          <w:rFonts w:ascii="DejaVu Sans"/>
          <w:w w:val="85"/>
        </w:rPr>
        <w:t>mentioned.</w:t>
      </w:r>
    </w:p>
    <w:p w:rsidR="00EE666C" w:rsidRDefault="00EE666C">
      <w:pPr>
        <w:pStyle w:val="BodyText"/>
        <w:spacing w:before="9"/>
        <w:rPr>
          <w:rFonts w:ascii="DejaVu Sans"/>
          <w:sz w:val="23"/>
        </w:rPr>
      </w:pPr>
    </w:p>
    <w:p w:rsidR="00EE666C" w:rsidRDefault="007F0B40">
      <w:pPr>
        <w:spacing w:line="295" w:lineRule="auto"/>
        <w:ind w:left="1223" w:right="1047" w:hanging="284"/>
        <w:rPr>
          <w:rFonts w:ascii="DejaVu Sans"/>
        </w:rPr>
      </w:pPr>
      <w:r>
        <w:rPr>
          <w:rFonts w:ascii="DejaVu Sans"/>
          <w:w w:val="85"/>
        </w:rPr>
        <w:t>They</w:t>
      </w:r>
      <w:r>
        <w:rPr>
          <w:rFonts w:ascii="DejaVu Sans"/>
          <w:spacing w:val="-37"/>
          <w:w w:val="85"/>
        </w:rPr>
        <w:t xml:space="preserve"> </w:t>
      </w:r>
      <w:r>
        <w:rPr>
          <w:rFonts w:ascii="DejaVu Sans"/>
          <w:w w:val="85"/>
        </w:rPr>
        <w:t>also</w:t>
      </w:r>
      <w:r>
        <w:rPr>
          <w:rFonts w:ascii="DejaVu Sans"/>
          <w:spacing w:val="-38"/>
          <w:w w:val="85"/>
        </w:rPr>
        <w:t xml:space="preserve"> </w:t>
      </w:r>
      <w:r>
        <w:rPr>
          <w:rFonts w:ascii="DejaVu Sans"/>
          <w:w w:val="85"/>
        </w:rPr>
        <w:t>mentioned</w:t>
      </w:r>
      <w:r>
        <w:rPr>
          <w:rFonts w:ascii="DejaVu Sans"/>
          <w:spacing w:val="-39"/>
          <w:w w:val="85"/>
        </w:rPr>
        <w:t xml:space="preserve"> </w:t>
      </w:r>
      <w:r>
        <w:rPr>
          <w:rFonts w:ascii="DejaVu Sans"/>
          <w:w w:val="85"/>
        </w:rPr>
        <w:t>about</w:t>
      </w:r>
      <w:r>
        <w:rPr>
          <w:rFonts w:ascii="DejaVu Sans"/>
          <w:spacing w:val="-37"/>
          <w:w w:val="85"/>
        </w:rPr>
        <w:t xml:space="preserve"> </w:t>
      </w:r>
      <w:r>
        <w:rPr>
          <w:rFonts w:ascii="DejaVu Sans"/>
          <w:w w:val="85"/>
        </w:rPr>
        <w:t>a</w:t>
      </w:r>
      <w:r>
        <w:rPr>
          <w:rFonts w:ascii="DejaVu Sans"/>
          <w:spacing w:val="-38"/>
          <w:w w:val="85"/>
        </w:rPr>
        <w:t xml:space="preserve"> </w:t>
      </w:r>
      <w:r>
        <w:rPr>
          <w:rFonts w:ascii="DejaVu Sans"/>
          <w:w w:val="85"/>
        </w:rPr>
        <w:t>gathering</w:t>
      </w:r>
      <w:r>
        <w:rPr>
          <w:rFonts w:ascii="DejaVu Sans"/>
          <w:spacing w:val="-38"/>
          <w:w w:val="85"/>
        </w:rPr>
        <w:t xml:space="preserve"> </w:t>
      </w:r>
      <w:r>
        <w:rPr>
          <w:rFonts w:ascii="DejaVu Sans"/>
          <w:w w:val="85"/>
        </w:rPr>
        <w:t>which</w:t>
      </w:r>
      <w:r>
        <w:rPr>
          <w:rFonts w:ascii="DejaVu Sans"/>
          <w:spacing w:val="-39"/>
          <w:w w:val="85"/>
        </w:rPr>
        <w:t xml:space="preserve"> </w:t>
      </w:r>
      <w:r>
        <w:rPr>
          <w:rFonts w:ascii="DejaVu Sans"/>
          <w:w w:val="85"/>
        </w:rPr>
        <w:t>will</w:t>
      </w:r>
      <w:r>
        <w:rPr>
          <w:rFonts w:ascii="DejaVu Sans"/>
          <w:spacing w:val="-39"/>
          <w:w w:val="85"/>
        </w:rPr>
        <w:t xml:space="preserve"> </w:t>
      </w:r>
      <w:r>
        <w:rPr>
          <w:rFonts w:ascii="DejaVu Sans"/>
          <w:w w:val="85"/>
        </w:rPr>
        <w:t>take</w:t>
      </w:r>
      <w:r>
        <w:rPr>
          <w:rFonts w:ascii="DejaVu Sans"/>
          <w:spacing w:val="-38"/>
          <w:w w:val="85"/>
        </w:rPr>
        <w:t xml:space="preserve"> </w:t>
      </w:r>
      <w:r>
        <w:rPr>
          <w:rFonts w:ascii="DejaVu Sans"/>
          <w:w w:val="85"/>
        </w:rPr>
        <w:t>place</w:t>
      </w:r>
      <w:r>
        <w:rPr>
          <w:rFonts w:ascii="DejaVu Sans"/>
          <w:spacing w:val="-37"/>
          <w:w w:val="85"/>
        </w:rPr>
        <w:t xml:space="preserve"> </w:t>
      </w:r>
      <w:r>
        <w:rPr>
          <w:rFonts w:ascii="DejaVu Sans"/>
          <w:w w:val="85"/>
        </w:rPr>
        <w:t>in</w:t>
      </w:r>
      <w:r>
        <w:rPr>
          <w:rFonts w:ascii="DejaVu Sans"/>
          <w:spacing w:val="-38"/>
          <w:w w:val="85"/>
        </w:rPr>
        <w:t xml:space="preserve"> </w:t>
      </w:r>
      <w:r>
        <w:rPr>
          <w:rFonts w:ascii="DejaVu Sans"/>
          <w:w w:val="85"/>
        </w:rPr>
        <w:t>the</w:t>
      </w:r>
      <w:r>
        <w:rPr>
          <w:rFonts w:ascii="DejaVu Sans"/>
          <w:spacing w:val="-38"/>
          <w:w w:val="85"/>
        </w:rPr>
        <w:t xml:space="preserve"> </w:t>
      </w:r>
      <w:r>
        <w:rPr>
          <w:rFonts w:ascii="DejaVu Sans"/>
          <w:w w:val="85"/>
        </w:rPr>
        <w:t>USA,</w:t>
      </w:r>
      <w:r>
        <w:rPr>
          <w:rFonts w:ascii="DejaVu Sans"/>
          <w:spacing w:val="-38"/>
          <w:w w:val="85"/>
        </w:rPr>
        <w:t xml:space="preserve"> </w:t>
      </w:r>
      <w:r>
        <w:rPr>
          <w:rFonts w:ascii="DejaVu Sans"/>
          <w:w w:val="85"/>
        </w:rPr>
        <w:t>and</w:t>
      </w:r>
      <w:r>
        <w:rPr>
          <w:rFonts w:ascii="DejaVu Sans"/>
          <w:spacing w:val="-38"/>
          <w:w w:val="85"/>
        </w:rPr>
        <w:t xml:space="preserve"> </w:t>
      </w:r>
      <w:r>
        <w:rPr>
          <w:rFonts w:ascii="DejaVu Sans"/>
          <w:w w:val="85"/>
        </w:rPr>
        <w:t>that</w:t>
      </w:r>
      <w:r>
        <w:rPr>
          <w:rFonts w:ascii="DejaVu Sans"/>
          <w:spacing w:val="-38"/>
          <w:w w:val="85"/>
        </w:rPr>
        <w:t xml:space="preserve"> </w:t>
      </w:r>
      <w:r>
        <w:rPr>
          <w:rFonts w:ascii="DejaVu Sans"/>
          <w:w w:val="85"/>
        </w:rPr>
        <w:t>those</w:t>
      </w:r>
      <w:r>
        <w:rPr>
          <w:rFonts w:ascii="DejaVu Sans"/>
          <w:spacing w:val="-14"/>
          <w:w w:val="85"/>
        </w:rPr>
        <w:t xml:space="preserve"> </w:t>
      </w:r>
      <w:r>
        <w:rPr>
          <w:rFonts w:ascii="DejaVu Sans"/>
          <w:w w:val="85"/>
        </w:rPr>
        <w:t>gathering</w:t>
      </w:r>
      <w:r>
        <w:rPr>
          <w:rFonts w:ascii="DejaVu Sans"/>
          <w:spacing w:val="-39"/>
          <w:w w:val="85"/>
        </w:rPr>
        <w:t xml:space="preserve"> </w:t>
      </w:r>
      <w:r>
        <w:rPr>
          <w:rFonts w:ascii="DejaVu Sans"/>
          <w:w w:val="85"/>
        </w:rPr>
        <w:t>would love</w:t>
      </w:r>
      <w:r>
        <w:rPr>
          <w:rFonts w:ascii="DejaVu Sans"/>
          <w:spacing w:val="-30"/>
          <w:w w:val="85"/>
        </w:rPr>
        <w:t xml:space="preserve"> </w:t>
      </w:r>
      <w:r>
        <w:rPr>
          <w:rFonts w:ascii="DejaVu Sans"/>
          <w:w w:val="85"/>
        </w:rPr>
        <w:t>to</w:t>
      </w:r>
      <w:r>
        <w:rPr>
          <w:rFonts w:ascii="DejaVu Sans"/>
          <w:spacing w:val="-28"/>
          <w:w w:val="85"/>
        </w:rPr>
        <w:t xml:space="preserve"> </w:t>
      </w:r>
      <w:r>
        <w:rPr>
          <w:rFonts w:ascii="DejaVu Sans"/>
          <w:w w:val="85"/>
        </w:rPr>
        <w:t>see</w:t>
      </w:r>
      <w:r>
        <w:rPr>
          <w:rFonts w:ascii="DejaVu Sans"/>
          <w:spacing w:val="-29"/>
          <w:w w:val="85"/>
        </w:rPr>
        <w:t xml:space="preserve"> </w:t>
      </w:r>
      <w:r>
        <w:rPr>
          <w:rFonts w:ascii="DejaVu Sans"/>
          <w:w w:val="85"/>
        </w:rPr>
        <w:t>what</w:t>
      </w:r>
      <w:r>
        <w:rPr>
          <w:rFonts w:ascii="DejaVu Sans"/>
          <w:spacing w:val="-30"/>
          <w:w w:val="85"/>
        </w:rPr>
        <w:t xml:space="preserve"> </w:t>
      </w:r>
      <w:r>
        <w:rPr>
          <w:rFonts w:ascii="DejaVu Sans"/>
          <w:w w:val="85"/>
        </w:rPr>
        <w:t>UFC</w:t>
      </w:r>
      <w:r>
        <w:rPr>
          <w:rFonts w:ascii="DejaVu Sans"/>
          <w:spacing w:val="-30"/>
          <w:w w:val="85"/>
        </w:rPr>
        <w:t xml:space="preserve"> </w:t>
      </w:r>
      <w:r>
        <w:rPr>
          <w:rFonts w:ascii="DejaVu Sans"/>
          <w:w w:val="85"/>
        </w:rPr>
        <w:t>are</w:t>
      </w:r>
      <w:r>
        <w:rPr>
          <w:rFonts w:ascii="DejaVu Sans"/>
          <w:spacing w:val="-28"/>
          <w:w w:val="85"/>
        </w:rPr>
        <w:t xml:space="preserve"> </w:t>
      </w:r>
      <w:r>
        <w:rPr>
          <w:rFonts w:ascii="DejaVu Sans"/>
          <w:w w:val="85"/>
        </w:rPr>
        <w:t>doing</w:t>
      </w:r>
      <w:r>
        <w:rPr>
          <w:rFonts w:ascii="DejaVu Sans"/>
          <w:spacing w:val="-28"/>
          <w:w w:val="85"/>
        </w:rPr>
        <w:t xml:space="preserve"> </w:t>
      </w:r>
      <w:r>
        <w:rPr>
          <w:rFonts w:ascii="DejaVu Sans"/>
          <w:w w:val="85"/>
        </w:rPr>
        <w:t>and</w:t>
      </w:r>
      <w:r>
        <w:rPr>
          <w:rFonts w:ascii="DejaVu Sans"/>
          <w:spacing w:val="-30"/>
          <w:w w:val="85"/>
        </w:rPr>
        <w:t xml:space="preserve"> </w:t>
      </w:r>
      <w:r>
        <w:rPr>
          <w:rFonts w:ascii="DejaVu Sans"/>
          <w:w w:val="85"/>
        </w:rPr>
        <w:t>they</w:t>
      </w:r>
      <w:r>
        <w:rPr>
          <w:rFonts w:ascii="DejaVu Sans"/>
          <w:spacing w:val="-29"/>
          <w:w w:val="85"/>
        </w:rPr>
        <w:t xml:space="preserve"> </w:t>
      </w:r>
      <w:r>
        <w:rPr>
          <w:rFonts w:ascii="DejaVu Sans"/>
          <w:w w:val="85"/>
        </w:rPr>
        <w:t>would</w:t>
      </w:r>
      <w:r>
        <w:rPr>
          <w:rFonts w:ascii="DejaVu Sans"/>
          <w:spacing w:val="-29"/>
          <w:w w:val="85"/>
        </w:rPr>
        <w:t xml:space="preserve"> </w:t>
      </w:r>
      <w:r>
        <w:rPr>
          <w:rFonts w:ascii="DejaVu Sans"/>
          <w:w w:val="85"/>
        </w:rPr>
        <w:t>like</w:t>
      </w:r>
      <w:r>
        <w:rPr>
          <w:rFonts w:ascii="DejaVu Sans"/>
          <w:spacing w:val="-30"/>
          <w:w w:val="85"/>
        </w:rPr>
        <w:t xml:space="preserve"> </w:t>
      </w:r>
      <w:r>
        <w:rPr>
          <w:rFonts w:ascii="DejaVu Sans"/>
          <w:w w:val="85"/>
        </w:rPr>
        <w:t>UFC</w:t>
      </w:r>
      <w:r>
        <w:rPr>
          <w:rFonts w:ascii="DejaVu Sans"/>
          <w:spacing w:val="-29"/>
          <w:w w:val="85"/>
        </w:rPr>
        <w:t xml:space="preserve"> </w:t>
      </w:r>
      <w:r>
        <w:rPr>
          <w:rFonts w:ascii="DejaVu Sans"/>
          <w:w w:val="85"/>
        </w:rPr>
        <w:t>to</w:t>
      </w:r>
      <w:r>
        <w:rPr>
          <w:rFonts w:ascii="DejaVu Sans"/>
          <w:spacing w:val="-28"/>
          <w:w w:val="85"/>
        </w:rPr>
        <w:t xml:space="preserve"> </w:t>
      </w:r>
      <w:r>
        <w:rPr>
          <w:rFonts w:ascii="DejaVu Sans"/>
          <w:w w:val="85"/>
        </w:rPr>
        <w:t>share</w:t>
      </w:r>
      <w:r>
        <w:rPr>
          <w:rFonts w:ascii="DejaVu Sans"/>
          <w:spacing w:val="-29"/>
          <w:w w:val="85"/>
        </w:rPr>
        <w:t xml:space="preserve"> </w:t>
      </w:r>
      <w:r>
        <w:rPr>
          <w:rFonts w:ascii="DejaVu Sans"/>
          <w:w w:val="85"/>
        </w:rPr>
        <w:t>their</w:t>
      </w:r>
      <w:r>
        <w:rPr>
          <w:rFonts w:ascii="DejaVu Sans"/>
          <w:spacing w:val="8"/>
          <w:w w:val="85"/>
        </w:rPr>
        <w:t xml:space="preserve"> </w:t>
      </w:r>
      <w:r>
        <w:rPr>
          <w:rFonts w:ascii="DejaVu Sans"/>
          <w:w w:val="85"/>
        </w:rPr>
        <w:t>knowledge.</w:t>
      </w:r>
      <w:r>
        <w:rPr>
          <w:rFonts w:ascii="DejaVu Sans"/>
          <w:spacing w:val="-30"/>
          <w:w w:val="85"/>
        </w:rPr>
        <w:t xml:space="preserve"> </w:t>
      </w:r>
      <w:r>
        <w:rPr>
          <w:rFonts w:ascii="DejaVu Sans"/>
          <w:w w:val="85"/>
        </w:rPr>
        <w:t>Pastor</w:t>
      </w:r>
      <w:r>
        <w:rPr>
          <w:rFonts w:ascii="DejaVu Sans"/>
          <w:spacing w:val="-31"/>
          <w:w w:val="85"/>
        </w:rPr>
        <w:t xml:space="preserve"> </w:t>
      </w:r>
      <w:r>
        <w:rPr>
          <w:rFonts w:ascii="DejaVu Sans"/>
          <w:w w:val="85"/>
        </w:rPr>
        <w:t xml:space="preserve">Etienne </w:t>
      </w:r>
      <w:r>
        <w:rPr>
          <w:rFonts w:ascii="DejaVu Sans"/>
          <w:w w:val="90"/>
        </w:rPr>
        <w:t>presented</w:t>
      </w:r>
      <w:r>
        <w:rPr>
          <w:rFonts w:ascii="DejaVu Sans"/>
          <w:spacing w:val="-44"/>
          <w:w w:val="90"/>
        </w:rPr>
        <w:t xml:space="preserve"> </w:t>
      </w:r>
      <w:r>
        <w:rPr>
          <w:rFonts w:ascii="DejaVu Sans"/>
          <w:w w:val="90"/>
        </w:rPr>
        <w:t>the</w:t>
      </w:r>
      <w:r>
        <w:rPr>
          <w:rFonts w:ascii="DejaVu Sans"/>
          <w:spacing w:val="-43"/>
          <w:w w:val="90"/>
        </w:rPr>
        <w:t xml:space="preserve"> </w:t>
      </w:r>
      <w:r>
        <w:rPr>
          <w:rFonts w:ascii="DejaVu Sans"/>
          <w:w w:val="90"/>
        </w:rPr>
        <w:t>leaders</w:t>
      </w:r>
      <w:r>
        <w:rPr>
          <w:rFonts w:ascii="DejaVu Sans"/>
          <w:spacing w:val="-44"/>
          <w:w w:val="90"/>
        </w:rPr>
        <w:t xml:space="preserve"> </w:t>
      </w:r>
      <w:r>
        <w:rPr>
          <w:rFonts w:ascii="DejaVu Sans"/>
          <w:w w:val="90"/>
        </w:rPr>
        <w:t>of</w:t>
      </w:r>
      <w:r>
        <w:rPr>
          <w:rFonts w:ascii="DejaVu Sans"/>
          <w:spacing w:val="-44"/>
          <w:w w:val="90"/>
        </w:rPr>
        <w:t xml:space="preserve"> </w:t>
      </w:r>
      <w:r>
        <w:rPr>
          <w:rFonts w:ascii="DejaVu Sans"/>
          <w:w w:val="90"/>
        </w:rPr>
        <w:t>United</w:t>
      </w:r>
      <w:r>
        <w:rPr>
          <w:rFonts w:ascii="DejaVu Sans"/>
          <w:spacing w:val="-43"/>
          <w:w w:val="90"/>
        </w:rPr>
        <w:t xml:space="preserve"> </w:t>
      </w:r>
      <w:r>
        <w:rPr>
          <w:rFonts w:ascii="DejaVu Sans"/>
          <w:w w:val="90"/>
        </w:rPr>
        <w:t>Friends</w:t>
      </w:r>
      <w:r>
        <w:rPr>
          <w:rFonts w:ascii="DejaVu Sans"/>
          <w:spacing w:val="-43"/>
          <w:w w:val="90"/>
        </w:rPr>
        <w:t xml:space="preserve"> </w:t>
      </w:r>
      <w:r>
        <w:rPr>
          <w:rFonts w:ascii="DejaVu Sans"/>
          <w:w w:val="90"/>
        </w:rPr>
        <w:t>Churches.</w:t>
      </w:r>
      <w:r>
        <w:rPr>
          <w:rFonts w:ascii="DejaVu Sans"/>
          <w:spacing w:val="-43"/>
          <w:w w:val="90"/>
        </w:rPr>
        <w:t xml:space="preserve"> </w:t>
      </w:r>
      <w:r>
        <w:rPr>
          <w:rFonts w:ascii="DejaVu Sans"/>
          <w:w w:val="90"/>
        </w:rPr>
        <w:t>They</w:t>
      </w:r>
      <w:r>
        <w:rPr>
          <w:rFonts w:ascii="DejaVu Sans"/>
          <w:spacing w:val="-43"/>
          <w:w w:val="90"/>
        </w:rPr>
        <w:t xml:space="preserve"> </w:t>
      </w:r>
      <w:r>
        <w:rPr>
          <w:rFonts w:ascii="DejaVu Sans"/>
          <w:w w:val="90"/>
        </w:rPr>
        <w:t>are</w:t>
      </w:r>
      <w:r>
        <w:rPr>
          <w:rFonts w:ascii="DejaVu Sans"/>
          <w:spacing w:val="-23"/>
          <w:w w:val="90"/>
        </w:rPr>
        <w:t xml:space="preserve"> </w:t>
      </w:r>
      <w:r>
        <w:rPr>
          <w:rFonts w:ascii="DejaVu Sans"/>
          <w:w w:val="90"/>
        </w:rPr>
        <w:t>1</w:t>
      </w:r>
      <w:r>
        <w:rPr>
          <w:rFonts w:ascii="DejaVu Sans"/>
          <w:spacing w:val="-42"/>
          <w:w w:val="90"/>
        </w:rPr>
        <w:t xml:space="preserve"> </w:t>
      </w:r>
      <w:r>
        <w:rPr>
          <w:rFonts w:ascii="DejaVu Sans"/>
          <w:w w:val="90"/>
        </w:rPr>
        <w:t>Etienne</w:t>
      </w:r>
      <w:r>
        <w:rPr>
          <w:rFonts w:ascii="DejaVu Sans"/>
          <w:spacing w:val="-43"/>
          <w:w w:val="90"/>
        </w:rPr>
        <w:t xml:space="preserve"> </w:t>
      </w:r>
      <w:r>
        <w:rPr>
          <w:rFonts w:ascii="DejaVu Sans"/>
          <w:w w:val="90"/>
        </w:rPr>
        <w:t>Paul</w:t>
      </w:r>
      <w:r>
        <w:rPr>
          <w:rFonts w:ascii="DejaVu Sans"/>
          <w:spacing w:val="-43"/>
          <w:w w:val="90"/>
        </w:rPr>
        <w:t xml:space="preserve"> </w:t>
      </w:r>
      <w:r>
        <w:rPr>
          <w:rFonts w:ascii="DejaVu Sans"/>
          <w:w w:val="90"/>
        </w:rPr>
        <w:t>Mungombe</w:t>
      </w:r>
      <w:r>
        <w:rPr>
          <w:rFonts w:ascii="DejaVu Sans"/>
          <w:spacing w:val="-42"/>
          <w:w w:val="90"/>
        </w:rPr>
        <w:t xml:space="preserve"> </w:t>
      </w:r>
      <w:r>
        <w:rPr>
          <w:rFonts w:ascii="DejaVu Sans"/>
          <w:w w:val="90"/>
        </w:rPr>
        <w:t>as</w:t>
      </w:r>
      <w:r>
        <w:rPr>
          <w:rFonts w:ascii="DejaVu Sans"/>
          <w:spacing w:val="-42"/>
          <w:w w:val="90"/>
        </w:rPr>
        <w:t xml:space="preserve"> </w:t>
      </w:r>
      <w:r>
        <w:rPr>
          <w:rFonts w:ascii="DejaVu Sans"/>
          <w:w w:val="90"/>
        </w:rPr>
        <w:t>a coordinator,</w:t>
      </w:r>
      <w:r>
        <w:rPr>
          <w:rFonts w:ascii="DejaVu Sans"/>
          <w:spacing w:val="-24"/>
          <w:w w:val="90"/>
        </w:rPr>
        <w:t xml:space="preserve"> </w:t>
      </w:r>
      <w:r>
        <w:rPr>
          <w:rFonts w:ascii="DejaVu Sans"/>
          <w:w w:val="90"/>
        </w:rPr>
        <w:t>2.Jonathan</w:t>
      </w:r>
      <w:r>
        <w:rPr>
          <w:rFonts w:ascii="DejaVu Sans"/>
          <w:spacing w:val="-25"/>
          <w:w w:val="90"/>
        </w:rPr>
        <w:t xml:space="preserve"> </w:t>
      </w:r>
      <w:r>
        <w:rPr>
          <w:rFonts w:ascii="DejaVu Sans"/>
          <w:w w:val="90"/>
        </w:rPr>
        <w:t>Esongo</w:t>
      </w:r>
      <w:r>
        <w:rPr>
          <w:rFonts w:ascii="DejaVu Sans"/>
          <w:spacing w:val="-19"/>
          <w:w w:val="90"/>
        </w:rPr>
        <w:t xml:space="preserve"> </w:t>
      </w:r>
      <w:r>
        <w:rPr>
          <w:rFonts w:ascii="DejaVu Sans"/>
          <w:w w:val="90"/>
        </w:rPr>
        <w:t>as</w:t>
      </w:r>
      <w:r>
        <w:rPr>
          <w:rFonts w:ascii="DejaVu Sans"/>
          <w:spacing w:val="-20"/>
          <w:w w:val="90"/>
        </w:rPr>
        <w:t xml:space="preserve"> </w:t>
      </w:r>
      <w:r>
        <w:rPr>
          <w:rFonts w:ascii="DejaVu Sans"/>
          <w:w w:val="90"/>
        </w:rPr>
        <w:t>a</w:t>
      </w:r>
    </w:p>
    <w:p w:rsidR="00EE666C" w:rsidRDefault="007F0B40">
      <w:pPr>
        <w:spacing w:line="295" w:lineRule="auto"/>
        <w:ind w:left="1223" w:right="1594"/>
        <w:rPr>
          <w:rFonts w:ascii="DejaVu Sans" w:hAnsi="DejaVu Sans"/>
        </w:rPr>
      </w:pPr>
      <w:r>
        <w:rPr>
          <w:rFonts w:ascii="DejaVu Sans" w:hAnsi="DejaVu Sans"/>
          <w:w w:val="80"/>
        </w:rPr>
        <w:t xml:space="preserve">vice-coordinator,3.Joseph Anali Kapita as secretary, 4.Rene Misae as treasurer, 5.Joel Kabila as </w:t>
      </w:r>
      <w:r>
        <w:rPr>
          <w:rFonts w:ascii="DejaVu Sans" w:hAnsi="DejaVu Sans"/>
          <w:w w:val="90"/>
        </w:rPr>
        <w:t>Advisor,6.Mireille Esongo as leader of the women’s department.</w:t>
      </w:r>
    </w:p>
    <w:p w:rsidR="00EE666C" w:rsidRDefault="00EE666C">
      <w:pPr>
        <w:pStyle w:val="BodyText"/>
        <w:spacing w:before="8"/>
        <w:rPr>
          <w:rFonts w:ascii="DejaVu Sans"/>
          <w:sz w:val="23"/>
        </w:rPr>
      </w:pPr>
    </w:p>
    <w:p w:rsidR="00EE666C" w:rsidRDefault="007F0B40">
      <w:pPr>
        <w:spacing w:line="295" w:lineRule="auto"/>
        <w:ind w:left="1223" w:right="1163" w:hanging="284"/>
        <w:rPr>
          <w:rFonts w:ascii="DejaVu Sans" w:hAnsi="DejaVu Sans"/>
        </w:rPr>
      </w:pPr>
      <w:r>
        <w:rPr>
          <w:rFonts w:ascii="DejaVu Sans" w:hAnsi="DejaVu Sans"/>
          <w:w w:val="85"/>
        </w:rPr>
        <w:t>Mereille</w:t>
      </w:r>
      <w:r>
        <w:rPr>
          <w:rFonts w:ascii="DejaVu Sans" w:hAnsi="DejaVu Sans"/>
          <w:spacing w:val="-34"/>
          <w:w w:val="85"/>
        </w:rPr>
        <w:t xml:space="preserve"> </w:t>
      </w:r>
      <w:r>
        <w:rPr>
          <w:rFonts w:ascii="DejaVu Sans" w:hAnsi="DejaVu Sans"/>
          <w:w w:val="85"/>
        </w:rPr>
        <w:t>reported</w:t>
      </w:r>
      <w:r>
        <w:rPr>
          <w:rFonts w:ascii="DejaVu Sans" w:hAnsi="DejaVu Sans"/>
          <w:spacing w:val="-34"/>
          <w:w w:val="85"/>
        </w:rPr>
        <w:t xml:space="preserve"> </w:t>
      </w:r>
      <w:r>
        <w:rPr>
          <w:rFonts w:ascii="DejaVu Sans" w:hAnsi="DejaVu Sans"/>
          <w:w w:val="85"/>
        </w:rPr>
        <w:t>she</w:t>
      </w:r>
      <w:r>
        <w:rPr>
          <w:rFonts w:ascii="DejaVu Sans" w:hAnsi="DejaVu Sans"/>
          <w:spacing w:val="-34"/>
          <w:w w:val="85"/>
        </w:rPr>
        <w:t xml:space="preserve"> </w:t>
      </w:r>
      <w:r>
        <w:rPr>
          <w:rFonts w:ascii="DejaVu Sans" w:hAnsi="DejaVu Sans"/>
          <w:w w:val="85"/>
        </w:rPr>
        <w:t>is</w:t>
      </w:r>
      <w:r>
        <w:rPr>
          <w:rFonts w:ascii="DejaVu Sans" w:hAnsi="DejaVu Sans"/>
          <w:spacing w:val="-33"/>
          <w:w w:val="85"/>
        </w:rPr>
        <w:t xml:space="preserve"> </w:t>
      </w:r>
      <w:r>
        <w:rPr>
          <w:rFonts w:ascii="DejaVu Sans" w:hAnsi="DejaVu Sans"/>
          <w:w w:val="85"/>
        </w:rPr>
        <w:t>requesting</w:t>
      </w:r>
      <w:r>
        <w:rPr>
          <w:rFonts w:ascii="DejaVu Sans" w:hAnsi="DejaVu Sans"/>
          <w:spacing w:val="-33"/>
          <w:w w:val="85"/>
        </w:rPr>
        <w:t xml:space="preserve"> </w:t>
      </w:r>
      <w:r>
        <w:rPr>
          <w:rFonts w:ascii="DejaVu Sans" w:hAnsi="DejaVu Sans"/>
          <w:w w:val="85"/>
        </w:rPr>
        <w:t>a</w:t>
      </w:r>
      <w:r>
        <w:rPr>
          <w:rFonts w:ascii="DejaVu Sans" w:hAnsi="DejaVu Sans"/>
          <w:spacing w:val="-33"/>
          <w:w w:val="85"/>
        </w:rPr>
        <w:t xml:space="preserve"> </w:t>
      </w:r>
      <w:r>
        <w:rPr>
          <w:rFonts w:ascii="DejaVu Sans" w:hAnsi="DejaVu Sans"/>
          <w:w w:val="85"/>
        </w:rPr>
        <w:t>conference</w:t>
      </w:r>
      <w:r>
        <w:rPr>
          <w:rFonts w:ascii="DejaVu Sans" w:hAnsi="DejaVu Sans"/>
          <w:spacing w:val="-35"/>
          <w:w w:val="85"/>
        </w:rPr>
        <w:t xml:space="preserve"> </w:t>
      </w:r>
      <w:r>
        <w:rPr>
          <w:rFonts w:ascii="DejaVu Sans" w:hAnsi="DejaVu Sans"/>
          <w:w w:val="85"/>
        </w:rPr>
        <w:t>of</w:t>
      </w:r>
      <w:r>
        <w:rPr>
          <w:rFonts w:ascii="DejaVu Sans" w:hAnsi="DejaVu Sans"/>
          <w:spacing w:val="-33"/>
          <w:w w:val="85"/>
        </w:rPr>
        <w:t xml:space="preserve"> </w:t>
      </w:r>
      <w:r>
        <w:rPr>
          <w:rFonts w:ascii="DejaVu Sans" w:hAnsi="DejaVu Sans"/>
          <w:w w:val="85"/>
        </w:rPr>
        <w:t>women</w:t>
      </w:r>
      <w:r>
        <w:rPr>
          <w:rFonts w:ascii="DejaVu Sans" w:hAnsi="DejaVu Sans"/>
          <w:spacing w:val="-34"/>
          <w:w w:val="85"/>
        </w:rPr>
        <w:t xml:space="preserve"> </w:t>
      </w:r>
      <w:r>
        <w:rPr>
          <w:rFonts w:ascii="DejaVu Sans" w:hAnsi="DejaVu Sans"/>
          <w:w w:val="85"/>
        </w:rPr>
        <w:t>in</w:t>
      </w:r>
      <w:r>
        <w:rPr>
          <w:rFonts w:ascii="DejaVu Sans" w:hAnsi="DejaVu Sans"/>
          <w:spacing w:val="-34"/>
          <w:w w:val="85"/>
        </w:rPr>
        <w:t xml:space="preserve"> </w:t>
      </w:r>
      <w:r>
        <w:rPr>
          <w:rFonts w:ascii="DejaVu Sans" w:hAnsi="DejaVu Sans"/>
          <w:w w:val="85"/>
        </w:rPr>
        <w:t>Quebec.</w:t>
      </w:r>
      <w:r>
        <w:rPr>
          <w:rFonts w:ascii="DejaVu Sans" w:hAnsi="DejaVu Sans"/>
          <w:spacing w:val="-34"/>
          <w:w w:val="85"/>
        </w:rPr>
        <w:t xml:space="preserve"> </w:t>
      </w:r>
      <w:r>
        <w:rPr>
          <w:rFonts w:ascii="DejaVu Sans" w:hAnsi="DejaVu Sans"/>
          <w:w w:val="85"/>
        </w:rPr>
        <w:t>Merreille</w:t>
      </w:r>
      <w:r>
        <w:rPr>
          <w:rFonts w:ascii="DejaVu Sans" w:hAnsi="DejaVu Sans"/>
          <w:spacing w:val="-34"/>
          <w:w w:val="85"/>
        </w:rPr>
        <w:t xml:space="preserve"> </w:t>
      </w:r>
      <w:r>
        <w:rPr>
          <w:rFonts w:ascii="DejaVu Sans" w:hAnsi="DejaVu Sans"/>
          <w:w w:val="85"/>
        </w:rPr>
        <w:t>asked</w:t>
      </w:r>
      <w:r>
        <w:rPr>
          <w:rFonts w:ascii="DejaVu Sans" w:hAnsi="DejaVu Sans"/>
          <w:spacing w:val="-10"/>
          <w:w w:val="85"/>
        </w:rPr>
        <w:t xml:space="preserve"> </w:t>
      </w:r>
      <w:r>
        <w:rPr>
          <w:rFonts w:ascii="DejaVu Sans" w:hAnsi="DejaVu Sans"/>
          <w:w w:val="85"/>
        </w:rPr>
        <w:t>Gloria</w:t>
      </w:r>
      <w:r>
        <w:rPr>
          <w:rFonts w:ascii="DejaVu Sans" w:hAnsi="DejaVu Sans"/>
          <w:spacing w:val="-33"/>
          <w:w w:val="85"/>
        </w:rPr>
        <w:t xml:space="preserve"> </w:t>
      </w:r>
      <w:r>
        <w:rPr>
          <w:rFonts w:ascii="DejaVu Sans" w:hAnsi="DejaVu Sans"/>
          <w:w w:val="85"/>
        </w:rPr>
        <w:t>about</w:t>
      </w:r>
      <w:r>
        <w:rPr>
          <w:rFonts w:ascii="DejaVu Sans" w:hAnsi="DejaVu Sans"/>
          <w:spacing w:val="-32"/>
          <w:w w:val="85"/>
        </w:rPr>
        <w:t xml:space="preserve"> </w:t>
      </w:r>
      <w:r>
        <w:rPr>
          <w:rFonts w:ascii="DejaVu Sans" w:hAnsi="DejaVu Sans"/>
          <w:w w:val="85"/>
        </w:rPr>
        <w:t>a mothers’</w:t>
      </w:r>
      <w:r>
        <w:rPr>
          <w:rFonts w:ascii="DejaVu Sans" w:hAnsi="DejaVu Sans"/>
          <w:spacing w:val="-44"/>
          <w:w w:val="85"/>
        </w:rPr>
        <w:t xml:space="preserve"> </w:t>
      </w:r>
      <w:r>
        <w:rPr>
          <w:rFonts w:ascii="DejaVu Sans" w:hAnsi="DejaVu Sans"/>
          <w:w w:val="85"/>
        </w:rPr>
        <w:t>gatherings.</w:t>
      </w:r>
      <w:r>
        <w:rPr>
          <w:rFonts w:ascii="DejaVu Sans" w:hAnsi="DejaVu Sans"/>
          <w:spacing w:val="-44"/>
          <w:w w:val="85"/>
        </w:rPr>
        <w:t xml:space="preserve"> </w:t>
      </w:r>
      <w:r>
        <w:rPr>
          <w:rFonts w:ascii="DejaVu Sans" w:hAnsi="DejaVu Sans"/>
          <w:w w:val="85"/>
        </w:rPr>
        <w:t>Gloria</w:t>
      </w:r>
      <w:r>
        <w:rPr>
          <w:rFonts w:ascii="DejaVu Sans" w:hAnsi="DejaVu Sans"/>
          <w:spacing w:val="-44"/>
          <w:w w:val="85"/>
        </w:rPr>
        <w:t xml:space="preserve"> </w:t>
      </w:r>
      <w:r>
        <w:rPr>
          <w:rFonts w:ascii="DejaVu Sans" w:hAnsi="DejaVu Sans"/>
          <w:w w:val="85"/>
        </w:rPr>
        <w:t>highlighted</w:t>
      </w:r>
      <w:r>
        <w:rPr>
          <w:rFonts w:ascii="DejaVu Sans" w:hAnsi="DejaVu Sans"/>
          <w:spacing w:val="-45"/>
          <w:w w:val="85"/>
        </w:rPr>
        <w:t xml:space="preserve"> </w:t>
      </w:r>
      <w:r>
        <w:rPr>
          <w:rFonts w:ascii="DejaVu Sans" w:hAnsi="DejaVu Sans"/>
          <w:w w:val="85"/>
        </w:rPr>
        <w:t>that</w:t>
      </w:r>
      <w:r>
        <w:rPr>
          <w:rFonts w:ascii="DejaVu Sans" w:hAnsi="DejaVu Sans"/>
          <w:spacing w:val="-45"/>
          <w:w w:val="85"/>
        </w:rPr>
        <w:t xml:space="preserve"> </w:t>
      </w:r>
      <w:r>
        <w:rPr>
          <w:rFonts w:ascii="DejaVu Sans" w:hAnsi="DejaVu Sans"/>
          <w:w w:val="85"/>
        </w:rPr>
        <w:t>all</w:t>
      </w:r>
      <w:r>
        <w:rPr>
          <w:rFonts w:ascii="DejaVu Sans" w:hAnsi="DejaVu Sans"/>
          <w:spacing w:val="-45"/>
          <w:w w:val="85"/>
        </w:rPr>
        <w:t xml:space="preserve"> </w:t>
      </w:r>
      <w:r>
        <w:rPr>
          <w:rFonts w:ascii="DejaVu Sans" w:hAnsi="DejaVu Sans"/>
          <w:w w:val="85"/>
        </w:rPr>
        <w:t>Quaker</w:t>
      </w:r>
      <w:r>
        <w:rPr>
          <w:rFonts w:ascii="DejaVu Sans" w:hAnsi="DejaVu Sans"/>
          <w:spacing w:val="-44"/>
          <w:w w:val="85"/>
        </w:rPr>
        <w:t xml:space="preserve"> </w:t>
      </w:r>
      <w:r>
        <w:rPr>
          <w:rFonts w:ascii="DejaVu Sans" w:hAnsi="DejaVu Sans"/>
          <w:w w:val="85"/>
        </w:rPr>
        <w:t>women</w:t>
      </w:r>
      <w:r>
        <w:rPr>
          <w:rFonts w:ascii="DejaVu Sans" w:hAnsi="DejaVu Sans"/>
          <w:spacing w:val="-45"/>
          <w:w w:val="85"/>
        </w:rPr>
        <w:t xml:space="preserve"> </w:t>
      </w:r>
      <w:r>
        <w:rPr>
          <w:rFonts w:ascii="DejaVu Sans" w:hAnsi="DejaVu Sans"/>
          <w:w w:val="85"/>
        </w:rPr>
        <w:t>are</w:t>
      </w:r>
      <w:r>
        <w:rPr>
          <w:rFonts w:ascii="DejaVu Sans" w:hAnsi="DejaVu Sans"/>
          <w:spacing w:val="-44"/>
          <w:w w:val="85"/>
        </w:rPr>
        <w:t xml:space="preserve"> </w:t>
      </w:r>
      <w:r>
        <w:rPr>
          <w:rFonts w:ascii="DejaVu Sans" w:hAnsi="DejaVu Sans"/>
          <w:spacing w:val="-2"/>
          <w:w w:val="85"/>
        </w:rPr>
        <w:t>now</w:t>
      </w:r>
      <w:r>
        <w:rPr>
          <w:rFonts w:ascii="DejaVu Sans" w:hAnsi="DejaVu Sans"/>
          <w:spacing w:val="-28"/>
          <w:w w:val="85"/>
        </w:rPr>
        <w:t xml:space="preserve"> </w:t>
      </w:r>
      <w:r>
        <w:rPr>
          <w:rFonts w:ascii="DejaVu Sans" w:hAnsi="DejaVu Sans"/>
          <w:w w:val="85"/>
        </w:rPr>
        <w:t>showcasing</w:t>
      </w:r>
      <w:r>
        <w:rPr>
          <w:rFonts w:ascii="DejaVu Sans" w:hAnsi="DejaVu Sans"/>
          <w:spacing w:val="-44"/>
          <w:w w:val="85"/>
        </w:rPr>
        <w:t xml:space="preserve"> </w:t>
      </w:r>
      <w:r>
        <w:rPr>
          <w:rFonts w:ascii="DejaVu Sans" w:hAnsi="DejaVu Sans"/>
          <w:w w:val="85"/>
        </w:rPr>
        <w:t>their</w:t>
      </w:r>
      <w:r>
        <w:rPr>
          <w:rFonts w:ascii="DejaVu Sans" w:hAnsi="DejaVu Sans"/>
          <w:spacing w:val="-44"/>
          <w:w w:val="85"/>
        </w:rPr>
        <w:t xml:space="preserve"> </w:t>
      </w:r>
      <w:r>
        <w:rPr>
          <w:rFonts w:ascii="DejaVu Sans" w:hAnsi="DejaVu Sans"/>
          <w:w w:val="85"/>
        </w:rPr>
        <w:t>talent</w:t>
      </w:r>
      <w:r>
        <w:rPr>
          <w:rFonts w:ascii="DejaVu Sans" w:hAnsi="DejaVu Sans"/>
          <w:spacing w:val="-44"/>
          <w:w w:val="85"/>
        </w:rPr>
        <w:t xml:space="preserve"> </w:t>
      </w:r>
      <w:r>
        <w:rPr>
          <w:rFonts w:ascii="DejaVu Sans" w:hAnsi="DejaVu Sans"/>
          <w:w w:val="85"/>
        </w:rPr>
        <w:t>and skills</w:t>
      </w:r>
      <w:r>
        <w:rPr>
          <w:rFonts w:ascii="DejaVu Sans" w:hAnsi="DejaVu Sans"/>
          <w:spacing w:val="-37"/>
          <w:w w:val="85"/>
        </w:rPr>
        <w:t xml:space="preserve"> </w:t>
      </w:r>
      <w:r>
        <w:rPr>
          <w:rFonts w:ascii="DejaVu Sans" w:hAnsi="DejaVu Sans"/>
          <w:w w:val="85"/>
        </w:rPr>
        <w:t>and</w:t>
      </w:r>
      <w:r>
        <w:rPr>
          <w:rFonts w:ascii="DejaVu Sans" w:hAnsi="DejaVu Sans"/>
          <w:spacing w:val="-40"/>
          <w:w w:val="85"/>
        </w:rPr>
        <w:t xml:space="preserve"> </w:t>
      </w:r>
      <w:r>
        <w:rPr>
          <w:rFonts w:ascii="DejaVu Sans" w:hAnsi="DejaVu Sans"/>
          <w:w w:val="85"/>
        </w:rPr>
        <w:t>organizing</w:t>
      </w:r>
      <w:r>
        <w:rPr>
          <w:rFonts w:ascii="DejaVu Sans" w:hAnsi="DejaVu Sans"/>
          <w:spacing w:val="-38"/>
          <w:w w:val="85"/>
        </w:rPr>
        <w:t xml:space="preserve"> </w:t>
      </w:r>
      <w:r>
        <w:rPr>
          <w:rFonts w:ascii="DejaVu Sans" w:hAnsi="DejaVu Sans"/>
          <w:w w:val="85"/>
        </w:rPr>
        <w:t>at</w:t>
      </w:r>
      <w:r>
        <w:rPr>
          <w:rFonts w:ascii="DejaVu Sans" w:hAnsi="DejaVu Sans"/>
          <w:spacing w:val="-38"/>
          <w:w w:val="85"/>
        </w:rPr>
        <w:t xml:space="preserve"> </w:t>
      </w:r>
      <w:r>
        <w:rPr>
          <w:rFonts w:ascii="DejaVu Sans" w:hAnsi="DejaVu Sans"/>
          <w:w w:val="85"/>
        </w:rPr>
        <w:t>their</w:t>
      </w:r>
      <w:r>
        <w:rPr>
          <w:rFonts w:ascii="DejaVu Sans" w:hAnsi="DejaVu Sans"/>
          <w:spacing w:val="-38"/>
          <w:w w:val="85"/>
        </w:rPr>
        <w:t xml:space="preserve"> </w:t>
      </w:r>
      <w:r>
        <w:rPr>
          <w:rFonts w:ascii="DejaVu Sans" w:hAnsi="DejaVu Sans"/>
          <w:w w:val="85"/>
        </w:rPr>
        <w:t>respective</w:t>
      </w:r>
      <w:r>
        <w:rPr>
          <w:rFonts w:ascii="DejaVu Sans" w:hAnsi="DejaVu Sans"/>
          <w:spacing w:val="-37"/>
          <w:w w:val="85"/>
        </w:rPr>
        <w:t xml:space="preserve"> </w:t>
      </w:r>
      <w:r>
        <w:rPr>
          <w:rFonts w:ascii="DejaVu Sans" w:hAnsi="DejaVu Sans"/>
          <w:w w:val="85"/>
        </w:rPr>
        <w:t>places.</w:t>
      </w:r>
      <w:r>
        <w:rPr>
          <w:rFonts w:ascii="DejaVu Sans" w:hAnsi="DejaVu Sans"/>
          <w:spacing w:val="-37"/>
          <w:w w:val="85"/>
        </w:rPr>
        <w:t xml:space="preserve"> </w:t>
      </w:r>
      <w:r>
        <w:rPr>
          <w:rFonts w:ascii="DejaVu Sans" w:hAnsi="DejaVu Sans"/>
          <w:w w:val="85"/>
        </w:rPr>
        <w:t>She</w:t>
      </w:r>
      <w:r>
        <w:rPr>
          <w:rFonts w:ascii="DejaVu Sans" w:hAnsi="DejaVu Sans"/>
          <w:spacing w:val="-38"/>
          <w:w w:val="85"/>
        </w:rPr>
        <w:t xml:space="preserve"> </w:t>
      </w:r>
      <w:r>
        <w:rPr>
          <w:rFonts w:ascii="DejaVu Sans" w:hAnsi="DejaVu Sans"/>
          <w:w w:val="85"/>
        </w:rPr>
        <w:t>advised</w:t>
      </w:r>
      <w:r>
        <w:rPr>
          <w:rFonts w:ascii="DejaVu Sans" w:hAnsi="DejaVu Sans"/>
          <w:spacing w:val="-11"/>
          <w:w w:val="85"/>
        </w:rPr>
        <w:t xml:space="preserve"> </w:t>
      </w:r>
      <w:r>
        <w:rPr>
          <w:rFonts w:ascii="DejaVu Sans" w:hAnsi="DejaVu Sans"/>
          <w:w w:val="85"/>
        </w:rPr>
        <w:t>it</w:t>
      </w:r>
      <w:r>
        <w:rPr>
          <w:rFonts w:ascii="DejaVu Sans" w:hAnsi="DejaVu Sans"/>
          <w:spacing w:val="-36"/>
          <w:w w:val="85"/>
        </w:rPr>
        <w:t xml:space="preserve"> </w:t>
      </w:r>
      <w:r>
        <w:rPr>
          <w:rFonts w:ascii="DejaVu Sans" w:hAnsi="DejaVu Sans"/>
          <w:w w:val="85"/>
        </w:rPr>
        <w:t>would</w:t>
      </w:r>
      <w:r>
        <w:rPr>
          <w:rFonts w:ascii="DejaVu Sans" w:hAnsi="DejaVu Sans"/>
          <w:spacing w:val="-38"/>
          <w:w w:val="85"/>
        </w:rPr>
        <w:t xml:space="preserve"> </w:t>
      </w:r>
      <w:r>
        <w:rPr>
          <w:rFonts w:ascii="DejaVu Sans" w:hAnsi="DejaVu Sans"/>
          <w:w w:val="85"/>
        </w:rPr>
        <w:t>be</w:t>
      </w:r>
      <w:r>
        <w:rPr>
          <w:rFonts w:ascii="DejaVu Sans" w:hAnsi="DejaVu Sans"/>
          <w:spacing w:val="-38"/>
          <w:w w:val="85"/>
        </w:rPr>
        <w:t xml:space="preserve"> </w:t>
      </w:r>
      <w:r>
        <w:rPr>
          <w:rFonts w:ascii="DejaVu Sans" w:hAnsi="DejaVu Sans"/>
          <w:w w:val="85"/>
        </w:rPr>
        <w:t>better</w:t>
      </w:r>
      <w:r>
        <w:rPr>
          <w:rFonts w:ascii="DejaVu Sans" w:hAnsi="DejaVu Sans"/>
          <w:spacing w:val="-37"/>
          <w:w w:val="85"/>
        </w:rPr>
        <w:t xml:space="preserve"> </w:t>
      </w:r>
      <w:r>
        <w:rPr>
          <w:rFonts w:ascii="DejaVu Sans" w:hAnsi="DejaVu Sans"/>
          <w:w w:val="85"/>
        </w:rPr>
        <w:t>for</w:t>
      </w:r>
      <w:r>
        <w:rPr>
          <w:rFonts w:ascii="DejaVu Sans" w:hAnsi="DejaVu Sans"/>
          <w:spacing w:val="-38"/>
          <w:w w:val="85"/>
        </w:rPr>
        <w:t xml:space="preserve"> </w:t>
      </w:r>
      <w:r>
        <w:rPr>
          <w:rFonts w:ascii="DejaVu Sans" w:hAnsi="DejaVu Sans"/>
          <w:w w:val="85"/>
        </w:rPr>
        <w:t>Montreal</w:t>
      </w:r>
      <w:r>
        <w:rPr>
          <w:rFonts w:ascii="DejaVu Sans" w:hAnsi="DejaVu Sans"/>
          <w:spacing w:val="-36"/>
          <w:w w:val="85"/>
        </w:rPr>
        <w:t xml:space="preserve"> </w:t>
      </w:r>
      <w:r>
        <w:rPr>
          <w:rFonts w:ascii="DejaVu Sans" w:hAnsi="DejaVu Sans"/>
          <w:w w:val="85"/>
        </w:rPr>
        <w:t>Quaker mothers</w:t>
      </w:r>
      <w:r>
        <w:rPr>
          <w:rFonts w:ascii="DejaVu Sans" w:hAnsi="DejaVu Sans"/>
          <w:spacing w:val="-38"/>
          <w:w w:val="85"/>
        </w:rPr>
        <w:t xml:space="preserve"> </w:t>
      </w:r>
      <w:r>
        <w:rPr>
          <w:rFonts w:ascii="DejaVu Sans" w:hAnsi="DejaVu Sans"/>
          <w:w w:val="85"/>
        </w:rPr>
        <w:t>to</w:t>
      </w:r>
      <w:r>
        <w:rPr>
          <w:rFonts w:ascii="DejaVu Sans" w:hAnsi="DejaVu Sans"/>
          <w:spacing w:val="-39"/>
          <w:w w:val="85"/>
        </w:rPr>
        <w:t xml:space="preserve"> </w:t>
      </w:r>
      <w:r>
        <w:rPr>
          <w:rFonts w:ascii="DejaVu Sans" w:hAnsi="DejaVu Sans"/>
          <w:w w:val="85"/>
        </w:rPr>
        <w:t>organize</w:t>
      </w:r>
      <w:r>
        <w:rPr>
          <w:rFonts w:ascii="DejaVu Sans" w:hAnsi="DejaVu Sans"/>
          <w:spacing w:val="-37"/>
          <w:w w:val="85"/>
        </w:rPr>
        <w:t xml:space="preserve"> </w:t>
      </w:r>
      <w:r>
        <w:rPr>
          <w:rFonts w:ascii="DejaVu Sans" w:hAnsi="DejaVu Sans"/>
          <w:w w:val="85"/>
        </w:rPr>
        <w:t>a</w:t>
      </w:r>
      <w:r>
        <w:rPr>
          <w:rFonts w:ascii="DejaVu Sans" w:hAnsi="DejaVu Sans"/>
          <w:spacing w:val="-39"/>
          <w:w w:val="85"/>
        </w:rPr>
        <w:t xml:space="preserve"> </w:t>
      </w:r>
      <w:r>
        <w:rPr>
          <w:rFonts w:ascii="DejaVu Sans" w:hAnsi="DejaVu Sans"/>
          <w:w w:val="85"/>
        </w:rPr>
        <w:t>meeting</w:t>
      </w:r>
      <w:r>
        <w:rPr>
          <w:rFonts w:ascii="DejaVu Sans" w:hAnsi="DejaVu Sans"/>
          <w:spacing w:val="-38"/>
          <w:w w:val="85"/>
        </w:rPr>
        <w:t xml:space="preserve"> </w:t>
      </w:r>
      <w:r>
        <w:rPr>
          <w:rFonts w:ascii="DejaVu Sans" w:hAnsi="DejaVu Sans"/>
          <w:w w:val="85"/>
        </w:rPr>
        <w:t>and</w:t>
      </w:r>
      <w:r>
        <w:rPr>
          <w:rFonts w:ascii="DejaVu Sans" w:hAnsi="DejaVu Sans"/>
          <w:spacing w:val="-39"/>
          <w:w w:val="85"/>
        </w:rPr>
        <w:t xml:space="preserve"> </w:t>
      </w:r>
      <w:r>
        <w:rPr>
          <w:rFonts w:ascii="DejaVu Sans" w:hAnsi="DejaVu Sans"/>
          <w:w w:val="85"/>
        </w:rPr>
        <w:t>call</w:t>
      </w:r>
      <w:r>
        <w:rPr>
          <w:rFonts w:ascii="DejaVu Sans" w:hAnsi="DejaVu Sans"/>
          <w:spacing w:val="-37"/>
          <w:w w:val="85"/>
        </w:rPr>
        <w:t xml:space="preserve"> </w:t>
      </w:r>
      <w:r>
        <w:rPr>
          <w:rFonts w:ascii="DejaVu Sans" w:hAnsi="DejaVu Sans"/>
          <w:w w:val="85"/>
        </w:rPr>
        <w:t>up</w:t>
      </w:r>
      <w:r>
        <w:rPr>
          <w:rFonts w:ascii="DejaVu Sans" w:hAnsi="DejaVu Sans"/>
          <w:spacing w:val="-39"/>
          <w:w w:val="85"/>
        </w:rPr>
        <w:t xml:space="preserve"> </w:t>
      </w:r>
      <w:r>
        <w:rPr>
          <w:rFonts w:ascii="DejaVu Sans" w:hAnsi="DejaVu Sans"/>
          <w:w w:val="85"/>
        </w:rPr>
        <w:t>one</w:t>
      </w:r>
      <w:r>
        <w:rPr>
          <w:rFonts w:ascii="DejaVu Sans" w:hAnsi="DejaVu Sans"/>
          <w:spacing w:val="-19"/>
          <w:w w:val="85"/>
        </w:rPr>
        <w:t xml:space="preserve"> </w:t>
      </w:r>
      <w:r>
        <w:rPr>
          <w:rFonts w:ascii="DejaVu Sans" w:hAnsi="DejaVu Sans"/>
          <w:w w:val="85"/>
        </w:rPr>
        <w:t>of</w:t>
      </w:r>
      <w:r>
        <w:rPr>
          <w:rFonts w:ascii="DejaVu Sans" w:hAnsi="DejaVu Sans"/>
          <w:spacing w:val="-38"/>
          <w:w w:val="85"/>
        </w:rPr>
        <w:t xml:space="preserve"> </w:t>
      </w:r>
      <w:r>
        <w:rPr>
          <w:rFonts w:ascii="DejaVu Sans" w:hAnsi="DejaVu Sans"/>
          <w:spacing w:val="-2"/>
          <w:w w:val="85"/>
        </w:rPr>
        <w:t>the</w:t>
      </w:r>
      <w:r>
        <w:rPr>
          <w:rFonts w:ascii="DejaVu Sans" w:hAnsi="DejaVu Sans"/>
          <w:spacing w:val="-39"/>
          <w:w w:val="85"/>
        </w:rPr>
        <w:t xml:space="preserve"> </w:t>
      </w:r>
      <w:r>
        <w:rPr>
          <w:rFonts w:ascii="DejaVu Sans" w:hAnsi="DejaVu Sans"/>
          <w:w w:val="85"/>
        </w:rPr>
        <w:t>mother</w:t>
      </w:r>
      <w:r>
        <w:rPr>
          <w:rFonts w:ascii="DejaVu Sans" w:hAnsi="DejaVu Sans"/>
          <w:spacing w:val="-39"/>
          <w:w w:val="85"/>
        </w:rPr>
        <w:t xml:space="preserve"> </w:t>
      </w:r>
      <w:r>
        <w:rPr>
          <w:rFonts w:ascii="DejaVu Sans" w:hAnsi="DejaVu Sans"/>
          <w:w w:val="85"/>
        </w:rPr>
        <w:t>representatives,</w:t>
      </w:r>
      <w:r>
        <w:rPr>
          <w:rFonts w:ascii="DejaVu Sans" w:hAnsi="DejaVu Sans"/>
          <w:spacing w:val="-38"/>
          <w:w w:val="85"/>
        </w:rPr>
        <w:t xml:space="preserve"> </w:t>
      </w:r>
      <w:r>
        <w:rPr>
          <w:rFonts w:ascii="DejaVu Sans" w:hAnsi="DejaVu Sans"/>
          <w:w w:val="85"/>
        </w:rPr>
        <w:t>before</w:t>
      </w:r>
      <w:r>
        <w:rPr>
          <w:rFonts w:ascii="DejaVu Sans" w:hAnsi="DejaVu Sans"/>
          <w:spacing w:val="-37"/>
          <w:w w:val="85"/>
        </w:rPr>
        <w:t xml:space="preserve"> </w:t>
      </w:r>
      <w:r>
        <w:rPr>
          <w:rFonts w:ascii="DejaVu Sans" w:hAnsi="DejaVu Sans"/>
          <w:w w:val="85"/>
        </w:rPr>
        <w:t>the</w:t>
      </w:r>
      <w:r>
        <w:rPr>
          <w:rFonts w:ascii="DejaVu Sans" w:hAnsi="DejaVu Sans"/>
          <w:spacing w:val="-38"/>
          <w:w w:val="85"/>
        </w:rPr>
        <w:t xml:space="preserve"> </w:t>
      </w:r>
      <w:r>
        <w:rPr>
          <w:rFonts w:ascii="DejaVu Sans" w:hAnsi="DejaVu Sans"/>
          <w:w w:val="85"/>
        </w:rPr>
        <w:t xml:space="preserve">gathering </w:t>
      </w:r>
      <w:r>
        <w:rPr>
          <w:rFonts w:ascii="DejaVu Sans" w:hAnsi="DejaVu Sans"/>
          <w:w w:val="90"/>
        </w:rPr>
        <w:t>that</w:t>
      </w:r>
      <w:r>
        <w:rPr>
          <w:rFonts w:ascii="DejaVu Sans" w:hAnsi="DejaVu Sans"/>
          <w:spacing w:val="-22"/>
          <w:w w:val="90"/>
        </w:rPr>
        <w:t xml:space="preserve"> </w:t>
      </w:r>
      <w:r>
        <w:rPr>
          <w:rFonts w:ascii="DejaVu Sans" w:hAnsi="DejaVu Sans"/>
          <w:w w:val="90"/>
        </w:rPr>
        <w:t>will</w:t>
      </w:r>
      <w:r>
        <w:rPr>
          <w:rFonts w:ascii="DejaVu Sans" w:hAnsi="DejaVu Sans"/>
          <w:spacing w:val="-20"/>
          <w:w w:val="90"/>
        </w:rPr>
        <w:t xml:space="preserve"> </w:t>
      </w:r>
      <w:r>
        <w:rPr>
          <w:rFonts w:ascii="DejaVu Sans" w:hAnsi="DejaVu Sans"/>
          <w:w w:val="90"/>
        </w:rPr>
        <w:t>be</w:t>
      </w:r>
      <w:r>
        <w:rPr>
          <w:rFonts w:ascii="DejaVu Sans" w:hAnsi="DejaVu Sans"/>
          <w:spacing w:val="-19"/>
          <w:w w:val="90"/>
        </w:rPr>
        <w:t xml:space="preserve"> </w:t>
      </w:r>
      <w:r>
        <w:rPr>
          <w:rFonts w:ascii="DejaVu Sans" w:hAnsi="DejaVu Sans"/>
          <w:w w:val="90"/>
        </w:rPr>
        <w:t>in</w:t>
      </w:r>
      <w:r>
        <w:rPr>
          <w:rFonts w:ascii="DejaVu Sans" w:hAnsi="DejaVu Sans"/>
          <w:spacing w:val="-22"/>
          <w:w w:val="90"/>
        </w:rPr>
        <w:t xml:space="preserve"> </w:t>
      </w:r>
      <w:r>
        <w:rPr>
          <w:rFonts w:ascii="DejaVu Sans" w:hAnsi="DejaVu Sans"/>
          <w:w w:val="90"/>
        </w:rPr>
        <w:t>Kenya</w:t>
      </w:r>
      <w:r>
        <w:rPr>
          <w:rFonts w:ascii="DejaVu Sans" w:hAnsi="DejaVu Sans"/>
          <w:spacing w:val="-20"/>
          <w:w w:val="90"/>
        </w:rPr>
        <w:t xml:space="preserve"> </w:t>
      </w:r>
      <w:r>
        <w:rPr>
          <w:rFonts w:ascii="DejaVu Sans" w:hAnsi="DejaVu Sans"/>
          <w:w w:val="90"/>
        </w:rPr>
        <w:t>in</w:t>
      </w:r>
      <w:r>
        <w:rPr>
          <w:rFonts w:ascii="DejaVu Sans" w:hAnsi="DejaVu Sans"/>
          <w:spacing w:val="-23"/>
          <w:w w:val="90"/>
        </w:rPr>
        <w:t xml:space="preserve"> </w:t>
      </w:r>
      <w:r>
        <w:rPr>
          <w:rFonts w:ascii="DejaVu Sans" w:hAnsi="DejaVu Sans"/>
          <w:w w:val="90"/>
        </w:rPr>
        <w:t>2010.</w:t>
      </w:r>
    </w:p>
    <w:p w:rsidR="00EE666C" w:rsidRDefault="00EE666C">
      <w:pPr>
        <w:spacing w:line="295" w:lineRule="auto"/>
        <w:rPr>
          <w:rFonts w:ascii="DejaVu Sans" w:hAnsi="DejaVu Sans"/>
        </w:rPr>
        <w:sectPr w:rsidR="00EE666C">
          <w:headerReference w:type="default" r:id="rId69"/>
          <w:footerReference w:type="default" r:id="rId70"/>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spacing w:before="5"/>
        <w:rPr>
          <w:rFonts w:ascii="DejaVu Sans"/>
          <w:sz w:val="17"/>
        </w:rPr>
      </w:pPr>
    </w:p>
    <w:p w:rsidR="00EE666C" w:rsidRDefault="007F0B40">
      <w:pPr>
        <w:spacing w:before="1"/>
        <w:ind w:left="940"/>
        <w:rPr>
          <w:rFonts w:ascii="DejaVu Sans"/>
        </w:rPr>
      </w:pPr>
      <w:r>
        <w:rPr>
          <w:rFonts w:ascii="DejaVu Sans"/>
          <w:w w:val="90"/>
        </w:rPr>
        <w:t>She also advised that to accomplish their plans, being creative may lead UFC to success.</w:t>
      </w:r>
    </w:p>
    <w:p w:rsidR="00EE666C" w:rsidRDefault="007F0B40">
      <w:pPr>
        <w:spacing w:before="58" w:line="295" w:lineRule="auto"/>
        <w:ind w:left="1223" w:right="1759"/>
        <w:rPr>
          <w:rFonts w:ascii="DejaVu Sans"/>
        </w:rPr>
      </w:pPr>
      <w:r>
        <w:rPr>
          <w:rFonts w:ascii="DejaVu Sans"/>
          <w:w w:val="85"/>
        </w:rPr>
        <w:t>After</w:t>
      </w:r>
      <w:r>
        <w:rPr>
          <w:rFonts w:ascii="DejaVu Sans"/>
          <w:spacing w:val="-33"/>
          <w:w w:val="85"/>
        </w:rPr>
        <w:t xml:space="preserve"> </w:t>
      </w:r>
      <w:r>
        <w:rPr>
          <w:rFonts w:ascii="DejaVu Sans"/>
          <w:w w:val="85"/>
        </w:rPr>
        <w:t>that</w:t>
      </w:r>
      <w:r>
        <w:rPr>
          <w:rFonts w:ascii="DejaVu Sans"/>
          <w:spacing w:val="-34"/>
          <w:w w:val="85"/>
        </w:rPr>
        <w:t xml:space="preserve"> </w:t>
      </w:r>
      <w:r>
        <w:rPr>
          <w:rFonts w:ascii="DejaVu Sans"/>
          <w:w w:val="85"/>
        </w:rPr>
        <w:t>our</w:t>
      </w:r>
      <w:r>
        <w:rPr>
          <w:rFonts w:ascii="DejaVu Sans"/>
          <w:spacing w:val="-33"/>
          <w:w w:val="85"/>
        </w:rPr>
        <w:t xml:space="preserve"> </w:t>
      </w:r>
      <w:r>
        <w:rPr>
          <w:rFonts w:ascii="DejaVu Sans"/>
          <w:w w:val="85"/>
        </w:rPr>
        <w:t>friend</w:t>
      </w:r>
      <w:r>
        <w:rPr>
          <w:rFonts w:ascii="DejaVu Sans"/>
          <w:spacing w:val="-35"/>
          <w:w w:val="85"/>
        </w:rPr>
        <w:t xml:space="preserve"> </w:t>
      </w:r>
      <w:r>
        <w:rPr>
          <w:rFonts w:ascii="DejaVu Sans"/>
          <w:w w:val="85"/>
        </w:rPr>
        <w:t>Benigno</w:t>
      </w:r>
      <w:r>
        <w:rPr>
          <w:rFonts w:ascii="DejaVu Sans"/>
          <w:spacing w:val="-31"/>
          <w:w w:val="85"/>
        </w:rPr>
        <w:t xml:space="preserve"> </w:t>
      </w:r>
      <w:r>
        <w:rPr>
          <w:rFonts w:ascii="DejaVu Sans"/>
          <w:w w:val="85"/>
        </w:rPr>
        <w:t>decided</w:t>
      </w:r>
      <w:r>
        <w:rPr>
          <w:rFonts w:ascii="DejaVu Sans"/>
          <w:spacing w:val="-35"/>
          <w:w w:val="85"/>
        </w:rPr>
        <w:t xml:space="preserve"> </w:t>
      </w:r>
      <w:r>
        <w:rPr>
          <w:rFonts w:ascii="DejaVu Sans"/>
          <w:w w:val="85"/>
        </w:rPr>
        <w:t>to</w:t>
      </w:r>
      <w:r>
        <w:rPr>
          <w:rFonts w:ascii="DejaVu Sans"/>
          <w:spacing w:val="-33"/>
          <w:w w:val="85"/>
        </w:rPr>
        <w:t xml:space="preserve"> </w:t>
      </w:r>
      <w:r>
        <w:rPr>
          <w:rFonts w:ascii="DejaVu Sans"/>
          <w:w w:val="85"/>
        </w:rPr>
        <w:t>take</w:t>
      </w:r>
      <w:r>
        <w:rPr>
          <w:rFonts w:ascii="DejaVu Sans"/>
          <w:spacing w:val="-33"/>
          <w:w w:val="85"/>
        </w:rPr>
        <w:t xml:space="preserve"> </w:t>
      </w:r>
      <w:r>
        <w:rPr>
          <w:rFonts w:ascii="DejaVu Sans"/>
          <w:w w:val="85"/>
        </w:rPr>
        <w:t>a</w:t>
      </w:r>
      <w:r>
        <w:rPr>
          <w:rFonts w:ascii="DejaVu Sans"/>
          <w:spacing w:val="-33"/>
          <w:w w:val="85"/>
        </w:rPr>
        <w:t xml:space="preserve"> </w:t>
      </w:r>
      <w:r>
        <w:rPr>
          <w:rFonts w:ascii="DejaVu Sans"/>
          <w:spacing w:val="-3"/>
          <w:w w:val="85"/>
        </w:rPr>
        <w:t>photo</w:t>
      </w:r>
      <w:r>
        <w:rPr>
          <w:rFonts w:ascii="DejaVu Sans"/>
          <w:spacing w:val="-33"/>
          <w:w w:val="85"/>
        </w:rPr>
        <w:t xml:space="preserve"> </w:t>
      </w:r>
      <w:r>
        <w:rPr>
          <w:rFonts w:ascii="DejaVu Sans"/>
          <w:w w:val="85"/>
        </w:rPr>
        <w:t>with</w:t>
      </w:r>
      <w:r>
        <w:rPr>
          <w:rFonts w:ascii="DejaVu Sans"/>
          <w:spacing w:val="-33"/>
          <w:w w:val="85"/>
        </w:rPr>
        <w:t xml:space="preserve"> </w:t>
      </w:r>
      <w:r>
        <w:rPr>
          <w:rFonts w:ascii="DejaVu Sans"/>
          <w:w w:val="85"/>
        </w:rPr>
        <w:t>Joseph</w:t>
      </w:r>
      <w:r>
        <w:rPr>
          <w:rFonts w:ascii="DejaVu Sans"/>
          <w:spacing w:val="-34"/>
          <w:w w:val="85"/>
        </w:rPr>
        <w:t xml:space="preserve"> </w:t>
      </w:r>
      <w:r>
        <w:rPr>
          <w:rFonts w:ascii="DejaVu Sans"/>
          <w:w w:val="85"/>
        </w:rPr>
        <w:t>Aanali</w:t>
      </w:r>
      <w:r>
        <w:rPr>
          <w:rFonts w:ascii="DejaVu Sans"/>
          <w:spacing w:val="-35"/>
          <w:w w:val="85"/>
        </w:rPr>
        <w:t xml:space="preserve"> </w:t>
      </w:r>
      <w:r>
        <w:rPr>
          <w:rFonts w:ascii="DejaVu Sans"/>
          <w:w w:val="85"/>
        </w:rPr>
        <w:t>kapita,</w:t>
      </w:r>
      <w:r>
        <w:rPr>
          <w:rFonts w:ascii="DejaVu Sans"/>
          <w:spacing w:val="-9"/>
          <w:w w:val="85"/>
        </w:rPr>
        <w:t xml:space="preserve"> </w:t>
      </w:r>
      <w:r>
        <w:rPr>
          <w:rFonts w:ascii="DejaVu Sans"/>
          <w:w w:val="85"/>
        </w:rPr>
        <w:t>Etienne</w:t>
      </w:r>
      <w:r>
        <w:rPr>
          <w:rFonts w:ascii="DejaVu Sans"/>
          <w:spacing w:val="-35"/>
          <w:w w:val="85"/>
        </w:rPr>
        <w:t xml:space="preserve"> </w:t>
      </w:r>
      <w:r>
        <w:rPr>
          <w:rFonts w:ascii="DejaVu Sans"/>
          <w:w w:val="85"/>
        </w:rPr>
        <w:t xml:space="preserve">Paul </w:t>
      </w:r>
      <w:r>
        <w:rPr>
          <w:rFonts w:ascii="DejaVu Sans"/>
          <w:w w:val="95"/>
        </w:rPr>
        <w:t>Mungombe</w:t>
      </w:r>
      <w:r>
        <w:rPr>
          <w:rFonts w:ascii="DejaVu Sans"/>
          <w:spacing w:val="-44"/>
          <w:w w:val="95"/>
        </w:rPr>
        <w:t xml:space="preserve"> </w:t>
      </w:r>
      <w:r>
        <w:rPr>
          <w:rFonts w:ascii="DejaVu Sans"/>
          <w:w w:val="95"/>
        </w:rPr>
        <w:t>and</w:t>
      </w:r>
      <w:r>
        <w:rPr>
          <w:rFonts w:ascii="DejaVu Sans"/>
          <w:spacing w:val="-44"/>
          <w:w w:val="95"/>
        </w:rPr>
        <w:t xml:space="preserve"> </w:t>
      </w:r>
      <w:r>
        <w:rPr>
          <w:rFonts w:ascii="DejaVu Sans"/>
          <w:w w:val="95"/>
        </w:rPr>
        <w:t>Jonathan</w:t>
      </w:r>
      <w:r>
        <w:rPr>
          <w:rFonts w:ascii="DejaVu Sans"/>
          <w:spacing w:val="-43"/>
          <w:w w:val="95"/>
        </w:rPr>
        <w:t xml:space="preserve"> </w:t>
      </w:r>
      <w:r>
        <w:rPr>
          <w:rFonts w:ascii="DejaVu Sans"/>
          <w:w w:val="95"/>
        </w:rPr>
        <w:t>Esongo</w:t>
      </w:r>
      <w:r>
        <w:rPr>
          <w:rFonts w:ascii="DejaVu Sans"/>
          <w:spacing w:val="-43"/>
          <w:w w:val="95"/>
        </w:rPr>
        <w:t xml:space="preserve"> </w:t>
      </w:r>
      <w:r>
        <w:rPr>
          <w:rFonts w:ascii="DejaVu Sans"/>
          <w:w w:val="95"/>
        </w:rPr>
        <w:t>who</w:t>
      </w:r>
      <w:r>
        <w:rPr>
          <w:rFonts w:ascii="DejaVu Sans"/>
          <w:spacing w:val="-44"/>
          <w:w w:val="95"/>
        </w:rPr>
        <w:t xml:space="preserve"> </w:t>
      </w:r>
      <w:r>
        <w:rPr>
          <w:rFonts w:ascii="DejaVu Sans"/>
          <w:w w:val="95"/>
        </w:rPr>
        <w:t>translated</w:t>
      </w:r>
      <w:r>
        <w:rPr>
          <w:rFonts w:ascii="DejaVu Sans"/>
          <w:spacing w:val="-43"/>
          <w:w w:val="95"/>
        </w:rPr>
        <w:t xml:space="preserve"> </w:t>
      </w:r>
      <w:r>
        <w:rPr>
          <w:rFonts w:ascii="DejaVu Sans"/>
          <w:w w:val="95"/>
        </w:rPr>
        <w:t>during</w:t>
      </w:r>
      <w:r>
        <w:rPr>
          <w:rFonts w:ascii="DejaVu Sans"/>
          <w:spacing w:val="-44"/>
          <w:w w:val="95"/>
        </w:rPr>
        <w:t xml:space="preserve"> </w:t>
      </w:r>
      <w:r>
        <w:rPr>
          <w:rFonts w:ascii="DejaVu Sans"/>
          <w:w w:val="95"/>
        </w:rPr>
        <w:t>the</w:t>
      </w:r>
      <w:r>
        <w:rPr>
          <w:rFonts w:ascii="DejaVu Sans"/>
          <w:spacing w:val="-42"/>
          <w:w w:val="95"/>
        </w:rPr>
        <w:t xml:space="preserve"> </w:t>
      </w:r>
      <w:r>
        <w:rPr>
          <w:rFonts w:ascii="DejaVu Sans"/>
          <w:w w:val="95"/>
        </w:rPr>
        <w:t>conference.</w:t>
      </w:r>
    </w:p>
    <w:p w:rsidR="00EE666C" w:rsidRDefault="00EE666C">
      <w:pPr>
        <w:pStyle w:val="BodyText"/>
        <w:spacing w:before="10"/>
        <w:rPr>
          <w:rFonts w:ascii="DejaVu Sans"/>
          <w:sz w:val="23"/>
        </w:rPr>
      </w:pPr>
    </w:p>
    <w:p w:rsidR="00EE666C" w:rsidRDefault="007F0B40">
      <w:pPr>
        <w:ind w:left="940"/>
        <w:rPr>
          <w:rFonts w:ascii="DejaVu Sans"/>
        </w:rPr>
      </w:pPr>
      <w:r>
        <w:rPr>
          <w:rFonts w:ascii="DejaVu Sans"/>
          <w:w w:val="90"/>
        </w:rPr>
        <w:t>The meeting was closed by pastor Masangya wa sangya.</w:t>
      </w:r>
    </w:p>
    <w:p w:rsidR="00EE666C" w:rsidRDefault="00EE666C">
      <w:pPr>
        <w:pStyle w:val="BodyText"/>
        <w:rPr>
          <w:rFonts w:ascii="DejaVu Sans"/>
          <w:sz w:val="22"/>
        </w:rPr>
      </w:pPr>
    </w:p>
    <w:p w:rsidR="00EE666C" w:rsidRDefault="00EE666C">
      <w:pPr>
        <w:pStyle w:val="BodyText"/>
        <w:spacing w:before="5"/>
        <w:rPr>
          <w:rFonts w:ascii="DejaVu Sans"/>
          <w:sz w:val="18"/>
        </w:rPr>
      </w:pPr>
    </w:p>
    <w:p w:rsidR="00EE666C" w:rsidRDefault="007F0B40">
      <w:pPr>
        <w:spacing w:line="501" w:lineRule="auto"/>
        <w:ind w:left="940" w:right="6975"/>
        <w:rPr>
          <w:rFonts w:ascii="DejaVu Sans" w:hAnsi="DejaVu Sans"/>
        </w:rPr>
      </w:pPr>
      <w:r>
        <w:rPr>
          <w:rFonts w:ascii="DejaVu Sans" w:hAnsi="DejaVu Sans"/>
          <w:w w:val="90"/>
        </w:rPr>
        <w:t xml:space="preserve">Appendix 3: Bios of Pastors </w:t>
      </w:r>
      <w:r>
        <w:rPr>
          <w:rFonts w:ascii="DejaVu Sans" w:hAnsi="DejaVu Sans"/>
          <w:w w:val="80"/>
          <w:u w:val="single"/>
        </w:rPr>
        <w:t>Biography of Pastor Esuu René</w:t>
      </w:r>
    </w:p>
    <w:p w:rsidR="00EE666C" w:rsidRDefault="007F0B40">
      <w:pPr>
        <w:spacing w:before="12" w:line="295" w:lineRule="auto"/>
        <w:ind w:left="940" w:right="3957"/>
        <w:rPr>
          <w:rFonts w:ascii="DejaVu Sans" w:hAnsi="DejaVu Sans"/>
        </w:rPr>
      </w:pPr>
      <w:r>
        <w:rPr>
          <w:rFonts w:ascii="DejaVu Sans" w:hAnsi="DejaVu Sans"/>
          <w:w w:val="80"/>
        </w:rPr>
        <w:t xml:space="preserve">1228 Place Atchez-Pitt, Trois Rivières QC G8Y2N1 Pentecostal Church </w:t>
      </w:r>
      <w:r>
        <w:rPr>
          <w:rFonts w:ascii="DejaVu Sans" w:hAnsi="DejaVu Sans"/>
          <w:w w:val="90"/>
        </w:rPr>
        <w:t>of Friends of Jesus Christ, Trois Rivieres</w:t>
      </w:r>
    </w:p>
    <w:p w:rsidR="00EE666C" w:rsidRDefault="00EE666C">
      <w:pPr>
        <w:pStyle w:val="BodyText"/>
        <w:spacing w:before="1"/>
        <w:rPr>
          <w:rFonts w:ascii="DejaVu Sans"/>
          <w:sz w:val="24"/>
        </w:rPr>
      </w:pPr>
    </w:p>
    <w:p w:rsidR="00EE666C" w:rsidRDefault="007F0B40">
      <w:pPr>
        <w:spacing w:line="295" w:lineRule="auto"/>
        <w:ind w:left="1223" w:right="1006" w:hanging="284"/>
        <w:rPr>
          <w:rFonts w:ascii="DejaVu Sans"/>
        </w:rPr>
      </w:pPr>
      <w:r>
        <w:rPr>
          <w:rFonts w:ascii="DejaVu Sans"/>
          <w:w w:val="85"/>
        </w:rPr>
        <w:t>Born</w:t>
      </w:r>
      <w:r>
        <w:rPr>
          <w:rFonts w:ascii="DejaVu Sans"/>
          <w:spacing w:val="-38"/>
          <w:w w:val="85"/>
        </w:rPr>
        <w:t xml:space="preserve"> </w:t>
      </w:r>
      <w:r>
        <w:rPr>
          <w:rFonts w:ascii="DejaVu Sans"/>
          <w:w w:val="85"/>
        </w:rPr>
        <w:t>09</w:t>
      </w:r>
      <w:r>
        <w:rPr>
          <w:rFonts w:ascii="DejaVu Sans"/>
          <w:spacing w:val="-34"/>
          <w:w w:val="85"/>
        </w:rPr>
        <w:t xml:space="preserve"> </w:t>
      </w:r>
      <w:r>
        <w:rPr>
          <w:rFonts w:ascii="DejaVu Sans"/>
          <w:w w:val="85"/>
        </w:rPr>
        <w:t>Oct,</w:t>
      </w:r>
      <w:r>
        <w:rPr>
          <w:rFonts w:ascii="DejaVu Sans"/>
          <w:spacing w:val="-35"/>
          <w:w w:val="85"/>
        </w:rPr>
        <w:t xml:space="preserve"> </w:t>
      </w:r>
      <w:r>
        <w:rPr>
          <w:rFonts w:ascii="DejaVu Sans"/>
          <w:w w:val="85"/>
        </w:rPr>
        <w:t>1972</w:t>
      </w:r>
      <w:r>
        <w:rPr>
          <w:rFonts w:ascii="DejaVu Sans"/>
          <w:spacing w:val="-34"/>
          <w:w w:val="85"/>
        </w:rPr>
        <w:t xml:space="preserve"> </w:t>
      </w:r>
      <w:r>
        <w:rPr>
          <w:rFonts w:ascii="DejaVu Sans"/>
          <w:w w:val="85"/>
        </w:rPr>
        <w:t>IN</w:t>
      </w:r>
      <w:r>
        <w:rPr>
          <w:rFonts w:ascii="DejaVu Sans"/>
          <w:spacing w:val="-35"/>
          <w:w w:val="85"/>
        </w:rPr>
        <w:t xml:space="preserve"> </w:t>
      </w:r>
      <w:r>
        <w:rPr>
          <w:rFonts w:ascii="DejaVu Sans"/>
          <w:w w:val="85"/>
        </w:rPr>
        <w:t>a</w:t>
      </w:r>
      <w:r>
        <w:rPr>
          <w:rFonts w:ascii="DejaVu Sans"/>
          <w:spacing w:val="-33"/>
          <w:w w:val="85"/>
        </w:rPr>
        <w:t xml:space="preserve"> </w:t>
      </w:r>
      <w:r>
        <w:rPr>
          <w:rFonts w:ascii="DejaVu Sans"/>
          <w:w w:val="85"/>
        </w:rPr>
        <w:t>Christian</w:t>
      </w:r>
      <w:r>
        <w:rPr>
          <w:rFonts w:ascii="DejaVu Sans"/>
          <w:spacing w:val="-36"/>
          <w:w w:val="85"/>
        </w:rPr>
        <w:t xml:space="preserve"> </w:t>
      </w:r>
      <w:r>
        <w:rPr>
          <w:rFonts w:ascii="DejaVu Sans"/>
          <w:w w:val="85"/>
        </w:rPr>
        <w:t>family</w:t>
      </w:r>
      <w:r>
        <w:rPr>
          <w:rFonts w:ascii="DejaVu Sans"/>
          <w:spacing w:val="-34"/>
          <w:w w:val="85"/>
        </w:rPr>
        <w:t xml:space="preserve"> </w:t>
      </w:r>
      <w:r>
        <w:rPr>
          <w:rFonts w:ascii="DejaVu Sans"/>
          <w:w w:val="85"/>
        </w:rPr>
        <w:t>in</w:t>
      </w:r>
      <w:r>
        <w:rPr>
          <w:rFonts w:ascii="DejaVu Sans"/>
          <w:spacing w:val="-36"/>
          <w:w w:val="85"/>
        </w:rPr>
        <w:t xml:space="preserve"> </w:t>
      </w:r>
      <w:r>
        <w:rPr>
          <w:rFonts w:ascii="DejaVu Sans"/>
          <w:w w:val="85"/>
        </w:rPr>
        <w:t>the</w:t>
      </w:r>
      <w:r>
        <w:rPr>
          <w:rFonts w:ascii="DejaVu Sans"/>
          <w:spacing w:val="-35"/>
          <w:w w:val="85"/>
        </w:rPr>
        <w:t xml:space="preserve"> </w:t>
      </w:r>
      <w:r>
        <w:rPr>
          <w:rFonts w:ascii="DejaVu Sans"/>
          <w:w w:val="85"/>
        </w:rPr>
        <w:t>Democratic</w:t>
      </w:r>
      <w:r>
        <w:rPr>
          <w:rFonts w:ascii="DejaVu Sans"/>
          <w:spacing w:val="-34"/>
          <w:w w:val="85"/>
        </w:rPr>
        <w:t xml:space="preserve"> </w:t>
      </w:r>
      <w:r>
        <w:rPr>
          <w:rFonts w:ascii="DejaVu Sans"/>
          <w:w w:val="85"/>
        </w:rPr>
        <w:t>Republic</w:t>
      </w:r>
      <w:r>
        <w:rPr>
          <w:rFonts w:ascii="DejaVu Sans"/>
          <w:spacing w:val="-34"/>
          <w:w w:val="85"/>
        </w:rPr>
        <w:t xml:space="preserve"> </w:t>
      </w:r>
      <w:r>
        <w:rPr>
          <w:rFonts w:ascii="DejaVu Sans"/>
          <w:w w:val="85"/>
        </w:rPr>
        <w:t>of</w:t>
      </w:r>
      <w:r>
        <w:rPr>
          <w:rFonts w:ascii="DejaVu Sans"/>
          <w:spacing w:val="-34"/>
          <w:w w:val="85"/>
        </w:rPr>
        <w:t xml:space="preserve"> </w:t>
      </w:r>
      <w:r>
        <w:rPr>
          <w:rFonts w:ascii="DejaVu Sans"/>
          <w:w w:val="85"/>
        </w:rPr>
        <w:t>the</w:t>
      </w:r>
      <w:r>
        <w:rPr>
          <w:rFonts w:ascii="DejaVu Sans"/>
          <w:spacing w:val="-36"/>
          <w:w w:val="85"/>
        </w:rPr>
        <w:t xml:space="preserve"> </w:t>
      </w:r>
      <w:r>
        <w:rPr>
          <w:rFonts w:ascii="DejaVu Sans"/>
          <w:w w:val="85"/>
        </w:rPr>
        <w:t>Congo</w:t>
      </w:r>
      <w:r>
        <w:rPr>
          <w:rFonts w:ascii="DejaVu Sans"/>
          <w:spacing w:val="-33"/>
          <w:w w:val="85"/>
        </w:rPr>
        <w:t xml:space="preserve"> </w:t>
      </w:r>
      <w:r>
        <w:rPr>
          <w:rFonts w:ascii="DejaVu Sans"/>
          <w:w w:val="85"/>
        </w:rPr>
        <w:t>in</w:t>
      </w:r>
      <w:r>
        <w:rPr>
          <w:rFonts w:ascii="DejaVu Sans"/>
          <w:spacing w:val="-36"/>
          <w:w w:val="85"/>
        </w:rPr>
        <w:t xml:space="preserve"> </w:t>
      </w:r>
      <w:r>
        <w:rPr>
          <w:rFonts w:ascii="DejaVu Sans"/>
          <w:w w:val="85"/>
        </w:rPr>
        <w:t>the</w:t>
      </w:r>
      <w:r>
        <w:rPr>
          <w:rFonts w:ascii="DejaVu Sans"/>
          <w:spacing w:val="-10"/>
          <w:w w:val="85"/>
        </w:rPr>
        <w:t xml:space="preserve"> </w:t>
      </w:r>
      <w:r>
        <w:rPr>
          <w:rFonts w:ascii="DejaVu Sans"/>
          <w:w w:val="85"/>
        </w:rPr>
        <w:t>town</w:t>
      </w:r>
      <w:r>
        <w:rPr>
          <w:rFonts w:ascii="DejaVu Sans"/>
          <w:spacing w:val="-36"/>
          <w:w w:val="85"/>
        </w:rPr>
        <w:t xml:space="preserve"> </w:t>
      </w:r>
      <w:r>
        <w:rPr>
          <w:rFonts w:ascii="DejaVu Sans"/>
          <w:w w:val="85"/>
        </w:rPr>
        <w:t>of</w:t>
      </w:r>
      <w:r>
        <w:rPr>
          <w:rFonts w:ascii="DejaVu Sans"/>
          <w:spacing w:val="-34"/>
          <w:w w:val="85"/>
        </w:rPr>
        <w:t xml:space="preserve"> </w:t>
      </w:r>
      <w:r>
        <w:rPr>
          <w:rFonts w:ascii="DejaVu Sans"/>
          <w:w w:val="85"/>
        </w:rPr>
        <w:t xml:space="preserve">Baraka, </w:t>
      </w:r>
      <w:r>
        <w:rPr>
          <w:rFonts w:ascii="DejaVu Sans"/>
          <w:w w:val="90"/>
        </w:rPr>
        <w:t>province</w:t>
      </w:r>
      <w:r>
        <w:rPr>
          <w:rFonts w:ascii="DejaVu Sans"/>
          <w:spacing w:val="-30"/>
          <w:w w:val="90"/>
        </w:rPr>
        <w:t xml:space="preserve"> </w:t>
      </w:r>
      <w:r>
        <w:rPr>
          <w:rFonts w:ascii="DejaVu Sans"/>
          <w:w w:val="90"/>
        </w:rPr>
        <w:t>of</w:t>
      </w:r>
      <w:r>
        <w:rPr>
          <w:rFonts w:ascii="DejaVu Sans"/>
          <w:spacing w:val="-27"/>
          <w:w w:val="90"/>
        </w:rPr>
        <w:t xml:space="preserve"> </w:t>
      </w:r>
      <w:r>
        <w:rPr>
          <w:rFonts w:ascii="DejaVu Sans"/>
          <w:w w:val="90"/>
        </w:rPr>
        <w:t>South</w:t>
      </w:r>
      <w:r>
        <w:rPr>
          <w:rFonts w:ascii="DejaVu Sans"/>
          <w:spacing w:val="-30"/>
          <w:w w:val="90"/>
        </w:rPr>
        <w:t xml:space="preserve"> </w:t>
      </w:r>
      <w:r>
        <w:rPr>
          <w:rFonts w:ascii="DejaVu Sans"/>
          <w:w w:val="90"/>
        </w:rPr>
        <w:t>Kivu.</w:t>
      </w:r>
      <w:r>
        <w:rPr>
          <w:rFonts w:ascii="DejaVu Sans"/>
          <w:spacing w:val="-31"/>
          <w:w w:val="90"/>
        </w:rPr>
        <w:t xml:space="preserve"> </w:t>
      </w:r>
      <w:r>
        <w:rPr>
          <w:rFonts w:ascii="DejaVu Sans"/>
          <w:w w:val="90"/>
        </w:rPr>
        <w:t>Married</w:t>
      </w:r>
      <w:r>
        <w:rPr>
          <w:rFonts w:ascii="DejaVu Sans"/>
          <w:spacing w:val="-29"/>
          <w:w w:val="90"/>
        </w:rPr>
        <w:t xml:space="preserve"> </w:t>
      </w:r>
      <w:r>
        <w:rPr>
          <w:rFonts w:ascii="DejaVu Sans"/>
          <w:w w:val="90"/>
        </w:rPr>
        <w:t>to</w:t>
      </w:r>
      <w:r>
        <w:rPr>
          <w:rFonts w:ascii="DejaVu Sans"/>
          <w:spacing w:val="-28"/>
          <w:w w:val="90"/>
        </w:rPr>
        <w:t xml:space="preserve"> </w:t>
      </w:r>
      <w:r>
        <w:rPr>
          <w:rFonts w:ascii="DejaVu Sans"/>
          <w:w w:val="90"/>
        </w:rPr>
        <w:t>Mrs</w:t>
      </w:r>
      <w:r>
        <w:rPr>
          <w:rFonts w:ascii="DejaVu Sans"/>
          <w:spacing w:val="-28"/>
          <w:w w:val="90"/>
        </w:rPr>
        <w:t xml:space="preserve"> </w:t>
      </w:r>
      <w:r>
        <w:rPr>
          <w:rFonts w:ascii="DejaVu Sans"/>
          <w:w w:val="90"/>
        </w:rPr>
        <w:t>Dina</w:t>
      </w:r>
      <w:r>
        <w:rPr>
          <w:rFonts w:ascii="DejaVu Sans"/>
          <w:spacing w:val="-30"/>
          <w:w w:val="90"/>
        </w:rPr>
        <w:t xml:space="preserve"> </w:t>
      </w:r>
      <w:r>
        <w:rPr>
          <w:rFonts w:ascii="DejaVu Sans"/>
          <w:w w:val="90"/>
        </w:rPr>
        <w:t>Tiba.</w:t>
      </w:r>
      <w:r>
        <w:rPr>
          <w:rFonts w:ascii="DejaVu Sans"/>
          <w:spacing w:val="-28"/>
          <w:w w:val="90"/>
        </w:rPr>
        <w:t xml:space="preserve"> </w:t>
      </w:r>
      <w:r>
        <w:rPr>
          <w:rFonts w:ascii="DejaVu Sans"/>
          <w:w w:val="90"/>
        </w:rPr>
        <w:t>They</w:t>
      </w:r>
      <w:r>
        <w:rPr>
          <w:rFonts w:ascii="DejaVu Sans"/>
          <w:spacing w:val="-28"/>
          <w:w w:val="90"/>
        </w:rPr>
        <w:t xml:space="preserve"> </w:t>
      </w:r>
      <w:r>
        <w:rPr>
          <w:rFonts w:ascii="DejaVu Sans"/>
          <w:w w:val="90"/>
        </w:rPr>
        <w:t>have</w:t>
      </w:r>
      <w:r>
        <w:rPr>
          <w:rFonts w:ascii="DejaVu Sans"/>
          <w:spacing w:val="-27"/>
          <w:w w:val="90"/>
        </w:rPr>
        <w:t xml:space="preserve"> </w:t>
      </w:r>
      <w:r>
        <w:rPr>
          <w:rFonts w:ascii="DejaVu Sans"/>
          <w:w w:val="90"/>
        </w:rPr>
        <w:t>six</w:t>
      </w:r>
      <w:r>
        <w:rPr>
          <w:rFonts w:ascii="DejaVu Sans"/>
          <w:spacing w:val="8"/>
          <w:w w:val="90"/>
        </w:rPr>
        <w:t xml:space="preserve"> </w:t>
      </w:r>
      <w:r>
        <w:rPr>
          <w:rFonts w:ascii="DejaVu Sans"/>
          <w:w w:val="90"/>
        </w:rPr>
        <w:t>children.</w:t>
      </w:r>
    </w:p>
    <w:p w:rsidR="00EE666C" w:rsidRDefault="00EE666C">
      <w:pPr>
        <w:pStyle w:val="BodyText"/>
        <w:spacing w:before="9"/>
        <w:rPr>
          <w:rFonts w:ascii="DejaVu Sans"/>
          <w:sz w:val="23"/>
        </w:rPr>
      </w:pPr>
    </w:p>
    <w:p w:rsidR="00EE666C" w:rsidRDefault="007F0B40">
      <w:pPr>
        <w:spacing w:line="295" w:lineRule="auto"/>
        <w:ind w:left="1223" w:right="1127" w:hanging="284"/>
        <w:rPr>
          <w:rFonts w:ascii="DejaVu Sans"/>
        </w:rPr>
      </w:pPr>
      <w:r>
        <w:rPr>
          <w:rFonts w:ascii="DejaVu Sans"/>
          <w:w w:val="85"/>
        </w:rPr>
        <w:t>In</w:t>
      </w:r>
      <w:r>
        <w:rPr>
          <w:rFonts w:ascii="DejaVu Sans"/>
          <w:spacing w:val="-35"/>
          <w:w w:val="85"/>
        </w:rPr>
        <w:t xml:space="preserve"> </w:t>
      </w:r>
      <w:r>
        <w:rPr>
          <w:rFonts w:ascii="DejaVu Sans"/>
          <w:w w:val="85"/>
        </w:rPr>
        <w:t>1996</w:t>
      </w:r>
      <w:r>
        <w:rPr>
          <w:rFonts w:ascii="DejaVu Sans"/>
          <w:spacing w:val="-34"/>
          <w:w w:val="85"/>
        </w:rPr>
        <w:t xml:space="preserve"> </w:t>
      </w:r>
      <w:r>
        <w:rPr>
          <w:rFonts w:ascii="DejaVu Sans"/>
          <w:w w:val="85"/>
        </w:rPr>
        <w:t>during</w:t>
      </w:r>
      <w:r>
        <w:rPr>
          <w:rFonts w:ascii="DejaVu Sans"/>
          <w:spacing w:val="-34"/>
          <w:w w:val="85"/>
        </w:rPr>
        <w:t xml:space="preserve"> </w:t>
      </w:r>
      <w:r>
        <w:rPr>
          <w:rFonts w:ascii="DejaVu Sans"/>
          <w:w w:val="85"/>
        </w:rPr>
        <w:t>the</w:t>
      </w:r>
      <w:r>
        <w:rPr>
          <w:rFonts w:ascii="DejaVu Sans"/>
          <w:spacing w:val="-35"/>
          <w:w w:val="85"/>
        </w:rPr>
        <w:t xml:space="preserve"> </w:t>
      </w:r>
      <w:r>
        <w:rPr>
          <w:rFonts w:ascii="DejaVu Sans"/>
          <w:w w:val="85"/>
        </w:rPr>
        <w:t>war</w:t>
      </w:r>
      <w:r>
        <w:rPr>
          <w:rFonts w:ascii="DejaVu Sans"/>
          <w:spacing w:val="-34"/>
          <w:w w:val="85"/>
        </w:rPr>
        <w:t xml:space="preserve"> </w:t>
      </w:r>
      <w:r>
        <w:rPr>
          <w:rFonts w:ascii="DejaVu Sans"/>
          <w:w w:val="85"/>
        </w:rPr>
        <w:t>in</w:t>
      </w:r>
      <w:r>
        <w:rPr>
          <w:rFonts w:ascii="DejaVu Sans"/>
          <w:spacing w:val="-35"/>
          <w:w w:val="85"/>
        </w:rPr>
        <w:t xml:space="preserve"> </w:t>
      </w:r>
      <w:r>
        <w:rPr>
          <w:rFonts w:ascii="DejaVu Sans"/>
          <w:w w:val="85"/>
        </w:rPr>
        <w:t>DRC</w:t>
      </w:r>
      <w:r>
        <w:rPr>
          <w:rFonts w:ascii="DejaVu Sans"/>
          <w:spacing w:val="-35"/>
          <w:w w:val="85"/>
        </w:rPr>
        <w:t xml:space="preserve"> </w:t>
      </w:r>
      <w:r>
        <w:rPr>
          <w:rFonts w:ascii="DejaVu Sans"/>
          <w:w w:val="85"/>
        </w:rPr>
        <w:t>Congo,</w:t>
      </w:r>
      <w:r>
        <w:rPr>
          <w:rFonts w:ascii="DejaVu Sans"/>
          <w:spacing w:val="-35"/>
          <w:w w:val="85"/>
        </w:rPr>
        <w:t xml:space="preserve"> </w:t>
      </w:r>
      <w:r>
        <w:rPr>
          <w:rFonts w:ascii="DejaVu Sans"/>
          <w:w w:val="85"/>
        </w:rPr>
        <w:t>Misae</w:t>
      </w:r>
      <w:r>
        <w:rPr>
          <w:rFonts w:ascii="DejaVu Sans"/>
          <w:spacing w:val="-34"/>
          <w:w w:val="85"/>
        </w:rPr>
        <w:t xml:space="preserve"> </w:t>
      </w:r>
      <w:r>
        <w:rPr>
          <w:rFonts w:ascii="DejaVu Sans"/>
          <w:w w:val="85"/>
        </w:rPr>
        <w:t>led</w:t>
      </w:r>
      <w:r>
        <w:rPr>
          <w:rFonts w:ascii="DejaVu Sans"/>
          <w:spacing w:val="-35"/>
          <w:w w:val="85"/>
        </w:rPr>
        <w:t xml:space="preserve"> </w:t>
      </w:r>
      <w:r>
        <w:rPr>
          <w:rFonts w:ascii="DejaVu Sans"/>
          <w:w w:val="85"/>
        </w:rPr>
        <w:t>to</w:t>
      </w:r>
      <w:r>
        <w:rPr>
          <w:rFonts w:ascii="DejaVu Sans"/>
          <w:spacing w:val="-34"/>
          <w:w w:val="85"/>
        </w:rPr>
        <w:t xml:space="preserve"> </w:t>
      </w:r>
      <w:r>
        <w:rPr>
          <w:rFonts w:ascii="DejaVu Sans"/>
          <w:w w:val="85"/>
        </w:rPr>
        <w:t>Tanzania</w:t>
      </w:r>
      <w:r>
        <w:rPr>
          <w:rFonts w:ascii="DejaVu Sans"/>
          <w:spacing w:val="-34"/>
          <w:w w:val="85"/>
        </w:rPr>
        <w:t xml:space="preserve"> </w:t>
      </w:r>
      <w:r>
        <w:rPr>
          <w:rFonts w:ascii="DejaVu Sans"/>
          <w:w w:val="85"/>
        </w:rPr>
        <w:t>where</w:t>
      </w:r>
      <w:r>
        <w:rPr>
          <w:rFonts w:ascii="DejaVu Sans"/>
          <w:spacing w:val="-34"/>
          <w:w w:val="85"/>
        </w:rPr>
        <w:t xml:space="preserve"> </w:t>
      </w:r>
      <w:r>
        <w:rPr>
          <w:rFonts w:ascii="DejaVu Sans"/>
          <w:w w:val="85"/>
        </w:rPr>
        <w:t>he</w:t>
      </w:r>
      <w:r>
        <w:rPr>
          <w:rFonts w:ascii="DejaVu Sans"/>
          <w:spacing w:val="-33"/>
          <w:w w:val="85"/>
        </w:rPr>
        <w:t xml:space="preserve"> </w:t>
      </w:r>
      <w:r>
        <w:rPr>
          <w:rFonts w:ascii="DejaVu Sans"/>
          <w:w w:val="85"/>
        </w:rPr>
        <w:t>lived</w:t>
      </w:r>
      <w:r>
        <w:rPr>
          <w:rFonts w:ascii="DejaVu Sans"/>
          <w:spacing w:val="-36"/>
          <w:w w:val="85"/>
        </w:rPr>
        <w:t xml:space="preserve"> </w:t>
      </w:r>
      <w:r>
        <w:rPr>
          <w:rFonts w:ascii="DejaVu Sans"/>
          <w:w w:val="85"/>
        </w:rPr>
        <w:t>for</w:t>
      </w:r>
      <w:r>
        <w:rPr>
          <w:rFonts w:ascii="DejaVu Sans"/>
          <w:spacing w:val="-34"/>
          <w:w w:val="85"/>
        </w:rPr>
        <w:t xml:space="preserve"> </w:t>
      </w:r>
      <w:r>
        <w:rPr>
          <w:rFonts w:ascii="DejaVu Sans"/>
          <w:w w:val="85"/>
        </w:rPr>
        <w:t>seven</w:t>
      </w:r>
      <w:r>
        <w:rPr>
          <w:rFonts w:ascii="DejaVu Sans"/>
          <w:spacing w:val="-9"/>
          <w:w w:val="85"/>
        </w:rPr>
        <w:t xml:space="preserve"> </w:t>
      </w:r>
      <w:r>
        <w:rPr>
          <w:rFonts w:ascii="DejaVu Sans"/>
          <w:w w:val="85"/>
        </w:rPr>
        <w:t>years</w:t>
      </w:r>
      <w:r>
        <w:rPr>
          <w:rFonts w:ascii="DejaVu Sans"/>
          <w:spacing w:val="-33"/>
          <w:w w:val="85"/>
        </w:rPr>
        <w:t xml:space="preserve"> </w:t>
      </w:r>
      <w:r>
        <w:rPr>
          <w:rFonts w:ascii="DejaVu Sans"/>
          <w:w w:val="85"/>
        </w:rPr>
        <w:t>in</w:t>
      </w:r>
      <w:r>
        <w:rPr>
          <w:rFonts w:ascii="DejaVu Sans"/>
          <w:spacing w:val="-35"/>
          <w:w w:val="85"/>
        </w:rPr>
        <w:t xml:space="preserve"> </w:t>
      </w:r>
      <w:r>
        <w:rPr>
          <w:rFonts w:ascii="DejaVu Sans"/>
          <w:w w:val="85"/>
        </w:rPr>
        <w:t>a</w:t>
      </w:r>
      <w:r>
        <w:rPr>
          <w:rFonts w:ascii="DejaVu Sans"/>
          <w:spacing w:val="-34"/>
          <w:w w:val="85"/>
        </w:rPr>
        <w:t xml:space="preserve"> </w:t>
      </w:r>
      <w:r>
        <w:rPr>
          <w:rFonts w:ascii="DejaVu Sans"/>
          <w:w w:val="85"/>
        </w:rPr>
        <w:t>UNHCR refugee</w:t>
      </w:r>
      <w:r>
        <w:rPr>
          <w:rFonts w:ascii="DejaVu Sans"/>
          <w:spacing w:val="-39"/>
          <w:w w:val="85"/>
        </w:rPr>
        <w:t xml:space="preserve"> </w:t>
      </w:r>
      <w:r>
        <w:rPr>
          <w:rFonts w:ascii="DejaVu Sans"/>
          <w:w w:val="85"/>
        </w:rPr>
        <w:t>camp,</w:t>
      </w:r>
      <w:r>
        <w:rPr>
          <w:rFonts w:ascii="DejaVu Sans"/>
          <w:spacing w:val="-39"/>
          <w:w w:val="85"/>
        </w:rPr>
        <w:t xml:space="preserve"> </w:t>
      </w:r>
      <w:r>
        <w:rPr>
          <w:rFonts w:ascii="DejaVu Sans"/>
          <w:w w:val="85"/>
        </w:rPr>
        <w:t>like</w:t>
      </w:r>
      <w:r>
        <w:rPr>
          <w:rFonts w:ascii="DejaVu Sans"/>
          <w:spacing w:val="-38"/>
          <w:w w:val="85"/>
        </w:rPr>
        <w:t xml:space="preserve"> </w:t>
      </w:r>
      <w:r>
        <w:rPr>
          <w:rFonts w:ascii="DejaVu Sans"/>
          <w:w w:val="85"/>
        </w:rPr>
        <w:t>many</w:t>
      </w:r>
      <w:r>
        <w:rPr>
          <w:rFonts w:ascii="DejaVu Sans"/>
          <w:spacing w:val="-38"/>
          <w:w w:val="85"/>
        </w:rPr>
        <w:t xml:space="preserve"> </w:t>
      </w:r>
      <w:r>
        <w:rPr>
          <w:rFonts w:ascii="DejaVu Sans"/>
          <w:w w:val="85"/>
        </w:rPr>
        <w:t>others</w:t>
      </w:r>
      <w:r>
        <w:rPr>
          <w:rFonts w:ascii="DejaVu Sans"/>
          <w:spacing w:val="-38"/>
          <w:w w:val="85"/>
        </w:rPr>
        <w:t xml:space="preserve"> </w:t>
      </w:r>
      <w:r>
        <w:rPr>
          <w:rFonts w:ascii="DejaVu Sans"/>
          <w:w w:val="85"/>
        </w:rPr>
        <w:t>fleeing</w:t>
      </w:r>
      <w:r>
        <w:rPr>
          <w:rFonts w:ascii="DejaVu Sans"/>
          <w:spacing w:val="-39"/>
          <w:w w:val="85"/>
        </w:rPr>
        <w:t xml:space="preserve"> </w:t>
      </w:r>
      <w:r>
        <w:rPr>
          <w:rFonts w:ascii="DejaVu Sans"/>
          <w:w w:val="85"/>
        </w:rPr>
        <w:t>the</w:t>
      </w:r>
      <w:r>
        <w:rPr>
          <w:rFonts w:ascii="DejaVu Sans"/>
          <w:spacing w:val="-38"/>
          <w:w w:val="85"/>
        </w:rPr>
        <w:t xml:space="preserve"> </w:t>
      </w:r>
      <w:r>
        <w:rPr>
          <w:rFonts w:ascii="DejaVu Sans"/>
          <w:w w:val="85"/>
        </w:rPr>
        <w:t>troubles</w:t>
      </w:r>
      <w:r>
        <w:rPr>
          <w:rFonts w:ascii="DejaVu Sans"/>
          <w:spacing w:val="-39"/>
          <w:w w:val="85"/>
        </w:rPr>
        <w:t xml:space="preserve"> </w:t>
      </w:r>
      <w:r>
        <w:rPr>
          <w:rFonts w:ascii="DejaVu Sans"/>
          <w:w w:val="85"/>
        </w:rPr>
        <w:t>of</w:t>
      </w:r>
      <w:r>
        <w:rPr>
          <w:rFonts w:ascii="DejaVu Sans"/>
          <w:spacing w:val="-38"/>
          <w:w w:val="85"/>
        </w:rPr>
        <w:t xml:space="preserve"> </w:t>
      </w:r>
      <w:r>
        <w:rPr>
          <w:rFonts w:ascii="DejaVu Sans"/>
          <w:w w:val="85"/>
        </w:rPr>
        <w:t>his</w:t>
      </w:r>
      <w:r>
        <w:rPr>
          <w:rFonts w:ascii="DejaVu Sans"/>
          <w:spacing w:val="-39"/>
          <w:w w:val="85"/>
        </w:rPr>
        <w:t xml:space="preserve"> </w:t>
      </w:r>
      <w:r>
        <w:rPr>
          <w:rFonts w:ascii="DejaVu Sans"/>
          <w:w w:val="85"/>
        </w:rPr>
        <w:t>country,</w:t>
      </w:r>
      <w:r>
        <w:rPr>
          <w:rFonts w:ascii="DejaVu Sans"/>
          <w:spacing w:val="-18"/>
          <w:w w:val="85"/>
        </w:rPr>
        <w:t xml:space="preserve"> </w:t>
      </w:r>
      <w:r>
        <w:rPr>
          <w:rFonts w:ascii="DejaVu Sans"/>
          <w:w w:val="85"/>
        </w:rPr>
        <w:t>Misae</w:t>
      </w:r>
      <w:r>
        <w:rPr>
          <w:rFonts w:ascii="DejaVu Sans"/>
          <w:spacing w:val="-38"/>
          <w:w w:val="85"/>
        </w:rPr>
        <w:t xml:space="preserve"> </w:t>
      </w:r>
      <w:r>
        <w:rPr>
          <w:rFonts w:ascii="DejaVu Sans"/>
          <w:w w:val="85"/>
        </w:rPr>
        <w:t>received</w:t>
      </w:r>
      <w:r>
        <w:rPr>
          <w:rFonts w:ascii="DejaVu Sans"/>
          <w:spacing w:val="-39"/>
          <w:w w:val="85"/>
        </w:rPr>
        <w:t xml:space="preserve"> </w:t>
      </w:r>
      <w:r>
        <w:rPr>
          <w:rFonts w:ascii="DejaVu Sans"/>
          <w:w w:val="85"/>
        </w:rPr>
        <w:t>the</w:t>
      </w:r>
      <w:r>
        <w:rPr>
          <w:rFonts w:ascii="DejaVu Sans"/>
          <w:spacing w:val="-38"/>
          <w:w w:val="85"/>
        </w:rPr>
        <w:t xml:space="preserve"> </w:t>
      </w:r>
      <w:r>
        <w:rPr>
          <w:rFonts w:ascii="DejaVu Sans"/>
          <w:w w:val="85"/>
        </w:rPr>
        <w:t>grace</w:t>
      </w:r>
      <w:r>
        <w:rPr>
          <w:rFonts w:ascii="DejaVu Sans"/>
          <w:spacing w:val="-38"/>
          <w:w w:val="85"/>
        </w:rPr>
        <w:t xml:space="preserve"> </w:t>
      </w:r>
      <w:r>
        <w:rPr>
          <w:rFonts w:ascii="DejaVu Sans"/>
          <w:w w:val="85"/>
        </w:rPr>
        <w:t>of</w:t>
      </w:r>
      <w:r>
        <w:rPr>
          <w:rFonts w:ascii="DejaVu Sans"/>
          <w:spacing w:val="-38"/>
          <w:w w:val="85"/>
        </w:rPr>
        <w:t xml:space="preserve"> </w:t>
      </w:r>
      <w:r>
        <w:rPr>
          <w:rFonts w:ascii="DejaVu Sans"/>
          <w:w w:val="85"/>
        </w:rPr>
        <w:t>God to</w:t>
      </w:r>
      <w:r>
        <w:rPr>
          <w:rFonts w:ascii="DejaVu Sans"/>
          <w:spacing w:val="-34"/>
          <w:w w:val="85"/>
        </w:rPr>
        <w:t xml:space="preserve"> </w:t>
      </w:r>
      <w:r>
        <w:rPr>
          <w:rFonts w:ascii="DejaVu Sans"/>
          <w:w w:val="85"/>
        </w:rPr>
        <w:t>become</w:t>
      </w:r>
      <w:r>
        <w:rPr>
          <w:rFonts w:ascii="DejaVu Sans"/>
          <w:spacing w:val="-35"/>
          <w:w w:val="85"/>
        </w:rPr>
        <w:t xml:space="preserve"> </w:t>
      </w:r>
      <w:r>
        <w:rPr>
          <w:rFonts w:ascii="DejaVu Sans"/>
          <w:w w:val="85"/>
        </w:rPr>
        <w:t>his</w:t>
      </w:r>
      <w:r>
        <w:rPr>
          <w:rFonts w:ascii="DejaVu Sans"/>
          <w:spacing w:val="-34"/>
          <w:w w:val="85"/>
        </w:rPr>
        <w:t xml:space="preserve"> </w:t>
      </w:r>
      <w:r>
        <w:rPr>
          <w:rFonts w:ascii="DejaVu Sans"/>
          <w:w w:val="85"/>
        </w:rPr>
        <w:t>child,</w:t>
      </w:r>
      <w:r>
        <w:rPr>
          <w:rFonts w:ascii="DejaVu Sans"/>
          <w:spacing w:val="-35"/>
          <w:w w:val="85"/>
        </w:rPr>
        <w:t xml:space="preserve"> </w:t>
      </w:r>
      <w:r>
        <w:rPr>
          <w:rFonts w:ascii="DejaVu Sans"/>
          <w:w w:val="85"/>
        </w:rPr>
        <w:t>accepting</w:t>
      </w:r>
      <w:r>
        <w:rPr>
          <w:rFonts w:ascii="DejaVu Sans"/>
          <w:spacing w:val="-34"/>
          <w:w w:val="85"/>
        </w:rPr>
        <w:t xml:space="preserve"> </w:t>
      </w:r>
      <w:r>
        <w:rPr>
          <w:rFonts w:ascii="DejaVu Sans"/>
          <w:w w:val="85"/>
        </w:rPr>
        <w:t>CHRIST</w:t>
      </w:r>
      <w:r>
        <w:rPr>
          <w:rFonts w:ascii="DejaVu Sans"/>
          <w:spacing w:val="-35"/>
          <w:w w:val="85"/>
        </w:rPr>
        <w:t xml:space="preserve"> </w:t>
      </w:r>
      <w:r>
        <w:rPr>
          <w:rFonts w:ascii="DejaVu Sans"/>
          <w:w w:val="85"/>
        </w:rPr>
        <w:t>as</w:t>
      </w:r>
      <w:r>
        <w:rPr>
          <w:rFonts w:ascii="DejaVu Sans"/>
          <w:spacing w:val="-34"/>
          <w:w w:val="85"/>
        </w:rPr>
        <w:t xml:space="preserve"> </w:t>
      </w:r>
      <w:r>
        <w:rPr>
          <w:rFonts w:ascii="DejaVu Sans"/>
          <w:w w:val="85"/>
        </w:rPr>
        <w:t>his</w:t>
      </w:r>
      <w:r>
        <w:rPr>
          <w:rFonts w:ascii="DejaVu Sans"/>
          <w:spacing w:val="-35"/>
          <w:w w:val="85"/>
        </w:rPr>
        <w:t xml:space="preserve"> </w:t>
      </w:r>
      <w:r>
        <w:rPr>
          <w:rFonts w:ascii="DejaVu Sans"/>
          <w:w w:val="85"/>
        </w:rPr>
        <w:t>Lord</w:t>
      </w:r>
      <w:r>
        <w:rPr>
          <w:rFonts w:ascii="DejaVu Sans"/>
          <w:spacing w:val="-36"/>
          <w:w w:val="85"/>
        </w:rPr>
        <w:t xml:space="preserve"> </w:t>
      </w:r>
      <w:r>
        <w:rPr>
          <w:rFonts w:ascii="DejaVu Sans"/>
          <w:w w:val="85"/>
        </w:rPr>
        <w:t>and</w:t>
      </w:r>
      <w:r>
        <w:rPr>
          <w:rFonts w:ascii="DejaVu Sans"/>
          <w:spacing w:val="-5"/>
          <w:w w:val="85"/>
        </w:rPr>
        <w:t xml:space="preserve"> </w:t>
      </w:r>
      <w:r>
        <w:rPr>
          <w:rFonts w:ascii="DejaVu Sans"/>
          <w:w w:val="85"/>
        </w:rPr>
        <w:t>Savior</w:t>
      </w:r>
      <w:r>
        <w:rPr>
          <w:rFonts w:ascii="DejaVu Sans"/>
          <w:spacing w:val="-35"/>
          <w:w w:val="85"/>
        </w:rPr>
        <w:t xml:space="preserve"> </w:t>
      </w:r>
      <w:r>
        <w:rPr>
          <w:rFonts w:ascii="DejaVu Sans"/>
          <w:w w:val="85"/>
        </w:rPr>
        <w:t>and</w:t>
      </w:r>
      <w:r>
        <w:rPr>
          <w:rFonts w:ascii="DejaVu Sans"/>
          <w:spacing w:val="-35"/>
          <w:w w:val="85"/>
        </w:rPr>
        <w:t xml:space="preserve"> </w:t>
      </w:r>
      <w:r>
        <w:rPr>
          <w:rFonts w:ascii="DejaVu Sans"/>
          <w:w w:val="85"/>
        </w:rPr>
        <w:t>Lord</w:t>
      </w:r>
      <w:r>
        <w:rPr>
          <w:rFonts w:ascii="DejaVu Sans"/>
          <w:spacing w:val="-35"/>
          <w:w w:val="85"/>
        </w:rPr>
        <w:t xml:space="preserve"> </w:t>
      </w:r>
      <w:r>
        <w:rPr>
          <w:rFonts w:ascii="DejaVu Sans"/>
          <w:w w:val="85"/>
        </w:rPr>
        <w:t>at</w:t>
      </w:r>
      <w:r>
        <w:rPr>
          <w:rFonts w:ascii="DejaVu Sans"/>
          <w:spacing w:val="-33"/>
          <w:w w:val="85"/>
        </w:rPr>
        <w:t xml:space="preserve"> </w:t>
      </w:r>
      <w:r>
        <w:rPr>
          <w:rFonts w:ascii="DejaVu Sans"/>
          <w:w w:val="85"/>
        </w:rPr>
        <w:t>his</w:t>
      </w:r>
      <w:r>
        <w:rPr>
          <w:rFonts w:ascii="DejaVu Sans"/>
          <w:spacing w:val="-34"/>
          <w:w w:val="85"/>
        </w:rPr>
        <w:t xml:space="preserve"> </w:t>
      </w:r>
      <w:r>
        <w:rPr>
          <w:rFonts w:ascii="DejaVu Sans"/>
          <w:w w:val="85"/>
        </w:rPr>
        <w:t>baptism</w:t>
      </w:r>
      <w:r>
        <w:rPr>
          <w:rFonts w:ascii="DejaVu Sans"/>
          <w:spacing w:val="-33"/>
          <w:w w:val="85"/>
        </w:rPr>
        <w:t xml:space="preserve"> </w:t>
      </w:r>
      <w:r>
        <w:rPr>
          <w:rFonts w:ascii="DejaVu Sans"/>
          <w:w w:val="85"/>
        </w:rPr>
        <w:t>on</w:t>
      </w:r>
      <w:r>
        <w:rPr>
          <w:rFonts w:ascii="DejaVu Sans"/>
          <w:spacing w:val="-36"/>
          <w:w w:val="85"/>
        </w:rPr>
        <w:t xml:space="preserve"> </w:t>
      </w:r>
      <w:r>
        <w:rPr>
          <w:rFonts w:ascii="DejaVu Sans"/>
          <w:w w:val="85"/>
        </w:rPr>
        <w:t>March</w:t>
      </w:r>
      <w:r>
        <w:rPr>
          <w:rFonts w:ascii="DejaVu Sans"/>
          <w:spacing w:val="-35"/>
          <w:w w:val="85"/>
        </w:rPr>
        <w:t xml:space="preserve"> </w:t>
      </w:r>
      <w:r>
        <w:rPr>
          <w:rFonts w:ascii="DejaVu Sans"/>
          <w:spacing w:val="-2"/>
          <w:w w:val="85"/>
        </w:rPr>
        <w:t xml:space="preserve">16, </w:t>
      </w:r>
      <w:r>
        <w:rPr>
          <w:rFonts w:ascii="DejaVu Sans"/>
          <w:w w:val="90"/>
        </w:rPr>
        <w:t>1998.</w:t>
      </w:r>
    </w:p>
    <w:p w:rsidR="00EE666C" w:rsidRDefault="00EE666C">
      <w:pPr>
        <w:pStyle w:val="BodyText"/>
        <w:spacing w:before="9"/>
        <w:rPr>
          <w:rFonts w:ascii="DejaVu Sans"/>
          <w:sz w:val="23"/>
        </w:rPr>
      </w:pPr>
    </w:p>
    <w:p w:rsidR="00EE666C" w:rsidRDefault="007F0B40">
      <w:pPr>
        <w:spacing w:line="295" w:lineRule="auto"/>
        <w:ind w:left="1223" w:right="1267" w:hanging="284"/>
        <w:rPr>
          <w:rFonts w:ascii="DejaVu Sans"/>
        </w:rPr>
      </w:pPr>
      <w:r>
        <w:rPr>
          <w:rFonts w:ascii="DejaVu Sans"/>
          <w:w w:val="85"/>
        </w:rPr>
        <w:t>In</w:t>
      </w:r>
      <w:r>
        <w:rPr>
          <w:rFonts w:ascii="DejaVu Sans"/>
          <w:spacing w:val="-42"/>
          <w:w w:val="85"/>
        </w:rPr>
        <w:t xml:space="preserve"> </w:t>
      </w:r>
      <w:r>
        <w:rPr>
          <w:rFonts w:ascii="DejaVu Sans"/>
          <w:w w:val="85"/>
        </w:rPr>
        <w:t>2003</w:t>
      </w:r>
      <w:r>
        <w:rPr>
          <w:rFonts w:ascii="DejaVu Sans"/>
          <w:spacing w:val="-41"/>
          <w:w w:val="85"/>
        </w:rPr>
        <w:t xml:space="preserve"> </w:t>
      </w:r>
      <w:r>
        <w:rPr>
          <w:rFonts w:ascii="DejaVu Sans"/>
          <w:w w:val="85"/>
        </w:rPr>
        <w:t>through</w:t>
      </w:r>
      <w:r>
        <w:rPr>
          <w:rFonts w:ascii="DejaVu Sans"/>
          <w:spacing w:val="-42"/>
          <w:w w:val="85"/>
        </w:rPr>
        <w:t xml:space="preserve"> </w:t>
      </w:r>
      <w:r>
        <w:rPr>
          <w:rFonts w:ascii="DejaVu Sans"/>
          <w:w w:val="85"/>
        </w:rPr>
        <w:t>UNHCR,</w:t>
      </w:r>
      <w:r>
        <w:rPr>
          <w:rFonts w:ascii="DejaVu Sans"/>
          <w:spacing w:val="-42"/>
          <w:w w:val="85"/>
        </w:rPr>
        <w:t xml:space="preserve"> </w:t>
      </w:r>
      <w:r>
        <w:rPr>
          <w:rFonts w:ascii="DejaVu Sans"/>
          <w:w w:val="85"/>
        </w:rPr>
        <w:t>his</w:t>
      </w:r>
      <w:r>
        <w:rPr>
          <w:rFonts w:ascii="DejaVu Sans"/>
          <w:spacing w:val="-41"/>
          <w:w w:val="85"/>
        </w:rPr>
        <w:t xml:space="preserve"> </w:t>
      </w:r>
      <w:r>
        <w:rPr>
          <w:rFonts w:ascii="DejaVu Sans"/>
          <w:w w:val="85"/>
        </w:rPr>
        <w:t>family</w:t>
      </w:r>
      <w:r>
        <w:rPr>
          <w:rFonts w:ascii="DejaVu Sans"/>
          <w:spacing w:val="-41"/>
          <w:w w:val="85"/>
        </w:rPr>
        <w:t xml:space="preserve"> </w:t>
      </w:r>
      <w:r>
        <w:rPr>
          <w:rFonts w:ascii="DejaVu Sans"/>
          <w:w w:val="85"/>
        </w:rPr>
        <w:t>were</w:t>
      </w:r>
      <w:r>
        <w:rPr>
          <w:rFonts w:ascii="DejaVu Sans"/>
          <w:spacing w:val="-41"/>
          <w:w w:val="85"/>
        </w:rPr>
        <w:t xml:space="preserve"> </w:t>
      </w:r>
      <w:r>
        <w:rPr>
          <w:rFonts w:ascii="DejaVu Sans"/>
          <w:w w:val="85"/>
        </w:rPr>
        <w:t>accepted</w:t>
      </w:r>
      <w:r>
        <w:rPr>
          <w:rFonts w:ascii="DejaVu Sans"/>
          <w:spacing w:val="-42"/>
          <w:w w:val="85"/>
        </w:rPr>
        <w:t xml:space="preserve"> </w:t>
      </w:r>
      <w:r>
        <w:rPr>
          <w:rFonts w:ascii="DejaVu Sans"/>
          <w:w w:val="85"/>
        </w:rPr>
        <w:t>for</w:t>
      </w:r>
      <w:r>
        <w:rPr>
          <w:rFonts w:ascii="DejaVu Sans"/>
          <w:spacing w:val="-42"/>
          <w:w w:val="85"/>
        </w:rPr>
        <w:t xml:space="preserve"> </w:t>
      </w:r>
      <w:r>
        <w:rPr>
          <w:rFonts w:ascii="DejaVu Sans"/>
          <w:w w:val="85"/>
        </w:rPr>
        <w:t>resettlement</w:t>
      </w:r>
      <w:r>
        <w:rPr>
          <w:rFonts w:ascii="DejaVu Sans"/>
          <w:spacing w:val="-40"/>
          <w:w w:val="85"/>
        </w:rPr>
        <w:t xml:space="preserve"> </w:t>
      </w:r>
      <w:r>
        <w:rPr>
          <w:rFonts w:ascii="DejaVu Sans"/>
          <w:w w:val="85"/>
        </w:rPr>
        <w:t>in</w:t>
      </w:r>
      <w:r>
        <w:rPr>
          <w:rFonts w:ascii="DejaVu Sans"/>
          <w:spacing w:val="-42"/>
          <w:w w:val="85"/>
        </w:rPr>
        <w:t xml:space="preserve"> </w:t>
      </w:r>
      <w:r>
        <w:rPr>
          <w:rFonts w:ascii="DejaVu Sans"/>
          <w:w w:val="85"/>
        </w:rPr>
        <w:t>Canada.</w:t>
      </w:r>
      <w:r>
        <w:rPr>
          <w:rFonts w:ascii="DejaVu Sans"/>
          <w:spacing w:val="-40"/>
          <w:w w:val="85"/>
        </w:rPr>
        <w:t xml:space="preserve"> </w:t>
      </w:r>
      <w:r>
        <w:rPr>
          <w:rFonts w:ascii="DejaVu Sans"/>
          <w:w w:val="85"/>
        </w:rPr>
        <w:t>He</w:t>
      </w:r>
      <w:r>
        <w:rPr>
          <w:rFonts w:ascii="DejaVu Sans"/>
          <w:spacing w:val="-42"/>
          <w:w w:val="85"/>
        </w:rPr>
        <w:t xml:space="preserve"> </w:t>
      </w:r>
      <w:r>
        <w:rPr>
          <w:rFonts w:ascii="DejaVu Sans"/>
          <w:w w:val="85"/>
        </w:rPr>
        <w:t>and</w:t>
      </w:r>
      <w:r>
        <w:rPr>
          <w:rFonts w:ascii="DejaVu Sans"/>
          <w:spacing w:val="-26"/>
          <w:w w:val="85"/>
        </w:rPr>
        <w:t xml:space="preserve"> </w:t>
      </w:r>
      <w:r>
        <w:rPr>
          <w:rFonts w:ascii="DejaVu Sans"/>
          <w:w w:val="85"/>
        </w:rPr>
        <w:t>family</w:t>
      </w:r>
      <w:r>
        <w:rPr>
          <w:rFonts w:ascii="DejaVu Sans"/>
          <w:spacing w:val="-39"/>
          <w:w w:val="85"/>
        </w:rPr>
        <w:t xml:space="preserve"> </w:t>
      </w:r>
      <w:r>
        <w:rPr>
          <w:rFonts w:ascii="DejaVu Sans"/>
          <w:w w:val="85"/>
        </w:rPr>
        <w:t>started</w:t>
      </w:r>
      <w:r>
        <w:rPr>
          <w:rFonts w:ascii="DejaVu Sans"/>
          <w:spacing w:val="-41"/>
          <w:w w:val="85"/>
        </w:rPr>
        <w:t xml:space="preserve"> </w:t>
      </w:r>
      <w:r>
        <w:rPr>
          <w:rFonts w:ascii="DejaVu Sans"/>
          <w:w w:val="85"/>
        </w:rPr>
        <w:t xml:space="preserve">a </w:t>
      </w:r>
      <w:r>
        <w:rPr>
          <w:rFonts w:ascii="DejaVu Sans"/>
          <w:w w:val="90"/>
        </w:rPr>
        <w:t>new</w:t>
      </w:r>
      <w:r>
        <w:rPr>
          <w:rFonts w:ascii="DejaVu Sans"/>
          <w:spacing w:val="-20"/>
          <w:w w:val="90"/>
        </w:rPr>
        <w:t xml:space="preserve"> </w:t>
      </w:r>
      <w:r>
        <w:rPr>
          <w:rFonts w:ascii="DejaVu Sans"/>
          <w:w w:val="90"/>
        </w:rPr>
        <w:t>life,</w:t>
      </w:r>
      <w:r>
        <w:rPr>
          <w:rFonts w:ascii="DejaVu Sans"/>
          <w:spacing w:val="-22"/>
          <w:w w:val="90"/>
        </w:rPr>
        <w:t xml:space="preserve"> </w:t>
      </w:r>
      <w:r>
        <w:rPr>
          <w:rFonts w:ascii="DejaVu Sans"/>
          <w:w w:val="90"/>
        </w:rPr>
        <w:t>continuing</w:t>
      </w:r>
      <w:r>
        <w:rPr>
          <w:rFonts w:ascii="DejaVu Sans"/>
          <w:spacing w:val="-20"/>
          <w:w w:val="90"/>
        </w:rPr>
        <w:t xml:space="preserve"> </w:t>
      </w:r>
      <w:r>
        <w:rPr>
          <w:rFonts w:ascii="DejaVu Sans"/>
          <w:w w:val="90"/>
        </w:rPr>
        <w:t>to</w:t>
      </w:r>
      <w:r>
        <w:rPr>
          <w:rFonts w:ascii="DejaVu Sans"/>
          <w:spacing w:val="-19"/>
          <w:w w:val="90"/>
        </w:rPr>
        <w:t xml:space="preserve"> </w:t>
      </w:r>
      <w:r>
        <w:rPr>
          <w:rFonts w:ascii="DejaVu Sans"/>
          <w:w w:val="90"/>
        </w:rPr>
        <w:t>serve</w:t>
      </w:r>
      <w:r>
        <w:rPr>
          <w:rFonts w:ascii="DejaVu Sans"/>
          <w:spacing w:val="-22"/>
          <w:w w:val="90"/>
        </w:rPr>
        <w:t xml:space="preserve"> </w:t>
      </w:r>
      <w:r>
        <w:rPr>
          <w:rFonts w:ascii="DejaVu Sans"/>
          <w:w w:val="90"/>
        </w:rPr>
        <w:t>God.</w:t>
      </w:r>
    </w:p>
    <w:p w:rsidR="00EE666C" w:rsidRDefault="00EE666C">
      <w:pPr>
        <w:pStyle w:val="BodyText"/>
        <w:spacing w:before="9"/>
        <w:rPr>
          <w:rFonts w:ascii="DejaVu Sans"/>
          <w:sz w:val="23"/>
        </w:rPr>
      </w:pPr>
    </w:p>
    <w:p w:rsidR="00EE666C" w:rsidRDefault="007F0B40">
      <w:pPr>
        <w:spacing w:before="1" w:line="295" w:lineRule="auto"/>
        <w:ind w:left="1223" w:right="1191" w:hanging="284"/>
        <w:rPr>
          <w:rFonts w:ascii="DejaVu Sans"/>
        </w:rPr>
      </w:pPr>
      <w:r>
        <w:rPr>
          <w:rFonts w:ascii="DejaVu Sans"/>
          <w:w w:val="85"/>
        </w:rPr>
        <w:t>In</w:t>
      </w:r>
      <w:r>
        <w:rPr>
          <w:rFonts w:ascii="DejaVu Sans"/>
          <w:spacing w:val="-31"/>
          <w:w w:val="85"/>
        </w:rPr>
        <w:t xml:space="preserve"> </w:t>
      </w:r>
      <w:r>
        <w:rPr>
          <w:rFonts w:ascii="DejaVu Sans"/>
          <w:w w:val="85"/>
        </w:rPr>
        <w:t>his</w:t>
      </w:r>
      <w:r>
        <w:rPr>
          <w:rFonts w:ascii="DejaVu Sans"/>
          <w:spacing w:val="-32"/>
          <w:w w:val="85"/>
        </w:rPr>
        <w:t xml:space="preserve"> </w:t>
      </w:r>
      <w:r>
        <w:rPr>
          <w:rFonts w:ascii="DejaVu Sans"/>
          <w:w w:val="85"/>
        </w:rPr>
        <w:t>thirst</w:t>
      </w:r>
      <w:r>
        <w:rPr>
          <w:rFonts w:ascii="DejaVu Sans"/>
          <w:spacing w:val="-30"/>
          <w:w w:val="85"/>
        </w:rPr>
        <w:t xml:space="preserve"> </w:t>
      </w:r>
      <w:r>
        <w:rPr>
          <w:rFonts w:ascii="DejaVu Sans"/>
          <w:w w:val="85"/>
        </w:rPr>
        <w:t>to</w:t>
      </w:r>
      <w:r>
        <w:rPr>
          <w:rFonts w:ascii="DejaVu Sans"/>
          <w:spacing w:val="-29"/>
          <w:w w:val="85"/>
        </w:rPr>
        <w:t xml:space="preserve"> </w:t>
      </w:r>
      <w:r>
        <w:rPr>
          <w:rFonts w:ascii="DejaVu Sans"/>
          <w:w w:val="85"/>
        </w:rPr>
        <w:t>serve</w:t>
      </w:r>
      <w:r>
        <w:rPr>
          <w:rFonts w:ascii="DejaVu Sans"/>
          <w:spacing w:val="-31"/>
          <w:w w:val="85"/>
        </w:rPr>
        <w:t xml:space="preserve"> </w:t>
      </w:r>
      <w:r>
        <w:rPr>
          <w:rFonts w:ascii="DejaVu Sans"/>
          <w:w w:val="85"/>
        </w:rPr>
        <w:t>the</w:t>
      </w:r>
      <w:r>
        <w:rPr>
          <w:rFonts w:ascii="DejaVu Sans"/>
          <w:spacing w:val="-29"/>
          <w:w w:val="85"/>
        </w:rPr>
        <w:t xml:space="preserve"> </w:t>
      </w:r>
      <w:r>
        <w:rPr>
          <w:rFonts w:ascii="DejaVu Sans"/>
          <w:w w:val="85"/>
        </w:rPr>
        <w:t>Lord,</w:t>
      </w:r>
      <w:r>
        <w:rPr>
          <w:rFonts w:ascii="DejaVu Sans"/>
          <w:spacing w:val="-30"/>
          <w:w w:val="85"/>
        </w:rPr>
        <w:t xml:space="preserve"> </w:t>
      </w:r>
      <w:r>
        <w:rPr>
          <w:rFonts w:ascii="DejaVu Sans"/>
          <w:w w:val="85"/>
        </w:rPr>
        <w:t>pastor</w:t>
      </w:r>
      <w:r>
        <w:rPr>
          <w:rFonts w:ascii="DejaVu Sans"/>
          <w:spacing w:val="-31"/>
          <w:w w:val="85"/>
        </w:rPr>
        <w:t xml:space="preserve"> </w:t>
      </w:r>
      <w:r>
        <w:rPr>
          <w:rFonts w:ascii="DejaVu Sans"/>
          <w:w w:val="85"/>
        </w:rPr>
        <w:t>Misae</w:t>
      </w:r>
      <w:r>
        <w:rPr>
          <w:rFonts w:ascii="DejaVu Sans"/>
          <w:spacing w:val="-31"/>
          <w:w w:val="85"/>
        </w:rPr>
        <w:t xml:space="preserve"> </w:t>
      </w:r>
      <w:r>
        <w:rPr>
          <w:rFonts w:ascii="DejaVu Sans"/>
          <w:w w:val="85"/>
        </w:rPr>
        <w:t>was</w:t>
      </w:r>
      <w:r>
        <w:rPr>
          <w:rFonts w:ascii="DejaVu Sans"/>
          <w:spacing w:val="-30"/>
          <w:w w:val="85"/>
        </w:rPr>
        <w:t xml:space="preserve"> </w:t>
      </w:r>
      <w:r>
        <w:rPr>
          <w:rFonts w:ascii="DejaVu Sans"/>
          <w:w w:val="85"/>
        </w:rPr>
        <w:t>called</w:t>
      </w:r>
      <w:r>
        <w:rPr>
          <w:rFonts w:ascii="DejaVu Sans"/>
          <w:spacing w:val="-31"/>
          <w:w w:val="85"/>
        </w:rPr>
        <w:t xml:space="preserve"> </w:t>
      </w:r>
      <w:r>
        <w:rPr>
          <w:rFonts w:ascii="DejaVu Sans"/>
          <w:w w:val="85"/>
        </w:rPr>
        <w:t>to</w:t>
      </w:r>
      <w:r>
        <w:rPr>
          <w:rFonts w:ascii="DejaVu Sans"/>
          <w:spacing w:val="-30"/>
          <w:w w:val="85"/>
        </w:rPr>
        <w:t xml:space="preserve"> </w:t>
      </w:r>
      <w:r>
        <w:rPr>
          <w:rFonts w:ascii="DejaVu Sans"/>
          <w:w w:val="85"/>
        </w:rPr>
        <w:t>gather</w:t>
      </w:r>
      <w:r>
        <w:rPr>
          <w:rFonts w:ascii="DejaVu Sans"/>
          <w:spacing w:val="-31"/>
          <w:w w:val="85"/>
        </w:rPr>
        <w:t xml:space="preserve"> </w:t>
      </w:r>
      <w:r>
        <w:rPr>
          <w:rFonts w:ascii="DejaVu Sans"/>
          <w:w w:val="85"/>
        </w:rPr>
        <w:t>other</w:t>
      </w:r>
      <w:r>
        <w:rPr>
          <w:rFonts w:ascii="DejaVu Sans"/>
          <w:spacing w:val="-30"/>
          <w:w w:val="85"/>
        </w:rPr>
        <w:t xml:space="preserve"> </w:t>
      </w:r>
      <w:r>
        <w:rPr>
          <w:rFonts w:ascii="DejaVu Sans"/>
          <w:w w:val="85"/>
        </w:rPr>
        <w:t>children</w:t>
      </w:r>
      <w:r>
        <w:rPr>
          <w:rFonts w:ascii="DejaVu Sans"/>
          <w:spacing w:val="-32"/>
          <w:w w:val="85"/>
        </w:rPr>
        <w:t xml:space="preserve"> </w:t>
      </w:r>
      <w:r>
        <w:rPr>
          <w:rFonts w:ascii="DejaVu Sans"/>
          <w:w w:val="85"/>
        </w:rPr>
        <w:t>of</w:t>
      </w:r>
      <w:r>
        <w:rPr>
          <w:rFonts w:ascii="DejaVu Sans"/>
          <w:spacing w:val="-31"/>
          <w:w w:val="85"/>
        </w:rPr>
        <w:t xml:space="preserve"> </w:t>
      </w:r>
      <w:r>
        <w:rPr>
          <w:rFonts w:ascii="DejaVu Sans"/>
          <w:w w:val="85"/>
        </w:rPr>
        <w:t>God</w:t>
      </w:r>
      <w:r>
        <w:rPr>
          <w:rFonts w:ascii="DejaVu Sans"/>
          <w:spacing w:val="-30"/>
          <w:w w:val="85"/>
        </w:rPr>
        <w:t xml:space="preserve"> </w:t>
      </w:r>
      <w:r>
        <w:rPr>
          <w:rFonts w:ascii="DejaVu Sans"/>
          <w:w w:val="85"/>
        </w:rPr>
        <w:t>in</w:t>
      </w:r>
      <w:r>
        <w:rPr>
          <w:rFonts w:ascii="DejaVu Sans"/>
          <w:spacing w:val="2"/>
          <w:w w:val="85"/>
        </w:rPr>
        <w:t xml:space="preserve"> </w:t>
      </w:r>
      <w:r>
        <w:rPr>
          <w:rFonts w:ascii="DejaVu Sans"/>
          <w:w w:val="85"/>
        </w:rPr>
        <w:t>intercession with</w:t>
      </w:r>
      <w:r>
        <w:rPr>
          <w:rFonts w:ascii="DejaVu Sans"/>
          <w:spacing w:val="-34"/>
          <w:w w:val="85"/>
        </w:rPr>
        <w:t xml:space="preserve"> </w:t>
      </w:r>
      <w:r>
        <w:rPr>
          <w:rFonts w:ascii="DejaVu Sans"/>
          <w:w w:val="85"/>
        </w:rPr>
        <w:t>the</w:t>
      </w:r>
      <w:r>
        <w:rPr>
          <w:rFonts w:ascii="DejaVu Sans"/>
          <w:spacing w:val="-32"/>
          <w:w w:val="85"/>
        </w:rPr>
        <w:t xml:space="preserve"> </w:t>
      </w:r>
      <w:r>
        <w:rPr>
          <w:rFonts w:ascii="DejaVu Sans"/>
          <w:w w:val="85"/>
        </w:rPr>
        <w:t>purpose</w:t>
      </w:r>
      <w:r>
        <w:rPr>
          <w:rFonts w:ascii="DejaVu Sans"/>
          <w:spacing w:val="-34"/>
          <w:w w:val="85"/>
        </w:rPr>
        <w:t xml:space="preserve"> </w:t>
      </w:r>
      <w:r>
        <w:rPr>
          <w:rFonts w:ascii="DejaVu Sans"/>
          <w:w w:val="85"/>
        </w:rPr>
        <w:t>of</w:t>
      </w:r>
      <w:r>
        <w:rPr>
          <w:rFonts w:ascii="DejaVu Sans"/>
          <w:spacing w:val="-32"/>
          <w:w w:val="85"/>
        </w:rPr>
        <w:t xml:space="preserve"> </w:t>
      </w:r>
      <w:r>
        <w:rPr>
          <w:rFonts w:ascii="DejaVu Sans"/>
          <w:w w:val="85"/>
        </w:rPr>
        <w:t>strengthening</w:t>
      </w:r>
      <w:r>
        <w:rPr>
          <w:rFonts w:ascii="DejaVu Sans"/>
          <w:spacing w:val="-33"/>
          <w:w w:val="85"/>
        </w:rPr>
        <w:t xml:space="preserve"> </w:t>
      </w:r>
      <w:r>
        <w:rPr>
          <w:rFonts w:ascii="DejaVu Sans"/>
          <w:w w:val="85"/>
        </w:rPr>
        <w:t>them</w:t>
      </w:r>
      <w:r>
        <w:rPr>
          <w:rFonts w:ascii="DejaVu Sans"/>
          <w:spacing w:val="-31"/>
          <w:w w:val="85"/>
        </w:rPr>
        <w:t xml:space="preserve"> </w:t>
      </w:r>
      <w:r>
        <w:rPr>
          <w:rFonts w:ascii="DejaVu Sans"/>
          <w:w w:val="85"/>
        </w:rPr>
        <w:t>in</w:t>
      </w:r>
      <w:r>
        <w:rPr>
          <w:rFonts w:ascii="DejaVu Sans"/>
          <w:spacing w:val="-33"/>
          <w:w w:val="85"/>
        </w:rPr>
        <w:t xml:space="preserve"> </w:t>
      </w:r>
      <w:r>
        <w:rPr>
          <w:rFonts w:ascii="DejaVu Sans"/>
          <w:w w:val="85"/>
        </w:rPr>
        <w:t>the</w:t>
      </w:r>
      <w:r>
        <w:rPr>
          <w:rFonts w:ascii="DejaVu Sans"/>
          <w:spacing w:val="-34"/>
          <w:w w:val="85"/>
        </w:rPr>
        <w:t xml:space="preserve"> </w:t>
      </w:r>
      <w:r>
        <w:rPr>
          <w:rFonts w:ascii="DejaVu Sans"/>
          <w:w w:val="85"/>
        </w:rPr>
        <w:t>Word</w:t>
      </w:r>
      <w:r>
        <w:rPr>
          <w:rFonts w:ascii="DejaVu Sans"/>
          <w:spacing w:val="-33"/>
          <w:w w:val="85"/>
        </w:rPr>
        <w:t xml:space="preserve"> </w:t>
      </w:r>
      <w:r>
        <w:rPr>
          <w:rFonts w:ascii="DejaVu Sans"/>
          <w:w w:val="85"/>
        </w:rPr>
        <w:t>and</w:t>
      </w:r>
      <w:r>
        <w:rPr>
          <w:rFonts w:ascii="DejaVu Sans"/>
          <w:spacing w:val="-33"/>
          <w:w w:val="85"/>
        </w:rPr>
        <w:t xml:space="preserve"> </w:t>
      </w:r>
      <w:r>
        <w:rPr>
          <w:rFonts w:ascii="DejaVu Sans"/>
          <w:w w:val="85"/>
        </w:rPr>
        <w:t>teaching</w:t>
      </w:r>
      <w:r>
        <w:rPr>
          <w:rFonts w:ascii="DejaVu Sans"/>
          <w:spacing w:val="-31"/>
          <w:w w:val="85"/>
        </w:rPr>
        <w:t xml:space="preserve"> </w:t>
      </w:r>
      <w:r>
        <w:rPr>
          <w:rFonts w:ascii="DejaVu Sans"/>
          <w:w w:val="85"/>
        </w:rPr>
        <w:t>them</w:t>
      </w:r>
      <w:r>
        <w:rPr>
          <w:rFonts w:ascii="DejaVu Sans"/>
          <w:spacing w:val="-33"/>
          <w:w w:val="85"/>
        </w:rPr>
        <w:t xml:space="preserve"> </w:t>
      </w:r>
      <w:r>
        <w:rPr>
          <w:rFonts w:ascii="DejaVu Sans"/>
          <w:w w:val="85"/>
        </w:rPr>
        <w:t>to</w:t>
      </w:r>
      <w:r>
        <w:rPr>
          <w:rFonts w:ascii="DejaVu Sans"/>
          <w:spacing w:val="-6"/>
          <w:w w:val="85"/>
        </w:rPr>
        <w:t xml:space="preserve"> </w:t>
      </w:r>
      <w:r>
        <w:rPr>
          <w:rFonts w:ascii="DejaVu Sans"/>
          <w:w w:val="85"/>
        </w:rPr>
        <w:t>prayer</w:t>
      </w:r>
      <w:r>
        <w:rPr>
          <w:rFonts w:ascii="DejaVu Sans"/>
          <w:spacing w:val="-33"/>
          <w:w w:val="85"/>
        </w:rPr>
        <w:t xml:space="preserve"> </w:t>
      </w:r>
      <w:r>
        <w:rPr>
          <w:rFonts w:ascii="DejaVu Sans"/>
          <w:w w:val="85"/>
        </w:rPr>
        <w:t>and</w:t>
      </w:r>
      <w:r>
        <w:rPr>
          <w:rFonts w:ascii="DejaVu Sans"/>
          <w:spacing w:val="-34"/>
          <w:w w:val="85"/>
        </w:rPr>
        <w:t xml:space="preserve"> </w:t>
      </w:r>
      <w:r>
        <w:rPr>
          <w:rFonts w:ascii="DejaVu Sans"/>
          <w:w w:val="85"/>
        </w:rPr>
        <w:t>work</w:t>
      </w:r>
      <w:r>
        <w:rPr>
          <w:rFonts w:ascii="DejaVu Sans"/>
          <w:spacing w:val="-31"/>
          <w:w w:val="85"/>
        </w:rPr>
        <w:t xml:space="preserve"> </w:t>
      </w:r>
      <w:r>
        <w:rPr>
          <w:rFonts w:ascii="DejaVu Sans"/>
          <w:w w:val="85"/>
        </w:rPr>
        <w:t>for</w:t>
      </w:r>
      <w:r>
        <w:rPr>
          <w:rFonts w:ascii="DejaVu Sans"/>
          <w:spacing w:val="-32"/>
          <w:w w:val="85"/>
        </w:rPr>
        <w:t xml:space="preserve"> </w:t>
      </w:r>
      <w:r>
        <w:rPr>
          <w:rFonts w:ascii="DejaVu Sans"/>
          <w:w w:val="85"/>
        </w:rPr>
        <w:t xml:space="preserve">one </w:t>
      </w:r>
      <w:r>
        <w:rPr>
          <w:rFonts w:ascii="DejaVu Sans"/>
          <w:w w:val="95"/>
        </w:rPr>
        <w:t>another.</w:t>
      </w:r>
    </w:p>
    <w:p w:rsidR="00EE666C" w:rsidRDefault="00EE666C">
      <w:pPr>
        <w:pStyle w:val="BodyText"/>
        <w:spacing w:before="8"/>
        <w:rPr>
          <w:rFonts w:ascii="DejaVu Sans"/>
          <w:sz w:val="23"/>
        </w:rPr>
      </w:pPr>
    </w:p>
    <w:p w:rsidR="00EE666C" w:rsidRDefault="007F0B40">
      <w:pPr>
        <w:spacing w:before="1" w:line="295" w:lineRule="auto"/>
        <w:ind w:left="1223" w:right="1453" w:hanging="284"/>
        <w:rPr>
          <w:rFonts w:ascii="DejaVu Sans"/>
        </w:rPr>
      </w:pPr>
      <w:r>
        <w:rPr>
          <w:rFonts w:ascii="DejaVu Sans"/>
          <w:w w:val="85"/>
        </w:rPr>
        <w:t>By</w:t>
      </w:r>
      <w:r>
        <w:rPr>
          <w:rFonts w:ascii="DejaVu Sans"/>
          <w:spacing w:val="-43"/>
          <w:w w:val="85"/>
        </w:rPr>
        <w:t xml:space="preserve"> </w:t>
      </w:r>
      <w:r>
        <w:rPr>
          <w:rFonts w:ascii="DejaVu Sans"/>
          <w:w w:val="85"/>
        </w:rPr>
        <w:t>the</w:t>
      </w:r>
      <w:r>
        <w:rPr>
          <w:rFonts w:ascii="DejaVu Sans"/>
          <w:spacing w:val="-42"/>
          <w:w w:val="85"/>
        </w:rPr>
        <w:t xml:space="preserve"> </w:t>
      </w:r>
      <w:r>
        <w:rPr>
          <w:rFonts w:ascii="DejaVu Sans"/>
          <w:w w:val="85"/>
        </w:rPr>
        <w:t>year</w:t>
      </w:r>
      <w:r>
        <w:rPr>
          <w:rFonts w:ascii="DejaVu Sans"/>
          <w:spacing w:val="-43"/>
          <w:w w:val="85"/>
        </w:rPr>
        <w:t xml:space="preserve"> </w:t>
      </w:r>
      <w:r>
        <w:rPr>
          <w:rFonts w:ascii="DejaVu Sans"/>
          <w:w w:val="85"/>
        </w:rPr>
        <w:t>2012,</w:t>
      </w:r>
      <w:r>
        <w:rPr>
          <w:rFonts w:ascii="DejaVu Sans"/>
          <w:spacing w:val="-41"/>
          <w:w w:val="85"/>
        </w:rPr>
        <w:t xml:space="preserve"> </w:t>
      </w:r>
      <w:r>
        <w:rPr>
          <w:rFonts w:ascii="DejaVu Sans"/>
          <w:w w:val="85"/>
        </w:rPr>
        <w:t>through</w:t>
      </w:r>
      <w:r>
        <w:rPr>
          <w:rFonts w:ascii="DejaVu Sans"/>
          <w:spacing w:val="-43"/>
          <w:w w:val="85"/>
        </w:rPr>
        <w:t xml:space="preserve"> </w:t>
      </w:r>
      <w:r>
        <w:rPr>
          <w:rFonts w:ascii="DejaVu Sans"/>
          <w:w w:val="85"/>
        </w:rPr>
        <w:t>God's</w:t>
      </w:r>
      <w:r>
        <w:rPr>
          <w:rFonts w:ascii="DejaVu Sans"/>
          <w:spacing w:val="-41"/>
          <w:w w:val="85"/>
        </w:rPr>
        <w:t xml:space="preserve"> </w:t>
      </w:r>
      <w:r>
        <w:rPr>
          <w:rFonts w:ascii="DejaVu Sans"/>
          <w:w w:val="85"/>
        </w:rPr>
        <w:t>will,</w:t>
      </w:r>
      <w:r>
        <w:rPr>
          <w:rFonts w:ascii="DejaVu Sans"/>
          <w:spacing w:val="-42"/>
          <w:w w:val="85"/>
        </w:rPr>
        <w:t xml:space="preserve"> </w:t>
      </w:r>
      <w:r>
        <w:rPr>
          <w:rFonts w:ascii="DejaVu Sans"/>
          <w:w w:val="85"/>
        </w:rPr>
        <w:t>pastor</w:t>
      </w:r>
      <w:r>
        <w:rPr>
          <w:rFonts w:ascii="DejaVu Sans"/>
          <w:spacing w:val="-43"/>
          <w:w w:val="85"/>
        </w:rPr>
        <w:t xml:space="preserve"> </w:t>
      </w:r>
      <w:r>
        <w:rPr>
          <w:rFonts w:ascii="DejaVu Sans"/>
          <w:w w:val="85"/>
        </w:rPr>
        <w:t>Misae</w:t>
      </w:r>
      <w:r>
        <w:rPr>
          <w:rFonts w:ascii="DejaVu Sans"/>
          <w:spacing w:val="-42"/>
          <w:w w:val="85"/>
        </w:rPr>
        <w:t xml:space="preserve"> </w:t>
      </w:r>
      <w:r>
        <w:rPr>
          <w:rFonts w:ascii="DejaVu Sans"/>
          <w:w w:val="85"/>
        </w:rPr>
        <w:t>created</w:t>
      </w:r>
      <w:r>
        <w:rPr>
          <w:rFonts w:ascii="DejaVu Sans"/>
          <w:spacing w:val="-42"/>
          <w:w w:val="85"/>
        </w:rPr>
        <w:t xml:space="preserve"> </w:t>
      </w:r>
      <w:r>
        <w:rPr>
          <w:rFonts w:ascii="DejaVu Sans"/>
          <w:w w:val="85"/>
        </w:rPr>
        <w:t>a</w:t>
      </w:r>
      <w:r>
        <w:rPr>
          <w:rFonts w:ascii="DejaVu Sans"/>
          <w:spacing w:val="-42"/>
          <w:w w:val="85"/>
        </w:rPr>
        <w:t xml:space="preserve"> </w:t>
      </w:r>
      <w:r>
        <w:rPr>
          <w:rFonts w:ascii="DejaVu Sans"/>
          <w:w w:val="85"/>
        </w:rPr>
        <w:t>ministry</w:t>
      </w:r>
      <w:r>
        <w:rPr>
          <w:rFonts w:ascii="DejaVu Sans"/>
          <w:spacing w:val="-41"/>
          <w:w w:val="85"/>
        </w:rPr>
        <w:t xml:space="preserve"> </w:t>
      </w:r>
      <w:r>
        <w:rPr>
          <w:rFonts w:ascii="DejaVu Sans"/>
          <w:w w:val="85"/>
        </w:rPr>
        <w:t>for</w:t>
      </w:r>
      <w:r>
        <w:rPr>
          <w:rFonts w:ascii="DejaVu Sans"/>
          <w:spacing w:val="-42"/>
          <w:w w:val="85"/>
        </w:rPr>
        <w:t xml:space="preserve"> </w:t>
      </w:r>
      <w:r>
        <w:rPr>
          <w:rFonts w:ascii="DejaVu Sans"/>
          <w:w w:val="85"/>
        </w:rPr>
        <w:t>prayer,</w:t>
      </w:r>
      <w:r>
        <w:rPr>
          <w:rFonts w:ascii="DejaVu Sans"/>
          <w:spacing w:val="-24"/>
          <w:w w:val="85"/>
        </w:rPr>
        <w:t xml:space="preserve"> </w:t>
      </w:r>
      <w:r>
        <w:rPr>
          <w:rFonts w:ascii="DejaVu Sans"/>
          <w:w w:val="85"/>
        </w:rPr>
        <w:t>evangelization</w:t>
      </w:r>
      <w:r>
        <w:rPr>
          <w:rFonts w:ascii="DejaVu Sans"/>
          <w:spacing w:val="-44"/>
          <w:w w:val="85"/>
        </w:rPr>
        <w:t xml:space="preserve"> </w:t>
      </w:r>
      <w:r>
        <w:rPr>
          <w:rFonts w:ascii="DejaVu Sans"/>
          <w:w w:val="85"/>
        </w:rPr>
        <w:t xml:space="preserve">and </w:t>
      </w:r>
      <w:r>
        <w:rPr>
          <w:rFonts w:ascii="DejaVu Sans"/>
          <w:w w:val="80"/>
        </w:rPr>
        <w:t xml:space="preserve">teaching among African newcomers called "THE EVANGELICAL MINISTRY OF INTERCESSORS OF </w:t>
      </w:r>
      <w:r>
        <w:rPr>
          <w:rFonts w:ascii="DejaVu Sans"/>
          <w:w w:val="90"/>
        </w:rPr>
        <w:t>CANADA"</w:t>
      </w:r>
      <w:r>
        <w:rPr>
          <w:rFonts w:ascii="DejaVu Sans"/>
          <w:spacing w:val="-28"/>
          <w:w w:val="90"/>
        </w:rPr>
        <w:t xml:space="preserve"> </w:t>
      </w:r>
      <w:r>
        <w:rPr>
          <w:rFonts w:ascii="DejaVu Sans"/>
          <w:w w:val="90"/>
        </w:rPr>
        <w:t>(MINISTERE</w:t>
      </w:r>
      <w:r>
        <w:rPr>
          <w:rFonts w:ascii="DejaVu Sans"/>
          <w:spacing w:val="-27"/>
          <w:w w:val="90"/>
        </w:rPr>
        <w:t xml:space="preserve"> </w:t>
      </w:r>
      <w:r>
        <w:rPr>
          <w:rFonts w:ascii="DejaVu Sans"/>
          <w:w w:val="90"/>
        </w:rPr>
        <w:t>EVANGELIQUE</w:t>
      </w:r>
      <w:r>
        <w:rPr>
          <w:rFonts w:ascii="DejaVu Sans"/>
          <w:spacing w:val="-27"/>
          <w:w w:val="90"/>
        </w:rPr>
        <w:t xml:space="preserve"> </w:t>
      </w:r>
      <w:r>
        <w:rPr>
          <w:rFonts w:ascii="DejaVu Sans"/>
          <w:w w:val="90"/>
        </w:rPr>
        <w:t>DES</w:t>
      </w:r>
      <w:r>
        <w:rPr>
          <w:rFonts w:ascii="DejaVu Sans"/>
          <w:spacing w:val="-28"/>
          <w:w w:val="90"/>
        </w:rPr>
        <w:t xml:space="preserve"> </w:t>
      </w:r>
      <w:r>
        <w:rPr>
          <w:rFonts w:ascii="DejaVu Sans"/>
          <w:w w:val="90"/>
        </w:rPr>
        <w:t>INTERCESSEURS</w:t>
      </w:r>
    </w:p>
    <w:p w:rsidR="00EE666C" w:rsidRDefault="007F0B40">
      <w:pPr>
        <w:spacing w:line="252" w:lineRule="exact"/>
        <w:ind w:left="1223"/>
        <w:rPr>
          <w:rFonts w:ascii="DejaVu Sans" w:hAnsi="DejaVu Sans"/>
        </w:rPr>
      </w:pPr>
      <w:r>
        <w:rPr>
          <w:rFonts w:ascii="DejaVu Sans" w:hAnsi="DejaVu Sans"/>
          <w:w w:val="95"/>
        </w:rPr>
        <w:t>DU CANADA – MEIC) of which he is the coordinator.</w:t>
      </w:r>
    </w:p>
    <w:p w:rsidR="00EE666C" w:rsidRDefault="00EE666C">
      <w:pPr>
        <w:pStyle w:val="BodyText"/>
        <w:spacing w:before="11"/>
        <w:rPr>
          <w:rFonts w:ascii="DejaVu Sans"/>
          <w:sz w:val="24"/>
        </w:rPr>
      </w:pPr>
    </w:p>
    <w:p w:rsidR="00EE666C" w:rsidRDefault="007F0B40">
      <w:pPr>
        <w:spacing w:line="295" w:lineRule="auto"/>
        <w:ind w:left="1223" w:right="1006" w:hanging="284"/>
        <w:rPr>
          <w:rFonts w:ascii="DejaVu Sans"/>
        </w:rPr>
      </w:pPr>
      <w:r>
        <w:rPr>
          <w:rFonts w:ascii="DejaVu Sans"/>
          <w:w w:val="80"/>
        </w:rPr>
        <w:t>Existing</w:t>
      </w:r>
      <w:r>
        <w:rPr>
          <w:rFonts w:ascii="DejaVu Sans"/>
          <w:spacing w:val="-15"/>
          <w:w w:val="80"/>
        </w:rPr>
        <w:t xml:space="preserve"> </w:t>
      </w:r>
      <w:r>
        <w:rPr>
          <w:rFonts w:ascii="DejaVu Sans"/>
          <w:w w:val="80"/>
        </w:rPr>
        <w:t>since</w:t>
      </w:r>
      <w:r>
        <w:rPr>
          <w:rFonts w:ascii="DejaVu Sans"/>
          <w:spacing w:val="-13"/>
          <w:w w:val="80"/>
        </w:rPr>
        <w:t xml:space="preserve"> </w:t>
      </w:r>
      <w:r>
        <w:rPr>
          <w:rFonts w:ascii="DejaVu Sans"/>
          <w:w w:val="80"/>
        </w:rPr>
        <w:t>January</w:t>
      </w:r>
      <w:r>
        <w:rPr>
          <w:rFonts w:ascii="DejaVu Sans"/>
          <w:spacing w:val="-14"/>
          <w:w w:val="80"/>
        </w:rPr>
        <w:t xml:space="preserve"> </w:t>
      </w:r>
      <w:r>
        <w:rPr>
          <w:rFonts w:ascii="DejaVu Sans"/>
          <w:w w:val="80"/>
        </w:rPr>
        <w:t>2012,</w:t>
      </w:r>
      <w:r>
        <w:rPr>
          <w:rFonts w:ascii="DejaVu Sans"/>
          <w:spacing w:val="-15"/>
          <w:w w:val="80"/>
        </w:rPr>
        <w:t xml:space="preserve"> </w:t>
      </w:r>
      <w:r>
        <w:rPr>
          <w:rFonts w:ascii="DejaVu Sans"/>
          <w:w w:val="80"/>
        </w:rPr>
        <w:t>this</w:t>
      </w:r>
      <w:r>
        <w:rPr>
          <w:rFonts w:ascii="DejaVu Sans"/>
          <w:spacing w:val="-16"/>
          <w:w w:val="80"/>
        </w:rPr>
        <w:t xml:space="preserve"> </w:t>
      </w:r>
      <w:r>
        <w:rPr>
          <w:rFonts w:ascii="DejaVu Sans"/>
          <w:w w:val="80"/>
        </w:rPr>
        <w:t>ministry</w:t>
      </w:r>
      <w:r>
        <w:rPr>
          <w:rFonts w:ascii="DejaVu Sans"/>
          <w:spacing w:val="-9"/>
          <w:w w:val="80"/>
        </w:rPr>
        <w:t xml:space="preserve"> </w:t>
      </w:r>
      <w:r>
        <w:rPr>
          <w:rFonts w:ascii="DejaVu Sans"/>
          <w:w w:val="80"/>
        </w:rPr>
        <w:t>has</w:t>
      </w:r>
      <w:r>
        <w:rPr>
          <w:rFonts w:ascii="DejaVu Sans"/>
          <w:spacing w:val="-16"/>
          <w:w w:val="80"/>
        </w:rPr>
        <w:t xml:space="preserve"> </w:t>
      </w:r>
      <w:r>
        <w:rPr>
          <w:rFonts w:ascii="DejaVu Sans"/>
          <w:w w:val="80"/>
        </w:rPr>
        <w:t>many</w:t>
      </w:r>
      <w:r>
        <w:rPr>
          <w:rFonts w:ascii="DejaVu Sans"/>
          <w:spacing w:val="-13"/>
          <w:w w:val="80"/>
        </w:rPr>
        <w:t xml:space="preserve"> </w:t>
      </w:r>
      <w:r>
        <w:rPr>
          <w:rFonts w:ascii="DejaVu Sans"/>
          <w:w w:val="80"/>
        </w:rPr>
        <w:t>participants</w:t>
      </w:r>
      <w:r>
        <w:rPr>
          <w:rFonts w:ascii="DejaVu Sans"/>
          <w:spacing w:val="-13"/>
          <w:w w:val="80"/>
        </w:rPr>
        <w:t xml:space="preserve"> </w:t>
      </w:r>
      <w:r>
        <w:rPr>
          <w:rFonts w:ascii="DejaVu Sans"/>
          <w:w w:val="80"/>
        </w:rPr>
        <w:t>in</w:t>
      </w:r>
      <w:r>
        <w:rPr>
          <w:rFonts w:ascii="DejaVu Sans"/>
          <w:spacing w:val="-15"/>
          <w:w w:val="80"/>
        </w:rPr>
        <w:t xml:space="preserve"> </w:t>
      </w:r>
      <w:r>
        <w:rPr>
          <w:rFonts w:ascii="DejaVu Sans"/>
          <w:w w:val="80"/>
        </w:rPr>
        <w:t>daily</w:t>
      </w:r>
      <w:r>
        <w:rPr>
          <w:rFonts w:ascii="DejaVu Sans"/>
          <w:spacing w:val="-13"/>
          <w:w w:val="80"/>
        </w:rPr>
        <w:t xml:space="preserve"> </w:t>
      </w:r>
      <w:r>
        <w:rPr>
          <w:rFonts w:ascii="DejaVu Sans"/>
          <w:w w:val="80"/>
        </w:rPr>
        <w:t>activities</w:t>
      </w:r>
      <w:r>
        <w:rPr>
          <w:rFonts w:ascii="DejaVu Sans"/>
          <w:spacing w:val="-12"/>
          <w:w w:val="80"/>
        </w:rPr>
        <w:t xml:space="preserve"> </w:t>
      </w:r>
      <w:r>
        <w:rPr>
          <w:rFonts w:ascii="DejaVu Sans"/>
          <w:spacing w:val="-3"/>
          <w:w w:val="80"/>
        </w:rPr>
        <w:t>and</w:t>
      </w:r>
      <w:r>
        <w:rPr>
          <w:rFonts w:ascii="DejaVu Sans"/>
          <w:spacing w:val="-15"/>
          <w:w w:val="80"/>
        </w:rPr>
        <w:t xml:space="preserve"> </w:t>
      </w:r>
      <w:r>
        <w:rPr>
          <w:rFonts w:ascii="DejaVu Sans"/>
          <w:w w:val="80"/>
        </w:rPr>
        <w:t>has</w:t>
      </w:r>
      <w:r>
        <w:rPr>
          <w:rFonts w:ascii="DejaVu Sans"/>
          <w:spacing w:val="39"/>
          <w:w w:val="80"/>
        </w:rPr>
        <w:t xml:space="preserve"> </w:t>
      </w:r>
      <w:r>
        <w:rPr>
          <w:rFonts w:ascii="DejaVu Sans"/>
          <w:w w:val="80"/>
        </w:rPr>
        <w:t>become</w:t>
      </w:r>
      <w:r>
        <w:rPr>
          <w:rFonts w:ascii="DejaVu Sans"/>
          <w:spacing w:val="-15"/>
          <w:w w:val="80"/>
        </w:rPr>
        <w:t xml:space="preserve"> </w:t>
      </w:r>
      <w:r>
        <w:rPr>
          <w:rFonts w:ascii="DejaVu Sans"/>
          <w:w w:val="80"/>
        </w:rPr>
        <w:t xml:space="preserve">an </w:t>
      </w:r>
      <w:r>
        <w:rPr>
          <w:rFonts w:ascii="DejaVu Sans"/>
          <w:w w:val="90"/>
        </w:rPr>
        <w:t>important</w:t>
      </w:r>
      <w:r>
        <w:rPr>
          <w:rFonts w:ascii="DejaVu Sans"/>
          <w:spacing w:val="-33"/>
          <w:w w:val="90"/>
        </w:rPr>
        <w:t xml:space="preserve"> </w:t>
      </w:r>
      <w:r>
        <w:rPr>
          <w:rFonts w:ascii="DejaVu Sans"/>
          <w:w w:val="90"/>
        </w:rPr>
        <w:t>source</w:t>
      </w:r>
      <w:r>
        <w:rPr>
          <w:rFonts w:ascii="DejaVu Sans"/>
          <w:spacing w:val="-34"/>
          <w:w w:val="90"/>
        </w:rPr>
        <w:t xml:space="preserve"> </w:t>
      </w:r>
      <w:r>
        <w:rPr>
          <w:rFonts w:ascii="DejaVu Sans"/>
          <w:w w:val="90"/>
        </w:rPr>
        <w:t>of</w:t>
      </w:r>
      <w:r>
        <w:rPr>
          <w:rFonts w:ascii="DejaVu Sans"/>
          <w:spacing w:val="-32"/>
          <w:w w:val="90"/>
        </w:rPr>
        <w:t xml:space="preserve"> </w:t>
      </w:r>
      <w:r>
        <w:rPr>
          <w:rFonts w:ascii="DejaVu Sans"/>
          <w:w w:val="90"/>
        </w:rPr>
        <w:t>unification,</w:t>
      </w:r>
      <w:r>
        <w:rPr>
          <w:rFonts w:ascii="DejaVu Sans"/>
          <w:spacing w:val="-33"/>
          <w:w w:val="90"/>
        </w:rPr>
        <w:t xml:space="preserve"> </w:t>
      </w:r>
      <w:r>
        <w:rPr>
          <w:rFonts w:ascii="DejaVu Sans"/>
          <w:w w:val="90"/>
        </w:rPr>
        <w:t>of</w:t>
      </w:r>
      <w:r>
        <w:rPr>
          <w:rFonts w:ascii="DejaVu Sans"/>
          <w:spacing w:val="-35"/>
          <w:w w:val="90"/>
        </w:rPr>
        <w:t xml:space="preserve"> </w:t>
      </w:r>
      <w:r>
        <w:rPr>
          <w:rFonts w:ascii="DejaVu Sans"/>
          <w:w w:val="90"/>
        </w:rPr>
        <w:t>men</w:t>
      </w:r>
      <w:r>
        <w:rPr>
          <w:rFonts w:ascii="DejaVu Sans"/>
          <w:spacing w:val="-34"/>
          <w:w w:val="90"/>
        </w:rPr>
        <w:t xml:space="preserve"> </w:t>
      </w:r>
      <w:r>
        <w:rPr>
          <w:rFonts w:ascii="DejaVu Sans"/>
          <w:w w:val="90"/>
        </w:rPr>
        <w:t>and</w:t>
      </w:r>
      <w:r>
        <w:rPr>
          <w:rFonts w:ascii="DejaVu Sans"/>
          <w:spacing w:val="-33"/>
          <w:w w:val="90"/>
        </w:rPr>
        <w:t xml:space="preserve"> </w:t>
      </w:r>
      <w:r>
        <w:rPr>
          <w:rFonts w:ascii="DejaVu Sans"/>
          <w:w w:val="90"/>
        </w:rPr>
        <w:t>women</w:t>
      </w:r>
      <w:r>
        <w:rPr>
          <w:rFonts w:ascii="DejaVu Sans"/>
          <w:spacing w:val="-34"/>
          <w:w w:val="90"/>
        </w:rPr>
        <w:t xml:space="preserve"> </w:t>
      </w:r>
      <w:r>
        <w:rPr>
          <w:rFonts w:ascii="DejaVu Sans"/>
          <w:w w:val="90"/>
        </w:rPr>
        <w:t>alike,</w:t>
      </w:r>
      <w:r>
        <w:rPr>
          <w:rFonts w:ascii="DejaVu Sans"/>
          <w:spacing w:val="-32"/>
          <w:w w:val="90"/>
        </w:rPr>
        <w:t xml:space="preserve"> </w:t>
      </w:r>
      <w:r>
        <w:rPr>
          <w:rFonts w:ascii="DejaVu Sans"/>
          <w:w w:val="90"/>
        </w:rPr>
        <w:t>in</w:t>
      </w:r>
      <w:r>
        <w:rPr>
          <w:rFonts w:ascii="DejaVu Sans"/>
          <w:spacing w:val="-34"/>
          <w:w w:val="90"/>
        </w:rPr>
        <w:t xml:space="preserve"> </w:t>
      </w:r>
      <w:r>
        <w:rPr>
          <w:rFonts w:ascii="DejaVu Sans"/>
          <w:w w:val="90"/>
        </w:rPr>
        <w:t>their</w:t>
      </w:r>
      <w:r>
        <w:rPr>
          <w:rFonts w:ascii="DejaVu Sans"/>
          <w:spacing w:val="7"/>
          <w:w w:val="90"/>
        </w:rPr>
        <w:t xml:space="preserve"> </w:t>
      </w:r>
      <w:r>
        <w:rPr>
          <w:rFonts w:ascii="DejaVu Sans"/>
          <w:w w:val="90"/>
        </w:rPr>
        <w:t>search</w:t>
      </w:r>
      <w:r>
        <w:rPr>
          <w:rFonts w:ascii="DejaVu Sans"/>
          <w:spacing w:val="-4"/>
          <w:w w:val="90"/>
        </w:rPr>
        <w:t xml:space="preserve"> </w:t>
      </w:r>
      <w:r>
        <w:rPr>
          <w:rFonts w:ascii="DejaVu Sans"/>
          <w:w w:val="90"/>
        </w:rPr>
        <w:t>for</w:t>
      </w:r>
      <w:r>
        <w:rPr>
          <w:rFonts w:ascii="DejaVu Sans"/>
          <w:spacing w:val="-34"/>
          <w:w w:val="90"/>
        </w:rPr>
        <w:t xml:space="preserve"> </w:t>
      </w:r>
      <w:r>
        <w:rPr>
          <w:rFonts w:ascii="DejaVu Sans"/>
          <w:w w:val="90"/>
        </w:rPr>
        <w:t>God.</w:t>
      </w:r>
    </w:p>
    <w:p w:rsidR="00EE666C" w:rsidRDefault="007F0B40">
      <w:pPr>
        <w:spacing w:line="295" w:lineRule="auto"/>
        <w:ind w:left="1223" w:right="1107" w:hanging="284"/>
        <w:rPr>
          <w:rFonts w:ascii="DejaVu Sans" w:hAnsi="DejaVu Sans"/>
        </w:rPr>
      </w:pPr>
      <w:r>
        <w:rPr>
          <w:rFonts w:ascii="DejaVu Sans" w:hAnsi="DejaVu Sans"/>
          <w:w w:val="85"/>
        </w:rPr>
        <w:t>Through</w:t>
      </w:r>
      <w:r>
        <w:rPr>
          <w:rFonts w:ascii="DejaVu Sans" w:hAnsi="DejaVu Sans"/>
          <w:spacing w:val="-34"/>
          <w:w w:val="85"/>
        </w:rPr>
        <w:t xml:space="preserve"> </w:t>
      </w:r>
      <w:r>
        <w:rPr>
          <w:rFonts w:ascii="DejaVu Sans" w:hAnsi="DejaVu Sans"/>
          <w:w w:val="85"/>
        </w:rPr>
        <w:t>this</w:t>
      </w:r>
      <w:r>
        <w:rPr>
          <w:rFonts w:ascii="DejaVu Sans" w:hAnsi="DejaVu Sans"/>
          <w:spacing w:val="-31"/>
          <w:w w:val="85"/>
        </w:rPr>
        <w:t xml:space="preserve"> </w:t>
      </w:r>
      <w:r>
        <w:rPr>
          <w:rFonts w:ascii="DejaVu Sans" w:hAnsi="DejaVu Sans"/>
          <w:w w:val="85"/>
        </w:rPr>
        <w:t>ministry</w:t>
      </w:r>
      <w:r>
        <w:rPr>
          <w:rFonts w:ascii="DejaVu Sans" w:hAnsi="DejaVu Sans"/>
          <w:spacing w:val="-32"/>
          <w:w w:val="85"/>
        </w:rPr>
        <w:t xml:space="preserve"> </w:t>
      </w:r>
      <w:r>
        <w:rPr>
          <w:rFonts w:ascii="DejaVu Sans" w:hAnsi="DejaVu Sans"/>
          <w:w w:val="85"/>
        </w:rPr>
        <w:t>that</w:t>
      </w:r>
      <w:r>
        <w:rPr>
          <w:rFonts w:ascii="DejaVu Sans" w:hAnsi="DejaVu Sans"/>
          <w:spacing w:val="-29"/>
          <w:w w:val="85"/>
        </w:rPr>
        <w:t xml:space="preserve"> </w:t>
      </w:r>
      <w:r>
        <w:rPr>
          <w:rFonts w:ascii="DejaVu Sans" w:hAnsi="DejaVu Sans"/>
          <w:w w:val="85"/>
        </w:rPr>
        <w:t>he</w:t>
      </w:r>
      <w:r>
        <w:rPr>
          <w:rFonts w:ascii="DejaVu Sans" w:hAnsi="DejaVu Sans"/>
          <w:spacing w:val="-31"/>
          <w:w w:val="85"/>
        </w:rPr>
        <w:t xml:space="preserve"> </w:t>
      </w:r>
      <w:r>
        <w:rPr>
          <w:rFonts w:ascii="DejaVu Sans" w:hAnsi="DejaVu Sans"/>
          <w:w w:val="85"/>
        </w:rPr>
        <w:t>succeeded</w:t>
      </w:r>
      <w:r>
        <w:rPr>
          <w:rFonts w:ascii="DejaVu Sans" w:hAnsi="DejaVu Sans"/>
          <w:spacing w:val="-32"/>
          <w:w w:val="85"/>
        </w:rPr>
        <w:t xml:space="preserve"> </w:t>
      </w:r>
      <w:r>
        <w:rPr>
          <w:rFonts w:ascii="DejaVu Sans" w:hAnsi="DejaVu Sans"/>
          <w:w w:val="85"/>
        </w:rPr>
        <w:t>in</w:t>
      </w:r>
      <w:r>
        <w:rPr>
          <w:rFonts w:ascii="DejaVu Sans" w:hAnsi="DejaVu Sans"/>
          <w:spacing w:val="-30"/>
          <w:w w:val="85"/>
        </w:rPr>
        <w:t xml:space="preserve"> </w:t>
      </w:r>
      <w:r>
        <w:rPr>
          <w:rFonts w:ascii="DejaVu Sans" w:hAnsi="DejaVu Sans"/>
          <w:w w:val="85"/>
        </w:rPr>
        <w:t>founding</w:t>
      </w:r>
      <w:r>
        <w:rPr>
          <w:rFonts w:ascii="DejaVu Sans" w:hAnsi="DejaVu Sans"/>
          <w:spacing w:val="-33"/>
          <w:w w:val="85"/>
        </w:rPr>
        <w:t xml:space="preserve"> </w:t>
      </w:r>
      <w:r>
        <w:rPr>
          <w:rFonts w:ascii="DejaVu Sans" w:hAnsi="DejaVu Sans"/>
          <w:w w:val="85"/>
        </w:rPr>
        <w:t>the</w:t>
      </w:r>
      <w:r>
        <w:rPr>
          <w:rFonts w:ascii="DejaVu Sans" w:hAnsi="DejaVu Sans"/>
          <w:spacing w:val="-32"/>
          <w:w w:val="85"/>
        </w:rPr>
        <w:t xml:space="preserve"> </w:t>
      </w:r>
      <w:r>
        <w:rPr>
          <w:rFonts w:ascii="DejaVu Sans" w:hAnsi="DejaVu Sans"/>
          <w:w w:val="85"/>
        </w:rPr>
        <w:t>Pentecostal</w:t>
      </w:r>
      <w:r>
        <w:rPr>
          <w:rFonts w:ascii="DejaVu Sans" w:hAnsi="DejaVu Sans"/>
          <w:spacing w:val="-32"/>
          <w:w w:val="85"/>
        </w:rPr>
        <w:t xml:space="preserve"> </w:t>
      </w:r>
      <w:r>
        <w:rPr>
          <w:rFonts w:ascii="DejaVu Sans" w:hAnsi="DejaVu Sans"/>
          <w:w w:val="85"/>
        </w:rPr>
        <w:t>Church</w:t>
      </w:r>
      <w:r>
        <w:rPr>
          <w:rFonts w:ascii="DejaVu Sans" w:hAnsi="DejaVu Sans"/>
          <w:spacing w:val="-34"/>
          <w:w w:val="85"/>
        </w:rPr>
        <w:t xml:space="preserve"> </w:t>
      </w:r>
      <w:r>
        <w:rPr>
          <w:rFonts w:ascii="DejaVu Sans" w:hAnsi="DejaVu Sans"/>
          <w:w w:val="85"/>
        </w:rPr>
        <w:t>of</w:t>
      </w:r>
      <w:r>
        <w:rPr>
          <w:rFonts w:ascii="DejaVu Sans" w:hAnsi="DejaVu Sans"/>
          <w:spacing w:val="-31"/>
          <w:w w:val="85"/>
        </w:rPr>
        <w:t xml:space="preserve"> </w:t>
      </w:r>
      <w:r>
        <w:rPr>
          <w:rFonts w:ascii="DejaVu Sans" w:hAnsi="DejaVu Sans"/>
          <w:w w:val="85"/>
        </w:rPr>
        <w:t>the</w:t>
      </w:r>
      <w:r>
        <w:rPr>
          <w:rFonts w:ascii="DejaVu Sans" w:hAnsi="DejaVu Sans"/>
          <w:spacing w:val="-8"/>
          <w:w w:val="85"/>
        </w:rPr>
        <w:t xml:space="preserve"> </w:t>
      </w:r>
      <w:r>
        <w:rPr>
          <w:rFonts w:ascii="DejaVu Sans" w:hAnsi="DejaVu Sans"/>
          <w:w w:val="85"/>
        </w:rPr>
        <w:t>Friends</w:t>
      </w:r>
      <w:r>
        <w:rPr>
          <w:rFonts w:ascii="DejaVu Sans" w:hAnsi="DejaVu Sans"/>
          <w:spacing w:val="-31"/>
          <w:w w:val="85"/>
        </w:rPr>
        <w:t xml:space="preserve"> </w:t>
      </w:r>
      <w:r>
        <w:rPr>
          <w:rFonts w:ascii="DejaVu Sans" w:hAnsi="DejaVu Sans"/>
          <w:w w:val="85"/>
        </w:rPr>
        <w:t>of</w:t>
      </w:r>
      <w:r>
        <w:rPr>
          <w:rFonts w:ascii="DejaVu Sans" w:hAnsi="DejaVu Sans"/>
          <w:spacing w:val="-30"/>
          <w:w w:val="85"/>
        </w:rPr>
        <w:t xml:space="preserve"> </w:t>
      </w:r>
      <w:r>
        <w:rPr>
          <w:rFonts w:ascii="DejaVu Sans" w:hAnsi="DejaVu Sans"/>
          <w:w w:val="85"/>
        </w:rPr>
        <w:t>Jesus Christ</w:t>
      </w:r>
      <w:r>
        <w:rPr>
          <w:rFonts w:ascii="DejaVu Sans" w:hAnsi="DejaVu Sans"/>
          <w:spacing w:val="-41"/>
          <w:w w:val="85"/>
        </w:rPr>
        <w:t xml:space="preserve"> </w:t>
      </w:r>
      <w:r>
        <w:rPr>
          <w:rFonts w:ascii="DejaVu Sans" w:hAnsi="DejaVu Sans"/>
          <w:w w:val="85"/>
        </w:rPr>
        <w:t>of</w:t>
      </w:r>
      <w:r>
        <w:rPr>
          <w:rFonts w:ascii="DejaVu Sans" w:hAnsi="DejaVu Sans"/>
          <w:spacing w:val="-39"/>
          <w:w w:val="85"/>
        </w:rPr>
        <w:t xml:space="preserve"> </w:t>
      </w:r>
      <w:r>
        <w:rPr>
          <w:rFonts w:ascii="DejaVu Sans" w:hAnsi="DejaVu Sans"/>
          <w:w w:val="85"/>
        </w:rPr>
        <w:t>Trois-Rivières,</w:t>
      </w:r>
      <w:r>
        <w:rPr>
          <w:rFonts w:ascii="DejaVu Sans" w:hAnsi="DejaVu Sans"/>
          <w:spacing w:val="-40"/>
          <w:w w:val="85"/>
        </w:rPr>
        <w:t xml:space="preserve"> </w:t>
      </w:r>
      <w:r>
        <w:rPr>
          <w:rFonts w:ascii="DejaVu Sans" w:hAnsi="DejaVu Sans"/>
          <w:w w:val="85"/>
        </w:rPr>
        <w:t>his</w:t>
      </w:r>
      <w:r>
        <w:rPr>
          <w:rFonts w:ascii="DejaVu Sans" w:hAnsi="DejaVu Sans"/>
          <w:spacing w:val="-40"/>
          <w:w w:val="85"/>
        </w:rPr>
        <w:t xml:space="preserve"> </w:t>
      </w:r>
      <w:r>
        <w:rPr>
          <w:rFonts w:ascii="DejaVu Sans" w:hAnsi="DejaVu Sans"/>
          <w:w w:val="85"/>
        </w:rPr>
        <w:t>hometown.</w:t>
      </w:r>
      <w:r>
        <w:rPr>
          <w:rFonts w:ascii="DejaVu Sans" w:hAnsi="DejaVu Sans"/>
          <w:spacing w:val="-39"/>
          <w:w w:val="85"/>
        </w:rPr>
        <w:t xml:space="preserve"> </w:t>
      </w:r>
      <w:r>
        <w:rPr>
          <w:rFonts w:ascii="DejaVu Sans" w:hAnsi="DejaVu Sans"/>
          <w:w w:val="85"/>
        </w:rPr>
        <w:t>He</w:t>
      </w:r>
      <w:r>
        <w:rPr>
          <w:rFonts w:ascii="DejaVu Sans" w:hAnsi="DejaVu Sans"/>
          <w:spacing w:val="-39"/>
          <w:w w:val="85"/>
        </w:rPr>
        <w:t xml:space="preserve"> </w:t>
      </w:r>
      <w:r>
        <w:rPr>
          <w:rFonts w:ascii="DejaVu Sans" w:hAnsi="DejaVu Sans"/>
          <w:w w:val="85"/>
        </w:rPr>
        <w:t>has</w:t>
      </w:r>
      <w:r>
        <w:rPr>
          <w:rFonts w:ascii="DejaVu Sans" w:hAnsi="DejaVu Sans"/>
          <w:spacing w:val="-41"/>
          <w:w w:val="85"/>
        </w:rPr>
        <w:t xml:space="preserve"> </w:t>
      </w:r>
      <w:r>
        <w:rPr>
          <w:rFonts w:ascii="DejaVu Sans" w:hAnsi="DejaVu Sans"/>
          <w:w w:val="85"/>
        </w:rPr>
        <w:t>been</w:t>
      </w:r>
      <w:r>
        <w:rPr>
          <w:rFonts w:ascii="DejaVu Sans" w:hAnsi="DejaVu Sans"/>
          <w:spacing w:val="-39"/>
          <w:w w:val="85"/>
        </w:rPr>
        <w:t xml:space="preserve"> </w:t>
      </w:r>
      <w:r>
        <w:rPr>
          <w:rFonts w:ascii="DejaVu Sans" w:hAnsi="DejaVu Sans"/>
          <w:spacing w:val="-3"/>
          <w:w w:val="85"/>
        </w:rPr>
        <w:t>pastor</w:t>
      </w:r>
      <w:r>
        <w:rPr>
          <w:rFonts w:ascii="DejaVu Sans" w:hAnsi="DejaVu Sans"/>
          <w:spacing w:val="-39"/>
          <w:w w:val="85"/>
        </w:rPr>
        <w:t xml:space="preserve"> </w:t>
      </w:r>
      <w:r>
        <w:rPr>
          <w:rFonts w:ascii="DejaVu Sans" w:hAnsi="DejaVu Sans"/>
          <w:w w:val="85"/>
        </w:rPr>
        <w:t>since</w:t>
      </w:r>
      <w:r>
        <w:rPr>
          <w:rFonts w:ascii="DejaVu Sans" w:hAnsi="DejaVu Sans"/>
          <w:spacing w:val="-41"/>
          <w:w w:val="85"/>
        </w:rPr>
        <w:t xml:space="preserve"> </w:t>
      </w:r>
      <w:r>
        <w:rPr>
          <w:rFonts w:ascii="DejaVu Sans" w:hAnsi="DejaVu Sans"/>
          <w:w w:val="85"/>
        </w:rPr>
        <w:t>June</w:t>
      </w:r>
      <w:r>
        <w:rPr>
          <w:rFonts w:ascii="DejaVu Sans" w:hAnsi="DejaVu Sans"/>
          <w:spacing w:val="-19"/>
          <w:w w:val="85"/>
        </w:rPr>
        <w:t xml:space="preserve"> </w:t>
      </w:r>
      <w:r>
        <w:rPr>
          <w:rFonts w:ascii="DejaVu Sans" w:hAnsi="DejaVu Sans"/>
          <w:w w:val="85"/>
        </w:rPr>
        <w:t>06,</w:t>
      </w:r>
      <w:r>
        <w:rPr>
          <w:rFonts w:ascii="DejaVu Sans" w:hAnsi="DejaVu Sans"/>
          <w:spacing w:val="-42"/>
          <w:w w:val="85"/>
        </w:rPr>
        <w:t xml:space="preserve"> </w:t>
      </w:r>
      <w:r>
        <w:rPr>
          <w:rFonts w:ascii="DejaVu Sans" w:hAnsi="DejaVu Sans"/>
          <w:w w:val="85"/>
        </w:rPr>
        <w:t>2017.</w:t>
      </w:r>
      <w:r>
        <w:rPr>
          <w:rFonts w:ascii="DejaVu Sans" w:hAnsi="DejaVu Sans"/>
          <w:spacing w:val="-40"/>
          <w:w w:val="85"/>
        </w:rPr>
        <w:t xml:space="preserve"> </w:t>
      </w:r>
      <w:r>
        <w:rPr>
          <w:rFonts w:ascii="DejaVu Sans" w:hAnsi="DejaVu Sans"/>
          <w:w w:val="85"/>
        </w:rPr>
        <w:t>Worship</w:t>
      </w:r>
      <w:r>
        <w:rPr>
          <w:rFonts w:ascii="DejaVu Sans" w:hAnsi="DejaVu Sans"/>
          <w:spacing w:val="-42"/>
          <w:w w:val="85"/>
        </w:rPr>
        <w:t xml:space="preserve"> </w:t>
      </w:r>
      <w:r>
        <w:rPr>
          <w:rFonts w:ascii="DejaVu Sans" w:hAnsi="DejaVu Sans"/>
          <w:w w:val="85"/>
        </w:rPr>
        <w:t>was</w:t>
      </w:r>
      <w:r>
        <w:rPr>
          <w:rFonts w:ascii="DejaVu Sans" w:hAnsi="DejaVu Sans"/>
          <w:spacing w:val="-39"/>
          <w:w w:val="85"/>
        </w:rPr>
        <w:t xml:space="preserve"> </w:t>
      </w:r>
      <w:r>
        <w:rPr>
          <w:rFonts w:ascii="DejaVu Sans" w:hAnsi="DejaVu Sans"/>
          <w:w w:val="85"/>
        </w:rPr>
        <w:t>initially held</w:t>
      </w:r>
      <w:r>
        <w:rPr>
          <w:rFonts w:ascii="DejaVu Sans" w:hAnsi="DejaVu Sans"/>
          <w:spacing w:val="-34"/>
          <w:w w:val="85"/>
        </w:rPr>
        <w:t xml:space="preserve"> </w:t>
      </w:r>
      <w:r>
        <w:rPr>
          <w:rFonts w:ascii="DejaVu Sans" w:hAnsi="DejaVu Sans"/>
          <w:w w:val="85"/>
        </w:rPr>
        <w:t>every</w:t>
      </w:r>
      <w:r>
        <w:rPr>
          <w:rFonts w:ascii="DejaVu Sans" w:hAnsi="DejaVu Sans"/>
          <w:spacing w:val="-34"/>
          <w:w w:val="85"/>
        </w:rPr>
        <w:t xml:space="preserve"> </w:t>
      </w:r>
      <w:r>
        <w:rPr>
          <w:rFonts w:ascii="DejaVu Sans" w:hAnsi="DejaVu Sans"/>
          <w:w w:val="85"/>
        </w:rPr>
        <w:t>three</w:t>
      </w:r>
      <w:r>
        <w:rPr>
          <w:rFonts w:ascii="DejaVu Sans" w:hAnsi="DejaVu Sans"/>
          <w:spacing w:val="-34"/>
          <w:w w:val="85"/>
        </w:rPr>
        <w:t xml:space="preserve"> </w:t>
      </w:r>
      <w:r>
        <w:rPr>
          <w:rFonts w:ascii="DejaVu Sans" w:hAnsi="DejaVu Sans"/>
          <w:w w:val="85"/>
        </w:rPr>
        <w:t>months,</w:t>
      </w:r>
      <w:r>
        <w:rPr>
          <w:rFonts w:ascii="DejaVu Sans" w:hAnsi="DejaVu Sans"/>
          <w:spacing w:val="-33"/>
          <w:w w:val="85"/>
        </w:rPr>
        <w:t xml:space="preserve"> </w:t>
      </w:r>
      <w:r>
        <w:rPr>
          <w:rFonts w:ascii="DejaVu Sans" w:hAnsi="DejaVu Sans"/>
          <w:w w:val="85"/>
        </w:rPr>
        <w:t>but</w:t>
      </w:r>
      <w:r>
        <w:rPr>
          <w:rFonts w:ascii="DejaVu Sans" w:hAnsi="DejaVu Sans"/>
          <w:spacing w:val="-32"/>
          <w:w w:val="85"/>
        </w:rPr>
        <w:t xml:space="preserve"> </w:t>
      </w:r>
      <w:r>
        <w:rPr>
          <w:rFonts w:ascii="DejaVu Sans" w:hAnsi="DejaVu Sans"/>
          <w:w w:val="85"/>
        </w:rPr>
        <w:t>is</w:t>
      </w:r>
      <w:r>
        <w:rPr>
          <w:rFonts w:ascii="DejaVu Sans" w:hAnsi="DejaVu Sans"/>
          <w:spacing w:val="-32"/>
          <w:w w:val="85"/>
        </w:rPr>
        <w:t xml:space="preserve"> </w:t>
      </w:r>
      <w:r>
        <w:rPr>
          <w:rFonts w:ascii="DejaVu Sans" w:hAnsi="DejaVu Sans"/>
          <w:spacing w:val="-2"/>
          <w:w w:val="85"/>
        </w:rPr>
        <w:t>now</w:t>
      </w:r>
      <w:r>
        <w:rPr>
          <w:rFonts w:ascii="DejaVu Sans" w:hAnsi="DejaVu Sans"/>
          <w:spacing w:val="-34"/>
          <w:w w:val="85"/>
        </w:rPr>
        <w:t xml:space="preserve"> </w:t>
      </w:r>
      <w:r>
        <w:rPr>
          <w:rFonts w:ascii="DejaVu Sans" w:hAnsi="DejaVu Sans"/>
          <w:w w:val="85"/>
        </w:rPr>
        <w:t>weekly,</w:t>
      </w:r>
      <w:r>
        <w:rPr>
          <w:rFonts w:ascii="DejaVu Sans" w:hAnsi="DejaVu Sans"/>
          <w:spacing w:val="-32"/>
          <w:w w:val="85"/>
        </w:rPr>
        <w:t xml:space="preserve"> </w:t>
      </w:r>
      <w:r>
        <w:rPr>
          <w:rFonts w:ascii="DejaVu Sans" w:hAnsi="DejaVu Sans"/>
          <w:w w:val="85"/>
        </w:rPr>
        <w:t>drawing</w:t>
      </w:r>
      <w:r>
        <w:rPr>
          <w:rFonts w:ascii="DejaVu Sans" w:hAnsi="DejaVu Sans"/>
          <w:spacing w:val="-5"/>
          <w:w w:val="85"/>
        </w:rPr>
        <w:t xml:space="preserve"> </w:t>
      </w:r>
      <w:r>
        <w:rPr>
          <w:rFonts w:ascii="DejaVu Sans" w:hAnsi="DejaVu Sans"/>
          <w:w w:val="85"/>
        </w:rPr>
        <w:t>over</w:t>
      </w:r>
      <w:r>
        <w:rPr>
          <w:rFonts w:ascii="DejaVu Sans" w:hAnsi="DejaVu Sans"/>
          <w:spacing w:val="-34"/>
          <w:w w:val="85"/>
        </w:rPr>
        <w:t xml:space="preserve"> </w:t>
      </w:r>
      <w:r>
        <w:rPr>
          <w:rFonts w:ascii="DejaVu Sans" w:hAnsi="DejaVu Sans"/>
          <w:w w:val="85"/>
        </w:rPr>
        <w:t>60</w:t>
      </w:r>
      <w:r>
        <w:rPr>
          <w:rFonts w:ascii="DejaVu Sans" w:hAnsi="DejaVu Sans"/>
          <w:spacing w:val="-32"/>
          <w:w w:val="85"/>
        </w:rPr>
        <w:t xml:space="preserve"> </w:t>
      </w:r>
      <w:r>
        <w:rPr>
          <w:rFonts w:ascii="DejaVu Sans" w:hAnsi="DejaVu Sans"/>
          <w:w w:val="85"/>
        </w:rPr>
        <w:t>participants</w:t>
      </w:r>
      <w:r>
        <w:rPr>
          <w:rFonts w:ascii="DejaVu Sans" w:hAnsi="DejaVu Sans"/>
          <w:spacing w:val="-32"/>
          <w:w w:val="85"/>
        </w:rPr>
        <w:t xml:space="preserve"> </w:t>
      </w:r>
      <w:r>
        <w:rPr>
          <w:rFonts w:ascii="DejaVu Sans" w:hAnsi="DejaVu Sans"/>
          <w:w w:val="85"/>
        </w:rPr>
        <w:t>from</w:t>
      </w:r>
      <w:r>
        <w:rPr>
          <w:rFonts w:ascii="DejaVu Sans" w:hAnsi="DejaVu Sans"/>
          <w:spacing w:val="-33"/>
          <w:w w:val="85"/>
        </w:rPr>
        <w:t xml:space="preserve"> </w:t>
      </w:r>
      <w:r>
        <w:rPr>
          <w:rFonts w:ascii="DejaVu Sans" w:hAnsi="DejaVu Sans"/>
          <w:w w:val="85"/>
        </w:rPr>
        <w:t>as</w:t>
      </w:r>
      <w:r>
        <w:rPr>
          <w:rFonts w:ascii="DejaVu Sans" w:hAnsi="DejaVu Sans"/>
          <w:spacing w:val="-32"/>
          <w:w w:val="85"/>
        </w:rPr>
        <w:t xml:space="preserve"> </w:t>
      </w:r>
      <w:r>
        <w:rPr>
          <w:rFonts w:ascii="DejaVu Sans" w:hAnsi="DejaVu Sans"/>
          <w:w w:val="85"/>
        </w:rPr>
        <w:t>far</w:t>
      </w:r>
      <w:r>
        <w:rPr>
          <w:rFonts w:ascii="DejaVu Sans" w:hAnsi="DejaVu Sans"/>
          <w:spacing w:val="-33"/>
          <w:w w:val="85"/>
        </w:rPr>
        <w:t xml:space="preserve"> </w:t>
      </w:r>
      <w:r>
        <w:rPr>
          <w:rFonts w:ascii="DejaVu Sans" w:hAnsi="DejaVu Sans"/>
          <w:w w:val="85"/>
        </w:rPr>
        <w:t>away</w:t>
      </w:r>
      <w:r>
        <w:rPr>
          <w:rFonts w:ascii="DejaVu Sans" w:hAnsi="DejaVu Sans"/>
          <w:spacing w:val="-33"/>
          <w:w w:val="85"/>
        </w:rPr>
        <w:t xml:space="preserve"> </w:t>
      </w:r>
      <w:r>
        <w:rPr>
          <w:rFonts w:ascii="DejaVu Sans" w:hAnsi="DejaVu Sans"/>
          <w:w w:val="85"/>
        </w:rPr>
        <w:t>as</w:t>
      </w:r>
      <w:r>
        <w:rPr>
          <w:rFonts w:ascii="DejaVu Sans" w:hAnsi="DejaVu Sans"/>
          <w:spacing w:val="-33"/>
          <w:w w:val="85"/>
        </w:rPr>
        <w:t xml:space="preserve"> </w:t>
      </w:r>
      <w:r>
        <w:rPr>
          <w:rFonts w:ascii="DejaVu Sans" w:hAnsi="DejaVu Sans"/>
          <w:spacing w:val="-2"/>
          <w:w w:val="85"/>
        </w:rPr>
        <w:t xml:space="preserve">100 </w:t>
      </w:r>
      <w:r>
        <w:rPr>
          <w:rFonts w:ascii="DejaVu Sans" w:hAnsi="DejaVu Sans"/>
          <w:w w:val="90"/>
        </w:rPr>
        <w:t>miles.</w:t>
      </w:r>
    </w:p>
    <w:p w:rsidR="00EE666C" w:rsidRDefault="00EE666C">
      <w:pPr>
        <w:spacing w:line="295" w:lineRule="auto"/>
        <w:rPr>
          <w:rFonts w:ascii="DejaVu Sans" w:hAnsi="DejaVu Sans"/>
        </w:rPr>
        <w:sectPr w:rsidR="00EE666C">
          <w:headerReference w:type="default" r:id="rId71"/>
          <w:footerReference w:type="default" r:id="rId72"/>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spacing w:before="6"/>
        <w:rPr>
          <w:rFonts w:ascii="DejaVu Sans"/>
          <w:sz w:val="25"/>
        </w:rPr>
      </w:pPr>
    </w:p>
    <w:p w:rsidR="00EE666C" w:rsidRDefault="007F0B40">
      <w:pPr>
        <w:pStyle w:val="BodyText"/>
        <w:ind w:left="3083"/>
        <w:rPr>
          <w:rFonts w:ascii="DejaVu Sans"/>
          <w:sz w:val="20"/>
        </w:rPr>
      </w:pPr>
      <w:r>
        <w:rPr>
          <w:rFonts w:ascii="DejaVu Sans"/>
          <w:noProof/>
          <w:sz w:val="20"/>
        </w:rPr>
        <w:drawing>
          <wp:inline distT="0" distB="0" distL="0" distR="0">
            <wp:extent cx="3183098" cy="268157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3" cstate="print"/>
                    <a:stretch>
                      <a:fillRect/>
                    </a:stretch>
                  </pic:blipFill>
                  <pic:spPr>
                    <a:xfrm>
                      <a:off x="0" y="0"/>
                      <a:ext cx="3183098" cy="2681573"/>
                    </a:xfrm>
                    <a:prstGeom prst="rect">
                      <a:avLst/>
                    </a:prstGeom>
                  </pic:spPr>
                </pic:pic>
              </a:graphicData>
            </a:graphic>
          </wp:inline>
        </w:drawing>
      </w:r>
    </w:p>
    <w:p w:rsidR="00EE666C" w:rsidRDefault="00EE666C">
      <w:pPr>
        <w:pStyle w:val="BodyText"/>
        <w:spacing w:before="5"/>
        <w:rPr>
          <w:rFonts w:ascii="DejaVu Sans"/>
          <w:sz w:val="6"/>
        </w:rPr>
      </w:pPr>
    </w:p>
    <w:p w:rsidR="00EE666C" w:rsidRDefault="007F0B40">
      <w:pPr>
        <w:spacing w:before="61"/>
        <w:ind w:left="1251" w:right="1704"/>
        <w:jc w:val="center"/>
        <w:rPr>
          <w:rFonts w:ascii="DejaVu Sans"/>
        </w:rPr>
      </w:pPr>
      <w:r>
        <w:rPr>
          <w:rFonts w:ascii="DejaVu Sans"/>
          <w:w w:val="90"/>
        </w:rPr>
        <w:t>Pastor Misae Essuu and his church</w:t>
      </w:r>
    </w:p>
    <w:p w:rsidR="00EE666C" w:rsidRDefault="00EE666C">
      <w:pPr>
        <w:pStyle w:val="BodyText"/>
        <w:rPr>
          <w:rFonts w:ascii="DejaVu Sans"/>
          <w:sz w:val="22"/>
        </w:rPr>
      </w:pPr>
    </w:p>
    <w:p w:rsidR="00EE666C" w:rsidRDefault="00EE666C">
      <w:pPr>
        <w:pStyle w:val="BodyText"/>
        <w:rPr>
          <w:rFonts w:ascii="DejaVu Sans"/>
          <w:sz w:val="22"/>
        </w:rPr>
      </w:pPr>
    </w:p>
    <w:p w:rsidR="00EE666C" w:rsidRDefault="00EE666C">
      <w:pPr>
        <w:pStyle w:val="BodyText"/>
        <w:rPr>
          <w:rFonts w:ascii="DejaVu Sans"/>
          <w:sz w:val="22"/>
        </w:rPr>
      </w:pPr>
    </w:p>
    <w:p w:rsidR="00EE666C" w:rsidRDefault="00EE666C">
      <w:pPr>
        <w:pStyle w:val="BodyText"/>
        <w:rPr>
          <w:rFonts w:ascii="DejaVu Sans"/>
          <w:sz w:val="22"/>
        </w:rPr>
      </w:pPr>
    </w:p>
    <w:p w:rsidR="00EE666C" w:rsidRDefault="00EE666C">
      <w:pPr>
        <w:pStyle w:val="BodyText"/>
        <w:rPr>
          <w:rFonts w:ascii="DejaVu Sans"/>
          <w:sz w:val="22"/>
        </w:rPr>
      </w:pPr>
    </w:p>
    <w:p w:rsidR="00EE666C" w:rsidRDefault="00EE666C">
      <w:pPr>
        <w:pStyle w:val="BodyText"/>
        <w:rPr>
          <w:rFonts w:ascii="DejaVu Sans"/>
          <w:sz w:val="22"/>
        </w:rPr>
      </w:pPr>
    </w:p>
    <w:p w:rsidR="00EE666C" w:rsidRDefault="00EE666C">
      <w:pPr>
        <w:pStyle w:val="BodyText"/>
        <w:spacing w:before="2"/>
        <w:rPr>
          <w:rFonts w:ascii="DejaVu Sans"/>
          <w:sz w:val="31"/>
        </w:rPr>
      </w:pPr>
    </w:p>
    <w:p w:rsidR="00EE666C" w:rsidRDefault="007F0B40">
      <w:pPr>
        <w:ind w:left="940"/>
        <w:rPr>
          <w:rFonts w:ascii="DejaVu Sans"/>
        </w:rPr>
      </w:pPr>
      <w:r>
        <w:rPr>
          <w:rFonts w:ascii="DejaVu Sans"/>
          <w:w w:val="90"/>
          <w:u w:val="single"/>
        </w:rPr>
        <w:t>Biography of Musato Lubungula Dems</w:t>
      </w:r>
    </w:p>
    <w:p w:rsidR="00EE666C" w:rsidRDefault="00EE666C">
      <w:pPr>
        <w:pStyle w:val="BodyText"/>
        <w:rPr>
          <w:rFonts w:ascii="DejaVu Sans"/>
          <w:sz w:val="20"/>
        </w:rPr>
      </w:pPr>
    </w:p>
    <w:p w:rsidR="00EE666C" w:rsidRDefault="007F0B40">
      <w:pPr>
        <w:pStyle w:val="BodyText"/>
        <w:spacing w:before="8"/>
        <w:rPr>
          <w:rFonts w:ascii="DejaVu Sans"/>
          <w:sz w:val="24"/>
        </w:rPr>
      </w:pPr>
      <w:r>
        <w:rPr>
          <w:noProof/>
        </w:rPr>
        <w:drawing>
          <wp:anchor distT="0" distB="0" distL="0" distR="0" simplePos="0" relativeHeight="251654144" behindDoc="1" locked="0" layoutInCell="1" allowOverlap="1">
            <wp:simplePos x="0" y="0"/>
            <wp:positionH relativeFrom="page">
              <wp:posOffset>932814</wp:posOffset>
            </wp:positionH>
            <wp:positionV relativeFrom="paragraph">
              <wp:posOffset>207476</wp:posOffset>
            </wp:positionV>
            <wp:extent cx="1283900" cy="180355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4" cstate="print"/>
                    <a:stretch>
                      <a:fillRect/>
                    </a:stretch>
                  </pic:blipFill>
                  <pic:spPr>
                    <a:xfrm>
                      <a:off x="0" y="0"/>
                      <a:ext cx="1283900" cy="1803558"/>
                    </a:xfrm>
                    <a:prstGeom prst="rect">
                      <a:avLst/>
                    </a:prstGeom>
                  </pic:spPr>
                </pic:pic>
              </a:graphicData>
            </a:graphic>
          </wp:anchor>
        </w:drawing>
      </w:r>
    </w:p>
    <w:p w:rsidR="00EE666C" w:rsidRDefault="007F0B40">
      <w:pPr>
        <w:pStyle w:val="ListParagraph"/>
        <w:numPr>
          <w:ilvl w:val="1"/>
          <w:numId w:val="16"/>
        </w:numPr>
        <w:tabs>
          <w:tab w:val="left" w:pos="1660"/>
          <w:tab w:val="left" w:pos="1661"/>
        </w:tabs>
        <w:spacing w:before="60"/>
        <w:rPr>
          <w:rFonts w:ascii="DejaVu Sans"/>
        </w:rPr>
      </w:pPr>
      <w:r>
        <w:rPr>
          <w:rFonts w:ascii="DejaVu Sans"/>
          <w:w w:val="90"/>
        </w:rPr>
        <w:t>1972</w:t>
      </w:r>
      <w:r>
        <w:rPr>
          <w:rFonts w:ascii="DejaVu Sans"/>
          <w:spacing w:val="-24"/>
          <w:w w:val="90"/>
        </w:rPr>
        <w:t xml:space="preserve"> </w:t>
      </w:r>
      <w:r>
        <w:rPr>
          <w:rFonts w:ascii="DejaVu Sans"/>
          <w:w w:val="90"/>
        </w:rPr>
        <w:t>born</w:t>
      </w:r>
      <w:r>
        <w:rPr>
          <w:rFonts w:ascii="DejaVu Sans"/>
          <w:spacing w:val="-25"/>
          <w:w w:val="90"/>
        </w:rPr>
        <w:t xml:space="preserve"> </w:t>
      </w:r>
      <w:r>
        <w:rPr>
          <w:rFonts w:ascii="DejaVu Sans"/>
          <w:w w:val="90"/>
        </w:rPr>
        <w:t>at</w:t>
      </w:r>
      <w:r>
        <w:rPr>
          <w:rFonts w:ascii="DejaVu Sans"/>
          <w:spacing w:val="-24"/>
          <w:w w:val="90"/>
        </w:rPr>
        <w:t xml:space="preserve"> </w:t>
      </w:r>
      <w:r>
        <w:rPr>
          <w:rFonts w:ascii="DejaVu Sans"/>
          <w:w w:val="90"/>
        </w:rPr>
        <w:t>Mukwezi,</w:t>
      </w:r>
      <w:r>
        <w:rPr>
          <w:rFonts w:ascii="DejaVu Sans"/>
          <w:spacing w:val="-27"/>
          <w:w w:val="90"/>
        </w:rPr>
        <w:t xml:space="preserve"> </w:t>
      </w:r>
      <w:r>
        <w:rPr>
          <w:rFonts w:ascii="DejaVu Sans"/>
          <w:w w:val="90"/>
        </w:rPr>
        <w:t>Democratic</w:t>
      </w:r>
      <w:r>
        <w:rPr>
          <w:rFonts w:ascii="DejaVu Sans"/>
          <w:spacing w:val="-24"/>
          <w:w w:val="90"/>
        </w:rPr>
        <w:t xml:space="preserve"> </w:t>
      </w:r>
      <w:r>
        <w:rPr>
          <w:rFonts w:ascii="DejaVu Sans"/>
          <w:w w:val="90"/>
        </w:rPr>
        <w:t>Republic</w:t>
      </w:r>
      <w:r>
        <w:rPr>
          <w:rFonts w:ascii="DejaVu Sans"/>
          <w:spacing w:val="-24"/>
          <w:w w:val="90"/>
        </w:rPr>
        <w:t xml:space="preserve"> </w:t>
      </w:r>
      <w:r>
        <w:rPr>
          <w:rFonts w:ascii="DejaVu Sans"/>
          <w:w w:val="90"/>
        </w:rPr>
        <w:t>of</w:t>
      </w:r>
      <w:r>
        <w:rPr>
          <w:rFonts w:ascii="DejaVu Sans"/>
          <w:spacing w:val="-24"/>
          <w:w w:val="90"/>
        </w:rPr>
        <w:t xml:space="preserve"> </w:t>
      </w:r>
      <w:r>
        <w:rPr>
          <w:rFonts w:ascii="DejaVu Sans"/>
          <w:w w:val="90"/>
        </w:rPr>
        <w:t>Congo.</w:t>
      </w:r>
    </w:p>
    <w:p w:rsidR="00EE666C" w:rsidRDefault="007F0B40">
      <w:pPr>
        <w:pStyle w:val="ListParagraph"/>
        <w:numPr>
          <w:ilvl w:val="1"/>
          <w:numId w:val="16"/>
        </w:numPr>
        <w:tabs>
          <w:tab w:val="left" w:pos="1660"/>
          <w:tab w:val="left" w:pos="1661"/>
        </w:tabs>
        <w:spacing w:before="56"/>
        <w:rPr>
          <w:rFonts w:ascii="DejaVu Sans"/>
        </w:rPr>
      </w:pPr>
      <w:r>
        <w:rPr>
          <w:rFonts w:ascii="DejaVu Sans"/>
          <w:w w:val="90"/>
        </w:rPr>
        <w:t>1984</w:t>
      </w:r>
      <w:r>
        <w:rPr>
          <w:rFonts w:ascii="DejaVu Sans"/>
          <w:spacing w:val="-25"/>
          <w:w w:val="90"/>
        </w:rPr>
        <w:t xml:space="preserve"> </w:t>
      </w:r>
      <w:r>
        <w:rPr>
          <w:rFonts w:ascii="DejaVu Sans"/>
          <w:w w:val="90"/>
        </w:rPr>
        <w:t>primary</w:t>
      </w:r>
      <w:r>
        <w:rPr>
          <w:rFonts w:ascii="DejaVu Sans"/>
          <w:spacing w:val="-22"/>
          <w:w w:val="90"/>
        </w:rPr>
        <w:t xml:space="preserve"> </w:t>
      </w:r>
      <w:r>
        <w:rPr>
          <w:rFonts w:ascii="DejaVu Sans"/>
          <w:w w:val="90"/>
        </w:rPr>
        <w:t>school</w:t>
      </w:r>
      <w:r>
        <w:rPr>
          <w:rFonts w:ascii="DejaVu Sans"/>
          <w:spacing w:val="-25"/>
          <w:w w:val="90"/>
        </w:rPr>
        <w:t xml:space="preserve"> </w:t>
      </w:r>
      <w:r>
        <w:rPr>
          <w:rFonts w:ascii="DejaVu Sans"/>
          <w:w w:val="90"/>
        </w:rPr>
        <w:t>certificate,</w:t>
      </w:r>
      <w:r>
        <w:rPr>
          <w:rFonts w:ascii="DejaVu Sans"/>
          <w:spacing w:val="-22"/>
          <w:w w:val="90"/>
        </w:rPr>
        <w:t xml:space="preserve"> </w:t>
      </w:r>
      <w:r>
        <w:rPr>
          <w:rFonts w:ascii="DejaVu Sans"/>
          <w:w w:val="90"/>
        </w:rPr>
        <w:t>Ngovi.</w:t>
      </w:r>
    </w:p>
    <w:p w:rsidR="00EE666C" w:rsidRDefault="007F0B40">
      <w:pPr>
        <w:pStyle w:val="ListParagraph"/>
        <w:numPr>
          <w:ilvl w:val="1"/>
          <w:numId w:val="16"/>
        </w:numPr>
        <w:tabs>
          <w:tab w:val="left" w:pos="1660"/>
          <w:tab w:val="left" w:pos="1661"/>
        </w:tabs>
        <w:spacing w:before="54"/>
        <w:rPr>
          <w:rFonts w:ascii="DejaVu Sans"/>
        </w:rPr>
      </w:pPr>
      <w:r>
        <w:rPr>
          <w:rFonts w:ascii="DejaVu Sans"/>
          <w:w w:val="90"/>
        </w:rPr>
        <w:t>1993:</w:t>
      </w:r>
      <w:r>
        <w:rPr>
          <w:rFonts w:ascii="DejaVu Sans"/>
          <w:spacing w:val="-21"/>
          <w:w w:val="90"/>
        </w:rPr>
        <w:t xml:space="preserve"> </w:t>
      </w:r>
      <w:r>
        <w:rPr>
          <w:rFonts w:ascii="DejaVu Sans"/>
          <w:w w:val="90"/>
        </w:rPr>
        <w:t>State</w:t>
      </w:r>
      <w:r>
        <w:rPr>
          <w:rFonts w:ascii="DejaVu Sans"/>
          <w:spacing w:val="-23"/>
          <w:w w:val="90"/>
        </w:rPr>
        <w:t xml:space="preserve"> </w:t>
      </w:r>
      <w:r>
        <w:rPr>
          <w:rFonts w:ascii="DejaVu Sans"/>
          <w:w w:val="90"/>
        </w:rPr>
        <w:t>diploma</w:t>
      </w:r>
      <w:r>
        <w:rPr>
          <w:rFonts w:ascii="DejaVu Sans"/>
          <w:spacing w:val="-24"/>
          <w:w w:val="90"/>
        </w:rPr>
        <w:t xml:space="preserve"> </w:t>
      </w:r>
      <w:r>
        <w:rPr>
          <w:rFonts w:ascii="DejaVu Sans"/>
          <w:w w:val="90"/>
        </w:rPr>
        <w:t>option</w:t>
      </w:r>
      <w:r>
        <w:rPr>
          <w:rFonts w:ascii="DejaVu Sans"/>
          <w:spacing w:val="-26"/>
          <w:w w:val="90"/>
        </w:rPr>
        <w:t xml:space="preserve"> </w:t>
      </w:r>
      <w:r>
        <w:rPr>
          <w:rFonts w:ascii="DejaVu Sans"/>
          <w:w w:val="90"/>
        </w:rPr>
        <w:t>Math</w:t>
      </w:r>
      <w:r>
        <w:rPr>
          <w:rFonts w:ascii="DejaVu Sans"/>
          <w:spacing w:val="-24"/>
          <w:w w:val="90"/>
        </w:rPr>
        <w:t xml:space="preserve"> </w:t>
      </w:r>
      <w:r>
        <w:rPr>
          <w:rFonts w:ascii="DejaVu Sans"/>
          <w:w w:val="90"/>
        </w:rPr>
        <w:t>physics,</w:t>
      </w:r>
      <w:r>
        <w:rPr>
          <w:rFonts w:ascii="DejaVu Sans"/>
          <w:spacing w:val="-23"/>
          <w:w w:val="90"/>
        </w:rPr>
        <w:t xml:space="preserve"> </w:t>
      </w:r>
      <w:r>
        <w:rPr>
          <w:rFonts w:ascii="DejaVu Sans"/>
          <w:w w:val="90"/>
        </w:rPr>
        <w:t>Uvira</w:t>
      </w:r>
    </w:p>
    <w:p w:rsidR="00EE666C" w:rsidRDefault="007F0B40">
      <w:pPr>
        <w:pStyle w:val="ListParagraph"/>
        <w:numPr>
          <w:ilvl w:val="1"/>
          <w:numId w:val="16"/>
        </w:numPr>
        <w:tabs>
          <w:tab w:val="left" w:pos="1660"/>
          <w:tab w:val="left" w:pos="1661"/>
        </w:tabs>
        <w:spacing w:before="54" w:line="295" w:lineRule="auto"/>
        <w:ind w:right="1823"/>
        <w:rPr>
          <w:rFonts w:ascii="DejaVu Sans"/>
        </w:rPr>
      </w:pPr>
      <w:r>
        <w:rPr>
          <w:rFonts w:ascii="DejaVu Sans"/>
          <w:w w:val="85"/>
        </w:rPr>
        <w:t>2004:</w:t>
      </w:r>
      <w:r>
        <w:rPr>
          <w:rFonts w:ascii="DejaVu Sans"/>
          <w:spacing w:val="-44"/>
          <w:w w:val="85"/>
        </w:rPr>
        <w:t xml:space="preserve"> </w:t>
      </w:r>
      <w:r>
        <w:rPr>
          <w:rFonts w:ascii="DejaVu Sans"/>
          <w:w w:val="85"/>
        </w:rPr>
        <w:t>Bachelor's</w:t>
      </w:r>
      <w:r>
        <w:rPr>
          <w:rFonts w:ascii="DejaVu Sans"/>
          <w:spacing w:val="-44"/>
          <w:w w:val="85"/>
        </w:rPr>
        <w:t xml:space="preserve"> </w:t>
      </w:r>
      <w:r>
        <w:rPr>
          <w:rFonts w:ascii="DejaVu Sans"/>
          <w:w w:val="85"/>
        </w:rPr>
        <w:t>degree</w:t>
      </w:r>
      <w:r>
        <w:rPr>
          <w:rFonts w:ascii="DejaVu Sans"/>
          <w:spacing w:val="-45"/>
          <w:w w:val="85"/>
        </w:rPr>
        <w:t xml:space="preserve"> </w:t>
      </w:r>
      <w:r>
        <w:rPr>
          <w:rFonts w:ascii="DejaVu Sans"/>
          <w:w w:val="85"/>
        </w:rPr>
        <w:t>in</w:t>
      </w:r>
      <w:r>
        <w:rPr>
          <w:rFonts w:ascii="DejaVu Sans"/>
          <w:spacing w:val="-45"/>
          <w:w w:val="85"/>
        </w:rPr>
        <w:t xml:space="preserve"> </w:t>
      </w:r>
      <w:r>
        <w:rPr>
          <w:rFonts w:ascii="DejaVu Sans"/>
          <w:w w:val="85"/>
        </w:rPr>
        <w:t>Health</w:t>
      </w:r>
      <w:r>
        <w:rPr>
          <w:rFonts w:ascii="DejaVu Sans"/>
          <w:spacing w:val="-45"/>
          <w:w w:val="85"/>
        </w:rPr>
        <w:t xml:space="preserve"> </w:t>
      </w:r>
      <w:r>
        <w:rPr>
          <w:rFonts w:ascii="DejaVu Sans"/>
          <w:w w:val="85"/>
        </w:rPr>
        <w:t>Sciences</w:t>
      </w:r>
      <w:r>
        <w:rPr>
          <w:rFonts w:ascii="DejaVu Sans"/>
          <w:spacing w:val="-44"/>
          <w:w w:val="85"/>
        </w:rPr>
        <w:t xml:space="preserve"> </w:t>
      </w:r>
      <w:r>
        <w:rPr>
          <w:rFonts w:ascii="DejaVu Sans"/>
          <w:w w:val="85"/>
        </w:rPr>
        <w:t>at</w:t>
      </w:r>
      <w:r>
        <w:rPr>
          <w:rFonts w:ascii="DejaVu Sans"/>
          <w:spacing w:val="-44"/>
          <w:w w:val="85"/>
        </w:rPr>
        <w:t xml:space="preserve"> </w:t>
      </w:r>
      <w:r>
        <w:rPr>
          <w:rFonts w:ascii="DejaVu Sans"/>
          <w:w w:val="85"/>
        </w:rPr>
        <w:t>Ngozi</w:t>
      </w:r>
      <w:r>
        <w:rPr>
          <w:rFonts w:ascii="DejaVu Sans"/>
          <w:spacing w:val="-45"/>
          <w:w w:val="85"/>
        </w:rPr>
        <w:t xml:space="preserve"> </w:t>
      </w:r>
      <w:r>
        <w:rPr>
          <w:rFonts w:ascii="DejaVu Sans"/>
          <w:w w:val="85"/>
        </w:rPr>
        <w:t>University</w:t>
      </w:r>
      <w:r>
        <w:rPr>
          <w:rFonts w:ascii="DejaVu Sans"/>
          <w:spacing w:val="-44"/>
          <w:w w:val="85"/>
        </w:rPr>
        <w:t xml:space="preserve"> </w:t>
      </w:r>
      <w:r>
        <w:rPr>
          <w:rFonts w:ascii="DejaVu Sans"/>
          <w:w w:val="85"/>
        </w:rPr>
        <w:t>in</w:t>
      </w:r>
      <w:r>
        <w:rPr>
          <w:rFonts w:ascii="DejaVu Sans"/>
          <w:spacing w:val="-45"/>
          <w:w w:val="85"/>
        </w:rPr>
        <w:t xml:space="preserve"> </w:t>
      </w:r>
      <w:r>
        <w:rPr>
          <w:rFonts w:ascii="DejaVu Sans"/>
          <w:w w:val="85"/>
        </w:rPr>
        <w:t>Burundi</w:t>
      </w:r>
      <w:r>
        <w:rPr>
          <w:rFonts w:ascii="DejaVu Sans"/>
          <w:spacing w:val="-44"/>
          <w:w w:val="85"/>
        </w:rPr>
        <w:t xml:space="preserve"> </w:t>
      </w:r>
      <w:r>
        <w:rPr>
          <w:rFonts w:ascii="DejaVu Sans"/>
          <w:w w:val="85"/>
        </w:rPr>
        <w:t>/</w:t>
      </w:r>
      <w:r>
        <w:rPr>
          <w:rFonts w:ascii="DejaVu Sans"/>
          <w:spacing w:val="-32"/>
          <w:w w:val="85"/>
        </w:rPr>
        <w:t xml:space="preserve"> </w:t>
      </w:r>
      <w:r>
        <w:rPr>
          <w:rFonts w:ascii="DejaVu Sans"/>
          <w:w w:val="85"/>
        </w:rPr>
        <w:t>Equivalen</w:t>
      </w:r>
      <w:r>
        <w:rPr>
          <w:rFonts w:ascii="DejaVu Sans"/>
          <w:spacing w:val="-47"/>
          <w:w w:val="85"/>
        </w:rPr>
        <w:t xml:space="preserve"> </w:t>
      </w:r>
      <w:r>
        <w:rPr>
          <w:rFonts w:ascii="DejaVu Sans"/>
          <w:w w:val="85"/>
        </w:rPr>
        <w:t xml:space="preserve">to </w:t>
      </w:r>
      <w:r>
        <w:rPr>
          <w:rFonts w:ascii="DejaVu Sans"/>
          <w:w w:val="95"/>
        </w:rPr>
        <w:t>Quebec</w:t>
      </w:r>
      <w:r>
        <w:rPr>
          <w:rFonts w:ascii="DejaVu Sans"/>
          <w:spacing w:val="-31"/>
          <w:w w:val="95"/>
        </w:rPr>
        <w:t xml:space="preserve"> </w:t>
      </w:r>
      <w:r>
        <w:rPr>
          <w:rFonts w:ascii="DejaVu Sans"/>
          <w:w w:val="95"/>
        </w:rPr>
        <w:t>baccalaureat.</w:t>
      </w:r>
    </w:p>
    <w:p w:rsidR="00EE666C" w:rsidRDefault="007F0B40">
      <w:pPr>
        <w:pStyle w:val="ListParagraph"/>
        <w:numPr>
          <w:ilvl w:val="1"/>
          <w:numId w:val="16"/>
        </w:numPr>
        <w:tabs>
          <w:tab w:val="left" w:pos="1660"/>
          <w:tab w:val="left" w:pos="1661"/>
        </w:tabs>
        <w:spacing w:line="253" w:lineRule="exact"/>
        <w:rPr>
          <w:rFonts w:ascii="DejaVu Sans"/>
        </w:rPr>
      </w:pPr>
      <w:r>
        <w:rPr>
          <w:rFonts w:ascii="DejaVu Sans"/>
          <w:w w:val="90"/>
        </w:rPr>
        <w:t>Dec</w:t>
      </w:r>
      <w:r>
        <w:rPr>
          <w:rFonts w:ascii="DejaVu Sans"/>
          <w:spacing w:val="-26"/>
          <w:w w:val="90"/>
        </w:rPr>
        <w:t xml:space="preserve"> </w:t>
      </w:r>
      <w:r>
        <w:rPr>
          <w:rFonts w:ascii="DejaVu Sans"/>
          <w:w w:val="90"/>
        </w:rPr>
        <w:t>12,</w:t>
      </w:r>
      <w:r>
        <w:rPr>
          <w:rFonts w:ascii="DejaVu Sans"/>
          <w:spacing w:val="-25"/>
          <w:w w:val="90"/>
        </w:rPr>
        <w:t xml:space="preserve"> </w:t>
      </w:r>
      <w:r>
        <w:rPr>
          <w:rFonts w:ascii="DejaVu Sans"/>
          <w:w w:val="90"/>
        </w:rPr>
        <w:t>2013</w:t>
      </w:r>
      <w:r>
        <w:rPr>
          <w:rFonts w:ascii="DejaVu Sans"/>
          <w:spacing w:val="-23"/>
          <w:w w:val="90"/>
        </w:rPr>
        <w:t xml:space="preserve"> </w:t>
      </w:r>
      <w:r>
        <w:rPr>
          <w:rFonts w:ascii="DejaVu Sans"/>
          <w:w w:val="90"/>
        </w:rPr>
        <w:t>arrival</w:t>
      </w:r>
      <w:r>
        <w:rPr>
          <w:rFonts w:ascii="DejaVu Sans"/>
          <w:spacing w:val="-22"/>
          <w:w w:val="90"/>
        </w:rPr>
        <w:t xml:space="preserve"> </w:t>
      </w:r>
      <w:r>
        <w:rPr>
          <w:rFonts w:ascii="DejaVu Sans"/>
          <w:w w:val="90"/>
        </w:rPr>
        <w:t>in</w:t>
      </w:r>
      <w:r>
        <w:rPr>
          <w:rFonts w:ascii="DejaVu Sans"/>
          <w:spacing w:val="-25"/>
          <w:w w:val="90"/>
        </w:rPr>
        <w:t xml:space="preserve"> </w:t>
      </w:r>
      <w:r>
        <w:rPr>
          <w:rFonts w:ascii="DejaVu Sans"/>
          <w:w w:val="90"/>
        </w:rPr>
        <w:t>Canada,</w:t>
      </w:r>
      <w:r>
        <w:rPr>
          <w:rFonts w:ascii="DejaVu Sans"/>
          <w:spacing w:val="-23"/>
          <w:w w:val="90"/>
        </w:rPr>
        <w:t xml:space="preserve"> </w:t>
      </w:r>
      <w:r>
        <w:rPr>
          <w:rFonts w:ascii="DejaVu Sans"/>
          <w:w w:val="90"/>
        </w:rPr>
        <w:t>domiciled</w:t>
      </w:r>
      <w:r>
        <w:rPr>
          <w:rFonts w:ascii="DejaVu Sans"/>
          <w:spacing w:val="-24"/>
          <w:w w:val="90"/>
        </w:rPr>
        <w:t xml:space="preserve"> </w:t>
      </w:r>
      <w:r>
        <w:rPr>
          <w:rFonts w:ascii="DejaVu Sans"/>
          <w:w w:val="90"/>
        </w:rPr>
        <w:t>in</w:t>
      </w:r>
      <w:r>
        <w:rPr>
          <w:rFonts w:ascii="DejaVu Sans"/>
          <w:spacing w:val="-24"/>
          <w:w w:val="90"/>
        </w:rPr>
        <w:t xml:space="preserve"> </w:t>
      </w:r>
      <w:r>
        <w:rPr>
          <w:rFonts w:ascii="DejaVu Sans"/>
          <w:w w:val="90"/>
        </w:rPr>
        <w:t>Quebec</w:t>
      </w:r>
      <w:r>
        <w:rPr>
          <w:rFonts w:ascii="DejaVu Sans"/>
          <w:spacing w:val="-25"/>
          <w:w w:val="90"/>
        </w:rPr>
        <w:t xml:space="preserve"> </w:t>
      </w:r>
      <w:r>
        <w:rPr>
          <w:rFonts w:ascii="DejaVu Sans"/>
          <w:w w:val="90"/>
        </w:rPr>
        <w:t>City.</w:t>
      </w:r>
      <w:r>
        <w:rPr>
          <w:rFonts w:ascii="DejaVu Sans"/>
          <w:spacing w:val="-23"/>
          <w:w w:val="90"/>
        </w:rPr>
        <w:t xml:space="preserve"> </w:t>
      </w:r>
      <w:r>
        <w:rPr>
          <w:rFonts w:ascii="DejaVu Sans"/>
          <w:w w:val="90"/>
        </w:rPr>
        <w:t>]</w:t>
      </w:r>
    </w:p>
    <w:p w:rsidR="00EE666C" w:rsidRDefault="007F0B40">
      <w:pPr>
        <w:pStyle w:val="ListParagraph"/>
        <w:numPr>
          <w:ilvl w:val="1"/>
          <w:numId w:val="16"/>
        </w:numPr>
        <w:tabs>
          <w:tab w:val="left" w:pos="1660"/>
          <w:tab w:val="left" w:pos="1661"/>
        </w:tabs>
        <w:spacing w:before="56"/>
        <w:rPr>
          <w:rFonts w:ascii="DejaVu Sans"/>
        </w:rPr>
      </w:pPr>
      <w:r>
        <w:rPr>
          <w:rFonts w:ascii="DejaVu Sans"/>
          <w:w w:val="95"/>
        </w:rPr>
        <w:t>Married</w:t>
      </w:r>
      <w:r>
        <w:rPr>
          <w:rFonts w:ascii="DejaVu Sans"/>
          <w:spacing w:val="-30"/>
          <w:w w:val="95"/>
        </w:rPr>
        <w:t xml:space="preserve"> </w:t>
      </w:r>
      <w:r>
        <w:rPr>
          <w:rFonts w:ascii="DejaVu Sans"/>
          <w:w w:val="95"/>
        </w:rPr>
        <w:t>to</w:t>
      </w:r>
      <w:r>
        <w:rPr>
          <w:rFonts w:ascii="DejaVu Sans"/>
          <w:spacing w:val="-28"/>
          <w:w w:val="95"/>
        </w:rPr>
        <w:t xml:space="preserve"> </w:t>
      </w:r>
      <w:r>
        <w:rPr>
          <w:rFonts w:ascii="DejaVu Sans"/>
          <w:w w:val="95"/>
        </w:rPr>
        <w:t>Emedi</w:t>
      </w:r>
      <w:r>
        <w:rPr>
          <w:rFonts w:ascii="DejaVu Sans"/>
          <w:spacing w:val="-30"/>
          <w:w w:val="95"/>
        </w:rPr>
        <w:t xml:space="preserve"> </w:t>
      </w:r>
      <w:r>
        <w:rPr>
          <w:rFonts w:ascii="DejaVu Sans"/>
          <w:w w:val="95"/>
        </w:rPr>
        <w:t>Mwaliasha</w:t>
      </w:r>
      <w:r>
        <w:rPr>
          <w:rFonts w:ascii="DejaVu Sans"/>
          <w:spacing w:val="-28"/>
          <w:w w:val="95"/>
        </w:rPr>
        <w:t xml:space="preserve"> </w:t>
      </w:r>
      <w:r>
        <w:rPr>
          <w:rFonts w:ascii="DejaVu Sans"/>
          <w:w w:val="95"/>
        </w:rPr>
        <w:t>and</w:t>
      </w:r>
      <w:r>
        <w:rPr>
          <w:rFonts w:ascii="DejaVu Sans"/>
          <w:spacing w:val="-30"/>
          <w:w w:val="95"/>
        </w:rPr>
        <w:t xml:space="preserve"> </w:t>
      </w:r>
      <w:r>
        <w:rPr>
          <w:rFonts w:ascii="DejaVu Sans"/>
          <w:w w:val="95"/>
        </w:rPr>
        <w:t>Father</w:t>
      </w:r>
      <w:r>
        <w:rPr>
          <w:rFonts w:ascii="DejaVu Sans"/>
          <w:spacing w:val="-29"/>
          <w:w w:val="95"/>
        </w:rPr>
        <w:t xml:space="preserve"> </w:t>
      </w:r>
      <w:r>
        <w:rPr>
          <w:rFonts w:ascii="DejaVu Sans"/>
          <w:w w:val="95"/>
        </w:rPr>
        <w:t>of</w:t>
      </w:r>
      <w:r>
        <w:rPr>
          <w:rFonts w:ascii="DejaVu Sans"/>
          <w:spacing w:val="-29"/>
          <w:w w:val="95"/>
        </w:rPr>
        <w:t xml:space="preserve"> </w:t>
      </w:r>
      <w:r>
        <w:rPr>
          <w:rFonts w:ascii="DejaVu Sans"/>
          <w:w w:val="95"/>
        </w:rPr>
        <w:t>6</w:t>
      </w:r>
      <w:r>
        <w:rPr>
          <w:rFonts w:ascii="DejaVu Sans"/>
          <w:spacing w:val="-29"/>
          <w:w w:val="95"/>
        </w:rPr>
        <w:t xml:space="preserve"> </w:t>
      </w:r>
      <w:r>
        <w:rPr>
          <w:rFonts w:ascii="DejaVu Sans"/>
          <w:w w:val="95"/>
        </w:rPr>
        <w:t>Children.</w:t>
      </w:r>
    </w:p>
    <w:p w:rsidR="00EE666C" w:rsidRDefault="00EE666C">
      <w:pPr>
        <w:rPr>
          <w:rFonts w:ascii="DejaVu Sans"/>
        </w:rPr>
        <w:sectPr w:rsidR="00EE666C">
          <w:headerReference w:type="default" r:id="rId75"/>
          <w:footerReference w:type="default" r:id="rId76"/>
          <w:pgSz w:w="12240" w:h="15840"/>
          <w:pgMar w:top="1000" w:right="540" w:bottom="280" w:left="500" w:header="768" w:footer="0" w:gutter="0"/>
          <w:cols w:space="720"/>
        </w:sectPr>
      </w:pPr>
    </w:p>
    <w:p w:rsidR="00EE666C" w:rsidRDefault="00EE666C">
      <w:pPr>
        <w:pStyle w:val="BodyText"/>
        <w:spacing w:before="3"/>
        <w:rPr>
          <w:rFonts w:ascii="DejaVu Sans"/>
          <w:sz w:val="29"/>
        </w:rPr>
      </w:pPr>
    </w:p>
    <w:p w:rsidR="00EE666C" w:rsidRDefault="007F0B40">
      <w:pPr>
        <w:pStyle w:val="ListParagraph"/>
        <w:numPr>
          <w:ilvl w:val="1"/>
          <w:numId w:val="16"/>
        </w:numPr>
        <w:tabs>
          <w:tab w:val="left" w:pos="1660"/>
          <w:tab w:val="left" w:pos="1661"/>
        </w:tabs>
        <w:spacing w:before="94" w:line="297" w:lineRule="auto"/>
        <w:ind w:right="1568"/>
        <w:rPr>
          <w:rFonts w:ascii="DejaVu Sans"/>
        </w:rPr>
      </w:pPr>
      <w:r>
        <w:rPr>
          <w:rFonts w:ascii="DejaVu Sans"/>
          <w:w w:val="85"/>
        </w:rPr>
        <w:t>2013-17</w:t>
      </w:r>
      <w:r>
        <w:rPr>
          <w:rFonts w:ascii="DejaVu Sans"/>
          <w:spacing w:val="-39"/>
          <w:w w:val="85"/>
        </w:rPr>
        <w:t xml:space="preserve"> </w:t>
      </w:r>
      <w:r>
        <w:rPr>
          <w:rFonts w:ascii="DejaVu Sans"/>
          <w:w w:val="85"/>
        </w:rPr>
        <w:t>among</w:t>
      </w:r>
      <w:r>
        <w:rPr>
          <w:rFonts w:ascii="DejaVu Sans"/>
          <w:spacing w:val="-40"/>
          <w:w w:val="85"/>
        </w:rPr>
        <w:t xml:space="preserve"> </w:t>
      </w:r>
      <w:r>
        <w:rPr>
          <w:rFonts w:ascii="DejaVu Sans"/>
          <w:w w:val="85"/>
        </w:rPr>
        <w:t>the</w:t>
      </w:r>
      <w:r>
        <w:rPr>
          <w:rFonts w:ascii="DejaVu Sans"/>
          <w:spacing w:val="-38"/>
          <w:w w:val="85"/>
        </w:rPr>
        <w:t xml:space="preserve"> </w:t>
      </w:r>
      <w:r>
        <w:rPr>
          <w:rFonts w:ascii="DejaVu Sans"/>
          <w:w w:val="85"/>
        </w:rPr>
        <w:t>founders</w:t>
      </w:r>
      <w:r>
        <w:rPr>
          <w:rFonts w:ascii="DejaVu Sans"/>
          <w:spacing w:val="-40"/>
          <w:w w:val="85"/>
        </w:rPr>
        <w:t xml:space="preserve"> </w:t>
      </w:r>
      <w:r>
        <w:rPr>
          <w:rFonts w:ascii="DejaVu Sans"/>
          <w:w w:val="85"/>
        </w:rPr>
        <w:t>of</w:t>
      </w:r>
      <w:r>
        <w:rPr>
          <w:rFonts w:ascii="DejaVu Sans"/>
          <w:spacing w:val="-39"/>
          <w:w w:val="85"/>
        </w:rPr>
        <w:t xml:space="preserve"> </w:t>
      </w:r>
      <w:r>
        <w:rPr>
          <w:rFonts w:ascii="DejaVu Sans"/>
          <w:w w:val="85"/>
        </w:rPr>
        <w:t>the</w:t>
      </w:r>
      <w:r>
        <w:rPr>
          <w:rFonts w:ascii="DejaVu Sans"/>
          <w:spacing w:val="-39"/>
          <w:w w:val="85"/>
        </w:rPr>
        <w:t xml:space="preserve"> </w:t>
      </w:r>
      <w:r>
        <w:rPr>
          <w:rFonts w:ascii="DejaVu Sans"/>
          <w:w w:val="85"/>
        </w:rPr>
        <w:t>Friends</w:t>
      </w:r>
      <w:r>
        <w:rPr>
          <w:rFonts w:ascii="DejaVu Sans"/>
          <w:spacing w:val="-38"/>
          <w:w w:val="85"/>
        </w:rPr>
        <w:t xml:space="preserve"> </w:t>
      </w:r>
      <w:r>
        <w:rPr>
          <w:rFonts w:ascii="DejaVu Sans"/>
          <w:w w:val="85"/>
        </w:rPr>
        <w:t>Church</w:t>
      </w:r>
      <w:r>
        <w:rPr>
          <w:rFonts w:ascii="DejaVu Sans"/>
          <w:spacing w:val="-40"/>
          <w:w w:val="85"/>
        </w:rPr>
        <w:t xml:space="preserve"> </w:t>
      </w:r>
      <w:r>
        <w:rPr>
          <w:rFonts w:ascii="DejaVu Sans"/>
          <w:w w:val="85"/>
        </w:rPr>
        <w:t>in</w:t>
      </w:r>
      <w:r>
        <w:rPr>
          <w:rFonts w:ascii="DejaVu Sans"/>
          <w:spacing w:val="-39"/>
          <w:w w:val="85"/>
        </w:rPr>
        <w:t xml:space="preserve"> </w:t>
      </w:r>
      <w:r>
        <w:rPr>
          <w:rFonts w:ascii="DejaVu Sans"/>
          <w:w w:val="85"/>
        </w:rPr>
        <w:t>Quebec</w:t>
      </w:r>
      <w:r>
        <w:rPr>
          <w:rFonts w:ascii="DejaVu Sans"/>
          <w:spacing w:val="-39"/>
          <w:w w:val="85"/>
        </w:rPr>
        <w:t xml:space="preserve"> </w:t>
      </w:r>
      <w:r>
        <w:rPr>
          <w:rFonts w:ascii="DejaVu Sans"/>
          <w:w w:val="85"/>
        </w:rPr>
        <w:t>City,</w:t>
      </w:r>
      <w:r>
        <w:rPr>
          <w:rFonts w:ascii="DejaVu Sans"/>
          <w:spacing w:val="-38"/>
          <w:w w:val="85"/>
        </w:rPr>
        <w:t xml:space="preserve"> </w:t>
      </w:r>
      <w:r>
        <w:rPr>
          <w:rFonts w:ascii="DejaVu Sans"/>
          <w:w w:val="85"/>
        </w:rPr>
        <w:t>and</w:t>
      </w:r>
      <w:r>
        <w:rPr>
          <w:rFonts w:ascii="DejaVu Sans"/>
          <w:spacing w:val="-25"/>
          <w:w w:val="85"/>
        </w:rPr>
        <w:t xml:space="preserve"> </w:t>
      </w:r>
      <w:r>
        <w:rPr>
          <w:rFonts w:ascii="DejaVu Sans"/>
          <w:w w:val="85"/>
        </w:rPr>
        <w:t>Coordinator</w:t>
      </w:r>
      <w:r>
        <w:rPr>
          <w:rFonts w:ascii="DejaVu Sans"/>
          <w:spacing w:val="-40"/>
          <w:w w:val="85"/>
        </w:rPr>
        <w:t xml:space="preserve"> </w:t>
      </w:r>
      <w:r>
        <w:rPr>
          <w:rFonts w:ascii="DejaVu Sans"/>
          <w:w w:val="85"/>
        </w:rPr>
        <w:t>of</w:t>
      </w:r>
      <w:r>
        <w:rPr>
          <w:rFonts w:ascii="DejaVu Sans"/>
          <w:spacing w:val="-39"/>
          <w:w w:val="85"/>
        </w:rPr>
        <w:t xml:space="preserve"> </w:t>
      </w:r>
      <w:r>
        <w:rPr>
          <w:rFonts w:ascii="DejaVu Sans"/>
          <w:w w:val="85"/>
        </w:rPr>
        <w:t xml:space="preserve">the </w:t>
      </w:r>
      <w:r>
        <w:rPr>
          <w:rFonts w:ascii="DejaVu Sans"/>
          <w:w w:val="95"/>
        </w:rPr>
        <w:t>Mission</w:t>
      </w:r>
      <w:r>
        <w:rPr>
          <w:rFonts w:ascii="DejaVu Sans"/>
          <w:spacing w:val="-38"/>
          <w:w w:val="95"/>
        </w:rPr>
        <w:t xml:space="preserve"> </w:t>
      </w:r>
      <w:r>
        <w:rPr>
          <w:rFonts w:ascii="DejaVu Sans"/>
          <w:w w:val="95"/>
        </w:rPr>
        <w:t>of</w:t>
      </w:r>
      <w:r>
        <w:rPr>
          <w:rFonts w:ascii="DejaVu Sans"/>
          <w:spacing w:val="-35"/>
          <w:w w:val="95"/>
        </w:rPr>
        <w:t xml:space="preserve"> </w:t>
      </w:r>
      <w:r>
        <w:rPr>
          <w:rFonts w:ascii="DejaVu Sans"/>
          <w:w w:val="95"/>
        </w:rPr>
        <w:t>the</w:t>
      </w:r>
      <w:r>
        <w:rPr>
          <w:rFonts w:ascii="DejaVu Sans"/>
          <w:spacing w:val="-32"/>
          <w:w w:val="95"/>
        </w:rPr>
        <w:t xml:space="preserve"> </w:t>
      </w:r>
      <w:r>
        <w:rPr>
          <w:rFonts w:ascii="DejaVu Sans"/>
          <w:w w:val="95"/>
        </w:rPr>
        <w:t>Friends</w:t>
      </w:r>
      <w:r>
        <w:rPr>
          <w:rFonts w:ascii="DejaVu Sans"/>
          <w:spacing w:val="-35"/>
          <w:w w:val="95"/>
        </w:rPr>
        <w:t xml:space="preserve"> </w:t>
      </w:r>
      <w:r>
        <w:rPr>
          <w:rFonts w:ascii="DejaVu Sans"/>
          <w:w w:val="95"/>
        </w:rPr>
        <w:t>of</w:t>
      </w:r>
      <w:r>
        <w:rPr>
          <w:rFonts w:ascii="DejaVu Sans"/>
          <w:spacing w:val="-35"/>
          <w:w w:val="95"/>
        </w:rPr>
        <w:t xml:space="preserve"> </w:t>
      </w:r>
      <w:r>
        <w:rPr>
          <w:rFonts w:ascii="DejaVu Sans"/>
          <w:w w:val="95"/>
        </w:rPr>
        <w:t>Christ</w:t>
      </w:r>
      <w:r>
        <w:rPr>
          <w:rFonts w:ascii="DejaVu Sans"/>
          <w:spacing w:val="-33"/>
          <w:w w:val="95"/>
        </w:rPr>
        <w:t xml:space="preserve"> </w:t>
      </w:r>
      <w:r>
        <w:rPr>
          <w:rFonts w:ascii="DejaVu Sans"/>
          <w:w w:val="95"/>
        </w:rPr>
        <w:t>(MAC)</w:t>
      </w:r>
      <w:r>
        <w:rPr>
          <w:rFonts w:ascii="DejaVu Sans"/>
          <w:spacing w:val="-34"/>
          <w:w w:val="95"/>
        </w:rPr>
        <w:t xml:space="preserve"> </w:t>
      </w:r>
      <w:r>
        <w:rPr>
          <w:rFonts w:ascii="DejaVu Sans"/>
          <w:w w:val="95"/>
        </w:rPr>
        <w:t>located</w:t>
      </w:r>
      <w:r>
        <w:rPr>
          <w:rFonts w:ascii="DejaVu Sans"/>
          <w:spacing w:val="-33"/>
          <w:w w:val="95"/>
        </w:rPr>
        <w:t xml:space="preserve"> </w:t>
      </w:r>
      <w:r>
        <w:rPr>
          <w:rFonts w:ascii="DejaVu Sans"/>
          <w:w w:val="95"/>
        </w:rPr>
        <w:t>in</w:t>
      </w:r>
      <w:r>
        <w:rPr>
          <w:rFonts w:ascii="DejaVu Sans"/>
          <w:spacing w:val="-36"/>
          <w:w w:val="95"/>
        </w:rPr>
        <w:t xml:space="preserve"> </w:t>
      </w:r>
      <w:r>
        <w:rPr>
          <w:rFonts w:ascii="DejaVu Sans"/>
          <w:w w:val="95"/>
        </w:rPr>
        <w:t>Quebec</w:t>
      </w:r>
      <w:r>
        <w:rPr>
          <w:rFonts w:ascii="DejaVu Sans"/>
          <w:spacing w:val="-33"/>
          <w:w w:val="95"/>
        </w:rPr>
        <w:t xml:space="preserve"> </w:t>
      </w:r>
      <w:r>
        <w:rPr>
          <w:rFonts w:ascii="DejaVu Sans"/>
          <w:w w:val="95"/>
        </w:rPr>
        <w:t>City.</w:t>
      </w:r>
    </w:p>
    <w:p w:rsidR="00EE666C" w:rsidRDefault="007F0B40">
      <w:pPr>
        <w:pStyle w:val="ListParagraph"/>
        <w:numPr>
          <w:ilvl w:val="1"/>
          <w:numId w:val="16"/>
        </w:numPr>
        <w:tabs>
          <w:tab w:val="left" w:pos="1660"/>
          <w:tab w:val="left" w:pos="1661"/>
        </w:tabs>
        <w:spacing w:line="250" w:lineRule="exact"/>
        <w:rPr>
          <w:rFonts w:ascii="DejaVu Sans"/>
        </w:rPr>
      </w:pPr>
      <w:r>
        <w:rPr>
          <w:rFonts w:ascii="DejaVu Sans"/>
          <w:w w:val="95"/>
        </w:rPr>
        <w:t>2017:</w:t>
      </w:r>
      <w:r>
        <w:rPr>
          <w:rFonts w:ascii="DejaVu Sans"/>
          <w:spacing w:val="-27"/>
          <w:w w:val="95"/>
        </w:rPr>
        <w:t xml:space="preserve"> </w:t>
      </w:r>
      <w:r>
        <w:rPr>
          <w:rFonts w:ascii="DejaVu Sans"/>
          <w:w w:val="95"/>
        </w:rPr>
        <w:t>Certificate</w:t>
      </w:r>
      <w:r>
        <w:rPr>
          <w:rFonts w:ascii="DejaVu Sans"/>
          <w:spacing w:val="-29"/>
          <w:w w:val="95"/>
        </w:rPr>
        <w:t xml:space="preserve"> </w:t>
      </w:r>
      <w:r>
        <w:rPr>
          <w:rFonts w:ascii="DejaVu Sans"/>
          <w:w w:val="95"/>
        </w:rPr>
        <w:t>of</w:t>
      </w:r>
      <w:r>
        <w:rPr>
          <w:rFonts w:ascii="DejaVu Sans"/>
          <w:spacing w:val="-29"/>
          <w:w w:val="95"/>
        </w:rPr>
        <w:t xml:space="preserve"> </w:t>
      </w:r>
      <w:r>
        <w:rPr>
          <w:rFonts w:ascii="DejaVu Sans"/>
          <w:w w:val="95"/>
        </w:rPr>
        <w:t>MAC</w:t>
      </w:r>
      <w:r>
        <w:rPr>
          <w:rFonts w:ascii="DejaVu Sans"/>
          <w:spacing w:val="-27"/>
          <w:w w:val="95"/>
        </w:rPr>
        <w:t xml:space="preserve"> </w:t>
      </w:r>
      <w:r>
        <w:rPr>
          <w:rFonts w:ascii="DejaVu Sans"/>
          <w:w w:val="95"/>
        </w:rPr>
        <w:t>project</w:t>
      </w:r>
      <w:r>
        <w:rPr>
          <w:rFonts w:ascii="DejaVu Sans"/>
          <w:spacing w:val="-25"/>
          <w:w w:val="95"/>
        </w:rPr>
        <w:t xml:space="preserve"> </w:t>
      </w:r>
      <w:r>
        <w:rPr>
          <w:rFonts w:ascii="DejaVu Sans"/>
          <w:w w:val="95"/>
        </w:rPr>
        <w:t>launch</w:t>
      </w:r>
    </w:p>
    <w:p w:rsidR="00EE666C" w:rsidRDefault="007F0B40">
      <w:pPr>
        <w:pStyle w:val="ListParagraph"/>
        <w:numPr>
          <w:ilvl w:val="1"/>
          <w:numId w:val="16"/>
        </w:numPr>
        <w:tabs>
          <w:tab w:val="left" w:pos="1660"/>
          <w:tab w:val="left" w:pos="1661"/>
        </w:tabs>
        <w:spacing w:before="56" w:line="297" w:lineRule="auto"/>
        <w:ind w:right="1530"/>
        <w:rPr>
          <w:rFonts w:ascii="DejaVu Sans"/>
        </w:rPr>
      </w:pPr>
      <w:r>
        <w:rPr>
          <w:rFonts w:ascii="DejaVu Sans"/>
          <w:w w:val="85"/>
        </w:rPr>
        <w:t>Delegate</w:t>
      </w:r>
      <w:r>
        <w:rPr>
          <w:rFonts w:ascii="DejaVu Sans"/>
          <w:spacing w:val="-43"/>
          <w:w w:val="85"/>
        </w:rPr>
        <w:t xml:space="preserve"> </w:t>
      </w:r>
      <w:r>
        <w:rPr>
          <w:rFonts w:ascii="DejaVu Sans"/>
          <w:w w:val="85"/>
        </w:rPr>
        <w:t>of</w:t>
      </w:r>
      <w:r>
        <w:rPr>
          <w:rFonts w:ascii="DejaVu Sans"/>
          <w:spacing w:val="-41"/>
          <w:w w:val="85"/>
        </w:rPr>
        <w:t xml:space="preserve"> </w:t>
      </w:r>
      <w:r>
        <w:rPr>
          <w:rFonts w:ascii="DejaVu Sans"/>
          <w:w w:val="85"/>
        </w:rPr>
        <w:t>Friends</w:t>
      </w:r>
      <w:r>
        <w:rPr>
          <w:rFonts w:ascii="DejaVu Sans"/>
          <w:spacing w:val="-41"/>
          <w:w w:val="85"/>
        </w:rPr>
        <w:t xml:space="preserve"> </w:t>
      </w:r>
      <w:r>
        <w:rPr>
          <w:rFonts w:ascii="DejaVu Sans"/>
          <w:w w:val="85"/>
        </w:rPr>
        <w:t>Church</w:t>
      </w:r>
      <w:r>
        <w:rPr>
          <w:rFonts w:ascii="DejaVu Sans"/>
          <w:spacing w:val="-43"/>
          <w:w w:val="85"/>
        </w:rPr>
        <w:t xml:space="preserve"> </w:t>
      </w:r>
      <w:r>
        <w:rPr>
          <w:rFonts w:ascii="DejaVu Sans"/>
          <w:w w:val="85"/>
        </w:rPr>
        <w:t>in</w:t>
      </w:r>
      <w:r>
        <w:rPr>
          <w:rFonts w:ascii="DejaVu Sans"/>
          <w:spacing w:val="-42"/>
          <w:w w:val="85"/>
        </w:rPr>
        <w:t xml:space="preserve"> </w:t>
      </w:r>
      <w:r>
        <w:rPr>
          <w:rFonts w:ascii="DejaVu Sans"/>
          <w:w w:val="85"/>
        </w:rPr>
        <w:t>Congo</w:t>
      </w:r>
      <w:r>
        <w:rPr>
          <w:rFonts w:ascii="DejaVu Sans"/>
          <w:spacing w:val="-41"/>
          <w:w w:val="85"/>
        </w:rPr>
        <w:t xml:space="preserve"> </w:t>
      </w:r>
      <w:r>
        <w:rPr>
          <w:rFonts w:ascii="DejaVu Sans"/>
          <w:w w:val="85"/>
        </w:rPr>
        <w:t>based</w:t>
      </w:r>
      <w:r>
        <w:rPr>
          <w:rFonts w:ascii="DejaVu Sans"/>
          <w:spacing w:val="-41"/>
          <w:w w:val="85"/>
        </w:rPr>
        <w:t xml:space="preserve"> </w:t>
      </w:r>
      <w:r>
        <w:rPr>
          <w:rFonts w:ascii="DejaVu Sans"/>
          <w:w w:val="85"/>
        </w:rPr>
        <w:t>in</w:t>
      </w:r>
      <w:r>
        <w:rPr>
          <w:rFonts w:ascii="DejaVu Sans"/>
          <w:spacing w:val="-42"/>
          <w:w w:val="85"/>
        </w:rPr>
        <w:t xml:space="preserve"> </w:t>
      </w:r>
      <w:r>
        <w:rPr>
          <w:rFonts w:ascii="DejaVu Sans"/>
          <w:w w:val="85"/>
        </w:rPr>
        <w:t>Quebec</w:t>
      </w:r>
      <w:r>
        <w:rPr>
          <w:rFonts w:ascii="DejaVu Sans"/>
          <w:spacing w:val="-42"/>
          <w:w w:val="85"/>
        </w:rPr>
        <w:t xml:space="preserve"> </w:t>
      </w:r>
      <w:r>
        <w:rPr>
          <w:rFonts w:ascii="DejaVu Sans"/>
          <w:w w:val="85"/>
        </w:rPr>
        <w:t>City</w:t>
      </w:r>
      <w:r>
        <w:rPr>
          <w:rFonts w:ascii="DejaVu Sans"/>
          <w:spacing w:val="-41"/>
          <w:w w:val="85"/>
        </w:rPr>
        <w:t xml:space="preserve"> </w:t>
      </w:r>
      <w:r>
        <w:rPr>
          <w:rFonts w:ascii="DejaVu Sans"/>
          <w:w w:val="85"/>
        </w:rPr>
        <w:t>and</w:t>
      </w:r>
      <w:r>
        <w:rPr>
          <w:rFonts w:ascii="DejaVu Sans"/>
          <w:spacing w:val="-43"/>
          <w:w w:val="85"/>
        </w:rPr>
        <w:t xml:space="preserve"> </w:t>
      </w:r>
      <w:r>
        <w:rPr>
          <w:rFonts w:ascii="DejaVu Sans"/>
          <w:w w:val="85"/>
        </w:rPr>
        <w:t>Member</w:t>
      </w:r>
      <w:r>
        <w:rPr>
          <w:rFonts w:ascii="DejaVu Sans"/>
          <w:spacing w:val="-42"/>
          <w:w w:val="85"/>
        </w:rPr>
        <w:t xml:space="preserve"> </w:t>
      </w:r>
      <w:r>
        <w:rPr>
          <w:rFonts w:ascii="DejaVu Sans"/>
          <w:w w:val="85"/>
        </w:rPr>
        <w:t>of</w:t>
      </w:r>
      <w:r>
        <w:rPr>
          <w:rFonts w:ascii="DejaVu Sans"/>
          <w:spacing w:val="-41"/>
          <w:w w:val="85"/>
        </w:rPr>
        <w:t xml:space="preserve"> </w:t>
      </w:r>
      <w:r>
        <w:rPr>
          <w:rFonts w:ascii="DejaVu Sans"/>
          <w:w w:val="85"/>
        </w:rPr>
        <w:t>Canadian</w:t>
      </w:r>
      <w:r>
        <w:rPr>
          <w:rFonts w:ascii="DejaVu Sans"/>
          <w:spacing w:val="-26"/>
          <w:w w:val="85"/>
        </w:rPr>
        <w:t xml:space="preserve"> </w:t>
      </w:r>
      <w:r>
        <w:rPr>
          <w:rFonts w:ascii="DejaVu Sans"/>
          <w:w w:val="85"/>
        </w:rPr>
        <w:t xml:space="preserve">Yearly </w:t>
      </w:r>
      <w:r>
        <w:rPr>
          <w:rFonts w:ascii="DejaVu Sans"/>
          <w:w w:val="90"/>
        </w:rPr>
        <w:t>Yearly Meeting</w:t>
      </w:r>
      <w:r>
        <w:rPr>
          <w:rFonts w:ascii="DejaVu Sans"/>
          <w:spacing w:val="-43"/>
          <w:w w:val="90"/>
        </w:rPr>
        <w:t xml:space="preserve"> </w:t>
      </w:r>
      <w:r>
        <w:rPr>
          <w:rFonts w:ascii="DejaVu Sans"/>
          <w:w w:val="90"/>
        </w:rPr>
        <w:t>(CYM).</w:t>
      </w:r>
    </w:p>
    <w:p w:rsidR="00EE666C" w:rsidRDefault="007F0B40">
      <w:pPr>
        <w:pStyle w:val="ListParagraph"/>
        <w:numPr>
          <w:ilvl w:val="1"/>
          <w:numId w:val="16"/>
        </w:numPr>
        <w:tabs>
          <w:tab w:val="left" w:pos="1660"/>
          <w:tab w:val="left" w:pos="1661"/>
        </w:tabs>
        <w:spacing w:line="295" w:lineRule="auto"/>
        <w:ind w:right="1131"/>
        <w:rPr>
          <w:rFonts w:ascii="DejaVu Sans" w:hAnsi="DejaVu Sans"/>
        </w:rPr>
      </w:pPr>
      <w:r>
        <w:rPr>
          <w:rFonts w:ascii="DejaVu Sans" w:hAnsi="DejaVu Sans"/>
          <w:w w:val="85"/>
        </w:rPr>
        <w:t>No</w:t>
      </w:r>
      <w:r>
        <w:rPr>
          <w:rFonts w:ascii="DejaVu Sans" w:hAnsi="DejaVu Sans"/>
          <w:spacing w:val="-30"/>
          <w:w w:val="85"/>
        </w:rPr>
        <w:t xml:space="preserve"> </w:t>
      </w:r>
      <w:r>
        <w:rPr>
          <w:rFonts w:ascii="DejaVu Sans" w:hAnsi="DejaVu Sans"/>
          <w:w w:val="85"/>
        </w:rPr>
        <w:t>date:</w:t>
      </w:r>
      <w:r>
        <w:rPr>
          <w:rFonts w:ascii="DejaVu Sans" w:hAnsi="DejaVu Sans"/>
          <w:spacing w:val="-30"/>
          <w:w w:val="85"/>
        </w:rPr>
        <w:t xml:space="preserve"> </w:t>
      </w:r>
      <w:r>
        <w:rPr>
          <w:rFonts w:ascii="DejaVu Sans" w:hAnsi="DejaVu Sans"/>
          <w:w w:val="85"/>
        </w:rPr>
        <w:t>Peace</w:t>
      </w:r>
      <w:r>
        <w:rPr>
          <w:rFonts w:ascii="DejaVu Sans" w:hAnsi="DejaVu Sans"/>
          <w:spacing w:val="-30"/>
          <w:w w:val="85"/>
        </w:rPr>
        <w:t xml:space="preserve"> </w:t>
      </w:r>
      <w:r>
        <w:rPr>
          <w:rFonts w:ascii="DejaVu Sans" w:hAnsi="DejaVu Sans"/>
          <w:w w:val="85"/>
        </w:rPr>
        <w:t>Movement</w:t>
      </w:r>
      <w:r>
        <w:rPr>
          <w:rFonts w:ascii="DejaVu Sans" w:hAnsi="DejaVu Sans"/>
          <w:spacing w:val="-30"/>
          <w:w w:val="85"/>
        </w:rPr>
        <w:t xml:space="preserve"> </w:t>
      </w:r>
      <w:r>
        <w:rPr>
          <w:rFonts w:ascii="DejaVu Sans" w:hAnsi="DejaVu Sans"/>
          <w:w w:val="85"/>
        </w:rPr>
        <w:t>with</w:t>
      </w:r>
      <w:r>
        <w:rPr>
          <w:rFonts w:ascii="DejaVu Sans" w:hAnsi="DejaVu Sans"/>
          <w:spacing w:val="-31"/>
          <w:w w:val="85"/>
        </w:rPr>
        <w:t xml:space="preserve"> </w:t>
      </w:r>
      <w:r>
        <w:rPr>
          <w:rFonts w:ascii="DejaVu Sans" w:hAnsi="DejaVu Sans"/>
          <w:spacing w:val="-3"/>
          <w:w w:val="85"/>
        </w:rPr>
        <w:t>QPN:</w:t>
      </w:r>
      <w:r>
        <w:rPr>
          <w:rFonts w:ascii="DejaVu Sans" w:hAnsi="DejaVu Sans"/>
          <w:spacing w:val="-28"/>
          <w:w w:val="85"/>
        </w:rPr>
        <w:t xml:space="preserve"> </w:t>
      </w:r>
      <w:r>
        <w:rPr>
          <w:rFonts w:ascii="DejaVu Sans" w:hAnsi="DejaVu Sans"/>
          <w:w w:val="85"/>
        </w:rPr>
        <w:t>Member</w:t>
      </w:r>
      <w:r>
        <w:rPr>
          <w:rFonts w:ascii="DejaVu Sans" w:hAnsi="DejaVu Sans"/>
          <w:spacing w:val="-30"/>
          <w:w w:val="85"/>
        </w:rPr>
        <w:t xml:space="preserve"> </w:t>
      </w:r>
      <w:r>
        <w:rPr>
          <w:rFonts w:ascii="DejaVu Sans" w:hAnsi="DejaVu Sans"/>
          <w:w w:val="85"/>
        </w:rPr>
        <w:t>of</w:t>
      </w:r>
      <w:r>
        <w:rPr>
          <w:rFonts w:ascii="DejaVu Sans" w:hAnsi="DejaVu Sans"/>
          <w:spacing w:val="-31"/>
          <w:w w:val="85"/>
        </w:rPr>
        <w:t xml:space="preserve"> </w:t>
      </w:r>
      <w:r>
        <w:rPr>
          <w:rFonts w:ascii="DejaVu Sans" w:hAnsi="DejaVu Sans"/>
          <w:w w:val="85"/>
        </w:rPr>
        <w:t>Quaker</w:t>
      </w:r>
      <w:r>
        <w:rPr>
          <w:rFonts w:ascii="DejaVu Sans" w:hAnsi="DejaVu Sans"/>
          <w:spacing w:val="-30"/>
          <w:w w:val="85"/>
        </w:rPr>
        <w:t xml:space="preserve"> </w:t>
      </w:r>
      <w:r>
        <w:rPr>
          <w:rFonts w:ascii="DejaVu Sans" w:hAnsi="DejaVu Sans"/>
          <w:w w:val="85"/>
        </w:rPr>
        <w:t>Peace</w:t>
      </w:r>
      <w:r>
        <w:rPr>
          <w:rFonts w:ascii="DejaVu Sans" w:hAnsi="DejaVu Sans"/>
          <w:spacing w:val="-30"/>
          <w:w w:val="85"/>
        </w:rPr>
        <w:t xml:space="preserve"> </w:t>
      </w:r>
      <w:r>
        <w:rPr>
          <w:rFonts w:ascii="DejaVu Sans" w:hAnsi="DejaVu Sans"/>
          <w:w w:val="85"/>
        </w:rPr>
        <w:t>Network</w:t>
      </w:r>
      <w:r>
        <w:rPr>
          <w:rFonts w:ascii="DejaVu Sans" w:hAnsi="DejaVu Sans"/>
          <w:spacing w:val="-31"/>
          <w:w w:val="85"/>
        </w:rPr>
        <w:t xml:space="preserve"> </w:t>
      </w:r>
      <w:r>
        <w:rPr>
          <w:rFonts w:ascii="DejaVu Sans" w:hAnsi="DejaVu Sans"/>
          <w:w w:val="85"/>
        </w:rPr>
        <w:t>(QPN)</w:t>
      </w:r>
      <w:r>
        <w:rPr>
          <w:rFonts w:ascii="DejaVu Sans" w:hAnsi="DejaVu Sans"/>
          <w:spacing w:val="-28"/>
          <w:w w:val="85"/>
        </w:rPr>
        <w:t xml:space="preserve"> </w:t>
      </w:r>
      <w:r>
        <w:rPr>
          <w:rFonts w:ascii="DejaVu Sans" w:hAnsi="DejaVu Sans"/>
          <w:w w:val="85"/>
        </w:rPr>
        <w:t>and</w:t>
      </w:r>
      <w:r>
        <w:rPr>
          <w:rFonts w:ascii="DejaVu Sans" w:hAnsi="DejaVu Sans"/>
          <w:spacing w:val="-8"/>
          <w:w w:val="85"/>
        </w:rPr>
        <w:t xml:space="preserve"> </w:t>
      </w:r>
      <w:r>
        <w:rPr>
          <w:rFonts w:ascii="DejaVu Sans" w:hAnsi="DejaVu Sans"/>
          <w:w w:val="85"/>
        </w:rPr>
        <w:t xml:space="preserve">President* </w:t>
      </w:r>
      <w:r>
        <w:rPr>
          <w:rFonts w:ascii="DejaVu Sans" w:hAnsi="DejaVu Sans"/>
          <w:w w:val="80"/>
        </w:rPr>
        <w:t>of the Friends Church-sponsored</w:t>
      </w:r>
      <w:r>
        <w:rPr>
          <w:rFonts w:ascii="DejaVu Sans" w:hAnsi="DejaVu Sans"/>
          <w:color w:val="1153CC"/>
          <w:w w:val="80"/>
        </w:rPr>
        <w:t xml:space="preserve"> </w:t>
      </w:r>
      <w:hyperlink r:id="rId77">
        <w:r>
          <w:rPr>
            <w:rFonts w:ascii="DejaVu Sans" w:hAnsi="DejaVu Sans"/>
            <w:color w:val="1153CC"/>
            <w:w w:val="80"/>
            <w:u w:val="single" w:color="1153CC"/>
          </w:rPr>
          <w:t>Initiatives pour la Réconciliation</w:t>
        </w:r>
      </w:hyperlink>
      <w:hyperlink r:id="rId78">
        <w:r>
          <w:rPr>
            <w:rFonts w:ascii="DejaVu Sans" w:hAnsi="DejaVu Sans"/>
            <w:color w:val="1153CC"/>
            <w:w w:val="80"/>
          </w:rPr>
          <w:t xml:space="preserve"> </w:t>
        </w:r>
        <w:r>
          <w:rPr>
            <w:rFonts w:ascii="DejaVu Sans" w:hAnsi="DejaVu Sans"/>
            <w:color w:val="1153CC"/>
            <w:w w:val="80"/>
            <w:u w:val="single" w:color="1153CC"/>
          </w:rPr>
          <w:t>Communautaire (INIREC)</w:t>
        </w:r>
        <w:r>
          <w:rPr>
            <w:rFonts w:ascii="DejaVu Sans" w:hAnsi="DejaVu Sans"/>
            <w:color w:val="1153CC"/>
            <w:w w:val="80"/>
          </w:rPr>
          <w:t xml:space="preserve"> </w:t>
        </w:r>
      </w:hyperlink>
      <w:r>
        <w:rPr>
          <w:rFonts w:ascii="DejaVu Sans" w:hAnsi="DejaVu Sans"/>
          <w:w w:val="80"/>
        </w:rPr>
        <w:t xml:space="preserve">[in </w:t>
      </w:r>
      <w:r>
        <w:rPr>
          <w:rFonts w:ascii="DejaVu Sans" w:hAnsi="DejaVu Sans"/>
          <w:w w:val="85"/>
        </w:rPr>
        <w:t>English,</w:t>
      </w:r>
      <w:r>
        <w:rPr>
          <w:rFonts w:ascii="DejaVu Sans" w:hAnsi="DejaVu Sans"/>
          <w:spacing w:val="-34"/>
          <w:w w:val="85"/>
        </w:rPr>
        <w:t xml:space="preserve"> </w:t>
      </w:r>
      <w:r>
        <w:rPr>
          <w:rFonts w:ascii="DejaVu Sans" w:hAnsi="DejaVu Sans"/>
          <w:w w:val="85"/>
        </w:rPr>
        <w:t>Initiatives</w:t>
      </w:r>
      <w:r>
        <w:rPr>
          <w:rFonts w:ascii="DejaVu Sans" w:hAnsi="DejaVu Sans"/>
          <w:spacing w:val="-33"/>
          <w:w w:val="85"/>
        </w:rPr>
        <w:t xml:space="preserve"> </w:t>
      </w:r>
      <w:r>
        <w:rPr>
          <w:rFonts w:ascii="DejaVu Sans" w:hAnsi="DejaVu Sans"/>
          <w:w w:val="85"/>
        </w:rPr>
        <w:t>for</w:t>
      </w:r>
      <w:r>
        <w:rPr>
          <w:rFonts w:ascii="DejaVu Sans" w:hAnsi="DejaVu Sans"/>
          <w:spacing w:val="-35"/>
          <w:w w:val="85"/>
        </w:rPr>
        <w:t xml:space="preserve"> </w:t>
      </w:r>
      <w:r>
        <w:rPr>
          <w:rFonts w:ascii="DejaVu Sans" w:hAnsi="DejaVu Sans"/>
          <w:w w:val="85"/>
        </w:rPr>
        <w:t>Community</w:t>
      </w:r>
      <w:r>
        <w:rPr>
          <w:rFonts w:ascii="DejaVu Sans" w:hAnsi="DejaVu Sans"/>
          <w:spacing w:val="-33"/>
          <w:w w:val="85"/>
        </w:rPr>
        <w:t xml:space="preserve"> </w:t>
      </w:r>
      <w:r>
        <w:rPr>
          <w:rFonts w:ascii="DejaVu Sans" w:hAnsi="DejaVu Sans"/>
          <w:w w:val="85"/>
        </w:rPr>
        <w:t>Reconciliation</w:t>
      </w:r>
      <w:hyperlink r:id="rId79">
        <w:r>
          <w:rPr>
            <w:rFonts w:ascii="DejaVu Sans" w:hAnsi="DejaVu Sans"/>
            <w:color w:val="1153CC"/>
            <w:spacing w:val="-1"/>
            <w:w w:val="85"/>
          </w:rPr>
          <w:t xml:space="preserve"> </w:t>
        </w:r>
        <w:r>
          <w:rPr>
            <w:rFonts w:ascii="DejaVu Sans" w:hAnsi="DejaVu Sans"/>
            <w:color w:val="1153CC"/>
            <w:w w:val="85"/>
            <w:u w:val="single" w:color="1153CC"/>
          </w:rPr>
          <w:t>http://inirec.org/</w:t>
        </w:r>
        <w:r>
          <w:rPr>
            <w:rFonts w:ascii="DejaVu Sans" w:hAnsi="DejaVu Sans"/>
            <w:w w:val="85"/>
          </w:rPr>
          <w:t>,</w:t>
        </w:r>
        <w:r>
          <w:rPr>
            <w:rFonts w:ascii="DejaVu Sans" w:hAnsi="DejaVu Sans"/>
            <w:spacing w:val="-33"/>
            <w:w w:val="85"/>
          </w:rPr>
          <w:t xml:space="preserve"> </w:t>
        </w:r>
      </w:hyperlink>
      <w:r>
        <w:rPr>
          <w:rFonts w:ascii="DejaVu Sans" w:hAnsi="DejaVu Sans"/>
          <w:w w:val="85"/>
        </w:rPr>
        <w:t>see</w:t>
      </w:r>
      <w:r>
        <w:rPr>
          <w:rFonts w:ascii="DejaVu Sans" w:hAnsi="DejaVu Sans"/>
          <w:spacing w:val="-33"/>
          <w:w w:val="85"/>
        </w:rPr>
        <w:t xml:space="preserve"> </w:t>
      </w:r>
      <w:r>
        <w:rPr>
          <w:rFonts w:ascii="DejaVu Sans" w:hAnsi="DejaVu Sans"/>
          <w:w w:val="85"/>
        </w:rPr>
        <w:t>its</w:t>
      </w:r>
      <w:r>
        <w:rPr>
          <w:rFonts w:ascii="DejaVu Sans" w:hAnsi="DejaVu Sans"/>
          <w:spacing w:val="-34"/>
          <w:w w:val="85"/>
        </w:rPr>
        <w:t xml:space="preserve"> </w:t>
      </w:r>
      <w:r>
        <w:rPr>
          <w:rFonts w:ascii="DejaVu Sans" w:hAnsi="DejaVu Sans"/>
          <w:w w:val="85"/>
        </w:rPr>
        <w:t>projects</w:t>
      </w:r>
      <w:r>
        <w:rPr>
          <w:rFonts w:ascii="DejaVu Sans" w:hAnsi="DejaVu Sans"/>
          <w:spacing w:val="-32"/>
          <w:w w:val="85"/>
        </w:rPr>
        <w:t xml:space="preserve"> </w:t>
      </w:r>
      <w:r>
        <w:rPr>
          <w:rFonts w:ascii="DejaVu Sans" w:hAnsi="DejaVu Sans"/>
          <w:w w:val="85"/>
        </w:rPr>
        <w:t>listed</w:t>
      </w:r>
      <w:r>
        <w:rPr>
          <w:rFonts w:ascii="DejaVu Sans" w:hAnsi="DejaVu Sans"/>
          <w:spacing w:val="-33"/>
          <w:w w:val="85"/>
        </w:rPr>
        <w:t xml:space="preserve"> </w:t>
      </w:r>
      <w:r>
        <w:rPr>
          <w:rFonts w:ascii="DejaVu Sans" w:hAnsi="DejaVu Sans"/>
          <w:w w:val="85"/>
        </w:rPr>
        <w:t>in</w:t>
      </w:r>
      <w:hyperlink r:id="rId80">
        <w:r>
          <w:rPr>
            <w:rFonts w:ascii="DejaVu Sans" w:hAnsi="DejaVu Sans"/>
            <w:color w:val="1153CC"/>
            <w:w w:val="85"/>
            <w:u w:val="single" w:color="1153CC"/>
          </w:rPr>
          <w:t xml:space="preserve"> </w:t>
        </w:r>
        <w:r>
          <w:rPr>
            <w:rFonts w:ascii="DejaVu Sans" w:hAnsi="DejaVu Sans"/>
            <w:color w:val="1153CC"/>
            <w:spacing w:val="-1"/>
            <w:w w:val="80"/>
            <w:u w:val="single" w:color="1153CC"/>
          </w:rPr>
          <w:t>https://www.peaceinsight.org/conflicts/dr-congo/peacebuilding-organisations/inire</w:t>
        </w:r>
      </w:hyperlink>
      <w:hyperlink r:id="rId81">
        <w:r>
          <w:rPr>
            <w:rFonts w:ascii="DejaVu Sans" w:hAnsi="DejaVu Sans"/>
            <w:color w:val="1153CC"/>
            <w:spacing w:val="53"/>
            <w:w w:val="80"/>
          </w:rPr>
          <w:t xml:space="preserve"> </w:t>
        </w:r>
        <w:r>
          <w:rPr>
            <w:rFonts w:ascii="DejaVu Sans" w:hAnsi="DejaVu Sans"/>
            <w:color w:val="1153CC"/>
            <w:w w:val="80"/>
            <w:u w:val="single" w:color="1153CC"/>
          </w:rPr>
          <w:t>c/</w:t>
        </w:r>
        <w:r>
          <w:rPr>
            <w:rFonts w:ascii="DejaVu Sans" w:hAnsi="DejaVu Sans"/>
            <w:color w:val="1153CC"/>
            <w:w w:val="80"/>
          </w:rPr>
          <w:t xml:space="preserve">  </w:t>
        </w:r>
      </w:hyperlink>
      <w:r>
        <w:rPr>
          <w:rFonts w:ascii="DejaVu Sans" w:hAnsi="DejaVu Sans"/>
          <w:w w:val="80"/>
        </w:rPr>
        <w:t xml:space="preserve">]  based </w:t>
      </w:r>
      <w:r>
        <w:rPr>
          <w:rFonts w:ascii="DejaVu Sans" w:hAnsi="DejaVu Sans"/>
          <w:w w:val="95"/>
        </w:rPr>
        <w:t>in</w:t>
      </w:r>
      <w:r>
        <w:rPr>
          <w:rFonts w:ascii="DejaVu Sans" w:hAnsi="DejaVu Sans"/>
          <w:spacing w:val="-25"/>
          <w:w w:val="95"/>
        </w:rPr>
        <w:t xml:space="preserve"> </w:t>
      </w:r>
      <w:r>
        <w:rPr>
          <w:rFonts w:ascii="DejaVu Sans" w:hAnsi="DejaVu Sans"/>
          <w:w w:val="95"/>
        </w:rPr>
        <w:t>Uvira</w:t>
      </w:r>
      <w:r>
        <w:rPr>
          <w:rFonts w:ascii="DejaVu Sans" w:hAnsi="DejaVu Sans"/>
          <w:spacing w:val="-24"/>
          <w:w w:val="95"/>
        </w:rPr>
        <w:t xml:space="preserve"> </w:t>
      </w:r>
      <w:r>
        <w:rPr>
          <w:rFonts w:ascii="DejaVu Sans" w:hAnsi="DejaVu Sans"/>
          <w:w w:val="95"/>
        </w:rPr>
        <w:t>and</w:t>
      </w:r>
      <w:r>
        <w:rPr>
          <w:rFonts w:ascii="DejaVu Sans" w:hAnsi="DejaVu Sans"/>
          <w:spacing w:val="-27"/>
          <w:w w:val="95"/>
        </w:rPr>
        <w:t xml:space="preserve"> </w:t>
      </w:r>
      <w:r>
        <w:rPr>
          <w:rFonts w:ascii="DejaVu Sans" w:hAnsi="DejaVu Sans"/>
          <w:w w:val="95"/>
        </w:rPr>
        <w:t>Bujumburu.</w:t>
      </w:r>
    </w:p>
    <w:p w:rsidR="00EE666C" w:rsidRDefault="00EE666C">
      <w:pPr>
        <w:pStyle w:val="BodyText"/>
        <w:rPr>
          <w:rFonts w:ascii="DejaVu Sans"/>
          <w:sz w:val="22"/>
        </w:rPr>
      </w:pPr>
    </w:p>
    <w:p w:rsidR="00EE666C" w:rsidRDefault="00EE666C">
      <w:pPr>
        <w:pStyle w:val="BodyText"/>
        <w:rPr>
          <w:rFonts w:ascii="DejaVu Sans"/>
          <w:sz w:val="22"/>
        </w:rPr>
      </w:pPr>
    </w:p>
    <w:p w:rsidR="00EE666C" w:rsidRDefault="00EE666C">
      <w:pPr>
        <w:pStyle w:val="BodyText"/>
        <w:rPr>
          <w:rFonts w:ascii="DejaVu Sans"/>
          <w:sz w:val="22"/>
        </w:rPr>
      </w:pPr>
    </w:p>
    <w:p w:rsidR="00EE666C" w:rsidRDefault="007F0B40">
      <w:pPr>
        <w:spacing w:before="159"/>
        <w:ind w:left="940"/>
        <w:rPr>
          <w:rFonts w:ascii="DejaVu Sans" w:hAnsi="DejaVu Sans"/>
        </w:rPr>
      </w:pPr>
      <w:r>
        <w:rPr>
          <w:rFonts w:ascii="DejaVu Sans" w:hAnsi="DejaVu Sans"/>
          <w:color w:val="202020"/>
          <w:w w:val="95"/>
          <w:u w:val="single" w:color="202020"/>
        </w:rPr>
        <w:t>Biography of Étienne Paul Mungombe</w:t>
      </w:r>
    </w:p>
    <w:p w:rsidR="00EE666C" w:rsidRDefault="00EE666C">
      <w:pPr>
        <w:pStyle w:val="BodyText"/>
        <w:spacing w:before="8"/>
        <w:rPr>
          <w:rFonts w:ascii="DejaVu Sans"/>
          <w:sz w:val="19"/>
        </w:rPr>
      </w:pPr>
    </w:p>
    <w:p w:rsidR="00EE666C" w:rsidRDefault="007F0B40">
      <w:pPr>
        <w:spacing w:before="62" w:line="295" w:lineRule="auto"/>
        <w:ind w:left="940" w:right="1512"/>
        <w:rPr>
          <w:rFonts w:ascii="DejaVu Sans"/>
        </w:rPr>
      </w:pPr>
      <w:r>
        <w:rPr>
          <w:rFonts w:ascii="DejaVu Sans"/>
          <w:w w:val="85"/>
        </w:rPr>
        <w:t>I</w:t>
      </w:r>
      <w:r>
        <w:rPr>
          <w:rFonts w:ascii="DejaVu Sans"/>
          <w:spacing w:val="-31"/>
          <w:w w:val="85"/>
        </w:rPr>
        <w:t xml:space="preserve"> </w:t>
      </w:r>
      <w:r>
        <w:rPr>
          <w:rFonts w:ascii="DejaVu Sans"/>
          <w:w w:val="85"/>
        </w:rPr>
        <w:t>was</w:t>
      </w:r>
      <w:r>
        <w:rPr>
          <w:rFonts w:ascii="DejaVu Sans"/>
          <w:spacing w:val="-31"/>
          <w:w w:val="85"/>
        </w:rPr>
        <w:t xml:space="preserve"> </w:t>
      </w:r>
      <w:r>
        <w:rPr>
          <w:rFonts w:ascii="DejaVu Sans"/>
          <w:w w:val="85"/>
        </w:rPr>
        <w:t>born</w:t>
      </w:r>
      <w:r>
        <w:rPr>
          <w:rFonts w:ascii="DejaVu Sans"/>
          <w:spacing w:val="-32"/>
          <w:w w:val="85"/>
        </w:rPr>
        <w:t xml:space="preserve"> </w:t>
      </w:r>
      <w:r>
        <w:rPr>
          <w:rFonts w:ascii="DejaVu Sans"/>
          <w:w w:val="85"/>
        </w:rPr>
        <w:t>in</w:t>
      </w:r>
      <w:r>
        <w:rPr>
          <w:rFonts w:ascii="DejaVu Sans"/>
          <w:spacing w:val="-32"/>
          <w:w w:val="85"/>
        </w:rPr>
        <w:t xml:space="preserve"> </w:t>
      </w:r>
      <w:r>
        <w:rPr>
          <w:rFonts w:ascii="DejaVu Sans"/>
          <w:w w:val="85"/>
        </w:rPr>
        <w:t>1977</w:t>
      </w:r>
      <w:r>
        <w:rPr>
          <w:rFonts w:ascii="DejaVu Sans"/>
          <w:spacing w:val="-31"/>
          <w:w w:val="85"/>
        </w:rPr>
        <w:t xml:space="preserve"> </w:t>
      </w:r>
      <w:r>
        <w:rPr>
          <w:rFonts w:ascii="DejaVu Sans"/>
          <w:w w:val="85"/>
        </w:rPr>
        <w:t>in</w:t>
      </w:r>
      <w:r>
        <w:rPr>
          <w:rFonts w:ascii="DejaVu Sans"/>
          <w:spacing w:val="-32"/>
          <w:w w:val="85"/>
        </w:rPr>
        <w:t xml:space="preserve"> </w:t>
      </w:r>
      <w:r>
        <w:rPr>
          <w:rFonts w:ascii="DejaVu Sans"/>
          <w:w w:val="85"/>
        </w:rPr>
        <w:t>the</w:t>
      </w:r>
      <w:r>
        <w:rPr>
          <w:rFonts w:ascii="DejaVu Sans"/>
          <w:spacing w:val="-33"/>
          <w:w w:val="85"/>
        </w:rPr>
        <w:t xml:space="preserve"> </w:t>
      </w:r>
      <w:r>
        <w:rPr>
          <w:rFonts w:ascii="DejaVu Sans"/>
          <w:w w:val="85"/>
        </w:rPr>
        <w:t>city</w:t>
      </w:r>
      <w:r>
        <w:rPr>
          <w:rFonts w:ascii="DejaVu Sans"/>
          <w:spacing w:val="-31"/>
          <w:w w:val="85"/>
        </w:rPr>
        <w:t xml:space="preserve"> </w:t>
      </w:r>
      <w:r>
        <w:rPr>
          <w:rFonts w:ascii="DejaVu Sans"/>
          <w:w w:val="85"/>
        </w:rPr>
        <w:t>of</w:t>
      </w:r>
      <w:r>
        <w:rPr>
          <w:rFonts w:ascii="DejaVu Sans"/>
          <w:spacing w:val="-32"/>
          <w:w w:val="85"/>
        </w:rPr>
        <w:t xml:space="preserve"> </w:t>
      </w:r>
      <w:r>
        <w:rPr>
          <w:rFonts w:ascii="DejaVu Sans"/>
          <w:w w:val="85"/>
        </w:rPr>
        <w:t>Uvira[1],</w:t>
      </w:r>
      <w:r>
        <w:rPr>
          <w:rFonts w:ascii="DejaVu Sans"/>
          <w:spacing w:val="-32"/>
          <w:w w:val="85"/>
        </w:rPr>
        <w:t xml:space="preserve"> </w:t>
      </w:r>
      <w:r>
        <w:rPr>
          <w:rFonts w:ascii="DejaVu Sans"/>
          <w:w w:val="85"/>
        </w:rPr>
        <w:t>South-Kivu</w:t>
      </w:r>
      <w:r>
        <w:rPr>
          <w:rFonts w:ascii="DejaVu Sans"/>
          <w:spacing w:val="-32"/>
          <w:w w:val="85"/>
        </w:rPr>
        <w:t xml:space="preserve"> </w:t>
      </w:r>
      <w:r>
        <w:rPr>
          <w:rFonts w:ascii="DejaVu Sans"/>
          <w:w w:val="85"/>
        </w:rPr>
        <w:t>province,</w:t>
      </w:r>
      <w:r>
        <w:rPr>
          <w:rFonts w:ascii="DejaVu Sans"/>
          <w:spacing w:val="-32"/>
          <w:w w:val="85"/>
        </w:rPr>
        <w:t xml:space="preserve"> </w:t>
      </w:r>
      <w:r>
        <w:rPr>
          <w:rFonts w:ascii="DejaVu Sans"/>
          <w:w w:val="85"/>
        </w:rPr>
        <w:t>Democratic</w:t>
      </w:r>
      <w:r>
        <w:rPr>
          <w:rFonts w:ascii="DejaVu Sans"/>
          <w:spacing w:val="-32"/>
          <w:w w:val="85"/>
        </w:rPr>
        <w:t xml:space="preserve"> </w:t>
      </w:r>
      <w:r>
        <w:rPr>
          <w:rFonts w:ascii="DejaVu Sans"/>
          <w:w w:val="85"/>
        </w:rPr>
        <w:t>Republic</w:t>
      </w:r>
      <w:r>
        <w:rPr>
          <w:rFonts w:ascii="DejaVu Sans"/>
          <w:spacing w:val="-31"/>
          <w:w w:val="85"/>
        </w:rPr>
        <w:t xml:space="preserve"> </w:t>
      </w:r>
      <w:r>
        <w:rPr>
          <w:rFonts w:ascii="DejaVu Sans"/>
          <w:w w:val="85"/>
        </w:rPr>
        <w:t>of</w:t>
      </w:r>
      <w:r>
        <w:rPr>
          <w:rFonts w:ascii="DejaVu Sans"/>
          <w:spacing w:val="-5"/>
          <w:w w:val="85"/>
        </w:rPr>
        <w:t xml:space="preserve"> </w:t>
      </w:r>
      <w:r>
        <w:rPr>
          <w:rFonts w:ascii="DejaVu Sans"/>
          <w:w w:val="85"/>
        </w:rPr>
        <w:t>Congo;</w:t>
      </w:r>
      <w:r>
        <w:rPr>
          <w:rFonts w:ascii="DejaVu Sans"/>
          <w:spacing w:val="10"/>
          <w:w w:val="85"/>
        </w:rPr>
        <w:t xml:space="preserve"> </w:t>
      </w:r>
      <w:r>
        <w:rPr>
          <w:rFonts w:ascii="DejaVu Sans"/>
          <w:w w:val="85"/>
        </w:rPr>
        <w:t>a birthright</w:t>
      </w:r>
      <w:r>
        <w:rPr>
          <w:rFonts w:ascii="DejaVu Sans"/>
          <w:spacing w:val="-35"/>
          <w:w w:val="85"/>
        </w:rPr>
        <w:t xml:space="preserve"> </w:t>
      </w:r>
      <w:r>
        <w:rPr>
          <w:rFonts w:ascii="DejaVu Sans"/>
          <w:w w:val="85"/>
        </w:rPr>
        <w:t>Quaker,</w:t>
      </w:r>
      <w:r>
        <w:rPr>
          <w:rFonts w:ascii="DejaVu Sans"/>
          <w:spacing w:val="-35"/>
          <w:w w:val="85"/>
        </w:rPr>
        <w:t xml:space="preserve"> </w:t>
      </w:r>
      <w:r>
        <w:rPr>
          <w:rFonts w:ascii="DejaVu Sans"/>
          <w:w w:val="85"/>
        </w:rPr>
        <w:t>to</w:t>
      </w:r>
      <w:r>
        <w:rPr>
          <w:rFonts w:ascii="DejaVu Sans"/>
          <w:spacing w:val="-32"/>
          <w:w w:val="85"/>
        </w:rPr>
        <w:t xml:space="preserve"> </w:t>
      </w:r>
      <w:r>
        <w:rPr>
          <w:rFonts w:ascii="DejaVu Sans"/>
          <w:w w:val="85"/>
        </w:rPr>
        <w:t>parents</w:t>
      </w:r>
      <w:r>
        <w:rPr>
          <w:rFonts w:ascii="DejaVu Sans"/>
          <w:spacing w:val="-34"/>
          <w:w w:val="85"/>
        </w:rPr>
        <w:t xml:space="preserve"> </w:t>
      </w:r>
      <w:r>
        <w:rPr>
          <w:rFonts w:ascii="DejaVu Sans"/>
          <w:w w:val="85"/>
        </w:rPr>
        <w:t>of</w:t>
      </w:r>
      <w:r>
        <w:rPr>
          <w:rFonts w:ascii="DejaVu Sans"/>
          <w:spacing w:val="-34"/>
          <w:w w:val="85"/>
        </w:rPr>
        <w:t xml:space="preserve"> </w:t>
      </w:r>
      <w:r>
        <w:rPr>
          <w:rFonts w:ascii="DejaVu Sans"/>
          <w:w w:val="85"/>
        </w:rPr>
        <w:t>the</w:t>
      </w:r>
      <w:r>
        <w:rPr>
          <w:rFonts w:ascii="DejaVu Sans"/>
          <w:spacing w:val="-35"/>
          <w:w w:val="85"/>
        </w:rPr>
        <w:t xml:space="preserve"> </w:t>
      </w:r>
      <w:r>
        <w:rPr>
          <w:rFonts w:ascii="DejaVu Sans"/>
          <w:w w:val="85"/>
        </w:rPr>
        <w:t>Kusu</w:t>
      </w:r>
      <w:r>
        <w:rPr>
          <w:rFonts w:ascii="DejaVu Sans"/>
          <w:spacing w:val="-34"/>
          <w:w w:val="85"/>
        </w:rPr>
        <w:t xml:space="preserve"> </w:t>
      </w:r>
      <w:r>
        <w:rPr>
          <w:rFonts w:ascii="DejaVu Sans"/>
          <w:spacing w:val="-2"/>
          <w:w w:val="85"/>
        </w:rPr>
        <w:t>people</w:t>
      </w:r>
      <w:r>
        <w:rPr>
          <w:rFonts w:ascii="DejaVu Sans"/>
          <w:spacing w:val="-33"/>
          <w:w w:val="85"/>
        </w:rPr>
        <w:t xml:space="preserve"> </w:t>
      </w:r>
      <w:r>
        <w:rPr>
          <w:rFonts w:ascii="DejaVu Sans"/>
          <w:spacing w:val="-2"/>
          <w:w w:val="85"/>
        </w:rPr>
        <w:t>who</w:t>
      </w:r>
      <w:r>
        <w:rPr>
          <w:rFonts w:ascii="DejaVu Sans"/>
          <w:spacing w:val="-34"/>
          <w:w w:val="85"/>
        </w:rPr>
        <w:t xml:space="preserve"> </w:t>
      </w:r>
      <w:r>
        <w:rPr>
          <w:rFonts w:ascii="DejaVu Sans"/>
          <w:w w:val="85"/>
        </w:rPr>
        <w:t>were</w:t>
      </w:r>
      <w:r>
        <w:rPr>
          <w:rFonts w:ascii="DejaVu Sans"/>
          <w:spacing w:val="-34"/>
          <w:w w:val="85"/>
        </w:rPr>
        <w:t xml:space="preserve"> </w:t>
      </w:r>
      <w:r>
        <w:rPr>
          <w:rFonts w:ascii="DejaVu Sans"/>
          <w:w w:val="85"/>
        </w:rPr>
        <w:t>members</w:t>
      </w:r>
      <w:r>
        <w:rPr>
          <w:rFonts w:ascii="DejaVu Sans"/>
          <w:spacing w:val="-35"/>
          <w:w w:val="85"/>
        </w:rPr>
        <w:t xml:space="preserve"> </w:t>
      </w:r>
      <w:r>
        <w:rPr>
          <w:rFonts w:ascii="DejaVu Sans"/>
          <w:w w:val="85"/>
        </w:rPr>
        <w:t>of</w:t>
      </w:r>
      <w:r>
        <w:rPr>
          <w:rFonts w:ascii="DejaVu Sans"/>
          <w:spacing w:val="-33"/>
          <w:w w:val="85"/>
        </w:rPr>
        <w:t xml:space="preserve"> </w:t>
      </w:r>
      <w:r>
        <w:rPr>
          <w:rFonts w:ascii="DejaVu Sans"/>
          <w:w w:val="85"/>
        </w:rPr>
        <w:t>Friends</w:t>
      </w:r>
      <w:r>
        <w:rPr>
          <w:rFonts w:ascii="DejaVu Sans"/>
          <w:spacing w:val="-11"/>
          <w:w w:val="85"/>
        </w:rPr>
        <w:t xml:space="preserve"> </w:t>
      </w:r>
      <w:r>
        <w:rPr>
          <w:rFonts w:ascii="DejaVu Sans"/>
          <w:w w:val="85"/>
        </w:rPr>
        <w:t>Church,</w:t>
      </w:r>
      <w:r>
        <w:rPr>
          <w:rFonts w:ascii="DejaVu Sans"/>
          <w:spacing w:val="3"/>
          <w:w w:val="85"/>
        </w:rPr>
        <w:t xml:space="preserve"> </w:t>
      </w:r>
      <w:r>
        <w:rPr>
          <w:rFonts w:ascii="DejaVu Sans"/>
          <w:w w:val="85"/>
        </w:rPr>
        <w:t>planted</w:t>
      </w:r>
      <w:r>
        <w:rPr>
          <w:rFonts w:ascii="DejaVu Sans"/>
          <w:spacing w:val="-34"/>
          <w:w w:val="85"/>
        </w:rPr>
        <w:t xml:space="preserve"> </w:t>
      </w:r>
      <w:r>
        <w:rPr>
          <w:rFonts w:ascii="DejaVu Sans"/>
          <w:w w:val="85"/>
        </w:rPr>
        <w:t xml:space="preserve">in </w:t>
      </w:r>
      <w:r>
        <w:rPr>
          <w:rFonts w:ascii="DejaVu Sans"/>
          <w:w w:val="90"/>
        </w:rPr>
        <w:t>South-Kivu</w:t>
      </w:r>
      <w:r>
        <w:rPr>
          <w:rFonts w:ascii="DejaVu Sans"/>
          <w:spacing w:val="-25"/>
          <w:w w:val="90"/>
        </w:rPr>
        <w:t xml:space="preserve"> </w:t>
      </w:r>
      <w:r>
        <w:rPr>
          <w:rFonts w:ascii="DejaVu Sans"/>
          <w:w w:val="90"/>
        </w:rPr>
        <w:t>by</w:t>
      </w:r>
      <w:r>
        <w:rPr>
          <w:rFonts w:ascii="DejaVu Sans"/>
          <w:spacing w:val="-23"/>
          <w:w w:val="90"/>
        </w:rPr>
        <w:t xml:space="preserve"> </w:t>
      </w:r>
      <w:r>
        <w:rPr>
          <w:rFonts w:ascii="DejaVu Sans"/>
          <w:w w:val="90"/>
        </w:rPr>
        <w:t>EFI</w:t>
      </w:r>
      <w:r>
        <w:rPr>
          <w:rFonts w:ascii="DejaVu Sans"/>
          <w:spacing w:val="-25"/>
          <w:w w:val="90"/>
        </w:rPr>
        <w:t xml:space="preserve"> </w:t>
      </w:r>
      <w:r>
        <w:rPr>
          <w:rFonts w:ascii="DejaVu Sans"/>
          <w:w w:val="90"/>
        </w:rPr>
        <w:t>missionaries</w:t>
      </w:r>
      <w:r>
        <w:rPr>
          <w:rFonts w:ascii="DejaVu Sans"/>
          <w:spacing w:val="-18"/>
          <w:w w:val="90"/>
        </w:rPr>
        <w:t xml:space="preserve"> </w:t>
      </w:r>
      <w:r>
        <w:rPr>
          <w:rFonts w:ascii="DejaVu Sans"/>
          <w:w w:val="90"/>
        </w:rPr>
        <w:t>in</w:t>
      </w:r>
      <w:r>
        <w:rPr>
          <w:rFonts w:ascii="DejaVu Sans"/>
          <w:spacing w:val="-25"/>
          <w:w w:val="90"/>
        </w:rPr>
        <w:t xml:space="preserve"> </w:t>
      </w:r>
      <w:r>
        <w:rPr>
          <w:rFonts w:ascii="DejaVu Sans"/>
          <w:w w:val="90"/>
        </w:rPr>
        <w:t>the</w:t>
      </w:r>
      <w:r>
        <w:rPr>
          <w:rFonts w:ascii="DejaVu Sans"/>
          <w:spacing w:val="-24"/>
          <w:w w:val="90"/>
        </w:rPr>
        <w:t xml:space="preserve"> </w:t>
      </w:r>
      <w:r>
        <w:rPr>
          <w:rFonts w:ascii="DejaVu Sans"/>
          <w:w w:val="90"/>
        </w:rPr>
        <w:t>1950s.</w:t>
      </w:r>
    </w:p>
    <w:p w:rsidR="00EE666C" w:rsidRDefault="007F0B40">
      <w:pPr>
        <w:pStyle w:val="BodyText"/>
        <w:spacing w:before="3"/>
        <w:rPr>
          <w:rFonts w:ascii="DejaVu Sans"/>
          <w:sz w:val="19"/>
        </w:rPr>
      </w:pPr>
      <w:r>
        <w:rPr>
          <w:noProof/>
        </w:rPr>
        <w:drawing>
          <wp:anchor distT="0" distB="0" distL="0" distR="0" simplePos="0" relativeHeight="251655168" behindDoc="1" locked="0" layoutInCell="1" allowOverlap="1">
            <wp:simplePos x="0" y="0"/>
            <wp:positionH relativeFrom="page">
              <wp:posOffset>2523489</wp:posOffset>
            </wp:positionH>
            <wp:positionV relativeFrom="paragraph">
              <wp:posOffset>167678</wp:posOffset>
            </wp:positionV>
            <wp:extent cx="2713520" cy="156019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82" cstate="print"/>
                    <a:stretch>
                      <a:fillRect/>
                    </a:stretch>
                  </pic:blipFill>
                  <pic:spPr>
                    <a:xfrm>
                      <a:off x="0" y="0"/>
                      <a:ext cx="2713520" cy="1560195"/>
                    </a:xfrm>
                    <a:prstGeom prst="rect">
                      <a:avLst/>
                    </a:prstGeom>
                  </pic:spPr>
                </pic:pic>
              </a:graphicData>
            </a:graphic>
          </wp:anchor>
        </w:drawing>
      </w:r>
    </w:p>
    <w:p w:rsidR="00EE666C" w:rsidRDefault="007F0B40">
      <w:pPr>
        <w:spacing w:before="73" w:line="295" w:lineRule="auto"/>
        <w:ind w:left="940" w:right="1315"/>
        <w:rPr>
          <w:rFonts w:ascii="DejaVu Sans"/>
        </w:rPr>
      </w:pPr>
      <w:r>
        <w:rPr>
          <w:rFonts w:ascii="DejaVu Sans"/>
          <w:w w:val="85"/>
        </w:rPr>
        <w:t>Fishing</w:t>
      </w:r>
      <w:r>
        <w:rPr>
          <w:rFonts w:ascii="DejaVu Sans"/>
          <w:spacing w:val="-41"/>
          <w:w w:val="85"/>
        </w:rPr>
        <w:t xml:space="preserve"> </w:t>
      </w:r>
      <w:r>
        <w:rPr>
          <w:rFonts w:ascii="DejaVu Sans"/>
          <w:w w:val="85"/>
        </w:rPr>
        <w:t>at</w:t>
      </w:r>
      <w:r>
        <w:rPr>
          <w:rFonts w:ascii="DejaVu Sans"/>
          <w:spacing w:val="-38"/>
          <w:w w:val="85"/>
        </w:rPr>
        <w:t xml:space="preserve"> </w:t>
      </w:r>
      <w:r>
        <w:rPr>
          <w:rFonts w:ascii="DejaVu Sans"/>
          <w:w w:val="85"/>
        </w:rPr>
        <w:t>Uvira</w:t>
      </w:r>
      <w:r>
        <w:rPr>
          <w:rFonts w:ascii="DejaVu Sans"/>
          <w:spacing w:val="-40"/>
          <w:w w:val="85"/>
        </w:rPr>
        <w:t xml:space="preserve"> </w:t>
      </w:r>
      <w:r>
        <w:rPr>
          <w:rFonts w:ascii="DejaVu Sans"/>
          <w:w w:val="85"/>
        </w:rPr>
        <w:t>on</w:t>
      </w:r>
      <w:r>
        <w:rPr>
          <w:rFonts w:ascii="DejaVu Sans"/>
          <w:spacing w:val="-40"/>
          <w:w w:val="85"/>
        </w:rPr>
        <w:t xml:space="preserve"> </w:t>
      </w:r>
      <w:r>
        <w:rPr>
          <w:rFonts w:ascii="DejaVu Sans"/>
          <w:w w:val="85"/>
        </w:rPr>
        <w:t>Lake</w:t>
      </w:r>
      <w:r>
        <w:rPr>
          <w:rFonts w:ascii="DejaVu Sans"/>
          <w:spacing w:val="-40"/>
          <w:w w:val="85"/>
        </w:rPr>
        <w:t xml:space="preserve"> </w:t>
      </w:r>
      <w:r>
        <w:rPr>
          <w:rFonts w:ascii="DejaVu Sans"/>
          <w:w w:val="85"/>
        </w:rPr>
        <w:t>Tanganyika;</w:t>
      </w:r>
      <w:r>
        <w:rPr>
          <w:rFonts w:ascii="DejaVu Sans"/>
          <w:spacing w:val="-40"/>
          <w:w w:val="85"/>
        </w:rPr>
        <w:t xml:space="preserve"> </w:t>
      </w:r>
      <w:r>
        <w:rPr>
          <w:rFonts w:ascii="DejaVu Sans"/>
          <w:w w:val="85"/>
        </w:rPr>
        <w:t>has</w:t>
      </w:r>
      <w:r>
        <w:rPr>
          <w:rFonts w:ascii="DejaVu Sans"/>
          <w:spacing w:val="-39"/>
          <w:w w:val="85"/>
        </w:rPr>
        <w:t xml:space="preserve"> </w:t>
      </w:r>
      <w:r>
        <w:rPr>
          <w:rFonts w:ascii="DejaVu Sans"/>
          <w:w w:val="85"/>
        </w:rPr>
        <w:t>collapsed</w:t>
      </w:r>
      <w:r>
        <w:rPr>
          <w:rFonts w:ascii="DejaVu Sans"/>
          <w:spacing w:val="-40"/>
          <w:w w:val="85"/>
        </w:rPr>
        <w:t xml:space="preserve"> </w:t>
      </w:r>
      <w:r>
        <w:rPr>
          <w:rFonts w:ascii="DejaVu Sans"/>
          <w:w w:val="85"/>
        </w:rPr>
        <w:t>due</w:t>
      </w:r>
      <w:r>
        <w:rPr>
          <w:rFonts w:ascii="DejaVu Sans"/>
          <w:spacing w:val="-40"/>
          <w:w w:val="85"/>
        </w:rPr>
        <w:t xml:space="preserve"> </w:t>
      </w:r>
      <w:r>
        <w:rPr>
          <w:rFonts w:ascii="DejaVu Sans"/>
          <w:w w:val="85"/>
        </w:rPr>
        <w:t>to</w:t>
      </w:r>
      <w:r>
        <w:rPr>
          <w:rFonts w:ascii="DejaVu Sans"/>
          <w:spacing w:val="-38"/>
          <w:w w:val="85"/>
        </w:rPr>
        <w:t xml:space="preserve"> </w:t>
      </w:r>
      <w:r>
        <w:rPr>
          <w:rFonts w:ascii="DejaVu Sans"/>
          <w:w w:val="85"/>
        </w:rPr>
        <w:t>loss</w:t>
      </w:r>
      <w:r>
        <w:rPr>
          <w:rFonts w:ascii="DejaVu Sans"/>
          <w:spacing w:val="-39"/>
          <w:w w:val="85"/>
        </w:rPr>
        <w:t xml:space="preserve"> </w:t>
      </w:r>
      <w:r>
        <w:rPr>
          <w:rFonts w:ascii="DejaVu Sans"/>
          <w:w w:val="85"/>
        </w:rPr>
        <w:t>of</w:t>
      </w:r>
      <w:r>
        <w:rPr>
          <w:rFonts w:ascii="DejaVu Sans"/>
          <w:spacing w:val="-40"/>
          <w:w w:val="85"/>
        </w:rPr>
        <w:t xml:space="preserve"> </w:t>
      </w:r>
      <w:r>
        <w:rPr>
          <w:rFonts w:ascii="DejaVu Sans"/>
          <w:w w:val="85"/>
        </w:rPr>
        <w:t>equipment</w:t>
      </w:r>
      <w:r>
        <w:rPr>
          <w:rFonts w:ascii="DejaVu Sans"/>
          <w:spacing w:val="-39"/>
          <w:w w:val="85"/>
        </w:rPr>
        <w:t xml:space="preserve"> </w:t>
      </w:r>
      <w:r>
        <w:rPr>
          <w:rFonts w:ascii="DejaVu Sans"/>
          <w:w w:val="85"/>
        </w:rPr>
        <w:t>during</w:t>
      </w:r>
      <w:r>
        <w:rPr>
          <w:rFonts w:ascii="DejaVu Sans"/>
          <w:spacing w:val="-40"/>
          <w:w w:val="85"/>
        </w:rPr>
        <w:t xml:space="preserve"> </w:t>
      </w:r>
      <w:r>
        <w:rPr>
          <w:rFonts w:ascii="DejaVu Sans"/>
          <w:w w:val="85"/>
        </w:rPr>
        <w:t>the</w:t>
      </w:r>
      <w:r>
        <w:rPr>
          <w:rFonts w:ascii="DejaVu Sans"/>
          <w:spacing w:val="-15"/>
          <w:w w:val="85"/>
        </w:rPr>
        <w:t xml:space="preserve"> </w:t>
      </w:r>
      <w:r>
        <w:rPr>
          <w:rFonts w:ascii="DejaVu Sans"/>
          <w:w w:val="85"/>
        </w:rPr>
        <w:t>war.</w:t>
      </w:r>
      <w:r>
        <w:rPr>
          <w:rFonts w:ascii="DejaVu Sans"/>
          <w:spacing w:val="-40"/>
          <w:w w:val="85"/>
        </w:rPr>
        <w:t xml:space="preserve"> </w:t>
      </w:r>
      <w:r>
        <w:rPr>
          <w:rFonts w:ascii="DejaVu Sans"/>
          <w:w w:val="85"/>
        </w:rPr>
        <w:t>Uvira</w:t>
      </w:r>
      <w:r>
        <w:rPr>
          <w:rFonts w:ascii="DejaVu Sans"/>
          <w:spacing w:val="-39"/>
          <w:w w:val="85"/>
        </w:rPr>
        <w:t xml:space="preserve"> </w:t>
      </w:r>
      <w:r>
        <w:rPr>
          <w:rFonts w:ascii="DejaVu Sans"/>
          <w:w w:val="85"/>
        </w:rPr>
        <w:t>is</w:t>
      </w:r>
      <w:r>
        <w:rPr>
          <w:rFonts w:ascii="DejaVu Sans"/>
          <w:spacing w:val="-38"/>
          <w:w w:val="85"/>
        </w:rPr>
        <w:t xml:space="preserve"> </w:t>
      </w:r>
      <w:r>
        <w:rPr>
          <w:rFonts w:ascii="DejaVu Sans"/>
          <w:w w:val="85"/>
        </w:rPr>
        <w:t>a multilingual</w:t>
      </w:r>
      <w:r>
        <w:rPr>
          <w:rFonts w:ascii="DejaVu Sans"/>
          <w:spacing w:val="-37"/>
          <w:w w:val="85"/>
        </w:rPr>
        <w:t xml:space="preserve"> </w:t>
      </w:r>
      <w:r>
        <w:rPr>
          <w:rFonts w:ascii="DejaVu Sans"/>
          <w:w w:val="85"/>
        </w:rPr>
        <w:t>city</w:t>
      </w:r>
      <w:r>
        <w:rPr>
          <w:rFonts w:ascii="DejaVu Sans"/>
          <w:spacing w:val="-36"/>
          <w:w w:val="85"/>
        </w:rPr>
        <w:t xml:space="preserve"> </w:t>
      </w:r>
      <w:r>
        <w:rPr>
          <w:rFonts w:ascii="DejaVu Sans"/>
          <w:w w:val="85"/>
        </w:rPr>
        <w:t>at</w:t>
      </w:r>
      <w:r>
        <w:rPr>
          <w:rFonts w:ascii="DejaVu Sans"/>
          <w:spacing w:val="-37"/>
          <w:w w:val="85"/>
        </w:rPr>
        <w:t xml:space="preserve"> </w:t>
      </w:r>
      <w:r>
        <w:rPr>
          <w:rFonts w:ascii="DejaVu Sans"/>
          <w:w w:val="85"/>
        </w:rPr>
        <w:t>about</w:t>
      </w:r>
      <w:r>
        <w:rPr>
          <w:rFonts w:ascii="DejaVu Sans"/>
          <w:spacing w:val="-37"/>
          <w:w w:val="85"/>
        </w:rPr>
        <w:t xml:space="preserve"> </w:t>
      </w:r>
      <w:r>
        <w:rPr>
          <w:rFonts w:ascii="DejaVu Sans"/>
          <w:w w:val="85"/>
        </w:rPr>
        <w:t>400,000</w:t>
      </w:r>
      <w:r>
        <w:rPr>
          <w:rFonts w:ascii="DejaVu Sans"/>
          <w:spacing w:val="-36"/>
          <w:w w:val="85"/>
        </w:rPr>
        <w:t xml:space="preserve"> </w:t>
      </w:r>
      <w:r>
        <w:rPr>
          <w:rFonts w:ascii="DejaVu Sans"/>
          <w:w w:val="85"/>
        </w:rPr>
        <w:t>population,</w:t>
      </w:r>
      <w:r>
        <w:rPr>
          <w:rFonts w:ascii="DejaVu Sans"/>
          <w:spacing w:val="-37"/>
          <w:w w:val="85"/>
        </w:rPr>
        <w:t xml:space="preserve"> </w:t>
      </w:r>
      <w:r>
        <w:rPr>
          <w:rFonts w:ascii="DejaVu Sans"/>
          <w:w w:val="85"/>
        </w:rPr>
        <w:t>on</w:t>
      </w:r>
      <w:r>
        <w:rPr>
          <w:rFonts w:ascii="DejaVu Sans"/>
          <w:spacing w:val="-38"/>
          <w:w w:val="85"/>
        </w:rPr>
        <w:t xml:space="preserve"> </w:t>
      </w:r>
      <w:r>
        <w:rPr>
          <w:rFonts w:ascii="DejaVu Sans"/>
          <w:w w:val="85"/>
        </w:rPr>
        <w:t>the</w:t>
      </w:r>
      <w:r>
        <w:rPr>
          <w:rFonts w:ascii="DejaVu Sans"/>
          <w:spacing w:val="-38"/>
          <w:w w:val="85"/>
        </w:rPr>
        <w:t xml:space="preserve"> </w:t>
      </w:r>
      <w:r>
        <w:rPr>
          <w:rFonts w:ascii="DejaVu Sans"/>
          <w:w w:val="85"/>
        </w:rPr>
        <w:t>DRC-Burundi</w:t>
      </w:r>
      <w:r>
        <w:rPr>
          <w:rFonts w:ascii="DejaVu Sans"/>
          <w:spacing w:val="-36"/>
          <w:w w:val="85"/>
        </w:rPr>
        <w:t xml:space="preserve"> </w:t>
      </w:r>
      <w:r>
        <w:rPr>
          <w:rFonts w:ascii="DejaVu Sans"/>
          <w:w w:val="85"/>
        </w:rPr>
        <w:t>border.</w:t>
      </w:r>
      <w:r>
        <w:rPr>
          <w:rFonts w:ascii="DejaVu Sans"/>
          <w:spacing w:val="-13"/>
          <w:w w:val="85"/>
        </w:rPr>
        <w:t xml:space="preserve"> </w:t>
      </w:r>
      <w:r>
        <w:rPr>
          <w:rFonts w:ascii="DejaVu Sans"/>
          <w:w w:val="85"/>
        </w:rPr>
        <w:t>Its</w:t>
      </w:r>
      <w:r>
        <w:rPr>
          <w:rFonts w:ascii="DejaVu Sans"/>
          <w:spacing w:val="-38"/>
          <w:w w:val="85"/>
        </w:rPr>
        <w:t xml:space="preserve"> </w:t>
      </w:r>
      <w:r>
        <w:rPr>
          <w:rFonts w:ascii="DejaVu Sans"/>
          <w:w w:val="85"/>
        </w:rPr>
        <w:t>main</w:t>
      </w:r>
      <w:r>
        <w:rPr>
          <w:rFonts w:ascii="DejaVu Sans"/>
          <w:spacing w:val="-38"/>
          <w:w w:val="85"/>
        </w:rPr>
        <w:t xml:space="preserve"> </w:t>
      </w:r>
      <w:r>
        <w:rPr>
          <w:rFonts w:ascii="DejaVu Sans"/>
          <w:w w:val="85"/>
        </w:rPr>
        <w:t>industries</w:t>
      </w:r>
      <w:r>
        <w:rPr>
          <w:rFonts w:ascii="DejaVu Sans"/>
          <w:spacing w:val="-36"/>
          <w:w w:val="85"/>
        </w:rPr>
        <w:t xml:space="preserve"> </w:t>
      </w:r>
      <w:r>
        <w:rPr>
          <w:rFonts w:ascii="DejaVu Sans"/>
          <w:w w:val="85"/>
        </w:rPr>
        <w:t>were cross-border trade and fishing, which created strong inter-ethnic ties. Its closest neighbour is Bujumbura,</w:t>
      </w:r>
      <w:r>
        <w:rPr>
          <w:rFonts w:ascii="DejaVu Sans"/>
          <w:spacing w:val="-38"/>
          <w:w w:val="85"/>
        </w:rPr>
        <w:t xml:space="preserve"> </w:t>
      </w:r>
      <w:r>
        <w:rPr>
          <w:rFonts w:ascii="DejaVu Sans"/>
          <w:w w:val="85"/>
        </w:rPr>
        <w:t>the</w:t>
      </w:r>
      <w:r>
        <w:rPr>
          <w:rFonts w:ascii="DejaVu Sans"/>
          <w:spacing w:val="-39"/>
          <w:w w:val="85"/>
        </w:rPr>
        <w:t xml:space="preserve"> </w:t>
      </w:r>
      <w:r>
        <w:rPr>
          <w:rFonts w:ascii="DejaVu Sans"/>
          <w:w w:val="85"/>
        </w:rPr>
        <w:t>capital</w:t>
      </w:r>
      <w:r>
        <w:rPr>
          <w:rFonts w:ascii="DejaVu Sans"/>
          <w:spacing w:val="-40"/>
          <w:w w:val="85"/>
        </w:rPr>
        <w:t xml:space="preserve"> </w:t>
      </w:r>
      <w:r>
        <w:rPr>
          <w:rFonts w:ascii="DejaVu Sans"/>
          <w:w w:val="85"/>
        </w:rPr>
        <w:t>of</w:t>
      </w:r>
      <w:r>
        <w:rPr>
          <w:rFonts w:ascii="DejaVu Sans"/>
          <w:spacing w:val="-37"/>
          <w:w w:val="85"/>
        </w:rPr>
        <w:t xml:space="preserve"> </w:t>
      </w:r>
      <w:r>
        <w:rPr>
          <w:rFonts w:ascii="DejaVu Sans"/>
          <w:w w:val="85"/>
        </w:rPr>
        <w:t>Burundi,</w:t>
      </w:r>
      <w:r>
        <w:rPr>
          <w:rFonts w:ascii="DejaVu Sans"/>
          <w:spacing w:val="-39"/>
          <w:w w:val="85"/>
        </w:rPr>
        <w:t xml:space="preserve"> </w:t>
      </w:r>
      <w:r>
        <w:rPr>
          <w:rFonts w:ascii="DejaVu Sans"/>
          <w:w w:val="85"/>
        </w:rPr>
        <w:t>25</w:t>
      </w:r>
      <w:r>
        <w:rPr>
          <w:rFonts w:ascii="DejaVu Sans"/>
          <w:spacing w:val="-39"/>
          <w:w w:val="85"/>
        </w:rPr>
        <w:t xml:space="preserve"> </w:t>
      </w:r>
      <w:r>
        <w:rPr>
          <w:rFonts w:ascii="DejaVu Sans"/>
          <w:w w:val="85"/>
        </w:rPr>
        <w:t>km</w:t>
      </w:r>
      <w:r>
        <w:rPr>
          <w:rFonts w:ascii="DejaVu Sans"/>
          <w:spacing w:val="-38"/>
          <w:w w:val="85"/>
        </w:rPr>
        <w:t xml:space="preserve"> </w:t>
      </w:r>
      <w:r>
        <w:rPr>
          <w:rFonts w:ascii="DejaVu Sans"/>
          <w:w w:val="85"/>
        </w:rPr>
        <w:t>away.</w:t>
      </w:r>
      <w:r>
        <w:rPr>
          <w:rFonts w:ascii="DejaVu Sans"/>
          <w:spacing w:val="-39"/>
          <w:w w:val="85"/>
        </w:rPr>
        <w:t xml:space="preserve"> </w:t>
      </w:r>
      <w:r>
        <w:rPr>
          <w:rFonts w:ascii="DejaVu Sans"/>
          <w:w w:val="85"/>
        </w:rPr>
        <w:t>My</w:t>
      </w:r>
      <w:r>
        <w:rPr>
          <w:rFonts w:ascii="DejaVu Sans"/>
          <w:spacing w:val="-18"/>
          <w:w w:val="85"/>
        </w:rPr>
        <w:t xml:space="preserve"> </w:t>
      </w:r>
      <w:r>
        <w:rPr>
          <w:rFonts w:ascii="DejaVu Sans"/>
          <w:w w:val="85"/>
        </w:rPr>
        <w:t>grandfather</w:t>
      </w:r>
      <w:r>
        <w:rPr>
          <w:rFonts w:ascii="DejaVu Sans"/>
          <w:spacing w:val="-39"/>
          <w:w w:val="85"/>
        </w:rPr>
        <w:t xml:space="preserve"> </w:t>
      </w:r>
      <w:r>
        <w:rPr>
          <w:rFonts w:ascii="DejaVu Sans"/>
          <w:w w:val="85"/>
        </w:rPr>
        <w:t>worked</w:t>
      </w:r>
      <w:r>
        <w:rPr>
          <w:rFonts w:ascii="DejaVu Sans"/>
          <w:spacing w:val="-39"/>
          <w:w w:val="85"/>
        </w:rPr>
        <w:t xml:space="preserve"> </w:t>
      </w:r>
      <w:r>
        <w:rPr>
          <w:rFonts w:ascii="DejaVu Sans"/>
          <w:w w:val="85"/>
        </w:rPr>
        <w:t>there.</w:t>
      </w:r>
      <w:r>
        <w:rPr>
          <w:rFonts w:ascii="DejaVu Sans"/>
          <w:spacing w:val="-39"/>
          <w:w w:val="85"/>
        </w:rPr>
        <w:t xml:space="preserve"> </w:t>
      </w:r>
      <w:r>
        <w:rPr>
          <w:rFonts w:ascii="DejaVu Sans"/>
          <w:w w:val="85"/>
        </w:rPr>
        <w:t>Like</w:t>
      </w:r>
      <w:r>
        <w:rPr>
          <w:rFonts w:ascii="DejaVu Sans"/>
          <w:spacing w:val="-38"/>
          <w:w w:val="85"/>
        </w:rPr>
        <w:t xml:space="preserve"> </w:t>
      </w:r>
      <w:r>
        <w:rPr>
          <w:rFonts w:ascii="DejaVu Sans"/>
          <w:w w:val="85"/>
        </w:rPr>
        <w:t>him</w:t>
      </w:r>
      <w:r>
        <w:rPr>
          <w:rFonts w:ascii="DejaVu Sans"/>
          <w:spacing w:val="-38"/>
          <w:w w:val="85"/>
        </w:rPr>
        <w:t xml:space="preserve"> </w:t>
      </w:r>
      <w:r>
        <w:rPr>
          <w:rFonts w:ascii="DejaVu Sans"/>
          <w:w w:val="85"/>
        </w:rPr>
        <w:t>I</w:t>
      </w:r>
      <w:r>
        <w:rPr>
          <w:rFonts w:ascii="DejaVu Sans"/>
          <w:spacing w:val="-40"/>
          <w:w w:val="85"/>
        </w:rPr>
        <w:t xml:space="preserve"> </w:t>
      </w:r>
      <w:r>
        <w:rPr>
          <w:rFonts w:ascii="DejaVu Sans"/>
          <w:w w:val="85"/>
        </w:rPr>
        <w:t>speak</w:t>
      </w:r>
      <w:r>
        <w:rPr>
          <w:rFonts w:ascii="DejaVu Sans"/>
          <w:spacing w:val="-39"/>
          <w:w w:val="85"/>
        </w:rPr>
        <w:t xml:space="preserve"> </w:t>
      </w:r>
      <w:r>
        <w:rPr>
          <w:rFonts w:ascii="DejaVu Sans"/>
          <w:w w:val="85"/>
        </w:rPr>
        <w:t>many languages:</w:t>
      </w:r>
      <w:r>
        <w:rPr>
          <w:rFonts w:ascii="DejaVu Sans"/>
          <w:spacing w:val="-44"/>
          <w:w w:val="85"/>
        </w:rPr>
        <w:t xml:space="preserve"> </w:t>
      </w:r>
      <w:r>
        <w:rPr>
          <w:rFonts w:ascii="DejaVu Sans"/>
          <w:w w:val="85"/>
        </w:rPr>
        <w:t>Kusu,</w:t>
      </w:r>
      <w:r>
        <w:rPr>
          <w:rFonts w:ascii="DejaVu Sans"/>
          <w:spacing w:val="-44"/>
          <w:w w:val="85"/>
        </w:rPr>
        <w:t xml:space="preserve"> </w:t>
      </w:r>
      <w:r>
        <w:rPr>
          <w:rFonts w:ascii="DejaVu Sans"/>
          <w:w w:val="85"/>
        </w:rPr>
        <w:t>Kibembe,</w:t>
      </w:r>
      <w:r>
        <w:rPr>
          <w:rFonts w:ascii="DejaVu Sans"/>
          <w:spacing w:val="-43"/>
          <w:w w:val="85"/>
        </w:rPr>
        <w:t xml:space="preserve"> </w:t>
      </w:r>
      <w:r>
        <w:rPr>
          <w:rFonts w:ascii="DejaVu Sans"/>
          <w:w w:val="85"/>
        </w:rPr>
        <w:t>Burundian,</w:t>
      </w:r>
      <w:r>
        <w:rPr>
          <w:rFonts w:ascii="DejaVu Sans"/>
          <w:spacing w:val="-28"/>
          <w:w w:val="85"/>
        </w:rPr>
        <w:t xml:space="preserve"> </w:t>
      </w:r>
      <w:r>
        <w:rPr>
          <w:rFonts w:ascii="DejaVu Sans"/>
          <w:w w:val="85"/>
        </w:rPr>
        <w:t>French,</w:t>
      </w:r>
      <w:r>
        <w:rPr>
          <w:rFonts w:ascii="DejaVu Sans"/>
          <w:spacing w:val="-44"/>
          <w:w w:val="85"/>
        </w:rPr>
        <w:t xml:space="preserve"> </w:t>
      </w:r>
      <w:r>
        <w:rPr>
          <w:rFonts w:ascii="DejaVu Sans"/>
          <w:w w:val="85"/>
        </w:rPr>
        <w:t>English,</w:t>
      </w:r>
      <w:r>
        <w:rPr>
          <w:rFonts w:ascii="DejaVu Sans"/>
          <w:spacing w:val="-43"/>
          <w:w w:val="85"/>
        </w:rPr>
        <w:t xml:space="preserve"> </w:t>
      </w:r>
      <w:r>
        <w:rPr>
          <w:rFonts w:ascii="DejaVu Sans"/>
          <w:w w:val="85"/>
        </w:rPr>
        <w:t>and</w:t>
      </w:r>
      <w:r>
        <w:rPr>
          <w:rFonts w:ascii="DejaVu Sans"/>
          <w:spacing w:val="-44"/>
          <w:w w:val="85"/>
        </w:rPr>
        <w:t xml:space="preserve"> </w:t>
      </w:r>
      <w:r>
        <w:rPr>
          <w:rFonts w:ascii="DejaVu Sans"/>
          <w:w w:val="85"/>
        </w:rPr>
        <w:t>Swahili</w:t>
      </w:r>
      <w:r>
        <w:rPr>
          <w:rFonts w:ascii="DejaVu Sans"/>
          <w:spacing w:val="-42"/>
          <w:w w:val="85"/>
        </w:rPr>
        <w:t xml:space="preserve"> </w:t>
      </w:r>
      <w:r>
        <w:rPr>
          <w:rFonts w:ascii="DejaVu Sans"/>
          <w:w w:val="85"/>
        </w:rPr>
        <w:t>-</w:t>
      </w:r>
      <w:r>
        <w:rPr>
          <w:rFonts w:ascii="DejaVu Sans"/>
          <w:spacing w:val="-43"/>
          <w:w w:val="85"/>
        </w:rPr>
        <w:t xml:space="preserve"> </w:t>
      </w:r>
      <w:r>
        <w:rPr>
          <w:rFonts w:ascii="DejaVu Sans"/>
          <w:w w:val="85"/>
        </w:rPr>
        <w:t>the</w:t>
      </w:r>
      <w:r>
        <w:rPr>
          <w:rFonts w:ascii="DejaVu Sans"/>
          <w:spacing w:val="-42"/>
          <w:w w:val="85"/>
        </w:rPr>
        <w:t xml:space="preserve"> </w:t>
      </w:r>
      <w:r>
        <w:rPr>
          <w:rFonts w:ascii="DejaVu Sans"/>
          <w:w w:val="85"/>
        </w:rPr>
        <w:t>lingua</w:t>
      </w:r>
      <w:r>
        <w:rPr>
          <w:rFonts w:ascii="DejaVu Sans"/>
          <w:spacing w:val="-43"/>
          <w:w w:val="85"/>
        </w:rPr>
        <w:t xml:space="preserve"> </w:t>
      </w:r>
      <w:r>
        <w:rPr>
          <w:rFonts w:ascii="DejaVu Sans"/>
          <w:w w:val="85"/>
        </w:rPr>
        <w:t>franca</w:t>
      </w:r>
      <w:r>
        <w:rPr>
          <w:rFonts w:ascii="DejaVu Sans"/>
          <w:spacing w:val="-43"/>
          <w:w w:val="85"/>
        </w:rPr>
        <w:t xml:space="preserve"> </w:t>
      </w:r>
      <w:r>
        <w:rPr>
          <w:rFonts w:ascii="DejaVu Sans"/>
          <w:w w:val="85"/>
        </w:rPr>
        <w:t>of</w:t>
      </w:r>
      <w:r>
        <w:rPr>
          <w:rFonts w:ascii="DejaVu Sans"/>
          <w:spacing w:val="-42"/>
          <w:w w:val="85"/>
        </w:rPr>
        <w:t xml:space="preserve"> </w:t>
      </w:r>
      <w:r>
        <w:rPr>
          <w:rFonts w:ascii="DejaVu Sans"/>
          <w:w w:val="85"/>
        </w:rPr>
        <w:t>East</w:t>
      </w:r>
      <w:r>
        <w:rPr>
          <w:rFonts w:ascii="DejaVu Sans"/>
          <w:spacing w:val="-43"/>
          <w:w w:val="85"/>
        </w:rPr>
        <w:t xml:space="preserve"> </w:t>
      </w:r>
      <w:r>
        <w:rPr>
          <w:rFonts w:ascii="DejaVu Sans"/>
          <w:w w:val="85"/>
        </w:rPr>
        <w:t xml:space="preserve">Africa. </w:t>
      </w:r>
      <w:r>
        <w:rPr>
          <w:rFonts w:ascii="DejaVu Sans"/>
          <w:w w:val="90"/>
        </w:rPr>
        <w:t>Friends</w:t>
      </w:r>
      <w:r>
        <w:rPr>
          <w:rFonts w:ascii="DejaVu Sans"/>
          <w:spacing w:val="-25"/>
          <w:w w:val="90"/>
        </w:rPr>
        <w:t xml:space="preserve"> </w:t>
      </w:r>
      <w:r>
        <w:rPr>
          <w:rFonts w:ascii="DejaVu Sans"/>
          <w:w w:val="90"/>
        </w:rPr>
        <w:t>Church</w:t>
      </w:r>
      <w:r>
        <w:rPr>
          <w:rFonts w:ascii="DejaVu Sans"/>
          <w:spacing w:val="-29"/>
          <w:w w:val="90"/>
        </w:rPr>
        <w:t xml:space="preserve"> </w:t>
      </w:r>
      <w:r>
        <w:rPr>
          <w:rFonts w:ascii="DejaVu Sans"/>
          <w:w w:val="90"/>
        </w:rPr>
        <w:t>worship</w:t>
      </w:r>
      <w:r>
        <w:rPr>
          <w:rFonts w:ascii="DejaVu Sans"/>
          <w:spacing w:val="-24"/>
          <w:w w:val="90"/>
        </w:rPr>
        <w:t xml:space="preserve"> </w:t>
      </w:r>
      <w:r>
        <w:rPr>
          <w:rFonts w:ascii="DejaVu Sans"/>
          <w:w w:val="90"/>
        </w:rPr>
        <w:t>is</w:t>
      </w:r>
      <w:r>
        <w:rPr>
          <w:rFonts w:ascii="DejaVu Sans"/>
          <w:spacing w:val="16"/>
          <w:w w:val="90"/>
        </w:rPr>
        <w:t xml:space="preserve"> </w:t>
      </w:r>
      <w:r>
        <w:rPr>
          <w:rFonts w:ascii="DejaVu Sans"/>
          <w:w w:val="90"/>
        </w:rPr>
        <w:t>conducted</w:t>
      </w:r>
      <w:r>
        <w:rPr>
          <w:rFonts w:ascii="DejaVu Sans"/>
          <w:spacing w:val="-28"/>
          <w:w w:val="90"/>
        </w:rPr>
        <w:t xml:space="preserve"> </w:t>
      </w:r>
      <w:r>
        <w:rPr>
          <w:rFonts w:ascii="DejaVu Sans"/>
          <w:w w:val="90"/>
        </w:rPr>
        <w:t>in</w:t>
      </w:r>
      <w:r>
        <w:rPr>
          <w:rFonts w:ascii="DejaVu Sans"/>
          <w:spacing w:val="-27"/>
          <w:w w:val="90"/>
        </w:rPr>
        <w:t xml:space="preserve"> </w:t>
      </w:r>
      <w:r>
        <w:rPr>
          <w:rFonts w:ascii="DejaVu Sans"/>
          <w:w w:val="90"/>
        </w:rPr>
        <w:t>all</w:t>
      </w:r>
      <w:r>
        <w:rPr>
          <w:rFonts w:ascii="DejaVu Sans"/>
          <w:spacing w:val="-29"/>
          <w:w w:val="90"/>
        </w:rPr>
        <w:t xml:space="preserve"> </w:t>
      </w:r>
      <w:r>
        <w:rPr>
          <w:rFonts w:ascii="DejaVu Sans"/>
          <w:w w:val="90"/>
        </w:rPr>
        <w:t>these</w:t>
      </w:r>
      <w:r>
        <w:rPr>
          <w:rFonts w:ascii="DejaVu Sans"/>
          <w:spacing w:val="-28"/>
          <w:w w:val="90"/>
        </w:rPr>
        <w:t xml:space="preserve"> </w:t>
      </w:r>
      <w:r>
        <w:rPr>
          <w:rFonts w:ascii="DejaVu Sans"/>
          <w:w w:val="90"/>
        </w:rPr>
        <w:t>languages.</w:t>
      </w:r>
    </w:p>
    <w:p w:rsidR="00EE666C" w:rsidRDefault="00EE666C">
      <w:pPr>
        <w:pStyle w:val="BodyText"/>
        <w:spacing w:before="5"/>
        <w:rPr>
          <w:rFonts w:ascii="DejaVu Sans"/>
          <w:sz w:val="23"/>
        </w:rPr>
      </w:pPr>
    </w:p>
    <w:p w:rsidR="00EE666C" w:rsidRDefault="007F0B40">
      <w:pPr>
        <w:pStyle w:val="ListParagraph"/>
        <w:numPr>
          <w:ilvl w:val="0"/>
          <w:numId w:val="15"/>
        </w:numPr>
        <w:tabs>
          <w:tab w:val="left" w:pos="1657"/>
          <w:tab w:val="left" w:pos="1658"/>
        </w:tabs>
        <w:spacing w:before="1"/>
        <w:rPr>
          <w:rFonts w:ascii="DejaVu Sans"/>
        </w:rPr>
      </w:pPr>
      <w:r>
        <w:rPr>
          <w:rFonts w:ascii="DejaVu Sans"/>
          <w:w w:val="95"/>
        </w:rPr>
        <w:t>See:</w:t>
      </w:r>
      <w:r>
        <w:rPr>
          <w:rFonts w:ascii="DejaVu Sans"/>
          <w:color w:val="1153CC"/>
          <w:spacing w:val="-42"/>
          <w:w w:val="95"/>
        </w:rPr>
        <w:t xml:space="preserve"> </w:t>
      </w:r>
      <w:hyperlink r:id="rId83">
        <w:r>
          <w:rPr>
            <w:rFonts w:ascii="DejaVu Sans"/>
            <w:color w:val="1153CC"/>
            <w:w w:val="95"/>
            <w:u w:val="single" w:color="1153CC"/>
          </w:rPr>
          <w:t>https://en.wikipedia.org/wiki/Uvira</w:t>
        </w:r>
      </w:hyperlink>
    </w:p>
    <w:p w:rsidR="00EE666C" w:rsidRDefault="007F0B40">
      <w:pPr>
        <w:pStyle w:val="ListParagraph"/>
        <w:numPr>
          <w:ilvl w:val="0"/>
          <w:numId w:val="15"/>
        </w:numPr>
        <w:tabs>
          <w:tab w:val="left" w:pos="1641"/>
          <w:tab w:val="left" w:pos="1642"/>
        </w:tabs>
        <w:spacing w:before="58"/>
        <w:ind w:left="1641" w:hanging="701"/>
        <w:rPr>
          <w:rFonts w:ascii="DejaVu Sans"/>
        </w:rPr>
      </w:pPr>
      <w:r>
        <w:rPr>
          <w:rFonts w:ascii="DejaVu Sans"/>
          <w:w w:val="95"/>
        </w:rPr>
        <w:t>See:</w:t>
      </w:r>
      <w:hyperlink r:id="rId84">
        <w:r>
          <w:rPr>
            <w:rFonts w:ascii="DejaVu Sans"/>
            <w:w w:val="95"/>
            <w:u w:val="single"/>
          </w:rPr>
          <w:t>https://africa.uima.uiowa.edu/peoples/show/Kusu</w:t>
        </w:r>
      </w:hyperlink>
    </w:p>
    <w:p w:rsidR="00EE666C" w:rsidRDefault="00EE666C">
      <w:pPr>
        <w:rPr>
          <w:rFonts w:ascii="DejaVu Sans"/>
        </w:rPr>
        <w:sectPr w:rsidR="00EE666C">
          <w:headerReference w:type="default" r:id="rId85"/>
          <w:footerReference w:type="default" r:id="rId86"/>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spacing w:before="9"/>
        <w:rPr>
          <w:rFonts w:ascii="DejaVu Sans"/>
          <w:sz w:val="24"/>
        </w:rPr>
      </w:pPr>
    </w:p>
    <w:p w:rsidR="00EE666C" w:rsidRDefault="007F0B40">
      <w:pPr>
        <w:spacing w:before="62" w:line="439" w:lineRule="auto"/>
        <w:ind w:left="940" w:right="6232"/>
        <w:rPr>
          <w:rFonts w:ascii="DejaVu Sans"/>
        </w:rPr>
      </w:pPr>
      <w:r>
        <w:rPr>
          <w:rFonts w:ascii="DejaVu Sans"/>
          <w:w w:val="80"/>
        </w:rPr>
        <w:t xml:space="preserve">Appendix 4: St. Lawrence Regional Gathering </w:t>
      </w:r>
      <w:r>
        <w:rPr>
          <w:rFonts w:ascii="DejaVu Sans"/>
          <w:w w:val="90"/>
        </w:rPr>
        <w:t>by David Millar</w:t>
      </w:r>
    </w:p>
    <w:p w:rsidR="00EE666C" w:rsidRDefault="007F0B40">
      <w:pPr>
        <w:spacing w:before="78" w:line="295" w:lineRule="auto"/>
        <w:ind w:left="940" w:right="1122"/>
        <w:rPr>
          <w:rFonts w:ascii="DejaVu Sans"/>
        </w:rPr>
      </w:pPr>
      <w:r>
        <w:rPr>
          <w:rFonts w:ascii="DejaVu Sans"/>
          <w:w w:val="85"/>
        </w:rPr>
        <w:t>St.</w:t>
      </w:r>
      <w:r>
        <w:rPr>
          <w:rFonts w:ascii="DejaVu Sans"/>
          <w:spacing w:val="-41"/>
          <w:w w:val="85"/>
        </w:rPr>
        <w:t xml:space="preserve"> </w:t>
      </w:r>
      <w:r>
        <w:rPr>
          <w:rFonts w:ascii="DejaVu Sans"/>
          <w:w w:val="85"/>
        </w:rPr>
        <w:t>Lawrence</w:t>
      </w:r>
      <w:r>
        <w:rPr>
          <w:rFonts w:ascii="DejaVu Sans"/>
          <w:spacing w:val="-40"/>
          <w:w w:val="85"/>
        </w:rPr>
        <w:t xml:space="preserve"> </w:t>
      </w:r>
      <w:r>
        <w:rPr>
          <w:rFonts w:ascii="DejaVu Sans"/>
          <w:w w:val="85"/>
        </w:rPr>
        <w:t>Regional</w:t>
      </w:r>
      <w:r>
        <w:rPr>
          <w:rFonts w:ascii="DejaVu Sans"/>
          <w:spacing w:val="-38"/>
          <w:w w:val="85"/>
        </w:rPr>
        <w:t xml:space="preserve"> </w:t>
      </w:r>
      <w:r>
        <w:rPr>
          <w:rFonts w:ascii="DejaVu Sans"/>
          <w:w w:val="85"/>
        </w:rPr>
        <w:t>Gathering</w:t>
      </w:r>
      <w:r>
        <w:rPr>
          <w:rFonts w:ascii="DejaVu Sans"/>
          <w:spacing w:val="-40"/>
          <w:w w:val="85"/>
        </w:rPr>
        <w:t xml:space="preserve"> </w:t>
      </w:r>
      <w:r>
        <w:rPr>
          <w:rFonts w:ascii="DejaVu Sans"/>
          <w:w w:val="85"/>
        </w:rPr>
        <w:t>(RG)</w:t>
      </w:r>
      <w:r>
        <w:rPr>
          <w:rFonts w:ascii="DejaVu Sans"/>
          <w:spacing w:val="-39"/>
          <w:w w:val="85"/>
        </w:rPr>
        <w:t xml:space="preserve"> </w:t>
      </w:r>
      <w:r>
        <w:rPr>
          <w:rFonts w:ascii="DejaVu Sans"/>
          <w:w w:val="85"/>
        </w:rPr>
        <w:t>took</w:t>
      </w:r>
      <w:r>
        <w:rPr>
          <w:rFonts w:ascii="DejaVu Sans"/>
          <w:spacing w:val="-38"/>
          <w:w w:val="85"/>
        </w:rPr>
        <w:t xml:space="preserve"> </w:t>
      </w:r>
      <w:r>
        <w:rPr>
          <w:rFonts w:ascii="DejaVu Sans"/>
          <w:w w:val="85"/>
        </w:rPr>
        <w:t>place</w:t>
      </w:r>
      <w:r>
        <w:rPr>
          <w:rFonts w:ascii="DejaVu Sans"/>
          <w:spacing w:val="-40"/>
          <w:w w:val="85"/>
        </w:rPr>
        <w:t xml:space="preserve"> </w:t>
      </w:r>
      <w:r>
        <w:rPr>
          <w:rFonts w:ascii="DejaVu Sans"/>
          <w:w w:val="85"/>
        </w:rPr>
        <w:t>the</w:t>
      </w:r>
      <w:r>
        <w:rPr>
          <w:rFonts w:ascii="DejaVu Sans"/>
          <w:spacing w:val="-39"/>
          <w:w w:val="85"/>
        </w:rPr>
        <w:t xml:space="preserve"> </w:t>
      </w:r>
      <w:r>
        <w:rPr>
          <w:rFonts w:ascii="DejaVu Sans"/>
          <w:w w:val="85"/>
        </w:rPr>
        <w:t>weekend</w:t>
      </w:r>
      <w:r>
        <w:rPr>
          <w:rFonts w:ascii="DejaVu Sans"/>
          <w:spacing w:val="-41"/>
          <w:w w:val="85"/>
        </w:rPr>
        <w:t xml:space="preserve"> </w:t>
      </w:r>
      <w:r>
        <w:rPr>
          <w:rFonts w:ascii="DejaVu Sans"/>
          <w:w w:val="85"/>
        </w:rPr>
        <w:t>of</w:t>
      </w:r>
      <w:r>
        <w:rPr>
          <w:rFonts w:ascii="DejaVu Sans"/>
          <w:spacing w:val="-38"/>
          <w:w w:val="85"/>
        </w:rPr>
        <w:t xml:space="preserve"> </w:t>
      </w:r>
      <w:r>
        <w:rPr>
          <w:rFonts w:ascii="DejaVu Sans"/>
          <w:w w:val="85"/>
        </w:rPr>
        <w:t>June</w:t>
      </w:r>
      <w:r>
        <w:rPr>
          <w:rFonts w:ascii="DejaVu Sans"/>
          <w:spacing w:val="-40"/>
          <w:w w:val="85"/>
        </w:rPr>
        <w:t xml:space="preserve"> </w:t>
      </w:r>
      <w:r>
        <w:rPr>
          <w:rFonts w:ascii="DejaVu Sans"/>
          <w:w w:val="85"/>
        </w:rPr>
        <w:t>15-17,</w:t>
      </w:r>
      <w:r>
        <w:rPr>
          <w:rFonts w:ascii="DejaVu Sans"/>
          <w:spacing w:val="-40"/>
          <w:w w:val="85"/>
        </w:rPr>
        <w:t xml:space="preserve"> </w:t>
      </w:r>
      <w:r>
        <w:rPr>
          <w:rFonts w:ascii="DejaVu Sans"/>
          <w:w w:val="85"/>
        </w:rPr>
        <w:t>2018</w:t>
      </w:r>
      <w:r>
        <w:rPr>
          <w:rFonts w:ascii="DejaVu Sans"/>
          <w:spacing w:val="-39"/>
          <w:w w:val="85"/>
        </w:rPr>
        <w:t xml:space="preserve"> </w:t>
      </w:r>
      <w:r>
        <w:rPr>
          <w:rFonts w:ascii="DejaVu Sans"/>
          <w:w w:val="85"/>
        </w:rPr>
        <w:t>in</w:t>
      </w:r>
      <w:r>
        <w:rPr>
          <w:rFonts w:ascii="DejaVu Sans"/>
          <w:spacing w:val="-39"/>
          <w:w w:val="85"/>
        </w:rPr>
        <w:t xml:space="preserve"> </w:t>
      </w:r>
      <w:r>
        <w:rPr>
          <w:rFonts w:ascii="DejaVu Sans"/>
          <w:w w:val="85"/>
        </w:rPr>
        <w:t>the</w:t>
      </w:r>
      <w:r>
        <w:rPr>
          <w:rFonts w:ascii="DejaVu Sans"/>
          <w:spacing w:val="-20"/>
          <w:w w:val="85"/>
        </w:rPr>
        <w:t xml:space="preserve"> </w:t>
      </w:r>
      <w:r>
        <w:rPr>
          <w:rFonts w:ascii="DejaVu Sans"/>
          <w:w w:val="85"/>
        </w:rPr>
        <w:t>Land</w:t>
      </w:r>
      <w:r>
        <w:rPr>
          <w:rFonts w:ascii="DejaVu Sans"/>
          <w:spacing w:val="-41"/>
          <w:w w:val="85"/>
        </w:rPr>
        <w:t xml:space="preserve"> </w:t>
      </w:r>
      <w:r>
        <w:rPr>
          <w:rFonts w:ascii="DejaVu Sans"/>
          <w:w w:val="85"/>
        </w:rPr>
        <w:t>O'</w:t>
      </w:r>
      <w:r>
        <w:rPr>
          <w:rFonts w:ascii="DejaVu Sans"/>
          <w:spacing w:val="-40"/>
          <w:w w:val="85"/>
        </w:rPr>
        <w:t xml:space="preserve"> </w:t>
      </w:r>
      <w:r>
        <w:rPr>
          <w:rFonts w:ascii="DejaVu Sans"/>
          <w:w w:val="85"/>
        </w:rPr>
        <w:t>Lakes Worship</w:t>
      </w:r>
      <w:r>
        <w:rPr>
          <w:rFonts w:ascii="DejaVu Sans"/>
          <w:spacing w:val="-41"/>
          <w:w w:val="85"/>
        </w:rPr>
        <w:t xml:space="preserve"> </w:t>
      </w:r>
      <w:r>
        <w:rPr>
          <w:rFonts w:ascii="DejaVu Sans"/>
          <w:w w:val="85"/>
        </w:rPr>
        <w:t>Group</w:t>
      </w:r>
      <w:r>
        <w:rPr>
          <w:rFonts w:ascii="DejaVu Sans"/>
          <w:spacing w:val="-40"/>
          <w:w w:val="85"/>
        </w:rPr>
        <w:t xml:space="preserve"> </w:t>
      </w:r>
      <w:r>
        <w:rPr>
          <w:rFonts w:ascii="DejaVu Sans"/>
          <w:w w:val="85"/>
        </w:rPr>
        <w:t>region</w:t>
      </w:r>
      <w:r>
        <w:rPr>
          <w:rFonts w:ascii="DejaVu Sans"/>
          <w:spacing w:val="-40"/>
          <w:w w:val="85"/>
        </w:rPr>
        <w:t xml:space="preserve"> </w:t>
      </w:r>
      <w:r>
        <w:rPr>
          <w:rFonts w:ascii="DejaVu Sans"/>
          <w:w w:val="85"/>
        </w:rPr>
        <w:t>of</w:t>
      </w:r>
      <w:r>
        <w:rPr>
          <w:rFonts w:ascii="DejaVu Sans"/>
          <w:spacing w:val="-38"/>
          <w:w w:val="85"/>
        </w:rPr>
        <w:t xml:space="preserve"> </w:t>
      </w:r>
      <w:r>
        <w:rPr>
          <w:rFonts w:ascii="DejaVu Sans"/>
          <w:w w:val="85"/>
        </w:rPr>
        <w:t>eastern</w:t>
      </w:r>
      <w:r>
        <w:rPr>
          <w:rFonts w:ascii="DejaVu Sans"/>
          <w:spacing w:val="-40"/>
          <w:w w:val="85"/>
        </w:rPr>
        <w:t xml:space="preserve"> </w:t>
      </w:r>
      <w:r>
        <w:rPr>
          <w:rFonts w:ascii="DejaVu Sans"/>
          <w:w w:val="85"/>
        </w:rPr>
        <w:t>Ontario.</w:t>
      </w:r>
      <w:r>
        <w:rPr>
          <w:rFonts w:ascii="DejaVu Sans"/>
          <w:spacing w:val="-39"/>
          <w:w w:val="85"/>
        </w:rPr>
        <w:t xml:space="preserve"> </w:t>
      </w:r>
      <w:r>
        <w:rPr>
          <w:rFonts w:ascii="DejaVu Sans"/>
          <w:w w:val="85"/>
        </w:rPr>
        <w:t>We</w:t>
      </w:r>
      <w:r>
        <w:rPr>
          <w:rFonts w:ascii="DejaVu Sans"/>
          <w:spacing w:val="-39"/>
          <w:w w:val="85"/>
        </w:rPr>
        <w:t xml:space="preserve"> </w:t>
      </w:r>
      <w:r>
        <w:rPr>
          <w:rFonts w:ascii="DejaVu Sans"/>
          <w:w w:val="85"/>
        </w:rPr>
        <w:t>particularly</w:t>
      </w:r>
      <w:r>
        <w:rPr>
          <w:rFonts w:ascii="DejaVu Sans"/>
          <w:spacing w:val="-37"/>
          <w:w w:val="85"/>
        </w:rPr>
        <w:t xml:space="preserve"> </w:t>
      </w:r>
      <w:r>
        <w:rPr>
          <w:rFonts w:ascii="DejaVu Sans"/>
          <w:w w:val="85"/>
        </w:rPr>
        <w:t>thank</w:t>
      </w:r>
      <w:r>
        <w:rPr>
          <w:rFonts w:ascii="DejaVu Sans"/>
          <w:spacing w:val="-40"/>
          <w:w w:val="85"/>
        </w:rPr>
        <w:t xml:space="preserve"> </w:t>
      </w:r>
      <w:r>
        <w:rPr>
          <w:rFonts w:ascii="DejaVu Sans"/>
          <w:w w:val="85"/>
        </w:rPr>
        <w:t>Sylvia</w:t>
      </w:r>
      <w:r>
        <w:rPr>
          <w:rFonts w:ascii="DejaVu Sans"/>
          <w:spacing w:val="-19"/>
          <w:w w:val="85"/>
        </w:rPr>
        <w:t xml:space="preserve"> </w:t>
      </w:r>
      <w:r>
        <w:rPr>
          <w:rFonts w:ascii="DejaVu Sans"/>
          <w:w w:val="85"/>
        </w:rPr>
        <w:t>Powers</w:t>
      </w:r>
      <w:r>
        <w:rPr>
          <w:rFonts w:ascii="DejaVu Sans"/>
          <w:spacing w:val="-40"/>
          <w:w w:val="85"/>
        </w:rPr>
        <w:t xml:space="preserve"> </w:t>
      </w:r>
      <w:r>
        <w:rPr>
          <w:rFonts w:ascii="DejaVu Sans"/>
          <w:w w:val="85"/>
        </w:rPr>
        <w:t>for</w:t>
      </w:r>
      <w:r>
        <w:rPr>
          <w:rFonts w:ascii="DejaVu Sans"/>
          <w:spacing w:val="-39"/>
          <w:w w:val="85"/>
        </w:rPr>
        <w:t xml:space="preserve"> </w:t>
      </w:r>
      <w:r>
        <w:rPr>
          <w:rFonts w:ascii="DejaVu Sans"/>
          <w:w w:val="85"/>
        </w:rPr>
        <w:t>hosting</w:t>
      </w:r>
      <w:r>
        <w:rPr>
          <w:rFonts w:ascii="DejaVu Sans"/>
          <w:spacing w:val="-40"/>
          <w:w w:val="85"/>
        </w:rPr>
        <w:t xml:space="preserve"> </w:t>
      </w:r>
      <w:r>
        <w:rPr>
          <w:rFonts w:ascii="DejaVu Sans"/>
          <w:w w:val="85"/>
        </w:rPr>
        <w:t>all</w:t>
      </w:r>
      <w:r>
        <w:rPr>
          <w:rFonts w:ascii="DejaVu Sans"/>
          <w:spacing w:val="-40"/>
          <w:w w:val="85"/>
        </w:rPr>
        <w:t xml:space="preserve"> </w:t>
      </w:r>
      <w:r>
        <w:rPr>
          <w:rFonts w:ascii="DejaVu Sans"/>
          <w:w w:val="85"/>
        </w:rPr>
        <w:t>36</w:t>
      </w:r>
      <w:r>
        <w:rPr>
          <w:rFonts w:ascii="DejaVu Sans"/>
          <w:spacing w:val="-38"/>
          <w:w w:val="85"/>
        </w:rPr>
        <w:t xml:space="preserve"> </w:t>
      </w:r>
      <w:r>
        <w:rPr>
          <w:rFonts w:ascii="DejaVu Sans"/>
          <w:w w:val="85"/>
        </w:rPr>
        <w:t>Friends</w:t>
      </w:r>
    </w:p>
    <w:p w:rsidR="00EE666C" w:rsidRDefault="007F0B40">
      <w:pPr>
        <w:pStyle w:val="ListParagraph"/>
        <w:numPr>
          <w:ilvl w:val="0"/>
          <w:numId w:val="14"/>
        </w:numPr>
        <w:tabs>
          <w:tab w:val="left" w:pos="1099"/>
        </w:tabs>
        <w:spacing w:line="295" w:lineRule="auto"/>
        <w:ind w:right="1396" w:firstLine="0"/>
        <w:rPr>
          <w:rFonts w:ascii="DejaVu Sans" w:hAnsi="DejaVu Sans"/>
        </w:rPr>
      </w:pPr>
      <w:r>
        <w:rPr>
          <w:rFonts w:ascii="DejaVu Sans" w:hAnsi="DejaVu Sans"/>
          <w:w w:val="90"/>
        </w:rPr>
        <w:t>a</w:t>
      </w:r>
      <w:r>
        <w:rPr>
          <w:rFonts w:ascii="DejaVu Sans" w:hAnsi="DejaVu Sans"/>
          <w:spacing w:val="-47"/>
          <w:w w:val="90"/>
        </w:rPr>
        <w:t xml:space="preserve"> </w:t>
      </w:r>
      <w:r>
        <w:rPr>
          <w:rFonts w:ascii="DejaVu Sans" w:hAnsi="DejaVu Sans"/>
          <w:w w:val="90"/>
        </w:rPr>
        <w:t>new</w:t>
      </w:r>
      <w:r>
        <w:rPr>
          <w:rFonts w:ascii="DejaVu Sans" w:hAnsi="DejaVu Sans"/>
          <w:spacing w:val="-46"/>
          <w:w w:val="90"/>
        </w:rPr>
        <w:t xml:space="preserve"> </w:t>
      </w:r>
      <w:r>
        <w:rPr>
          <w:rFonts w:ascii="DejaVu Sans" w:hAnsi="DejaVu Sans"/>
          <w:w w:val="90"/>
        </w:rPr>
        <w:t>peak</w:t>
      </w:r>
      <w:r>
        <w:rPr>
          <w:rFonts w:ascii="DejaVu Sans" w:hAnsi="DejaVu Sans"/>
          <w:spacing w:val="-46"/>
          <w:w w:val="90"/>
        </w:rPr>
        <w:t xml:space="preserve"> </w:t>
      </w:r>
      <w:r>
        <w:rPr>
          <w:rFonts w:ascii="DejaVu Sans" w:hAnsi="DejaVu Sans"/>
          <w:w w:val="90"/>
        </w:rPr>
        <w:t>attendance</w:t>
      </w:r>
      <w:r>
        <w:rPr>
          <w:rFonts w:ascii="DejaVu Sans" w:hAnsi="DejaVu Sans"/>
          <w:spacing w:val="-47"/>
          <w:w w:val="90"/>
        </w:rPr>
        <w:t xml:space="preserve"> </w:t>
      </w:r>
      <w:r>
        <w:rPr>
          <w:rFonts w:ascii="DejaVu Sans" w:hAnsi="DejaVu Sans"/>
          <w:w w:val="90"/>
        </w:rPr>
        <w:t>–</w:t>
      </w:r>
      <w:r>
        <w:rPr>
          <w:rFonts w:ascii="DejaVu Sans" w:hAnsi="DejaVu Sans"/>
          <w:spacing w:val="-46"/>
          <w:w w:val="90"/>
        </w:rPr>
        <w:t xml:space="preserve"> </w:t>
      </w:r>
      <w:r>
        <w:rPr>
          <w:rFonts w:ascii="DejaVu Sans" w:hAnsi="DejaVu Sans"/>
          <w:w w:val="90"/>
        </w:rPr>
        <w:t>on</w:t>
      </w:r>
      <w:r>
        <w:rPr>
          <w:rFonts w:ascii="DejaVu Sans" w:hAnsi="DejaVu Sans"/>
          <w:spacing w:val="-47"/>
          <w:w w:val="90"/>
        </w:rPr>
        <w:t xml:space="preserve"> </w:t>
      </w:r>
      <w:r>
        <w:rPr>
          <w:rFonts w:ascii="DejaVu Sans" w:hAnsi="DejaVu Sans"/>
          <w:w w:val="90"/>
        </w:rPr>
        <w:t>her</w:t>
      </w:r>
      <w:r>
        <w:rPr>
          <w:rFonts w:ascii="DejaVu Sans" w:hAnsi="DejaVu Sans"/>
          <w:spacing w:val="-46"/>
          <w:w w:val="90"/>
        </w:rPr>
        <w:t xml:space="preserve"> </w:t>
      </w:r>
      <w:r>
        <w:rPr>
          <w:rFonts w:ascii="DejaVu Sans" w:hAnsi="DejaVu Sans"/>
          <w:w w:val="90"/>
        </w:rPr>
        <w:t>farmland</w:t>
      </w:r>
      <w:r>
        <w:rPr>
          <w:rFonts w:ascii="DejaVu Sans" w:hAnsi="DejaVu Sans"/>
          <w:spacing w:val="-48"/>
          <w:w w:val="90"/>
        </w:rPr>
        <w:t xml:space="preserve"> </w:t>
      </w:r>
      <w:r>
        <w:rPr>
          <w:rFonts w:ascii="DejaVu Sans" w:hAnsi="DejaVu Sans"/>
          <w:w w:val="90"/>
        </w:rPr>
        <w:t>and</w:t>
      </w:r>
      <w:r>
        <w:rPr>
          <w:rFonts w:ascii="DejaVu Sans" w:hAnsi="DejaVu Sans"/>
          <w:spacing w:val="-46"/>
          <w:w w:val="90"/>
        </w:rPr>
        <w:t xml:space="preserve"> </w:t>
      </w:r>
      <w:r>
        <w:rPr>
          <w:rFonts w:ascii="DejaVu Sans" w:hAnsi="DejaVu Sans"/>
          <w:w w:val="90"/>
        </w:rPr>
        <w:t>in</w:t>
      </w:r>
      <w:r>
        <w:rPr>
          <w:rFonts w:ascii="DejaVu Sans" w:hAnsi="DejaVu Sans"/>
          <w:spacing w:val="-47"/>
          <w:w w:val="90"/>
        </w:rPr>
        <w:t xml:space="preserve"> </w:t>
      </w:r>
      <w:r>
        <w:rPr>
          <w:rFonts w:ascii="DejaVu Sans" w:hAnsi="DejaVu Sans"/>
          <w:w w:val="90"/>
        </w:rPr>
        <w:t>her</w:t>
      </w:r>
      <w:r>
        <w:rPr>
          <w:rFonts w:ascii="DejaVu Sans" w:hAnsi="DejaVu Sans"/>
          <w:spacing w:val="-32"/>
          <w:w w:val="90"/>
        </w:rPr>
        <w:t xml:space="preserve"> </w:t>
      </w:r>
      <w:r>
        <w:rPr>
          <w:rFonts w:ascii="DejaVu Sans" w:hAnsi="DejaVu Sans"/>
          <w:w w:val="90"/>
        </w:rPr>
        <w:t>home.</w:t>
      </w:r>
      <w:r>
        <w:rPr>
          <w:rFonts w:ascii="DejaVu Sans" w:hAnsi="DejaVu Sans"/>
          <w:spacing w:val="-46"/>
          <w:w w:val="90"/>
        </w:rPr>
        <w:t xml:space="preserve"> </w:t>
      </w:r>
      <w:r>
        <w:rPr>
          <w:rFonts w:ascii="DejaVu Sans" w:hAnsi="DejaVu Sans"/>
          <w:w w:val="90"/>
        </w:rPr>
        <w:t>She</w:t>
      </w:r>
      <w:r>
        <w:rPr>
          <w:rFonts w:ascii="DejaVu Sans" w:hAnsi="DejaVu Sans"/>
          <w:spacing w:val="-47"/>
          <w:w w:val="90"/>
        </w:rPr>
        <w:t xml:space="preserve"> </w:t>
      </w:r>
      <w:r>
        <w:rPr>
          <w:rFonts w:ascii="DejaVu Sans" w:hAnsi="DejaVu Sans"/>
          <w:w w:val="90"/>
        </w:rPr>
        <w:t>and</w:t>
      </w:r>
      <w:r>
        <w:rPr>
          <w:rFonts w:ascii="DejaVu Sans" w:hAnsi="DejaVu Sans"/>
          <w:spacing w:val="-48"/>
          <w:w w:val="90"/>
        </w:rPr>
        <w:t xml:space="preserve"> </w:t>
      </w:r>
      <w:r>
        <w:rPr>
          <w:rFonts w:ascii="DejaVu Sans" w:hAnsi="DejaVu Sans"/>
          <w:w w:val="90"/>
        </w:rPr>
        <w:t>Claire</w:t>
      </w:r>
      <w:r>
        <w:rPr>
          <w:rFonts w:ascii="DejaVu Sans" w:hAnsi="DejaVu Sans"/>
          <w:spacing w:val="-46"/>
          <w:w w:val="90"/>
        </w:rPr>
        <w:t xml:space="preserve"> </w:t>
      </w:r>
      <w:r>
        <w:rPr>
          <w:rFonts w:ascii="DejaVu Sans" w:hAnsi="DejaVu Sans"/>
          <w:w w:val="90"/>
        </w:rPr>
        <w:t>Adamson</w:t>
      </w:r>
      <w:r>
        <w:rPr>
          <w:rFonts w:ascii="DejaVu Sans" w:hAnsi="DejaVu Sans"/>
          <w:spacing w:val="-23"/>
          <w:w w:val="90"/>
        </w:rPr>
        <w:t xml:space="preserve"> </w:t>
      </w:r>
      <w:r>
        <w:rPr>
          <w:rFonts w:ascii="DejaVu Sans" w:hAnsi="DejaVu Sans"/>
          <w:spacing w:val="-3"/>
          <w:w w:val="90"/>
        </w:rPr>
        <w:t xml:space="preserve">deserve </w:t>
      </w:r>
      <w:r>
        <w:rPr>
          <w:rFonts w:ascii="DejaVu Sans" w:hAnsi="DejaVu Sans"/>
          <w:w w:val="80"/>
        </w:rPr>
        <w:t xml:space="preserve">particular credit for arranging transport, bedrooms and tenting (complete with compost toilet!), and </w:t>
      </w:r>
      <w:r>
        <w:rPr>
          <w:rFonts w:ascii="DejaVu Sans" w:hAnsi="DejaVu Sans"/>
          <w:w w:val="90"/>
        </w:rPr>
        <w:t>providing</w:t>
      </w:r>
      <w:r>
        <w:rPr>
          <w:rFonts w:ascii="DejaVu Sans" w:hAnsi="DejaVu Sans"/>
          <w:spacing w:val="-23"/>
          <w:w w:val="90"/>
        </w:rPr>
        <w:t xml:space="preserve"> </w:t>
      </w:r>
      <w:r>
        <w:rPr>
          <w:rFonts w:ascii="DejaVu Sans" w:hAnsi="DejaVu Sans"/>
          <w:w w:val="90"/>
        </w:rPr>
        <w:t>child</w:t>
      </w:r>
      <w:r>
        <w:rPr>
          <w:rFonts w:ascii="DejaVu Sans" w:hAnsi="DejaVu Sans"/>
          <w:spacing w:val="-23"/>
          <w:w w:val="90"/>
        </w:rPr>
        <w:t xml:space="preserve"> </w:t>
      </w:r>
      <w:r>
        <w:rPr>
          <w:rFonts w:ascii="DejaVu Sans" w:hAnsi="DejaVu Sans"/>
          <w:w w:val="90"/>
        </w:rPr>
        <w:t>play</w:t>
      </w:r>
      <w:r>
        <w:rPr>
          <w:rFonts w:ascii="DejaVu Sans" w:hAnsi="DejaVu Sans"/>
          <w:spacing w:val="-22"/>
          <w:w w:val="90"/>
        </w:rPr>
        <w:t xml:space="preserve"> </w:t>
      </w:r>
      <w:r>
        <w:rPr>
          <w:rFonts w:ascii="DejaVu Sans" w:hAnsi="DejaVu Sans"/>
          <w:w w:val="90"/>
        </w:rPr>
        <w:t>spaces.</w:t>
      </w:r>
    </w:p>
    <w:p w:rsidR="00EE666C" w:rsidRDefault="007F0B40">
      <w:pPr>
        <w:spacing w:line="252" w:lineRule="exact"/>
        <w:ind w:left="940"/>
        <w:rPr>
          <w:rFonts w:ascii="DejaVu Sans"/>
        </w:rPr>
      </w:pPr>
      <w:r>
        <w:rPr>
          <w:rFonts w:ascii="DejaVu Sans"/>
          <w:w w:val="95"/>
        </w:rPr>
        <w:t>For those under 15, the trampoline was one of the weekend's great successes.</w:t>
      </w:r>
    </w:p>
    <w:p w:rsidR="00EE666C" w:rsidRDefault="007F0B40">
      <w:pPr>
        <w:pStyle w:val="BodyText"/>
        <w:spacing w:before="6"/>
        <w:rPr>
          <w:rFonts w:ascii="DejaVu Sans"/>
          <w:sz w:val="20"/>
        </w:rPr>
      </w:pPr>
      <w:r>
        <w:rPr>
          <w:noProof/>
        </w:rPr>
        <w:drawing>
          <wp:anchor distT="0" distB="0" distL="0" distR="0" simplePos="0" relativeHeight="251656192" behindDoc="1" locked="0" layoutInCell="1" allowOverlap="1">
            <wp:simplePos x="0" y="0"/>
            <wp:positionH relativeFrom="page">
              <wp:posOffset>1818004</wp:posOffset>
            </wp:positionH>
            <wp:positionV relativeFrom="paragraph">
              <wp:posOffset>176411</wp:posOffset>
            </wp:positionV>
            <wp:extent cx="4108704" cy="308152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87" cstate="print"/>
                    <a:stretch>
                      <a:fillRect/>
                    </a:stretch>
                  </pic:blipFill>
                  <pic:spPr>
                    <a:xfrm>
                      <a:off x="0" y="0"/>
                      <a:ext cx="4108704" cy="3081528"/>
                    </a:xfrm>
                    <a:prstGeom prst="rect">
                      <a:avLst/>
                    </a:prstGeom>
                  </pic:spPr>
                </pic:pic>
              </a:graphicData>
            </a:graphic>
          </wp:anchor>
        </w:drawing>
      </w:r>
    </w:p>
    <w:p w:rsidR="00EE666C" w:rsidRDefault="007F0B40">
      <w:pPr>
        <w:tabs>
          <w:tab w:val="left" w:pos="6600"/>
        </w:tabs>
        <w:spacing w:before="90" w:line="297" w:lineRule="auto"/>
        <w:ind w:left="1660" w:right="1117"/>
        <w:rPr>
          <w:i/>
        </w:rPr>
      </w:pPr>
      <w:r>
        <w:rPr>
          <w:i/>
        </w:rPr>
        <w:t xml:space="preserve">Some of the adults and Children attending RG. Front row: Joseph Anali Kapita, David </w:t>
      </w:r>
      <w:r>
        <w:rPr>
          <w:i/>
          <w:w w:val="90"/>
        </w:rPr>
        <w:t>Summerhays;</w:t>
      </w:r>
      <w:r>
        <w:rPr>
          <w:i/>
          <w:spacing w:val="-17"/>
          <w:w w:val="90"/>
        </w:rPr>
        <w:t xml:space="preserve"> </w:t>
      </w:r>
      <w:r>
        <w:rPr>
          <w:i/>
          <w:w w:val="90"/>
        </w:rPr>
        <w:t>2nd</w:t>
      </w:r>
      <w:r>
        <w:rPr>
          <w:i/>
          <w:spacing w:val="-18"/>
          <w:w w:val="90"/>
        </w:rPr>
        <w:t xml:space="preserve"> </w:t>
      </w:r>
      <w:r>
        <w:rPr>
          <w:i/>
          <w:w w:val="90"/>
        </w:rPr>
        <w:t>Row</w:t>
      </w:r>
      <w:r>
        <w:rPr>
          <w:i/>
          <w:spacing w:val="-17"/>
          <w:w w:val="90"/>
        </w:rPr>
        <w:t xml:space="preserve"> </w:t>
      </w:r>
      <w:r>
        <w:rPr>
          <w:i/>
          <w:w w:val="90"/>
        </w:rPr>
        <w:t>(Children's</w:t>
      </w:r>
      <w:r>
        <w:rPr>
          <w:i/>
          <w:spacing w:val="-17"/>
          <w:w w:val="90"/>
        </w:rPr>
        <w:t xml:space="preserve"> </w:t>
      </w:r>
      <w:r>
        <w:rPr>
          <w:i/>
          <w:w w:val="90"/>
        </w:rPr>
        <w:t>row):</w:t>
      </w:r>
      <w:r>
        <w:rPr>
          <w:i/>
          <w:spacing w:val="-17"/>
          <w:w w:val="90"/>
        </w:rPr>
        <w:t xml:space="preserve"> </w:t>
      </w:r>
      <w:r>
        <w:rPr>
          <w:i/>
          <w:w w:val="90"/>
        </w:rPr>
        <w:t>Landen</w:t>
      </w:r>
      <w:r>
        <w:rPr>
          <w:i/>
          <w:spacing w:val="-18"/>
          <w:w w:val="90"/>
        </w:rPr>
        <w:t xml:space="preserve"> </w:t>
      </w:r>
      <w:r>
        <w:rPr>
          <w:i/>
          <w:w w:val="90"/>
        </w:rPr>
        <w:t>Smart,</w:t>
      </w:r>
      <w:r>
        <w:rPr>
          <w:i/>
          <w:spacing w:val="-18"/>
          <w:w w:val="90"/>
        </w:rPr>
        <w:t xml:space="preserve"> </w:t>
      </w:r>
      <w:r>
        <w:rPr>
          <w:i/>
          <w:w w:val="90"/>
        </w:rPr>
        <w:t>Ziya</w:t>
      </w:r>
      <w:r>
        <w:rPr>
          <w:i/>
          <w:spacing w:val="-15"/>
          <w:w w:val="90"/>
        </w:rPr>
        <w:t xml:space="preserve"> </w:t>
      </w:r>
      <w:r>
        <w:rPr>
          <w:i/>
          <w:w w:val="90"/>
        </w:rPr>
        <w:t>Alkaly,</w:t>
      </w:r>
      <w:r>
        <w:rPr>
          <w:i/>
          <w:spacing w:val="17"/>
          <w:w w:val="90"/>
        </w:rPr>
        <w:t xml:space="preserve"> </w:t>
      </w:r>
      <w:r>
        <w:rPr>
          <w:i/>
          <w:w w:val="90"/>
        </w:rPr>
        <w:t>Etienne's</w:t>
      </w:r>
      <w:r>
        <w:rPr>
          <w:i/>
          <w:spacing w:val="-17"/>
          <w:w w:val="90"/>
        </w:rPr>
        <w:t xml:space="preserve"> </w:t>
      </w:r>
      <w:r>
        <w:rPr>
          <w:i/>
          <w:w w:val="90"/>
        </w:rPr>
        <w:t>kids</w:t>
      </w:r>
      <w:r>
        <w:rPr>
          <w:i/>
          <w:spacing w:val="-17"/>
          <w:w w:val="90"/>
        </w:rPr>
        <w:t xml:space="preserve"> </w:t>
      </w:r>
      <w:r>
        <w:rPr>
          <w:i/>
          <w:w w:val="90"/>
        </w:rPr>
        <w:t>LaVie</w:t>
      </w:r>
      <w:r>
        <w:rPr>
          <w:i/>
          <w:spacing w:val="-16"/>
          <w:w w:val="90"/>
        </w:rPr>
        <w:t xml:space="preserve"> </w:t>
      </w:r>
      <w:r>
        <w:rPr>
          <w:i/>
          <w:w w:val="90"/>
        </w:rPr>
        <w:t xml:space="preserve">Mmasa, </w:t>
      </w:r>
      <w:r>
        <w:rPr>
          <w:i/>
          <w:w w:val="95"/>
        </w:rPr>
        <w:t>Safi</w:t>
      </w:r>
      <w:r>
        <w:rPr>
          <w:i/>
          <w:spacing w:val="-31"/>
          <w:w w:val="95"/>
        </w:rPr>
        <w:t xml:space="preserve"> </w:t>
      </w:r>
      <w:r>
        <w:rPr>
          <w:i/>
          <w:w w:val="95"/>
        </w:rPr>
        <w:t>behind</w:t>
      </w:r>
      <w:r>
        <w:rPr>
          <w:i/>
          <w:spacing w:val="-31"/>
          <w:w w:val="95"/>
        </w:rPr>
        <w:t xml:space="preserve"> </w:t>
      </w:r>
      <w:r>
        <w:rPr>
          <w:i/>
          <w:w w:val="95"/>
        </w:rPr>
        <w:t>him,</w:t>
      </w:r>
      <w:r>
        <w:rPr>
          <w:i/>
          <w:spacing w:val="-30"/>
          <w:w w:val="95"/>
        </w:rPr>
        <w:t xml:space="preserve"> </w:t>
      </w:r>
      <w:r>
        <w:rPr>
          <w:i/>
          <w:w w:val="95"/>
        </w:rPr>
        <w:t>Hellen</w:t>
      </w:r>
      <w:r>
        <w:rPr>
          <w:i/>
          <w:spacing w:val="-30"/>
          <w:w w:val="95"/>
        </w:rPr>
        <w:t xml:space="preserve"> </w:t>
      </w:r>
      <w:r>
        <w:rPr>
          <w:i/>
          <w:w w:val="95"/>
        </w:rPr>
        <w:t>on</w:t>
      </w:r>
      <w:r>
        <w:rPr>
          <w:i/>
          <w:spacing w:val="-32"/>
          <w:w w:val="95"/>
        </w:rPr>
        <w:t xml:space="preserve"> </w:t>
      </w:r>
      <w:r>
        <w:rPr>
          <w:i/>
          <w:w w:val="95"/>
        </w:rPr>
        <w:t>R,</w:t>
      </w:r>
      <w:r>
        <w:rPr>
          <w:i/>
          <w:spacing w:val="-28"/>
          <w:w w:val="95"/>
        </w:rPr>
        <w:t xml:space="preserve"> </w:t>
      </w:r>
      <w:r>
        <w:rPr>
          <w:i/>
          <w:w w:val="95"/>
        </w:rPr>
        <w:t>adults</w:t>
      </w:r>
      <w:r>
        <w:rPr>
          <w:i/>
          <w:spacing w:val="-30"/>
          <w:w w:val="95"/>
        </w:rPr>
        <w:t xml:space="preserve"> </w:t>
      </w:r>
      <w:r>
        <w:rPr>
          <w:i/>
          <w:w w:val="95"/>
        </w:rPr>
        <w:t>Daniel</w:t>
      </w:r>
      <w:r>
        <w:rPr>
          <w:i/>
          <w:spacing w:val="-31"/>
          <w:w w:val="95"/>
        </w:rPr>
        <w:t xml:space="preserve"> </w:t>
      </w:r>
      <w:r>
        <w:rPr>
          <w:i/>
          <w:w w:val="95"/>
        </w:rPr>
        <w:t>Hickie,</w:t>
      </w:r>
      <w:r>
        <w:rPr>
          <w:i/>
          <w:spacing w:val="4"/>
          <w:w w:val="95"/>
        </w:rPr>
        <w:t xml:space="preserve"> </w:t>
      </w:r>
      <w:r>
        <w:rPr>
          <w:i/>
          <w:w w:val="95"/>
        </w:rPr>
        <w:t>Judith</w:t>
      </w:r>
      <w:r>
        <w:rPr>
          <w:i/>
          <w:spacing w:val="-31"/>
          <w:w w:val="95"/>
        </w:rPr>
        <w:t xml:space="preserve"> </w:t>
      </w:r>
      <w:r>
        <w:rPr>
          <w:i/>
          <w:spacing w:val="-3"/>
          <w:w w:val="95"/>
        </w:rPr>
        <w:t>Brown;</w:t>
      </w:r>
      <w:r>
        <w:rPr>
          <w:i/>
          <w:spacing w:val="-31"/>
          <w:w w:val="95"/>
        </w:rPr>
        <w:t xml:space="preserve"> </w:t>
      </w:r>
      <w:r>
        <w:rPr>
          <w:i/>
          <w:w w:val="95"/>
        </w:rPr>
        <w:t>3</w:t>
      </w:r>
      <w:r>
        <w:rPr>
          <w:i/>
          <w:w w:val="95"/>
          <w:position w:val="9"/>
        </w:rPr>
        <w:t>rd</w:t>
      </w:r>
      <w:r>
        <w:rPr>
          <w:i/>
          <w:spacing w:val="-16"/>
          <w:w w:val="95"/>
          <w:position w:val="9"/>
        </w:rPr>
        <w:t xml:space="preserve"> </w:t>
      </w:r>
      <w:r>
        <w:rPr>
          <w:i/>
          <w:w w:val="95"/>
        </w:rPr>
        <w:t>row:</w:t>
      </w:r>
      <w:r>
        <w:rPr>
          <w:i/>
          <w:spacing w:val="-30"/>
          <w:w w:val="95"/>
        </w:rPr>
        <w:t xml:space="preserve"> </w:t>
      </w:r>
      <w:r>
        <w:rPr>
          <w:i/>
          <w:w w:val="95"/>
        </w:rPr>
        <w:t>Holly</w:t>
      </w:r>
      <w:r>
        <w:rPr>
          <w:i/>
          <w:spacing w:val="-31"/>
          <w:w w:val="95"/>
        </w:rPr>
        <w:t xml:space="preserve"> </w:t>
      </w:r>
      <w:r>
        <w:rPr>
          <w:i/>
          <w:w w:val="95"/>
        </w:rPr>
        <w:t>Nazar,</w:t>
      </w:r>
      <w:r>
        <w:rPr>
          <w:i/>
          <w:spacing w:val="-31"/>
          <w:w w:val="95"/>
        </w:rPr>
        <w:t xml:space="preserve"> </w:t>
      </w:r>
      <w:r>
        <w:rPr>
          <w:i/>
          <w:w w:val="95"/>
        </w:rPr>
        <w:t>Brooke Nancekivell,</w:t>
      </w:r>
      <w:r>
        <w:rPr>
          <w:i/>
          <w:spacing w:val="-41"/>
          <w:w w:val="95"/>
        </w:rPr>
        <w:t xml:space="preserve"> </w:t>
      </w:r>
      <w:r>
        <w:rPr>
          <w:i/>
          <w:w w:val="95"/>
        </w:rPr>
        <w:t>Alison</w:t>
      </w:r>
      <w:r>
        <w:rPr>
          <w:i/>
          <w:spacing w:val="-40"/>
          <w:w w:val="95"/>
        </w:rPr>
        <w:t xml:space="preserve"> </w:t>
      </w:r>
      <w:r>
        <w:rPr>
          <w:i/>
          <w:w w:val="95"/>
        </w:rPr>
        <w:t>Chacon</w:t>
      </w:r>
      <w:r>
        <w:rPr>
          <w:i/>
          <w:spacing w:val="-41"/>
          <w:w w:val="95"/>
        </w:rPr>
        <w:t xml:space="preserve"> </w:t>
      </w:r>
      <w:r>
        <w:rPr>
          <w:i/>
          <w:w w:val="95"/>
        </w:rPr>
        <w:t>Vega</w:t>
      </w:r>
      <w:r>
        <w:rPr>
          <w:i/>
          <w:spacing w:val="-39"/>
          <w:w w:val="95"/>
        </w:rPr>
        <w:t xml:space="preserve"> </w:t>
      </w:r>
      <w:r>
        <w:rPr>
          <w:i/>
          <w:w w:val="95"/>
        </w:rPr>
        <w:t>&amp;</w:t>
      </w:r>
      <w:r>
        <w:rPr>
          <w:i/>
          <w:spacing w:val="-23"/>
          <w:w w:val="95"/>
        </w:rPr>
        <w:t xml:space="preserve"> </w:t>
      </w:r>
      <w:r>
        <w:rPr>
          <w:i/>
          <w:w w:val="95"/>
        </w:rPr>
        <w:t>Nayla</w:t>
      </w:r>
      <w:r>
        <w:rPr>
          <w:i/>
          <w:spacing w:val="-44"/>
          <w:w w:val="95"/>
        </w:rPr>
        <w:t xml:space="preserve"> </w:t>
      </w:r>
      <w:r>
        <w:rPr>
          <w:i/>
          <w:w w:val="95"/>
        </w:rPr>
        <w:t>Alkaly,</w:t>
      </w:r>
      <w:r>
        <w:rPr>
          <w:i/>
          <w:w w:val="95"/>
          <w:u w:val="thick"/>
        </w:rPr>
        <w:t xml:space="preserve"> </w:t>
      </w:r>
      <w:r>
        <w:rPr>
          <w:i/>
          <w:w w:val="95"/>
          <w:u w:val="thick"/>
        </w:rPr>
        <w:tab/>
      </w:r>
      <w:r>
        <w:rPr>
          <w:i/>
        </w:rPr>
        <w:t>and</w:t>
      </w:r>
      <w:r>
        <w:rPr>
          <w:i/>
          <w:spacing w:val="-40"/>
        </w:rPr>
        <w:t xml:space="preserve"> </w:t>
      </w:r>
      <w:r>
        <w:rPr>
          <w:i/>
        </w:rPr>
        <w:t>Kaleem</w:t>
      </w:r>
      <w:r>
        <w:rPr>
          <w:i/>
          <w:spacing w:val="-38"/>
        </w:rPr>
        <w:t xml:space="preserve"> </w:t>
      </w:r>
      <w:r>
        <w:rPr>
          <w:i/>
        </w:rPr>
        <w:t>Alkaly,</w:t>
      </w:r>
      <w:r>
        <w:rPr>
          <w:i/>
          <w:spacing w:val="-40"/>
        </w:rPr>
        <w:t xml:space="preserve"> </w:t>
      </w:r>
      <w:r>
        <w:rPr>
          <w:i/>
        </w:rPr>
        <w:t>Binwa</w:t>
      </w:r>
      <w:r>
        <w:rPr>
          <w:i/>
          <w:spacing w:val="-40"/>
        </w:rPr>
        <w:t xml:space="preserve"> </w:t>
      </w:r>
      <w:r>
        <w:rPr>
          <w:i/>
        </w:rPr>
        <w:t>Binnety.</w:t>
      </w:r>
    </w:p>
    <w:p w:rsidR="00EE666C" w:rsidRDefault="007F0B40">
      <w:pPr>
        <w:spacing w:before="4" w:line="297" w:lineRule="auto"/>
        <w:ind w:left="1660" w:right="1168"/>
        <w:jc w:val="both"/>
        <w:rPr>
          <w:i/>
        </w:rPr>
      </w:pPr>
      <w:r>
        <w:rPr>
          <w:i/>
          <w:w w:val="95"/>
        </w:rPr>
        <w:t>Standing:</w:t>
      </w:r>
      <w:r>
        <w:rPr>
          <w:i/>
          <w:spacing w:val="-31"/>
          <w:w w:val="95"/>
        </w:rPr>
        <w:t xml:space="preserve"> </w:t>
      </w:r>
      <w:r>
        <w:rPr>
          <w:i/>
          <w:w w:val="95"/>
        </w:rPr>
        <w:t>Margaret</w:t>
      </w:r>
      <w:r>
        <w:rPr>
          <w:i/>
          <w:spacing w:val="-1"/>
          <w:w w:val="95"/>
        </w:rPr>
        <w:t xml:space="preserve"> </w:t>
      </w:r>
      <w:r>
        <w:rPr>
          <w:i/>
          <w:w w:val="95"/>
        </w:rPr>
        <w:t>Slavin,</w:t>
      </w:r>
      <w:r>
        <w:rPr>
          <w:i/>
          <w:spacing w:val="-32"/>
          <w:w w:val="95"/>
        </w:rPr>
        <w:t xml:space="preserve"> </w:t>
      </w:r>
      <w:r>
        <w:rPr>
          <w:i/>
          <w:w w:val="95"/>
        </w:rPr>
        <w:t>Heather</w:t>
      </w:r>
      <w:r>
        <w:rPr>
          <w:i/>
          <w:spacing w:val="-28"/>
          <w:w w:val="95"/>
        </w:rPr>
        <w:t xml:space="preserve"> </w:t>
      </w:r>
      <w:r>
        <w:rPr>
          <w:i/>
          <w:spacing w:val="-3"/>
          <w:w w:val="95"/>
        </w:rPr>
        <w:t>Wheat,</w:t>
      </w:r>
      <w:r>
        <w:rPr>
          <w:i/>
          <w:spacing w:val="27"/>
          <w:w w:val="95"/>
          <w:u w:val="thick"/>
        </w:rPr>
        <w:t xml:space="preserve"> </w:t>
      </w:r>
      <w:r>
        <w:rPr>
          <w:i/>
          <w:w w:val="95"/>
        </w:rPr>
        <w:t>,</w:t>
      </w:r>
      <w:r>
        <w:rPr>
          <w:i/>
          <w:spacing w:val="-29"/>
          <w:w w:val="95"/>
        </w:rPr>
        <w:t xml:space="preserve"> </w:t>
      </w:r>
      <w:r>
        <w:rPr>
          <w:i/>
          <w:w w:val="95"/>
        </w:rPr>
        <w:t>David</w:t>
      </w:r>
      <w:r>
        <w:rPr>
          <w:i/>
          <w:spacing w:val="-31"/>
          <w:w w:val="95"/>
        </w:rPr>
        <w:t xml:space="preserve"> </w:t>
      </w:r>
      <w:r>
        <w:rPr>
          <w:i/>
          <w:w w:val="95"/>
        </w:rPr>
        <w:t>Millar,</w:t>
      </w:r>
      <w:r>
        <w:rPr>
          <w:i/>
          <w:spacing w:val="-28"/>
          <w:w w:val="95"/>
        </w:rPr>
        <w:t xml:space="preserve"> </w:t>
      </w:r>
      <w:r>
        <w:rPr>
          <w:i/>
          <w:w w:val="95"/>
        </w:rPr>
        <w:t>Carol</w:t>
      </w:r>
      <w:r>
        <w:rPr>
          <w:i/>
          <w:spacing w:val="-32"/>
          <w:w w:val="95"/>
        </w:rPr>
        <w:t xml:space="preserve"> </w:t>
      </w:r>
      <w:r>
        <w:rPr>
          <w:i/>
          <w:w w:val="95"/>
        </w:rPr>
        <w:t>Pepper,</w:t>
      </w:r>
      <w:r>
        <w:rPr>
          <w:i/>
          <w:spacing w:val="-30"/>
          <w:w w:val="95"/>
        </w:rPr>
        <w:t xml:space="preserve"> </w:t>
      </w:r>
      <w:r>
        <w:rPr>
          <w:i/>
          <w:w w:val="95"/>
        </w:rPr>
        <w:t>Kate</w:t>
      </w:r>
      <w:r>
        <w:rPr>
          <w:i/>
          <w:spacing w:val="-29"/>
          <w:w w:val="95"/>
        </w:rPr>
        <w:t xml:space="preserve"> </w:t>
      </w:r>
      <w:r>
        <w:rPr>
          <w:i/>
          <w:w w:val="95"/>
        </w:rPr>
        <w:t>Mackrell,</w:t>
      </w:r>
      <w:r>
        <w:rPr>
          <w:i/>
          <w:spacing w:val="-29"/>
          <w:w w:val="95"/>
        </w:rPr>
        <w:t xml:space="preserve"> </w:t>
      </w:r>
      <w:r>
        <w:rPr>
          <w:i/>
          <w:w w:val="95"/>
        </w:rPr>
        <w:t xml:space="preserve">Ken </w:t>
      </w:r>
      <w:r>
        <w:rPr>
          <w:i/>
          <w:w w:val="90"/>
        </w:rPr>
        <w:t>Hone,</w:t>
      </w:r>
      <w:r>
        <w:rPr>
          <w:i/>
          <w:spacing w:val="-15"/>
          <w:w w:val="90"/>
        </w:rPr>
        <w:t xml:space="preserve"> </w:t>
      </w:r>
      <w:r>
        <w:rPr>
          <w:i/>
          <w:w w:val="90"/>
        </w:rPr>
        <w:t>Dale</w:t>
      </w:r>
      <w:r>
        <w:rPr>
          <w:i/>
          <w:spacing w:val="-15"/>
          <w:w w:val="90"/>
        </w:rPr>
        <w:t xml:space="preserve"> </w:t>
      </w:r>
      <w:r>
        <w:rPr>
          <w:i/>
          <w:w w:val="90"/>
        </w:rPr>
        <w:t>Andrews,</w:t>
      </w:r>
      <w:r>
        <w:rPr>
          <w:i/>
          <w:spacing w:val="-14"/>
          <w:w w:val="90"/>
        </w:rPr>
        <w:t xml:space="preserve"> </w:t>
      </w:r>
      <w:r>
        <w:rPr>
          <w:i/>
          <w:w w:val="90"/>
        </w:rPr>
        <w:t>Sylvia</w:t>
      </w:r>
      <w:r>
        <w:rPr>
          <w:i/>
          <w:spacing w:val="-16"/>
          <w:w w:val="90"/>
        </w:rPr>
        <w:t xml:space="preserve"> </w:t>
      </w:r>
      <w:r>
        <w:rPr>
          <w:i/>
          <w:w w:val="90"/>
        </w:rPr>
        <w:t>Powers</w:t>
      </w:r>
      <w:r>
        <w:rPr>
          <w:i/>
          <w:spacing w:val="-12"/>
          <w:w w:val="90"/>
        </w:rPr>
        <w:t xml:space="preserve"> </w:t>
      </w:r>
      <w:r>
        <w:rPr>
          <w:i/>
          <w:w w:val="90"/>
        </w:rPr>
        <w:t>Sybil</w:t>
      </w:r>
      <w:r>
        <w:rPr>
          <w:i/>
          <w:spacing w:val="-13"/>
          <w:w w:val="90"/>
        </w:rPr>
        <w:t xml:space="preserve"> </w:t>
      </w:r>
      <w:r>
        <w:rPr>
          <w:i/>
          <w:w w:val="90"/>
        </w:rPr>
        <w:t>Grace,</w:t>
      </w:r>
      <w:r>
        <w:rPr>
          <w:i/>
          <w:spacing w:val="-12"/>
          <w:w w:val="90"/>
        </w:rPr>
        <w:t xml:space="preserve"> </w:t>
      </w:r>
      <w:r>
        <w:rPr>
          <w:i/>
          <w:w w:val="90"/>
        </w:rPr>
        <w:t>Etienne</w:t>
      </w:r>
      <w:r>
        <w:rPr>
          <w:i/>
          <w:spacing w:val="-15"/>
          <w:w w:val="90"/>
        </w:rPr>
        <w:t xml:space="preserve"> </w:t>
      </w:r>
      <w:r>
        <w:rPr>
          <w:i/>
          <w:w w:val="90"/>
        </w:rPr>
        <w:t>Paul</w:t>
      </w:r>
      <w:r>
        <w:rPr>
          <w:i/>
          <w:spacing w:val="-15"/>
          <w:w w:val="90"/>
        </w:rPr>
        <w:t xml:space="preserve"> </w:t>
      </w:r>
      <w:r>
        <w:rPr>
          <w:i/>
          <w:w w:val="90"/>
        </w:rPr>
        <w:t>Mungombe.</w:t>
      </w:r>
      <w:r>
        <w:rPr>
          <w:i/>
          <w:spacing w:val="-16"/>
          <w:w w:val="90"/>
        </w:rPr>
        <w:t xml:space="preserve"> </w:t>
      </w:r>
      <w:r>
        <w:rPr>
          <w:i/>
          <w:w w:val="90"/>
        </w:rPr>
        <w:t>Missing</w:t>
      </w:r>
      <w:r>
        <w:rPr>
          <w:i/>
          <w:spacing w:val="26"/>
          <w:w w:val="90"/>
        </w:rPr>
        <w:t xml:space="preserve"> </w:t>
      </w:r>
      <w:r>
        <w:rPr>
          <w:i/>
          <w:w w:val="90"/>
        </w:rPr>
        <w:t>from</w:t>
      </w:r>
      <w:r>
        <w:rPr>
          <w:i/>
          <w:spacing w:val="-14"/>
          <w:w w:val="90"/>
        </w:rPr>
        <w:t xml:space="preserve"> </w:t>
      </w:r>
      <w:r>
        <w:rPr>
          <w:i/>
          <w:w w:val="90"/>
        </w:rPr>
        <w:t xml:space="preserve">picture: </w:t>
      </w:r>
      <w:r>
        <w:rPr>
          <w:i/>
        </w:rPr>
        <w:t>Ken</w:t>
      </w:r>
      <w:r>
        <w:rPr>
          <w:i/>
          <w:spacing w:val="-19"/>
        </w:rPr>
        <w:t xml:space="preserve"> </w:t>
      </w:r>
      <w:r>
        <w:rPr>
          <w:i/>
        </w:rPr>
        <w:t>Home,</w:t>
      </w:r>
      <w:r>
        <w:rPr>
          <w:i/>
          <w:spacing w:val="-19"/>
        </w:rPr>
        <w:t xml:space="preserve"> </w:t>
      </w:r>
      <w:r>
        <w:rPr>
          <w:i/>
        </w:rPr>
        <w:t>Irene</w:t>
      </w:r>
      <w:r>
        <w:rPr>
          <w:i/>
          <w:spacing w:val="-19"/>
        </w:rPr>
        <w:t xml:space="preserve"> </w:t>
      </w:r>
      <w:r>
        <w:rPr>
          <w:i/>
        </w:rPr>
        <w:t>Watt.</w:t>
      </w:r>
    </w:p>
    <w:p w:rsidR="00EE666C" w:rsidRDefault="00EE666C">
      <w:pPr>
        <w:pStyle w:val="BodyText"/>
        <w:spacing w:before="7"/>
        <w:rPr>
          <w:i/>
          <w:sz w:val="24"/>
        </w:rPr>
      </w:pPr>
    </w:p>
    <w:p w:rsidR="00EE666C" w:rsidRDefault="007F0B40">
      <w:pPr>
        <w:spacing w:line="295" w:lineRule="auto"/>
        <w:ind w:left="940" w:right="1280"/>
        <w:rPr>
          <w:rFonts w:ascii="DejaVu Sans"/>
        </w:rPr>
      </w:pPr>
      <w:r>
        <w:rPr>
          <w:rFonts w:ascii="DejaVu Sans"/>
          <w:w w:val="85"/>
        </w:rPr>
        <w:t>HROC</w:t>
      </w:r>
      <w:r>
        <w:rPr>
          <w:rFonts w:ascii="DejaVu Sans"/>
          <w:spacing w:val="-42"/>
          <w:w w:val="85"/>
        </w:rPr>
        <w:t xml:space="preserve"> </w:t>
      </w:r>
      <w:r>
        <w:rPr>
          <w:rFonts w:ascii="DejaVu Sans"/>
          <w:w w:val="85"/>
        </w:rPr>
        <w:t>(Healing</w:t>
      </w:r>
      <w:r>
        <w:rPr>
          <w:rFonts w:ascii="DejaVu Sans"/>
          <w:spacing w:val="-41"/>
          <w:w w:val="85"/>
        </w:rPr>
        <w:t xml:space="preserve"> </w:t>
      </w:r>
      <w:r>
        <w:rPr>
          <w:rFonts w:ascii="DejaVu Sans"/>
          <w:w w:val="85"/>
        </w:rPr>
        <w:t>and</w:t>
      </w:r>
      <w:r>
        <w:rPr>
          <w:rFonts w:ascii="DejaVu Sans"/>
          <w:spacing w:val="-42"/>
          <w:w w:val="85"/>
        </w:rPr>
        <w:t xml:space="preserve"> </w:t>
      </w:r>
      <w:r>
        <w:rPr>
          <w:rFonts w:ascii="DejaVu Sans"/>
          <w:w w:val="85"/>
        </w:rPr>
        <w:t>Rebuilding</w:t>
      </w:r>
      <w:r>
        <w:rPr>
          <w:rFonts w:ascii="DejaVu Sans"/>
          <w:spacing w:val="-41"/>
          <w:w w:val="85"/>
        </w:rPr>
        <w:t xml:space="preserve"> </w:t>
      </w:r>
      <w:r>
        <w:rPr>
          <w:rFonts w:ascii="DejaVu Sans"/>
          <w:w w:val="85"/>
        </w:rPr>
        <w:t>Our</w:t>
      </w:r>
      <w:r>
        <w:rPr>
          <w:rFonts w:ascii="DejaVu Sans"/>
          <w:spacing w:val="-40"/>
          <w:w w:val="85"/>
        </w:rPr>
        <w:t xml:space="preserve"> </w:t>
      </w:r>
      <w:r>
        <w:rPr>
          <w:rFonts w:ascii="DejaVu Sans"/>
          <w:w w:val="85"/>
        </w:rPr>
        <w:t>Communities)</w:t>
      </w:r>
      <w:r>
        <w:rPr>
          <w:rFonts w:ascii="DejaVu Sans"/>
          <w:spacing w:val="-41"/>
          <w:w w:val="85"/>
        </w:rPr>
        <w:t xml:space="preserve"> </w:t>
      </w:r>
      <w:r>
        <w:rPr>
          <w:rFonts w:ascii="DejaVu Sans"/>
          <w:w w:val="85"/>
        </w:rPr>
        <w:t>detraumatization</w:t>
      </w:r>
      <w:r>
        <w:rPr>
          <w:rFonts w:ascii="DejaVu Sans"/>
          <w:spacing w:val="-41"/>
          <w:w w:val="85"/>
        </w:rPr>
        <w:t xml:space="preserve"> </w:t>
      </w:r>
      <w:r>
        <w:rPr>
          <w:rFonts w:ascii="DejaVu Sans"/>
          <w:w w:val="85"/>
        </w:rPr>
        <w:t>workshops,</w:t>
      </w:r>
      <w:r>
        <w:rPr>
          <w:rFonts w:ascii="DejaVu Sans"/>
          <w:spacing w:val="-41"/>
          <w:w w:val="85"/>
        </w:rPr>
        <w:t xml:space="preserve"> </w:t>
      </w:r>
      <w:r>
        <w:rPr>
          <w:rFonts w:ascii="DejaVu Sans"/>
          <w:w w:val="85"/>
        </w:rPr>
        <w:t>led</w:t>
      </w:r>
      <w:r>
        <w:rPr>
          <w:rFonts w:ascii="DejaVu Sans"/>
          <w:spacing w:val="-42"/>
          <w:w w:val="85"/>
        </w:rPr>
        <w:t xml:space="preserve"> </w:t>
      </w:r>
      <w:r>
        <w:rPr>
          <w:rFonts w:ascii="DejaVu Sans"/>
          <w:w w:val="85"/>
        </w:rPr>
        <w:t>by</w:t>
      </w:r>
      <w:r>
        <w:rPr>
          <w:rFonts w:ascii="DejaVu Sans"/>
          <w:spacing w:val="-20"/>
          <w:w w:val="85"/>
        </w:rPr>
        <w:t xml:space="preserve"> </w:t>
      </w:r>
      <w:r>
        <w:rPr>
          <w:rFonts w:ascii="DejaVu Sans"/>
          <w:w w:val="85"/>
        </w:rPr>
        <w:t>Etienne</w:t>
      </w:r>
      <w:r>
        <w:rPr>
          <w:rFonts w:ascii="DejaVu Sans"/>
          <w:spacing w:val="-40"/>
          <w:w w:val="85"/>
        </w:rPr>
        <w:t xml:space="preserve"> </w:t>
      </w:r>
      <w:r>
        <w:rPr>
          <w:rFonts w:ascii="DejaVu Sans"/>
          <w:w w:val="85"/>
        </w:rPr>
        <w:t xml:space="preserve">Paul </w:t>
      </w:r>
      <w:r>
        <w:rPr>
          <w:rFonts w:ascii="DejaVu Sans"/>
          <w:w w:val="90"/>
        </w:rPr>
        <w:t>Mungombe,</w:t>
      </w:r>
      <w:r>
        <w:rPr>
          <w:rFonts w:ascii="DejaVu Sans"/>
          <w:spacing w:val="-47"/>
          <w:w w:val="90"/>
        </w:rPr>
        <w:t xml:space="preserve"> </w:t>
      </w:r>
      <w:r>
        <w:rPr>
          <w:rFonts w:ascii="DejaVu Sans"/>
          <w:w w:val="90"/>
        </w:rPr>
        <w:t>were</w:t>
      </w:r>
      <w:r>
        <w:rPr>
          <w:rFonts w:ascii="DejaVu Sans"/>
          <w:spacing w:val="-47"/>
          <w:w w:val="90"/>
        </w:rPr>
        <w:t xml:space="preserve"> </w:t>
      </w:r>
      <w:r>
        <w:rPr>
          <w:rFonts w:ascii="DejaVu Sans"/>
          <w:w w:val="90"/>
        </w:rPr>
        <w:t>the</w:t>
      </w:r>
      <w:r>
        <w:rPr>
          <w:rFonts w:ascii="DejaVu Sans"/>
          <w:spacing w:val="-49"/>
          <w:w w:val="90"/>
        </w:rPr>
        <w:t xml:space="preserve"> </w:t>
      </w:r>
      <w:r>
        <w:rPr>
          <w:rFonts w:ascii="DejaVu Sans"/>
          <w:w w:val="90"/>
        </w:rPr>
        <w:t>main</w:t>
      </w:r>
      <w:r>
        <w:rPr>
          <w:rFonts w:ascii="DejaVu Sans"/>
          <w:spacing w:val="-47"/>
          <w:w w:val="90"/>
        </w:rPr>
        <w:t xml:space="preserve"> </w:t>
      </w:r>
      <w:r>
        <w:rPr>
          <w:rFonts w:ascii="DejaVu Sans"/>
          <w:w w:val="90"/>
        </w:rPr>
        <w:t>feature</w:t>
      </w:r>
      <w:r>
        <w:rPr>
          <w:rFonts w:ascii="DejaVu Sans"/>
          <w:spacing w:val="-47"/>
          <w:w w:val="90"/>
        </w:rPr>
        <w:t xml:space="preserve"> </w:t>
      </w:r>
      <w:r>
        <w:rPr>
          <w:rFonts w:ascii="DejaVu Sans"/>
          <w:w w:val="90"/>
        </w:rPr>
        <w:t>on</w:t>
      </w:r>
      <w:r>
        <w:rPr>
          <w:rFonts w:ascii="DejaVu Sans"/>
          <w:spacing w:val="-47"/>
          <w:w w:val="90"/>
        </w:rPr>
        <w:t xml:space="preserve"> </w:t>
      </w:r>
      <w:r>
        <w:rPr>
          <w:rFonts w:ascii="DejaVu Sans"/>
          <w:w w:val="90"/>
        </w:rPr>
        <w:t>the</w:t>
      </w:r>
      <w:r>
        <w:rPr>
          <w:rFonts w:ascii="DejaVu Sans"/>
          <w:spacing w:val="-47"/>
          <w:w w:val="90"/>
        </w:rPr>
        <w:t xml:space="preserve"> </w:t>
      </w:r>
      <w:r>
        <w:rPr>
          <w:rFonts w:ascii="DejaVu Sans"/>
          <w:w w:val="90"/>
        </w:rPr>
        <w:t>adult</w:t>
      </w:r>
      <w:r>
        <w:rPr>
          <w:rFonts w:ascii="DejaVu Sans"/>
          <w:spacing w:val="-47"/>
          <w:w w:val="90"/>
        </w:rPr>
        <w:t xml:space="preserve"> </w:t>
      </w:r>
      <w:r>
        <w:rPr>
          <w:rFonts w:ascii="DejaVu Sans"/>
          <w:w w:val="90"/>
        </w:rPr>
        <w:t>program.</w:t>
      </w:r>
      <w:r>
        <w:rPr>
          <w:rFonts w:ascii="DejaVu Sans"/>
          <w:spacing w:val="-46"/>
          <w:w w:val="90"/>
        </w:rPr>
        <w:t xml:space="preserve"> </w:t>
      </w:r>
      <w:r>
        <w:rPr>
          <w:rFonts w:ascii="DejaVu Sans"/>
          <w:w w:val="90"/>
        </w:rPr>
        <w:t>HROC</w:t>
      </w:r>
      <w:r>
        <w:rPr>
          <w:rFonts w:ascii="DejaVu Sans"/>
          <w:spacing w:val="-48"/>
          <w:w w:val="90"/>
        </w:rPr>
        <w:t xml:space="preserve"> </w:t>
      </w:r>
      <w:r>
        <w:rPr>
          <w:rFonts w:ascii="DejaVu Sans"/>
          <w:w w:val="90"/>
        </w:rPr>
        <w:t>is</w:t>
      </w:r>
      <w:r>
        <w:rPr>
          <w:rFonts w:ascii="DejaVu Sans"/>
          <w:spacing w:val="-46"/>
          <w:w w:val="90"/>
        </w:rPr>
        <w:t xml:space="preserve"> </w:t>
      </w:r>
      <w:r>
        <w:rPr>
          <w:rFonts w:ascii="DejaVu Sans"/>
          <w:w w:val="90"/>
        </w:rPr>
        <w:t>an</w:t>
      </w:r>
      <w:r>
        <w:rPr>
          <w:rFonts w:ascii="DejaVu Sans"/>
          <w:spacing w:val="-48"/>
          <w:w w:val="90"/>
        </w:rPr>
        <w:t xml:space="preserve"> </w:t>
      </w:r>
      <w:r>
        <w:rPr>
          <w:rFonts w:ascii="DejaVu Sans"/>
          <w:w w:val="90"/>
        </w:rPr>
        <w:t>African</w:t>
      </w:r>
      <w:r>
        <w:rPr>
          <w:rFonts w:ascii="DejaVu Sans"/>
          <w:spacing w:val="-33"/>
          <w:w w:val="90"/>
        </w:rPr>
        <w:t xml:space="preserve"> </w:t>
      </w:r>
      <w:r>
        <w:rPr>
          <w:rFonts w:ascii="DejaVu Sans"/>
          <w:w w:val="90"/>
        </w:rPr>
        <w:t>adaptation</w:t>
      </w:r>
      <w:r>
        <w:rPr>
          <w:rFonts w:ascii="DejaVu Sans"/>
          <w:spacing w:val="-47"/>
          <w:w w:val="90"/>
        </w:rPr>
        <w:t xml:space="preserve"> </w:t>
      </w:r>
      <w:r>
        <w:rPr>
          <w:rFonts w:ascii="DejaVu Sans"/>
          <w:w w:val="90"/>
        </w:rPr>
        <w:t>of</w:t>
      </w:r>
      <w:r>
        <w:rPr>
          <w:rFonts w:ascii="DejaVu Sans"/>
          <w:spacing w:val="-47"/>
          <w:w w:val="90"/>
        </w:rPr>
        <w:t xml:space="preserve"> </w:t>
      </w:r>
      <w:r>
        <w:rPr>
          <w:rFonts w:ascii="DejaVu Sans"/>
          <w:w w:val="90"/>
        </w:rPr>
        <w:t xml:space="preserve">AVP </w:t>
      </w:r>
      <w:r>
        <w:rPr>
          <w:rFonts w:ascii="DejaVu Sans"/>
          <w:w w:val="85"/>
        </w:rPr>
        <w:t>(Alternatives</w:t>
      </w:r>
      <w:r>
        <w:rPr>
          <w:rFonts w:ascii="DejaVu Sans"/>
          <w:spacing w:val="-37"/>
          <w:w w:val="85"/>
        </w:rPr>
        <w:t xml:space="preserve"> </w:t>
      </w:r>
      <w:r>
        <w:rPr>
          <w:rFonts w:ascii="DejaVu Sans"/>
          <w:w w:val="85"/>
        </w:rPr>
        <w:t>to</w:t>
      </w:r>
      <w:r>
        <w:rPr>
          <w:rFonts w:ascii="DejaVu Sans"/>
          <w:spacing w:val="-36"/>
          <w:w w:val="85"/>
        </w:rPr>
        <w:t xml:space="preserve"> </w:t>
      </w:r>
      <w:r>
        <w:rPr>
          <w:rFonts w:ascii="DejaVu Sans"/>
          <w:w w:val="85"/>
        </w:rPr>
        <w:t>Violence,</w:t>
      </w:r>
      <w:r>
        <w:rPr>
          <w:rFonts w:ascii="DejaVu Sans"/>
          <w:spacing w:val="-36"/>
          <w:w w:val="85"/>
        </w:rPr>
        <w:t xml:space="preserve"> </w:t>
      </w:r>
      <w:hyperlink r:id="rId88">
        <w:r>
          <w:rPr>
            <w:rFonts w:ascii="DejaVu Sans"/>
            <w:color w:val="1153CC"/>
            <w:w w:val="85"/>
            <w:u w:val="single" w:color="1153CC"/>
          </w:rPr>
          <w:t>https://avpusa.org/</w:t>
        </w:r>
      </w:hyperlink>
      <w:r>
        <w:rPr>
          <w:rFonts w:ascii="DejaVu Sans"/>
          <w:color w:val="1153CC"/>
          <w:spacing w:val="-3"/>
          <w:w w:val="85"/>
          <w:u w:val="single" w:color="1153CC"/>
        </w:rPr>
        <w:t xml:space="preserve"> </w:t>
      </w:r>
      <w:r>
        <w:rPr>
          <w:rFonts w:ascii="DejaVu Sans"/>
          <w:w w:val="85"/>
        </w:rPr>
        <w:t>a</w:t>
      </w:r>
      <w:r>
        <w:rPr>
          <w:rFonts w:ascii="DejaVu Sans"/>
          <w:spacing w:val="-36"/>
          <w:w w:val="85"/>
        </w:rPr>
        <w:t xml:space="preserve"> </w:t>
      </w:r>
      <w:r>
        <w:rPr>
          <w:rFonts w:ascii="DejaVu Sans"/>
          <w:w w:val="85"/>
        </w:rPr>
        <w:t>set</w:t>
      </w:r>
      <w:r>
        <w:rPr>
          <w:rFonts w:ascii="DejaVu Sans"/>
          <w:spacing w:val="-37"/>
          <w:w w:val="85"/>
        </w:rPr>
        <w:t xml:space="preserve"> </w:t>
      </w:r>
      <w:r>
        <w:rPr>
          <w:rFonts w:ascii="DejaVu Sans"/>
          <w:w w:val="85"/>
        </w:rPr>
        <w:t>of</w:t>
      </w:r>
      <w:r>
        <w:rPr>
          <w:rFonts w:ascii="DejaVu Sans"/>
          <w:spacing w:val="-37"/>
          <w:w w:val="85"/>
        </w:rPr>
        <w:t xml:space="preserve"> </w:t>
      </w:r>
      <w:r>
        <w:rPr>
          <w:rFonts w:ascii="DejaVu Sans"/>
          <w:w w:val="85"/>
        </w:rPr>
        <w:t>non-violent</w:t>
      </w:r>
      <w:r>
        <w:rPr>
          <w:rFonts w:ascii="DejaVu Sans"/>
          <w:spacing w:val="-15"/>
          <w:w w:val="85"/>
        </w:rPr>
        <w:t xml:space="preserve"> </w:t>
      </w:r>
      <w:r>
        <w:rPr>
          <w:rFonts w:ascii="DejaVu Sans"/>
          <w:w w:val="85"/>
        </w:rPr>
        <w:t>trainings</w:t>
      </w:r>
      <w:r>
        <w:rPr>
          <w:rFonts w:ascii="DejaVu Sans"/>
          <w:spacing w:val="-37"/>
          <w:w w:val="85"/>
        </w:rPr>
        <w:t xml:space="preserve"> </w:t>
      </w:r>
      <w:r>
        <w:rPr>
          <w:rFonts w:ascii="DejaVu Sans"/>
          <w:w w:val="85"/>
        </w:rPr>
        <w:t>developed</w:t>
      </w:r>
      <w:r>
        <w:rPr>
          <w:rFonts w:ascii="DejaVu Sans"/>
          <w:spacing w:val="-37"/>
          <w:w w:val="85"/>
        </w:rPr>
        <w:t xml:space="preserve"> </w:t>
      </w:r>
      <w:r>
        <w:rPr>
          <w:rFonts w:ascii="DejaVu Sans"/>
          <w:w w:val="85"/>
        </w:rPr>
        <w:t>by</w:t>
      </w:r>
      <w:r>
        <w:rPr>
          <w:rFonts w:ascii="DejaVu Sans"/>
          <w:spacing w:val="-36"/>
          <w:w w:val="85"/>
        </w:rPr>
        <w:t xml:space="preserve"> </w:t>
      </w:r>
      <w:r>
        <w:rPr>
          <w:rFonts w:ascii="DejaVu Sans"/>
          <w:w w:val="85"/>
        </w:rPr>
        <w:t>Quakers) which</w:t>
      </w:r>
      <w:r>
        <w:rPr>
          <w:rFonts w:ascii="DejaVu Sans"/>
          <w:spacing w:val="-43"/>
          <w:w w:val="85"/>
        </w:rPr>
        <w:t xml:space="preserve"> </w:t>
      </w:r>
      <w:r>
        <w:rPr>
          <w:rFonts w:ascii="DejaVu Sans"/>
          <w:w w:val="85"/>
        </w:rPr>
        <w:t>was</w:t>
      </w:r>
      <w:r>
        <w:rPr>
          <w:rFonts w:ascii="DejaVu Sans"/>
          <w:spacing w:val="-41"/>
          <w:w w:val="85"/>
        </w:rPr>
        <w:t xml:space="preserve"> </w:t>
      </w:r>
      <w:r>
        <w:rPr>
          <w:rFonts w:ascii="DejaVu Sans"/>
          <w:w w:val="85"/>
        </w:rPr>
        <w:t>created</w:t>
      </w:r>
      <w:r>
        <w:rPr>
          <w:rFonts w:ascii="DejaVu Sans"/>
          <w:spacing w:val="-40"/>
          <w:w w:val="85"/>
        </w:rPr>
        <w:t xml:space="preserve"> </w:t>
      </w:r>
      <w:r>
        <w:rPr>
          <w:rFonts w:ascii="DejaVu Sans"/>
          <w:w w:val="85"/>
        </w:rPr>
        <w:t>in</w:t>
      </w:r>
      <w:r>
        <w:rPr>
          <w:rFonts w:ascii="DejaVu Sans"/>
          <w:spacing w:val="-42"/>
          <w:w w:val="85"/>
        </w:rPr>
        <w:t xml:space="preserve"> </w:t>
      </w:r>
      <w:r>
        <w:rPr>
          <w:rFonts w:ascii="DejaVu Sans"/>
          <w:w w:val="85"/>
        </w:rPr>
        <w:t>the</w:t>
      </w:r>
      <w:r>
        <w:rPr>
          <w:rFonts w:ascii="DejaVu Sans"/>
          <w:spacing w:val="-40"/>
          <w:w w:val="85"/>
        </w:rPr>
        <w:t xml:space="preserve"> </w:t>
      </w:r>
      <w:r>
        <w:rPr>
          <w:rFonts w:ascii="DejaVu Sans"/>
          <w:w w:val="85"/>
        </w:rPr>
        <w:t>last</w:t>
      </w:r>
      <w:r>
        <w:rPr>
          <w:rFonts w:ascii="DejaVu Sans"/>
          <w:spacing w:val="-40"/>
          <w:w w:val="85"/>
        </w:rPr>
        <w:t xml:space="preserve"> </w:t>
      </w:r>
      <w:r>
        <w:rPr>
          <w:rFonts w:ascii="DejaVu Sans"/>
          <w:w w:val="85"/>
        </w:rPr>
        <w:t>decade</w:t>
      </w:r>
      <w:r>
        <w:rPr>
          <w:rFonts w:ascii="DejaVu Sans"/>
          <w:spacing w:val="-13"/>
          <w:w w:val="85"/>
        </w:rPr>
        <w:t xml:space="preserve"> </w:t>
      </w:r>
      <w:r>
        <w:rPr>
          <w:rFonts w:ascii="DejaVu Sans"/>
          <w:w w:val="85"/>
        </w:rPr>
        <w:t>by</w:t>
      </w:r>
      <w:r>
        <w:rPr>
          <w:rFonts w:ascii="DejaVu Sans"/>
          <w:spacing w:val="-40"/>
          <w:w w:val="85"/>
        </w:rPr>
        <w:t xml:space="preserve"> </w:t>
      </w:r>
      <w:r>
        <w:rPr>
          <w:rFonts w:ascii="DejaVu Sans"/>
          <w:w w:val="85"/>
        </w:rPr>
        <w:t>AGLI-Friends</w:t>
      </w:r>
      <w:r>
        <w:rPr>
          <w:rFonts w:ascii="DejaVu Sans"/>
          <w:spacing w:val="-22"/>
          <w:w w:val="85"/>
        </w:rPr>
        <w:t xml:space="preserve"> </w:t>
      </w:r>
      <w:r>
        <w:rPr>
          <w:rFonts w:ascii="DejaVu Sans"/>
          <w:w w:val="85"/>
        </w:rPr>
        <w:t>Peace</w:t>
      </w:r>
      <w:r>
        <w:rPr>
          <w:rFonts w:ascii="DejaVu Sans"/>
          <w:spacing w:val="-40"/>
          <w:w w:val="85"/>
        </w:rPr>
        <w:t xml:space="preserve"> </w:t>
      </w:r>
      <w:r>
        <w:rPr>
          <w:rFonts w:ascii="DejaVu Sans"/>
          <w:w w:val="85"/>
        </w:rPr>
        <w:t>Teams</w:t>
      </w:r>
      <w:r>
        <w:rPr>
          <w:rFonts w:ascii="DejaVu Sans"/>
          <w:spacing w:val="-41"/>
          <w:w w:val="85"/>
        </w:rPr>
        <w:t xml:space="preserve"> </w:t>
      </w:r>
      <w:r>
        <w:rPr>
          <w:rFonts w:ascii="DejaVu Sans"/>
          <w:w w:val="85"/>
        </w:rPr>
        <w:t>to</w:t>
      </w:r>
      <w:r>
        <w:rPr>
          <w:rFonts w:ascii="DejaVu Sans"/>
          <w:spacing w:val="-39"/>
          <w:w w:val="85"/>
        </w:rPr>
        <w:t xml:space="preserve"> </w:t>
      </w:r>
      <w:r>
        <w:rPr>
          <w:rFonts w:ascii="DejaVu Sans"/>
          <w:w w:val="85"/>
        </w:rPr>
        <w:t>help</w:t>
      </w:r>
      <w:r>
        <w:rPr>
          <w:rFonts w:ascii="DejaVu Sans"/>
          <w:spacing w:val="-41"/>
          <w:w w:val="85"/>
        </w:rPr>
        <w:t xml:space="preserve"> </w:t>
      </w:r>
      <w:r>
        <w:rPr>
          <w:rFonts w:ascii="DejaVu Sans"/>
          <w:w w:val="85"/>
        </w:rPr>
        <w:t>survivors</w:t>
      </w:r>
      <w:r>
        <w:rPr>
          <w:rFonts w:ascii="DejaVu Sans"/>
          <w:spacing w:val="-41"/>
          <w:w w:val="85"/>
        </w:rPr>
        <w:t xml:space="preserve"> </w:t>
      </w:r>
      <w:r>
        <w:rPr>
          <w:rFonts w:ascii="DejaVu Sans"/>
          <w:w w:val="85"/>
        </w:rPr>
        <w:t>of</w:t>
      </w:r>
      <w:r>
        <w:rPr>
          <w:rFonts w:ascii="DejaVu Sans"/>
          <w:spacing w:val="-39"/>
          <w:w w:val="85"/>
        </w:rPr>
        <w:t xml:space="preserve"> </w:t>
      </w:r>
      <w:r>
        <w:rPr>
          <w:rFonts w:ascii="DejaVu Sans"/>
          <w:w w:val="85"/>
        </w:rPr>
        <w:t>the</w:t>
      </w:r>
      <w:r>
        <w:rPr>
          <w:rFonts w:ascii="DejaVu Sans"/>
          <w:spacing w:val="-41"/>
          <w:w w:val="85"/>
        </w:rPr>
        <w:t xml:space="preserve"> </w:t>
      </w:r>
      <w:r>
        <w:rPr>
          <w:rFonts w:ascii="DejaVu Sans"/>
          <w:w w:val="85"/>
        </w:rPr>
        <w:t xml:space="preserve">genocides </w:t>
      </w:r>
      <w:r>
        <w:rPr>
          <w:rFonts w:ascii="DejaVu Sans"/>
          <w:w w:val="90"/>
        </w:rPr>
        <w:t>in</w:t>
      </w:r>
      <w:r>
        <w:rPr>
          <w:rFonts w:ascii="DejaVu Sans"/>
          <w:spacing w:val="-22"/>
          <w:w w:val="90"/>
        </w:rPr>
        <w:t xml:space="preserve"> </w:t>
      </w:r>
      <w:r>
        <w:rPr>
          <w:rFonts w:ascii="DejaVu Sans"/>
          <w:w w:val="90"/>
        </w:rPr>
        <w:t>Rwanda,</w:t>
      </w:r>
      <w:r>
        <w:rPr>
          <w:rFonts w:ascii="DejaVu Sans"/>
          <w:spacing w:val="-21"/>
          <w:w w:val="90"/>
        </w:rPr>
        <w:t xml:space="preserve"> </w:t>
      </w:r>
      <w:r>
        <w:rPr>
          <w:rFonts w:ascii="DejaVu Sans"/>
          <w:w w:val="90"/>
        </w:rPr>
        <w:t>Burundi,</w:t>
      </w:r>
      <w:r>
        <w:rPr>
          <w:rFonts w:ascii="DejaVu Sans"/>
          <w:spacing w:val="-21"/>
          <w:w w:val="90"/>
        </w:rPr>
        <w:t xml:space="preserve"> </w:t>
      </w:r>
      <w:r>
        <w:rPr>
          <w:rFonts w:ascii="DejaVu Sans"/>
          <w:w w:val="90"/>
        </w:rPr>
        <w:t>Congo</w:t>
      </w:r>
      <w:r>
        <w:rPr>
          <w:rFonts w:ascii="DejaVu Sans"/>
          <w:spacing w:val="-22"/>
          <w:w w:val="90"/>
        </w:rPr>
        <w:t xml:space="preserve"> </w:t>
      </w:r>
      <w:r>
        <w:rPr>
          <w:rFonts w:ascii="DejaVu Sans"/>
          <w:w w:val="90"/>
        </w:rPr>
        <w:t>and</w:t>
      </w:r>
      <w:r>
        <w:rPr>
          <w:rFonts w:ascii="DejaVu Sans"/>
          <w:spacing w:val="-24"/>
          <w:w w:val="90"/>
        </w:rPr>
        <w:t xml:space="preserve"> </w:t>
      </w:r>
      <w:r>
        <w:rPr>
          <w:rFonts w:ascii="DejaVu Sans"/>
          <w:w w:val="90"/>
        </w:rPr>
        <w:t>Kenya.</w:t>
      </w:r>
    </w:p>
    <w:p w:rsidR="00EE666C" w:rsidRDefault="007F0B40">
      <w:pPr>
        <w:spacing w:line="251" w:lineRule="exact"/>
        <w:ind w:left="940"/>
        <w:rPr>
          <w:rFonts w:ascii="DejaVu Sans"/>
        </w:rPr>
      </w:pPr>
      <w:r>
        <w:rPr>
          <w:rFonts w:ascii="DejaVu Sans"/>
          <w:w w:val="90"/>
        </w:rPr>
        <w:t>For further details see the Quaker books by David Zarembka, Judy Lumb and others;</w:t>
      </w:r>
    </w:p>
    <w:p w:rsidR="00EE666C" w:rsidRDefault="00EE666C">
      <w:pPr>
        <w:spacing w:line="251" w:lineRule="exact"/>
        <w:rPr>
          <w:rFonts w:ascii="DejaVu Sans"/>
        </w:rPr>
        <w:sectPr w:rsidR="00EE666C">
          <w:headerReference w:type="default" r:id="rId89"/>
          <w:footerReference w:type="default" r:id="rId90"/>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spacing w:before="5"/>
        <w:rPr>
          <w:rFonts w:ascii="DejaVu Sans"/>
          <w:sz w:val="17"/>
        </w:rPr>
      </w:pPr>
    </w:p>
    <w:p w:rsidR="00EE666C" w:rsidRDefault="007F0B40">
      <w:pPr>
        <w:spacing w:before="1" w:line="295" w:lineRule="auto"/>
        <w:ind w:left="940" w:right="1006"/>
        <w:rPr>
          <w:rFonts w:ascii="DejaVu Sans"/>
        </w:rPr>
      </w:pPr>
      <w:hyperlink r:id="rId91">
        <w:r>
          <w:rPr>
            <w:rFonts w:ascii="DejaVu Sans"/>
            <w:color w:val="1153CC"/>
            <w:w w:val="80"/>
            <w:u w:val="single" w:color="1153CC"/>
          </w:rPr>
          <w:t>http://davidzarembka.com</w:t>
        </w:r>
        <w:r>
          <w:rPr>
            <w:rFonts w:ascii="DejaVu Sans"/>
            <w:color w:val="1153CC"/>
            <w:w w:val="80"/>
          </w:rPr>
          <w:t xml:space="preserve"> </w:t>
        </w:r>
      </w:hyperlink>
      <w:r>
        <w:rPr>
          <w:rFonts w:ascii="DejaVu Sans"/>
          <w:w w:val="80"/>
        </w:rPr>
        <w:t xml:space="preserve">and </w:t>
      </w:r>
      <w:hyperlink r:id="rId92">
        <w:r>
          <w:rPr>
            <w:rFonts w:ascii="DejaVu Sans"/>
            <w:color w:val="1153CC"/>
            <w:w w:val="80"/>
            <w:u w:val="single" w:color="1153CC"/>
          </w:rPr>
          <w:t>https://agli.friendspeaceteams.org/</w:t>
        </w:r>
        <w:r>
          <w:rPr>
            <w:rFonts w:ascii="DejaVu Sans"/>
            <w:w w:val="80"/>
          </w:rPr>
          <w:t xml:space="preserve">. </w:t>
        </w:r>
      </w:hyperlink>
      <w:r>
        <w:rPr>
          <w:rFonts w:ascii="DejaVu Sans"/>
          <w:w w:val="80"/>
        </w:rPr>
        <w:t xml:space="preserve">Trauma is </w:t>
      </w:r>
      <w:r>
        <w:rPr>
          <w:rFonts w:ascii="DejaVu Sans"/>
          <w:spacing w:val="-2"/>
          <w:w w:val="80"/>
        </w:rPr>
        <w:t xml:space="preserve">not </w:t>
      </w:r>
      <w:r>
        <w:rPr>
          <w:rFonts w:ascii="DejaVu Sans"/>
          <w:w w:val="80"/>
        </w:rPr>
        <w:t xml:space="preserve">necessarily caused </w:t>
      </w:r>
      <w:r>
        <w:rPr>
          <w:rFonts w:ascii="DejaVu Sans"/>
          <w:spacing w:val="-4"/>
          <w:w w:val="80"/>
        </w:rPr>
        <w:t xml:space="preserve">by </w:t>
      </w:r>
      <w:r>
        <w:rPr>
          <w:rFonts w:ascii="DejaVu Sans"/>
          <w:w w:val="85"/>
        </w:rPr>
        <w:t>physical</w:t>
      </w:r>
      <w:r>
        <w:rPr>
          <w:rFonts w:ascii="DejaVu Sans"/>
          <w:spacing w:val="-35"/>
          <w:w w:val="85"/>
        </w:rPr>
        <w:t xml:space="preserve"> </w:t>
      </w:r>
      <w:r>
        <w:rPr>
          <w:rFonts w:ascii="DejaVu Sans"/>
          <w:w w:val="85"/>
        </w:rPr>
        <w:t>violence;</w:t>
      </w:r>
      <w:r>
        <w:rPr>
          <w:rFonts w:ascii="DejaVu Sans"/>
          <w:spacing w:val="-32"/>
          <w:w w:val="85"/>
        </w:rPr>
        <w:t xml:space="preserve"> </w:t>
      </w:r>
      <w:r>
        <w:rPr>
          <w:rFonts w:ascii="DejaVu Sans"/>
          <w:w w:val="85"/>
        </w:rPr>
        <w:t>it</w:t>
      </w:r>
      <w:r>
        <w:rPr>
          <w:rFonts w:ascii="DejaVu Sans"/>
          <w:spacing w:val="-32"/>
          <w:w w:val="85"/>
        </w:rPr>
        <w:t xml:space="preserve"> </w:t>
      </w:r>
      <w:r>
        <w:rPr>
          <w:rFonts w:ascii="DejaVu Sans"/>
          <w:w w:val="85"/>
        </w:rPr>
        <w:t>can</w:t>
      </w:r>
      <w:r>
        <w:rPr>
          <w:rFonts w:ascii="DejaVu Sans"/>
          <w:spacing w:val="-35"/>
          <w:w w:val="85"/>
        </w:rPr>
        <w:t xml:space="preserve"> </w:t>
      </w:r>
      <w:r>
        <w:rPr>
          <w:rFonts w:ascii="DejaVu Sans"/>
          <w:w w:val="85"/>
        </w:rPr>
        <w:t>also</w:t>
      </w:r>
      <w:r>
        <w:rPr>
          <w:rFonts w:ascii="DejaVu Sans"/>
          <w:spacing w:val="-33"/>
          <w:w w:val="85"/>
        </w:rPr>
        <w:t xml:space="preserve"> </w:t>
      </w:r>
      <w:r>
        <w:rPr>
          <w:rFonts w:ascii="DejaVu Sans"/>
          <w:w w:val="85"/>
        </w:rPr>
        <w:t>be</w:t>
      </w:r>
      <w:r>
        <w:rPr>
          <w:rFonts w:ascii="DejaVu Sans"/>
          <w:spacing w:val="-35"/>
          <w:w w:val="85"/>
        </w:rPr>
        <w:t xml:space="preserve"> </w:t>
      </w:r>
      <w:r>
        <w:rPr>
          <w:rFonts w:ascii="DejaVu Sans"/>
          <w:w w:val="85"/>
        </w:rPr>
        <w:t>experienced</w:t>
      </w:r>
      <w:r>
        <w:rPr>
          <w:rFonts w:ascii="DejaVu Sans"/>
          <w:spacing w:val="-34"/>
          <w:w w:val="85"/>
        </w:rPr>
        <w:t xml:space="preserve"> </w:t>
      </w:r>
      <w:r>
        <w:rPr>
          <w:rFonts w:ascii="DejaVu Sans"/>
          <w:w w:val="85"/>
        </w:rPr>
        <w:t>in</w:t>
      </w:r>
      <w:r>
        <w:rPr>
          <w:rFonts w:ascii="DejaVu Sans"/>
          <w:spacing w:val="-35"/>
          <w:w w:val="85"/>
        </w:rPr>
        <w:t xml:space="preserve"> </w:t>
      </w:r>
      <w:r>
        <w:rPr>
          <w:rFonts w:ascii="DejaVu Sans"/>
          <w:w w:val="85"/>
        </w:rPr>
        <w:t>everyday</w:t>
      </w:r>
      <w:r>
        <w:rPr>
          <w:rFonts w:ascii="DejaVu Sans"/>
          <w:spacing w:val="-34"/>
          <w:w w:val="85"/>
        </w:rPr>
        <w:t xml:space="preserve"> </w:t>
      </w:r>
      <w:r>
        <w:rPr>
          <w:rFonts w:ascii="DejaVu Sans"/>
          <w:w w:val="85"/>
        </w:rPr>
        <w:t>life,</w:t>
      </w:r>
      <w:r>
        <w:rPr>
          <w:rFonts w:ascii="DejaVu Sans"/>
          <w:spacing w:val="-33"/>
          <w:w w:val="85"/>
        </w:rPr>
        <w:t xml:space="preserve"> </w:t>
      </w:r>
      <w:r>
        <w:rPr>
          <w:rFonts w:ascii="DejaVu Sans"/>
          <w:w w:val="85"/>
        </w:rPr>
        <w:t>as</w:t>
      </w:r>
      <w:r>
        <w:rPr>
          <w:rFonts w:ascii="DejaVu Sans"/>
          <w:spacing w:val="-34"/>
          <w:w w:val="85"/>
        </w:rPr>
        <w:t xml:space="preserve"> </w:t>
      </w:r>
      <w:r>
        <w:rPr>
          <w:rFonts w:ascii="DejaVu Sans"/>
          <w:w w:val="85"/>
        </w:rPr>
        <w:t>a</w:t>
      </w:r>
      <w:r>
        <w:rPr>
          <w:rFonts w:ascii="DejaVu Sans"/>
          <w:spacing w:val="-5"/>
          <w:w w:val="85"/>
        </w:rPr>
        <w:t xml:space="preserve"> </w:t>
      </w:r>
      <w:r>
        <w:rPr>
          <w:rFonts w:ascii="DejaVu Sans"/>
          <w:w w:val="85"/>
        </w:rPr>
        <w:t>result</w:t>
      </w:r>
      <w:r>
        <w:rPr>
          <w:rFonts w:ascii="DejaVu Sans"/>
          <w:spacing w:val="-34"/>
          <w:w w:val="85"/>
        </w:rPr>
        <w:t xml:space="preserve"> </w:t>
      </w:r>
      <w:r>
        <w:rPr>
          <w:rFonts w:ascii="DejaVu Sans"/>
          <w:w w:val="85"/>
        </w:rPr>
        <w:t>of</w:t>
      </w:r>
      <w:r>
        <w:rPr>
          <w:rFonts w:ascii="DejaVu Sans"/>
          <w:spacing w:val="-33"/>
          <w:w w:val="85"/>
        </w:rPr>
        <w:t xml:space="preserve"> </w:t>
      </w:r>
      <w:r>
        <w:rPr>
          <w:rFonts w:ascii="DejaVu Sans"/>
          <w:w w:val="85"/>
        </w:rPr>
        <w:t>deep</w:t>
      </w:r>
      <w:r>
        <w:rPr>
          <w:rFonts w:ascii="DejaVu Sans"/>
          <w:spacing w:val="-34"/>
          <w:w w:val="85"/>
        </w:rPr>
        <w:t xml:space="preserve"> </w:t>
      </w:r>
      <w:r>
        <w:rPr>
          <w:rFonts w:ascii="DejaVu Sans"/>
          <w:w w:val="85"/>
        </w:rPr>
        <w:t>grief,</w:t>
      </w:r>
      <w:r>
        <w:rPr>
          <w:rFonts w:ascii="DejaVu Sans"/>
          <w:spacing w:val="-33"/>
          <w:w w:val="85"/>
        </w:rPr>
        <w:t xml:space="preserve"> </w:t>
      </w:r>
      <w:r>
        <w:rPr>
          <w:rFonts w:ascii="DejaVu Sans"/>
          <w:w w:val="85"/>
        </w:rPr>
        <w:t>family</w:t>
      </w:r>
      <w:r>
        <w:rPr>
          <w:rFonts w:ascii="DejaVu Sans"/>
          <w:spacing w:val="-32"/>
          <w:w w:val="85"/>
        </w:rPr>
        <w:t xml:space="preserve"> </w:t>
      </w:r>
      <w:r>
        <w:rPr>
          <w:rFonts w:ascii="DejaVu Sans"/>
          <w:w w:val="85"/>
        </w:rPr>
        <w:t>crisis</w:t>
      </w:r>
      <w:r>
        <w:rPr>
          <w:rFonts w:ascii="DejaVu Sans"/>
          <w:spacing w:val="-35"/>
          <w:w w:val="85"/>
        </w:rPr>
        <w:t xml:space="preserve"> </w:t>
      </w:r>
      <w:r>
        <w:rPr>
          <w:rFonts w:ascii="DejaVu Sans"/>
          <w:w w:val="85"/>
        </w:rPr>
        <w:t>or discrimination.</w:t>
      </w:r>
      <w:r>
        <w:rPr>
          <w:rFonts w:ascii="DejaVu Sans"/>
          <w:spacing w:val="-32"/>
          <w:w w:val="85"/>
        </w:rPr>
        <w:t xml:space="preserve"> </w:t>
      </w:r>
      <w:r>
        <w:rPr>
          <w:rFonts w:ascii="DejaVu Sans"/>
          <w:w w:val="85"/>
        </w:rPr>
        <w:t>We</w:t>
      </w:r>
      <w:r>
        <w:rPr>
          <w:rFonts w:ascii="DejaVu Sans"/>
          <w:spacing w:val="-33"/>
          <w:w w:val="85"/>
        </w:rPr>
        <w:t xml:space="preserve"> </w:t>
      </w:r>
      <w:r>
        <w:rPr>
          <w:rFonts w:ascii="DejaVu Sans"/>
          <w:w w:val="85"/>
        </w:rPr>
        <w:t>experienced</w:t>
      </w:r>
      <w:r>
        <w:rPr>
          <w:rFonts w:ascii="DejaVu Sans"/>
          <w:spacing w:val="-33"/>
          <w:w w:val="85"/>
        </w:rPr>
        <w:t xml:space="preserve"> </w:t>
      </w:r>
      <w:r>
        <w:rPr>
          <w:rFonts w:ascii="DejaVu Sans"/>
          <w:spacing w:val="-2"/>
          <w:w w:val="85"/>
        </w:rPr>
        <w:t>how</w:t>
      </w:r>
      <w:r>
        <w:rPr>
          <w:rFonts w:ascii="DejaVu Sans"/>
          <w:spacing w:val="-31"/>
          <w:w w:val="85"/>
        </w:rPr>
        <w:t xml:space="preserve"> </w:t>
      </w:r>
      <w:r>
        <w:rPr>
          <w:rFonts w:ascii="DejaVu Sans"/>
          <w:w w:val="85"/>
        </w:rPr>
        <w:t>it</w:t>
      </w:r>
      <w:r>
        <w:rPr>
          <w:rFonts w:ascii="DejaVu Sans"/>
          <w:spacing w:val="-32"/>
          <w:w w:val="85"/>
        </w:rPr>
        <w:t xml:space="preserve"> </w:t>
      </w:r>
      <w:r>
        <w:rPr>
          <w:rFonts w:ascii="DejaVu Sans"/>
          <w:w w:val="85"/>
        </w:rPr>
        <w:t>can</w:t>
      </w:r>
      <w:r>
        <w:rPr>
          <w:rFonts w:ascii="DejaVu Sans"/>
          <w:spacing w:val="-34"/>
          <w:w w:val="85"/>
        </w:rPr>
        <w:t xml:space="preserve"> </w:t>
      </w:r>
      <w:r>
        <w:rPr>
          <w:rFonts w:ascii="DejaVu Sans"/>
          <w:w w:val="85"/>
        </w:rPr>
        <w:t>be</w:t>
      </w:r>
      <w:r>
        <w:rPr>
          <w:rFonts w:ascii="DejaVu Sans"/>
          <w:spacing w:val="-33"/>
          <w:w w:val="85"/>
        </w:rPr>
        <w:t xml:space="preserve"> </w:t>
      </w:r>
      <w:r>
        <w:rPr>
          <w:rFonts w:ascii="DejaVu Sans"/>
          <w:w w:val="85"/>
        </w:rPr>
        <w:t>dealt</w:t>
      </w:r>
      <w:r>
        <w:rPr>
          <w:rFonts w:ascii="DejaVu Sans"/>
          <w:spacing w:val="4"/>
          <w:w w:val="85"/>
        </w:rPr>
        <w:t xml:space="preserve"> </w:t>
      </w:r>
      <w:r>
        <w:rPr>
          <w:rFonts w:ascii="DejaVu Sans"/>
          <w:w w:val="85"/>
        </w:rPr>
        <w:t>with</w:t>
      </w:r>
      <w:r>
        <w:rPr>
          <w:rFonts w:ascii="DejaVu Sans"/>
          <w:spacing w:val="-35"/>
          <w:w w:val="85"/>
        </w:rPr>
        <w:t xml:space="preserve"> </w:t>
      </w:r>
      <w:r>
        <w:rPr>
          <w:rFonts w:ascii="DejaVu Sans"/>
          <w:w w:val="85"/>
        </w:rPr>
        <w:t>by</w:t>
      </w:r>
      <w:r>
        <w:rPr>
          <w:rFonts w:ascii="DejaVu Sans"/>
          <w:spacing w:val="-32"/>
          <w:w w:val="85"/>
        </w:rPr>
        <w:t xml:space="preserve"> </w:t>
      </w:r>
      <w:r>
        <w:rPr>
          <w:rFonts w:ascii="DejaVu Sans"/>
          <w:w w:val="85"/>
        </w:rPr>
        <w:t>exercises</w:t>
      </w:r>
      <w:r>
        <w:rPr>
          <w:rFonts w:ascii="DejaVu Sans"/>
          <w:spacing w:val="-32"/>
          <w:w w:val="85"/>
        </w:rPr>
        <w:t xml:space="preserve"> </w:t>
      </w:r>
      <w:r>
        <w:rPr>
          <w:rFonts w:ascii="DejaVu Sans"/>
          <w:w w:val="85"/>
        </w:rPr>
        <w:t>based</w:t>
      </w:r>
      <w:r>
        <w:rPr>
          <w:rFonts w:ascii="DejaVu Sans"/>
          <w:spacing w:val="-33"/>
          <w:w w:val="85"/>
        </w:rPr>
        <w:t xml:space="preserve"> </w:t>
      </w:r>
      <w:r>
        <w:rPr>
          <w:rFonts w:ascii="DejaVu Sans"/>
          <w:w w:val="85"/>
        </w:rPr>
        <w:t>on</w:t>
      </w:r>
      <w:r>
        <w:rPr>
          <w:rFonts w:ascii="DejaVu Sans"/>
          <w:spacing w:val="-34"/>
          <w:w w:val="85"/>
        </w:rPr>
        <w:t xml:space="preserve"> </w:t>
      </w:r>
      <w:r>
        <w:rPr>
          <w:rFonts w:ascii="DejaVu Sans"/>
          <w:w w:val="85"/>
        </w:rPr>
        <w:t>Quaker</w:t>
      </w:r>
      <w:r>
        <w:rPr>
          <w:rFonts w:ascii="DejaVu Sans"/>
          <w:spacing w:val="-32"/>
          <w:w w:val="85"/>
        </w:rPr>
        <w:t xml:space="preserve"> </w:t>
      </w:r>
      <w:r>
        <w:rPr>
          <w:rFonts w:ascii="DejaVu Sans"/>
          <w:w w:val="85"/>
        </w:rPr>
        <w:t>leadings</w:t>
      </w:r>
      <w:r>
        <w:rPr>
          <w:rFonts w:ascii="DejaVu Sans"/>
          <w:spacing w:val="-34"/>
          <w:w w:val="85"/>
        </w:rPr>
        <w:t xml:space="preserve"> </w:t>
      </w:r>
      <w:r>
        <w:rPr>
          <w:rFonts w:ascii="DejaVu Sans"/>
          <w:w w:val="85"/>
        </w:rPr>
        <w:t xml:space="preserve">and </w:t>
      </w:r>
      <w:r>
        <w:rPr>
          <w:rFonts w:ascii="DejaVu Sans"/>
          <w:w w:val="90"/>
        </w:rPr>
        <w:t>process.</w:t>
      </w:r>
    </w:p>
    <w:p w:rsidR="00EE666C" w:rsidRDefault="00EE666C">
      <w:pPr>
        <w:pStyle w:val="BodyText"/>
        <w:spacing w:before="10"/>
        <w:rPr>
          <w:rFonts w:ascii="DejaVu Sans"/>
          <w:sz w:val="23"/>
        </w:rPr>
      </w:pPr>
    </w:p>
    <w:p w:rsidR="00EE666C" w:rsidRDefault="007F0B40">
      <w:pPr>
        <w:spacing w:before="1" w:line="295" w:lineRule="auto"/>
        <w:ind w:left="940" w:right="978"/>
        <w:rPr>
          <w:rFonts w:ascii="DejaVu Sans" w:hAnsi="DejaVu Sans"/>
        </w:rPr>
      </w:pPr>
      <w:r>
        <w:rPr>
          <w:rFonts w:ascii="DejaVu Sans" w:hAnsi="DejaVu Sans"/>
          <w:w w:val="85"/>
        </w:rPr>
        <w:t>On</w:t>
      </w:r>
      <w:r>
        <w:rPr>
          <w:rFonts w:ascii="DejaVu Sans" w:hAnsi="DejaVu Sans"/>
          <w:spacing w:val="-35"/>
          <w:w w:val="85"/>
        </w:rPr>
        <w:t xml:space="preserve"> </w:t>
      </w:r>
      <w:r>
        <w:rPr>
          <w:rFonts w:ascii="DejaVu Sans" w:hAnsi="DejaVu Sans"/>
          <w:w w:val="85"/>
        </w:rPr>
        <w:t>Friday</w:t>
      </w:r>
      <w:r>
        <w:rPr>
          <w:rFonts w:ascii="DejaVu Sans" w:hAnsi="DejaVu Sans"/>
          <w:spacing w:val="-33"/>
          <w:w w:val="85"/>
        </w:rPr>
        <w:t xml:space="preserve"> </w:t>
      </w:r>
      <w:r>
        <w:rPr>
          <w:rFonts w:ascii="DejaVu Sans" w:hAnsi="DejaVu Sans"/>
          <w:w w:val="85"/>
        </w:rPr>
        <w:t>we</w:t>
      </w:r>
      <w:r>
        <w:rPr>
          <w:rFonts w:ascii="DejaVu Sans" w:hAnsi="DejaVu Sans"/>
          <w:spacing w:val="-33"/>
          <w:w w:val="85"/>
        </w:rPr>
        <w:t xml:space="preserve"> </w:t>
      </w:r>
      <w:r>
        <w:rPr>
          <w:rFonts w:ascii="DejaVu Sans" w:hAnsi="DejaVu Sans"/>
          <w:w w:val="85"/>
        </w:rPr>
        <w:t>were</w:t>
      </w:r>
      <w:r>
        <w:rPr>
          <w:rFonts w:ascii="DejaVu Sans" w:hAnsi="DejaVu Sans"/>
          <w:spacing w:val="-34"/>
          <w:w w:val="85"/>
        </w:rPr>
        <w:t xml:space="preserve"> </w:t>
      </w:r>
      <w:r>
        <w:rPr>
          <w:rFonts w:ascii="DejaVu Sans" w:hAnsi="DejaVu Sans"/>
          <w:w w:val="85"/>
        </w:rPr>
        <w:t>invited</w:t>
      </w:r>
      <w:r>
        <w:rPr>
          <w:rFonts w:ascii="DejaVu Sans" w:hAnsi="DejaVu Sans"/>
          <w:spacing w:val="-34"/>
          <w:w w:val="85"/>
        </w:rPr>
        <w:t xml:space="preserve"> </w:t>
      </w:r>
      <w:r>
        <w:rPr>
          <w:rFonts w:ascii="DejaVu Sans" w:hAnsi="DejaVu Sans"/>
          <w:w w:val="85"/>
        </w:rPr>
        <w:t>to</w:t>
      </w:r>
      <w:r>
        <w:rPr>
          <w:rFonts w:ascii="DejaVu Sans" w:hAnsi="DejaVu Sans"/>
          <w:spacing w:val="-33"/>
          <w:w w:val="85"/>
        </w:rPr>
        <w:t xml:space="preserve"> </w:t>
      </w:r>
      <w:r>
        <w:rPr>
          <w:rFonts w:ascii="DejaVu Sans" w:hAnsi="DejaVu Sans"/>
          <w:w w:val="85"/>
        </w:rPr>
        <w:t>share</w:t>
      </w:r>
      <w:r>
        <w:rPr>
          <w:rFonts w:ascii="DejaVu Sans" w:hAnsi="DejaVu Sans"/>
          <w:spacing w:val="-33"/>
          <w:w w:val="85"/>
        </w:rPr>
        <w:t xml:space="preserve"> </w:t>
      </w:r>
      <w:r>
        <w:rPr>
          <w:rFonts w:ascii="DejaVu Sans" w:hAnsi="DejaVu Sans"/>
          <w:w w:val="85"/>
        </w:rPr>
        <w:t>whatever</w:t>
      </w:r>
      <w:r>
        <w:rPr>
          <w:rFonts w:ascii="DejaVu Sans" w:hAnsi="DejaVu Sans"/>
          <w:spacing w:val="-34"/>
          <w:w w:val="85"/>
        </w:rPr>
        <w:t xml:space="preserve"> </w:t>
      </w:r>
      <w:r>
        <w:rPr>
          <w:rFonts w:ascii="DejaVu Sans" w:hAnsi="DejaVu Sans"/>
          <w:w w:val="85"/>
        </w:rPr>
        <w:t>we</w:t>
      </w:r>
      <w:r>
        <w:rPr>
          <w:rFonts w:ascii="DejaVu Sans" w:hAnsi="DejaVu Sans"/>
          <w:spacing w:val="-34"/>
          <w:w w:val="85"/>
        </w:rPr>
        <w:t xml:space="preserve"> </w:t>
      </w:r>
      <w:r>
        <w:rPr>
          <w:rFonts w:ascii="DejaVu Sans" w:hAnsi="DejaVu Sans"/>
          <w:w w:val="85"/>
        </w:rPr>
        <w:t>wished</w:t>
      </w:r>
      <w:r>
        <w:rPr>
          <w:rFonts w:ascii="DejaVu Sans" w:hAnsi="DejaVu Sans"/>
          <w:spacing w:val="-33"/>
          <w:w w:val="85"/>
        </w:rPr>
        <w:t xml:space="preserve"> </w:t>
      </w:r>
      <w:r>
        <w:rPr>
          <w:rFonts w:ascii="DejaVu Sans" w:hAnsi="DejaVu Sans"/>
          <w:w w:val="85"/>
        </w:rPr>
        <w:t>about</w:t>
      </w:r>
      <w:r>
        <w:rPr>
          <w:rFonts w:ascii="DejaVu Sans" w:hAnsi="DejaVu Sans"/>
          <w:spacing w:val="-33"/>
          <w:w w:val="85"/>
        </w:rPr>
        <w:t xml:space="preserve"> </w:t>
      </w:r>
      <w:r>
        <w:rPr>
          <w:rFonts w:ascii="DejaVu Sans" w:hAnsi="DejaVu Sans"/>
          <w:w w:val="85"/>
        </w:rPr>
        <w:t>trauma</w:t>
      </w:r>
      <w:r>
        <w:rPr>
          <w:rFonts w:ascii="DejaVu Sans" w:hAnsi="DejaVu Sans"/>
          <w:spacing w:val="-33"/>
          <w:w w:val="85"/>
        </w:rPr>
        <w:t xml:space="preserve"> </w:t>
      </w:r>
      <w:r>
        <w:rPr>
          <w:rFonts w:ascii="DejaVu Sans" w:hAnsi="DejaVu Sans"/>
          <w:w w:val="85"/>
        </w:rPr>
        <w:t>in</w:t>
      </w:r>
      <w:r>
        <w:rPr>
          <w:rFonts w:ascii="DejaVu Sans" w:hAnsi="DejaVu Sans"/>
          <w:spacing w:val="-34"/>
          <w:w w:val="85"/>
        </w:rPr>
        <w:t xml:space="preserve"> </w:t>
      </w:r>
      <w:r>
        <w:rPr>
          <w:rFonts w:ascii="DejaVu Sans" w:hAnsi="DejaVu Sans"/>
          <w:w w:val="85"/>
        </w:rPr>
        <w:t>our</w:t>
      </w:r>
      <w:r>
        <w:rPr>
          <w:rFonts w:ascii="DejaVu Sans" w:hAnsi="DejaVu Sans"/>
          <w:spacing w:val="-33"/>
          <w:w w:val="85"/>
        </w:rPr>
        <w:t xml:space="preserve"> </w:t>
      </w:r>
      <w:r>
        <w:rPr>
          <w:rFonts w:ascii="DejaVu Sans" w:hAnsi="DejaVu Sans"/>
          <w:w w:val="85"/>
        </w:rPr>
        <w:t>personal</w:t>
      </w:r>
      <w:r>
        <w:rPr>
          <w:rFonts w:ascii="DejaVu Sans" w:hAnsi="DejaVu Sans"/>
          <w:spacing w:val="-9"/>
          <w:w w:val="85"/>
        </w:rPr>
        <w:t xml:space="preserve"> </w:t>
      </w:r>
      <w:r>
        <w:rPr>
          <w:rFonts w:ascii="DejaVu Sans" w:hAnsi="DejaVu Sans"/>
          <w:w w:val="85"/>
        </w:rPr>
        <w:t>lives</w:t>
      </w:r>
      <w:r>
        <w:rPr>
          <w:rFonts w:ascii="DejaVu Sans" w:hAnsi="DejaVu Sans"/>
          <w:spacing w:val="-34"/>
          <w:w w:val="85"/>
        </w:rPr>
        <w:t xml:space="preserve"> </w:t>
      </w:r>
      <w:r>
        <w:rPr>
          <w:rFonts w:ascii="DejaVu Sans" w:hAnsi="DejaVu Sans"/>
          <w:w w:val="85"/>
        </w:rPr>
        <w:t>–</w:t>
      </w:r>
      <w:r>
        <w:rPr>
          <w:rFonts w:ascii="DejaVu Sans" w:hAnsi="DejaVu Sans"/>
          <w:spacing w:val="-34"/>
          <w:w w:val="85"/>
        </w:rPr>
        <w:t xml:space="preserve"> </w:t>
      </w:r>
      <w:r>
        <w:rPr>
          <w:rFonts w:ascii="DejaVu Sans" w:hAnsi="DejaVu Sans"/>
          <w:w w:val="85"/>
        </w:rPr>
        <w:t>voluntarily and</w:t>
      </w:r>
      <w:r>
        <w:rPr>
          <w:rFonts w:ascii="DejaVu Sans" w:hAnsi="DejaVu Sans"/>
          <w:spacing w:val="-32"/>
          <w:w w:val="85"/>
        </w:rPr>
        <w:t xml:space="preserve"> </w:t>
      </w:r>
      <w:r>
        <w:rPr>
          <w:rFonts w:ascii="DejaVu Sans" w:hAnsi="DejaVu Sans"/>
          <w:w w:val="85"/>
        </w:rPr>
        <w:t>in</w:t>
      </w:r>
      <w:r>
        <w:rPr>
          <w:rFonts w:ascii="DejaVu Sans" w:hAnsi="DejaVu Sans"/>
          <w:spacing w:val="-33"/>
          <w:w w:val="85"/>
        </w:rPr>
        <w:t xml:space="preserve"> </w:t>
      </w:r>
      <w:r>
        <w:rPr>
          <w:rFonts w:ascii="DejaVu Sans" w:hAnsi="DejaVu Sans"/>
          <w:w w:val="85"/>
        </w:rPr>
        <w:t>confidentiality,</w:t>
      </w:r>
      <w:r>
        <w:rPr>
          <w:rFonts w:ascii="DejaVu Sans" w:hAnsi="DejaVu Sans"/>
          <w:spacing w:val="-31"/>
          <w:w w:val="85"/>
        </w:rPr>
        <w:t xml:space="preserve"> </w:t>
      </w:r>
      <w:r>
        <w:rPr>
          <w:rFonts w:ascii="DejaVu Sans" w:hAnsi="DejaVu Sans"/>
          <w:w w:val="85"/>
        </w:rPr>
        <w:t>so</w:t>
      </w:r>
      <w:r>
        <w:rPr>
          <w:rFonts w:ascii="DejaVu Sans" w:hAnsi="DejaVu Sans"/>
          <w:spacing w:val="-32"/>
          <w:w w:val="85"/>
        </w:rPr>
        <w:t xml:space="preserve"> </w:t>
      </w:r>
      <w:r>
        <w:rPr>
          <w:rFonts w:ascii="DejaVu Sans" w:hAnsi="DejaVu Sans"/>
          <w:w w:val="85"/>
        </w:rPr>
        <w:t>I</w:t>
      </w:r>
      <w:r>
        <w:rPr>
          <w:rFonts w:ascii="DejaVu Sans" w:hAnsi="DejaVu Sans"/>
          <w:spacing w:val="-31"/>
          <w:w w:val="85"/>
        </w:rPr>
        <w:t xml:space="preserve"> </w:t>
      </w:r>
      <w:r>
        <w:rPr>
          <w:rFonts w:ascii="DejaVu Sans" w:hAnsi="DejaVu Sans"/>
          <w:w w:val="85"/>
        </w:rPr>
        <w:t>cannot</w:t>
      </w:r>
      <w:r>
        <w:rPr>
          <w:rFonts w:ascii="DejaVu Sans" w:hAnsi="DejaVu Sans"/>
          <w:spacing w:val="-31"/>
          <w:w w:val="85"/>
        </w:rPr>
        <w:t xml:space="preserve"> </w:t>
      </w:r>
      <w:r>
        <w:rPr>
          <w:rFonts w:ascii="DejaVu Sans" w:hAnsi="DejaVu Sans"/>
          <w:w w:val="85"/>
        </w:rPr>
        <w:t>give</w:t>
      </w:r>
      <w:r>
        <w:rPr>
          <w:rFonts w:ascii="DejaVu Sans" w:hAnsi="DejaVu Sans"/>
          <w:spacing w:val="-32"/>
          <w:w w:val="85"/>
        </w:rPr>
        <w:t xml:space="preserve"> </w:t>
      </w:r>
      <w:r>
        <w:rPr>
          <w:rFonts w:ascii="DejaVu Sans" w:hAnsi="DejaVu Sans"/>
          <w:w w:val="85"/>
        </w:rPr>
        <w:t>specifics.</w:t>
      </w:r>
      <w:r>
        <w:rPr>
          <w:rFonts w:ascii="DejaVu Sans" w:hAnsi="DejaVu Sans"/>
          <w:spacing w:val="-33"/>
          <w:w w:val="85"/>
        </w:rPr>
        <w:t xml:space="preserve"> </w:t>
      </w:r>
      <w:r>
        <w:rPr>
          <w:rFonts w:ascii="DejaVu Sans" w:hAnsi="DejaVu Sans"/>
          <w:w w:val="85"/>
        </w:rPr>
        <w:t>The</w:t>
      </w:r>
      <w:r>
        <w:rPr>
          <w:rFonts w:ascii="DejaVu Sans" w:hAnsi="DejaVu Sans"/>
          <w:spacing w:val="-31"/>
          <w:w w:val="85"/>
        </w:rPr>
        <w:t xml:space="preserve"> </w:t>
      </w:r>
      <w:r>
        <w:rPr>
          <w:rFonts w:ascii="DejaVu Sans" w:hAnsi="DejaVu Sans"/>
          <w:w w:val="85"/>
        </w:rPr>
        <w:t>stories</w:t>
      </w:r>
      <w:r>
        <w:rPr>
          <w:rFonts w:ascii="DejaVu Sans" w:hAnsi="DejaVu Sans"/>
          <w:spacing w:val="-31"/>
          <w:w w:val="85"/>
        </w:rPr>
        <w:t xml:space="preserve"> </w:t>
      </w:r>
      <w:r>
        <w:rPr>
          <w:rFonts w:ascii="DejaVu Sans" w:hAnsi="DejaVu Sans"/>
          <w:w w:val="85"/>
        </w:rPr>
        <w:t>ranged</w:t>
      </w:r>
      <w:r>
        <w:rPr>
          <w:rFonts w:ascii="DejaVu Sans" w:hAnsi="DejaVu Sans"/>
          <w:spacing w:val="1"/>
          <w:w w:val="85"/>
        </w:rPr>
        <w:t xml:space="preserve"> </w:t>
      </w:r>
      <w:r>
        <w:rPr>
          <w:rFonts w:ascii="DejaVu Sans" w:hAnsi="DejaVu Sans"/>
          <w:w w:val="85"/>
        </w:rPr>
        <w:t>widely</w:t>
      </w:r>
      <w:r>
        <w:rPr>
          <w:rFonts w:ascii="DejaVu Sans" w:hAnsi="DejaVu Sans"/>
          <w:spacing w:val="-33"/>
          <w:w w:val="85"/>
        </w:rPr>
        <w:t xml:space="preserve"> </w:t>
      </w:r>
      <w:r>
        <w:rPr>
          <w:rFonts w:ascii="DejaVu Sans" w:hAnsi="DejaVu Sans"/>
          <w:w w:val="85"/>
        </w:rPr>
        <w:t>over</w:t>
      </w:r>
      <w:r>
        <w:rPr>
          <w:rFonts w:ascii="DejaVu Sans" w:hAnsi="DejaVu Sans"/>
          <w:spacing w:val="-33"/>
          <w:w w:val="85"/>
        </w:rPr>
        <w:t xml:space="preserve"> </w:t>
      </w:r>
      <w:r>
        <w:rPr>
          <w:rFonts w:ascii="DejaVu Sans" w:hAnsi="DejaVu Sans"/>
          <w:w w:val="85"/>
        </w:rPr>
        <w:t>wartime</w:t>
      </w:r>
      <w:r>
        <w:rPr>
          <w:rFonts w:ascii="DejaVu Sans" w:hAnsi="DejaVu Sans"/>
          <w:spacing w:val="-32"/>
          <w:w w:val="85"/>
        </w:rPr>
        <w:t xml:space="preserve"> </w:t>
      </w:r>
      <w:r>
        <w:rPr>
          <w:rFonts w:ascii="DejaVu Sans" w:hAnsi="DejaVu Sans"/>
          <w:w w:val="85"/>
        </w:rPr>
        <w:t xml:space="preserve">memories, </w:t>
      </w:r>
      <w:r>
        <w:rPr>
          <w:rFonts w:ascii="DejaVu Sans" w:hAnsi="DejaVu Sans"/>
          <w:w w:val="90"/>
        </w:rPr>
        <w:t>childhood</w:t>
      </w:r>
      <w:r>
        <w:rPr>
          <w:rFonts w:ascii="DejaVu Sans" w:hAnsi="DejaVu Sans"/>
          <w:spacing w:val="-49"/>
          <w:w w:val="90"/>
        </w:rPr>
        <w:t xml:space="preserve"> </w:t>
      </w:r>
      <w:r>
        <w:rPr>
          <w:rFonts w:ascii="DejaVu Sans" w:hAnsi="DejaVu Sans"/>
          <w:w w:val="90"/>
        </w:rPr>
        <w:t>disappointments,</w:t>
      </w:r>
      <w:r>
        <w:rPr>
          <w:rFonts w:ascii="DejaVu Sans" w:hAnsi="DejaVu Sans"/>
          <w:spacing w:val="-46"/>
          <w:w w:val="90"/>
        </w:rPr>
        <w:t xml:space="preserve"> </w:t>
      </w:r>
      <w:r>
        <w:rPr>
          <w:rFonts w:ascii="DejaVu Sans" w:hAnsi="DejaVu Sans"/>
          <w:w w:val="90"/>
        </w:rPr>
        <w:t>death</w:t>
      </w:r>
      <w:r>
        <w:rPr>
          <w:rFonts w:ascii="DejaVu Sans" w:hAnsi="DejaVu Sans"/>
          <w:spacing w:val="-49"/>
          <w:w w:val="90"/>
        </w:rPr>
        <w:t xml:space="preserve"> </w:t>
      </w:r>
      <w:r>
        <w:rPr>
          <w:rFonts w:ascii="DejaVu Sans" w:hAnsi="DejaVu Sans"/>
          <w:w w:val="90"/>
        </w:rPr>
        <w:t>of</w:t>
      </w:r>
      <w:r>
        <w:rPr>
          <w:rFonts w:ascii="DejaVu Sans" w:hAnsi="DejaVu Sans"/>
          <w:spacing w:val="-47"/>
          <w:w w:val="90"/>
        </w:rPr>
        <w:t xml:space="preserve"> </w:t>
      </w:r>
      <w:r>
        <w:rPr>
          <w:rFonts w:ascii="DejaVu Sans" w:hAnsi="DejaVu Sans"/>
          <w:w w:val="90"/>
        </w:rPr>
        <w:t>a</w:t>
      </w:r>
      <w:r>
        <w:rPr>
          <w:rFonts w:ascii="DejaVu Sans" w:hAnsi="DejaVu Sans"/>
          <w:spacing w:val="-48"/>
          <w:w w:val="90"/>
        </w:rPr>
        <w:t xml:space="preserve"> </w:t>
      </w:r>
      <w:r>
        <w:rPr>
          <w:rFonts w:ascii="DejaVu Sans" w:hAnsi="DejaVu Sans"/>
          <w:w w:val="90"/>
        </w:rPr>
        <w:t>dear</w:t>
      </w:r>
      <w:r>
        <w:rPr>
          <w:rFonts w:ascii="DejaVu Sans" w:hAnsi="DejaVu Sans"/>
          <w:spacing w:val="-48"/>
          <w:w w:val="90"/>
        </w:rPr>
        <w:t xml:space="preserve"> </w:t>
      </w:r>
      <w:r>
        <w:rPr>
          <w:rFonts w:ascii="DejaVu Sans" w:hAnsi="DejaVu Sans"/>
          <w:w w:val="90"/>
        </w:rPr>
        <w:t>one.</w:t>
      </w:r>
      <w:r>
        <w:rPr>
          <w:rFonts w:ascii="DejaVu Sans" w:hAnsi="DejaVu Sans"/>
          <w:spacing w:val="-48"/>
          <w:w w:val="90"/>
        </w:rPr>
        <w:t xml:space="preserve"> </w:t>
      </w:r>
      <w:r>
        <w:rPr>
          <w:rFonts w:ascii="DejaVu Sans" w:hAnsi="DejaVu Sans"/>
          <w:w w:val="90"/>
        </w:rPr>
        <w:t>On</w:t>
      </w:r>
      <w:r>
        <w:rPr>
          <w:rFonts w:ascii="DejaVu Sans" w:hAnsi="DejaVu Sans"/>
          <w:spacing w:val="-33"/>
          <w:w w:val="90"/>
        </w:rPr>
        <w:t xml:space="preserve"> </w:t>
      </w:r>
      <w:r>
        <w:rPr>
          <w:rFonts w:ascii="DejaVu Sans" w:hAnsi="DejaVu Sans"/>
          <w:w w:val="90"/>
        </w:rPr>
        <w:t>Saturday,</w:t>
      </w:r>
      <w:r>
        <w:rPr>
          <w:rFonts w:ascii="DejaVu Sans" w:hAnsi="DejaVu Sans"/>
          <w:spacing w:val="-47"/>
          <w:w w:val="90"/>
        </w:rPr>
        <w:t xml:space="preserve"> </w:t>
      </w:r>
      <w:r>
        <w:rPr>
          <w:rFonts w:ascii="DejaVu Sans" w:hAnsi="DejaVu Sans"/>
          <w:w w:val="90"/>
        </w:rPr>
        <w:t>pastor</w:t>
      </w:r>
      <w:r>
        <w:rPr>
          <w:rFonts w:ascii="DejaVu Sans" w:hAnsi="DejaVu Sans"/>
          <w:spacing w:val="-48"/>
          <w:w w:val="90"/>
        </w:rPr>
        <w:t xml:space="preserve"> </w:t>
      </w:r>
      <w:r>
        <w:rPr>
          <w:rFonts w:ascii="DejaVu Sans" w:hAnsi="DejaVu Sans"/>
          <w:w w:val="90"/>
        </w:rPr>
        <w:t>Mungombe</w:t>
      </w:r>
      <w:r>
        <w:rPr>
          <w:rFonts w:ascii="DejaVu Sans" w:hAnsi="DejaVu Sans"/>
          <w:spacing w:val="-48"/>
          <w:w w:val="90"/>
        </w:rPr>
        <w:t xml:space="preserve"> </w:t>
      </w:r>
      <w:r>
        <w:rPr>
          <w:rFonts w:ascii="DejaVu Sans" w:hAnsi="DejaVu Sans"/>
          <w:w w:val="90"/>
        </w:rPr>
        <w:t>told</w:t>
      </w:r>
      <w:r>
        <w:rPr>
          <w:rFonts w:ascii="DejaVu Sans" w:hAnsi="DejaVu Sans"/>
          <w:spacing w:val="-48"/>
          <w:w w:val="90"/>
        </w:rPr>
        <w:t xml:space="preserve"> </w:t>
      </w:r>
      <w:r>
        <w:rPr>
          <w:rFonts w:ascii="DejaVu Sans" w:hAnsi="DejaVu Sans"/>
          <w:w w:val="90"/>
        </w:rPr>
        <w:t>some</w:t>
      </w:r>
      <w:r>
        <w:rPr>
          <w:rFonts w:ascii="DejaVu Sans" w:hAnsi="DejaVu Sans"/>
          <w:spacing w:val="-48"/>
          <w:w w:val="90"/>
        </w:rPr>
        <w:t xml:space="preserve"> </w:t>
      </w:r>
      <w:r>
        <w:rPr>
          <w:rFonts w:ascii="DejaVu Sans" w:hAnsi="DejaVu Sans"/>
          <w:w w:val="90"/>
        </w:rPr>
        <w:t>of</w:t>
      </w:r>
      <w:r>
        <w:rPr>
          <w:rFonts w:ascii="DejaVu Sans" w:hAnsi="DejaVu Sans"/>
          <w:spacing w:val="-47"/>
          <w:w w:val="90"/>
        </w:rPr>
        <w:t xml:space="preserve"> </w:t>
      </w:r>
      <w:r>
        <w:rPr>
          <w:rFonts w:ascii="DejaVu Sans" w:hAnsi="DejaVu Sans"/>
          <w:w w:val="90"/>
        </w:rPr>
        <w:t xml:space="preserve">his </w:t>
      </w:r>
      <w:r>
        <w:rPr>
          <w:rFonts w:ascii="DejaVu Sans" w:hAnsi="DejaVu Sans"/>
          <w:w w:val="85"/>
        </w:rPr>
        <w:t>personal</w:t>
      </w:r>
      <w:r>
        <w:rPr>
          <w:rFonts w:ascii="DejaVu Sans" w:hAnsi="DejaVu Sans"/>
          <w:spacing w:val="-31"/>
          <w:w w:val="85"/>
        </w:rPr>
        <w:t xml:space="preserve"> </w:t>
      </w:r>
      <w:r>
        <w:rPr>
          <w:rFonts w:ascii="DejaVu Sans" w:hAnsi="DejaVu Sans"/>
          <w:w w:val="85"/>
        </w:rPr>
        <w:t>history</w:t>
      </w:r>
      <w:r>
        <w:rPr>
          <w:rFonts w:ascii="DejaVu Sans" w:hAnsi="DejaVu Sans"/>
          <w:spacing w:val="-33"/>
          <w:w w:val="85"/>
        </w:rPr>
        <w:t xml:space="preserve"> </w:t>
      </w:r>
      <w:r>
        <w:rPr>
          <w:rFonts w:ascii="DejaVu Sans" w:hAnsi="DejaVu Sans"/>
          <w:w w:val="85"/>
        </w:rPr>
        <w:t>of</w:t>
      </w:r>
      <w:r>
        <w:rPr>
          <w:rFonts w:ascii="DejaVu Sans" w:hAnsi="DejaVu Sans"/>
          <w:spacing w:val="-31"/>
          <w:w w:val="85"/>
        </w:rPr>
        <w:t xml:space="preserve"> </w:t>
      </w:r>
      <w:r>
        <w:rPr>
          <w:rFonts w:ascii="DejaVu Sans" w:hAnsi="DejaVu Sans"/>
          <w:w w:val="85"/>
        </w:rPr>
        <w:t>growing</w:t>
      </w:r>
      <w:r>
        <w:rPr>
          <w:rFonts w:ascii="DejaVu Sans" w:hAnsi="DejaVu Sans"/>
          <w:spacing w:val="-32"/>
          <w:w w:val="85"/>
        </w:rPr>
        <w:t xml:space="preserve"> </w:t>
      </w:r>
      <w:r>
        <w:rPr>
          <w:rFonts w:ascii="DejaVu Sans" w:hAnsi="DejaVu Sans"/>
          <w:w w:val="85"/>
        </w:rPr>
        <w:t>up</w:t>
      </w:r>
      <w:r>
        <w:rPr>
          <w:rFonts w:ascii="DejaVu Sans" w:hAnsi="DejaVu Sans"/>
          <w:spacing w:val="-33"/>
          <w:w w:val="85"/>
        </w:rPr>
        <w:t xml:space="preserve"> </w:t>
      </w:r>
      <w:r>
        <w:rPr>
          <w:rFonts w:ascii="DejaVu Sans" w:hAnsi="DejaVu Sans"/>
          <w:w w:val="85"/>
        </w:rPr>
        <w:t>as</w:t>
      </w:r>
      <w:r>
        <w:rPr>
          <w:rFonts w:ascii="DejaVu Sans" w:hAnsi="DejaVu Sans"/>
          <w:spacing w:val="-31"/>
          <w:w w:val="85"/>
        </w:rPr>
        <w:t xml:space="preserve"> </w:t>
      </w:r>
      <w:r>
        <w:rPr>
          <w:rFonts w:ascii="DejaVu Sans" w:hAnsi="DejaVu Sans"/>
          <w:w w:val="85"/>
        </w:rPr>
        <w:t>a</w:t>
      </w:r>
      <w:r>
        <w:rPr>
          <w:rFonts w:ascii="DejaVu Sans" w:hAnsi="DejaVu Sans"/>
          <w:spacing w:val="-32"/>
          <w:w w:val="85"/>
        </w:rPr>
        <w:t xml:space="preserve"> </w:t>
      </w:r>
      <w:r>
        <w:rPr>
          <w:rFonts w:ascii="DejaVu Sans" w:hAnsi="DejaVu Sans"/>
          <w:w w:val="85"/>
        </w:rPr>
        <w:t>birthright</w:t>
      </w:r>
      <w:r>
        <w:rPr>
          <w:rFonts w:ascii="DejaVu Sans" w:hAnsi="DejaVu Sans"/>
          <w:spacing w:val="-4"/>
          <w:w w:val="85"/>
        </w:rPr>
        <w:t xml:space="preserve"> </w:t>
      </w:r>
      <w:r>
        <w:rPr>
          <w:rFonts w:ascii="DejaVu Sans" w:hAnsi="DejaVu Sans"/>
          <w:w w:val="85"/>
        </w:rPr>
        <w:t>Quaker</w:t>
      </w:r>
      <w:r>
        <w:rPr>
          <w:rFonts w:ascii="DejaVu Sans" w:hAnsi="DejaVu Sans"/>
          <w:spacing w:val="-30"/>
          <w:w w:val="85"/>
        </w:rPr>
        <w:t xml:space="preserve"> </w:t>
      </w:r>
      <w:r>
        <w:rPr>
          <w:rFonts w:ascii="DejaVu Sans" w:hAnsi="DejaVu Sans"/>
          <w:w w:val="85"/>
        </w:rPr>
        <w:t>in</w:t>
      </w:r>
      <w:r>
        <w:rPr>
          <w:rFonts w:ascii="DejaVu Sans" w:hAnsi="DejaVu Sans"/>
          <w:spacing w:val="-32"/>
          <w:w w:val="85"/>
        </w:rPr>
        <w:t xml:space="preserve"> </w:t>
      </w:r>
      <w:r>
        <w:rPr>
          <w:rFonts w:ascii="DejaVu Sans" w:hAnsi="DejaVu Sans"/>
          <w:w w:val="85"/>
        </w:rPr>
        <w:t>Friends</w:t>
      </w:r>
      <w:r>
        <w:rPr>
          <w:rFonts w:ascii="DejaVu Sans" w:hAnsi="DejaVu Sans"/>
          <w:spacing w:val="-32"/>
          <w:w w:val="85"/>
        </w:rPr>
        <w:t xml:space="preserve"> </w:t>
      </w:r>
      <w:r>
        <w:rPr>
          <w:rFonts w:ascii="DejaVu Sans" w:hAnsi="DejaVu Sans"/>
          <w:w w:val="85"/>
        </w:rPr>
        <w:t>Church</w:t>
      </w:r>
      <w:r>
        <w:rPr>
          <w:rFonts w:ascii="DejaVu Sans" w:hAnsi="DejaVu Sans"/>
          <w:spacing w:val="-32"/>
          <w:w w:val="85"/>
        </w:rPr>
        <w:t xml:space="preserve"> </w:t>
      </w:r>
      <w:r>
        <w:rPr>
          <w:rFonts w:ascii="DejaVu Sans" w:hAnsi="DejaVu Sans"/>
          <w:w w:val="85"/>
        </w:rPr>
        <w:t>in</w:t>
      </w:r>
      <w:r>
        <w:rPr>
          <w:rFonts w:ascii="DejaVu Sans" w:hAnsi="DejaVu Sans"/>
          <w:spacing w:val="-33"/>
          <w:w w:val="85"/>
        </w:rPr>
        <w:t xml:space="preserve"> </w:t>
      </w:r>
      <w:r>
        <w:rPr>
          <w:rFonts w:ascii="DejaVu Sans" w:hAnsi="DejaVu Sans"/>
          <w:w w:val="85"/>
        </w:rPr>
        <w:t>Ruvira,</w:t>
      </w:r>
      <w:r>
        <w:rPr>
          <w:rFonts w:ascii="DejaVu Sans" w:hAnsi="DejaVu Sans"/>
          <w:spacing w:val="-32"/>
          <w:w w:val="85"/>
        </w:rPr>
        <w:t xml:space="preserve"> </w:t>
      </w:r>
      <w:r>
        <w:rPr>
          <w:rFonts w:ascii="DejaVu Sans" w:hAnsi="DejaVu Sans"/>
          <w:w w:val="85"/>
        </w:rPr>
        <w:t>eastern</w:t>
      </w:r>
      <w:r>
        <w:rPr>
          <w:rFonts w:ascii="DejaVu Sans" w:hAnsi="DejaVu Sans"/>
          <w:spacing w:val="-32"/>
          <w:w w:val="85"/>
        </w:rPr>
        <w:t xml:space="preserve"> </w:t>
      </w:r>
      <w:r>
        <w:rPr>
          <w:rFonts w:ascii="DejaVu Sans" w:hAnsi="DejaVu Sans"/>
          <w:w w:val="85"/>
        </w:rPr>
        <w:t>Congo;</w:t>
      </w:r>
      <w:r>
        <w:rPr>
          <w:rFonts w:ascii="DejaVu Sans" w:hAnsi="DejaVu Sans"/>
          <w:spacing w:val="-30"/>
          <w:w w:val="85"/>
        </w:rPr>
        <w:t xml:space="preserve"> </w:t>
      </w:r>
      <w:r>
        <w:rPr>
          <w:rFonts w:ascii="DejaVu Sans" w:hAnsi="DejaVu Sans"/>
          <w:w w:val="85"/>
        </w:rPr>
        <w:t>his hopes</w:t>
      </w:r>
      <w:r>
        <w:rPr>
          <w:rFonts w:ascii="DejaVu Sans" w:hAnsi="DejaVu Sans"/>
          <w:spacing w:val="-34"/>
          <w:w w:val="85"/>
        </w:rPr>
        <w:t xml:space="preserve"> </w:t>
      </w:r>
      <w:r>
        <w:rPr>
          <w:rFonts w:ascii="DejaVu Sans" w:hAnsi="DejaVu Sans"/>
          <w:w w:val="85"/>
        </w:rPr>
        <w:t>to</w:t>
      </w:r>
      <w:r>
        <w:rPr>
          <w:rFonts w:ascii="DejaVu Sans" w:hAnsi="DejaVu Sans"/>
          <w:spacing w:val="-32"/>
          <w:w w:val="85"/>
        </w:rPr>
        <w:t xml:space="preserve"> </w:t>
      </w:r>
      <w:r>
        <w:rPr>
          <w:rFonts w:ascii="DejaVu Sans" w:hAnsi="DejaVu Sans"/>
          <w:w w:val="85"/>
        </w:rPr>
        <w:t>become</w:t>
      </w:r>
      <w:r>
        <w:rPr>
          <w:rFonts w:ascii="DejaVu Sans" w:hAnsi="DejaVu Sans"/>
          <w:spacing w:val="-33"/>
          <w:w w:val="85"/>
        </w:rPr>
        <w:t xml:space="preserve"> </w:t>
      </w:r>
      <w:r>
        <w:rPr>
          <w:rFonts w:ascii="DejaVu Sans" w:hAnsi="DejaVu Sans"/>
          <w:w w:val="85"/>
        </w:rPr>
        <w:t>a</w:t>
      </w:r>
      <w:r>
        <w:rPr>
          <w:rFonts w:ascii="DejaVu Sans" w:hAnsi="DejaVu Sans"/>
          <w:spacing w:val="-32"/>
          <w:w w:val="85"/>
        </w:rPr>
        <w:t xml:space="preserve"> </w:t>
      </w:r>
      <w:r>
        <w:rPr>
          <w:rFonts w:ascii="DejaVu Sans" w:hAnsi="DejaVu Sans"/>
          <w:w w:val="85"/>
        </w:rPr>
        <w:t>teacher,</w:t>
      </w:r>
      <w:r>
        <w:rPr>
          <w:rFonts w:ascii="DejaVu Sans" w:hAnsi="DejaVu Sans"/>
          <w:spacing w:val="-32"/>
          <w:w w:val="85"/>
        </w:rPr>
        <w:t xml:space="preserve"> </w:t>
      </w:r>
      <w:r>
        <w:rPr>
          <w:rFonts w:ascii="DejaVu Sans" w:hAnsi="DejaVu Sans"/>
          <w:w w:val="85"/>
        </w:rPr>
        <w:t>and</w:t>
      </w:r>
      <w:r>
        <w:rPr>
          <w:rFonts w:ascii="DejaVu Sans" w:hAnsi="DejaVu Sans"/>
          <w:spacing w:val="-14"/>
          <w:w w:val="85"/>
        </w:rPr>
        <w:t xml:space="preserve"> </w:t>
      </w:r>
      <w:r>
        <w:rPr>
          <w:rFonts w:ascii="DejaVu Sans" w:hAnsi="DejaVu Sans"/>
          <w:w w:val="85"/>
        </w:rPr>
        <w:t>meeting</w:t>
      </w:r>
      <w:r>
        <w:rPr>
          <w:rFonts w:ascii="DejaVu Sans" w:hAnsi="DejaVu Sans"/>
          <w:spacing w:val="-34"/>
          <w:w w:val="85"/>
        </w:rPr>
        <w:t xml:space="preserve"> </w:t>
      </w:r>
      <w:r>
        <w:rPr>
          <w:rFonts w:ascii="DejaVu Sans" w:hAnsi="DejaVu Sans"/>
          <w:w w:val="85"/>
        </w:rPr>
        <w:t>his</w:t>
      </w:r>
      <w:r>
        <w:rPr>
          <w:rFonts w:ascii="DejaVu Sans" w:hAnsi="DejaVu Sans"/>
          <w:spacing w:val="-33"/>
          <w:w w:val="85"/>
        </w:rPr>
        <w:t xml:space="preserve"> </w:t>
      </w:r>
      <w:r>
        <w:rPr>
          <w:rFonts w:ascii="DejaVu Sans" w:hAnsi="DejaVu Sans"/>
          <w:w w:val="85"/>
        </w:rPr>
        <w:t>future</w:t>
      </w:r>
      <w:r>
        <w:rPr>
          <w:rFonts w:ascii="DejaVu Sans" w:hAnsi="DejaVu Sans"/>
          <w:spacing w:val="-33"/>
          <w:w w:val="85"/>
        </w:rPr>
        <w:t xml:space="preserve"> </w:t>
      </w:r>
      <w:r>
        <w:rPr>
          <w:rFonts w:ascii="DejaVu Sans" w:hAnsi="DejaVu Sans"/>
          <w:w w:val="85"/>
        </w:rPr>
        <w:t>wife</w:t>
      </w:r>
      <w:r>
        <w:rPr>
          <w:rFonts w:ascii="DejaVu Sans" w:hAnsi="DejaVu Sans"/>
          <w:spacing w:val="-34"/>
          <w:w w:val="85"/>
        </w:rPr>
        <w:t xml:space="preserve"> </w:t>
      </w:r>
      <w:r>
        <w:rPr>
          <w:rFonts w:ascii="DejaVu Sans" w:hAnsi="DejaVu Sans"/>
          <w:w w:val="85"/>
        </w:rPr>
        <w:t>Binwa</w:t>
      </w:r>
      <w:r>
        <w:rPr>
          <w:rFonts w:ascii="DejaVu Sans" w:hAnsi="DejaVu Sans"/>
          <w:spacing w:val="-33"/>
          <w:w w:val="85"/>
        </w:rPr>
        <w:t xml:space="preserve"> </w:t>
      </w:r>
      <w:r>
        <w:rPr>
          <w:rFonts w:ascii="DejaVu Sans" w:hAnsi="DejaVu Sans"/>
          <w:w w:val="85"/>
        </w:rPr>
        <w:t>Binnety;</w:t>
      </w:r>
      <w:r>
        <w:rPr>
          <w:rFonts w:ascii="DejaVu Sans" w:hAnsi="DejaVu Sans"/>
          <w:spacing w:val="-32"/>
          <w:w w:val="85"/>
        </w:rPr>
        <w:t xml:space="preserve"> </w:t>
      </w:r>
      <w:r>
        <w:rPr>
          <w:rFonts w:ascii="DejaVu Sans" w:hAnsi="DejaVu Sans"/>
          <w:w w:val="85"/>
        </w:rPr>
        <w:t>hopes</w:t>
      </w:r>
      <w:r>
        <w:rPr>
          <w:rFonts w:ascii="DejaVu Sans" w:hAnsi="DejaVu Sans"/>
          <w:spacing w:val="-32"/>
          <w:w w:val="85"/>
        </w:rPr>
        <w:t xml:space="preserve"> </w:t>
      </w:r>
      <w:r>
        <w:rPr>
          <w:rFonts w:ascii="DejaVu Sans" w:hAnsi="DejaVu Sans"/>
          <w:w w:val="85"/>
        </w:rPr>
        <w:t>shattered</w:t>
      </w:r>
      <w:r>
        <w:rPr>
          <w:rFonts w:ascii="DejaVu Sans" w:hAnsi="DejaVu Sans"/>
          <w:spacing w:val="-32"/>
          <w:w w:val="85"/>
        </w:rPr>
        <w:t xml:space="preserve"> </w:t>
      </w:r>
      <w:r>
        <w:rPr>
          <w:rFonts w:ascii="DejaVu Sans" w:hAnsi="DejaVu Sans"/>
          <w:w w:val="85"/>
        </w:rPr>
        <w:t>by</w:t>
      </w:r>
      <w:r>
        <w:rPr>
          <w:rFonts w:ascii="DejaVu Sans" w:hAnsi="DejaVu Sans"/>
          <w:spacing w:val="-33"/>
          <w:w w:val="85"/>
        </w:rPr>
        <w:t xml:space="preserve"> </w:t>
      </w:r>
      <w:r>
        <w:rPr>
          <w:rFonts w:ascii="DejaVu Sans" w:hAnsi="DejaVu Sans"/>
          <w:w w:val="85"/>
        </w:rPr>
        <w:t>invasion, genocides</w:t>
      </w:r>
      <w:r>
        <w:rPr>
          <w:rFonts w:ascii="DejaVu Sans" w:hAnsi="DejaVu Sans"/>
          <w:spacing w:val="-33"/>
          <w:w w:val="85"/>
        </w:rPr>
        <w:t xml:space="preserve"> </w:t>
      </w:r>
      <w:r>
        <w:rPr>
          <w:rFonts w:ascii="DejaVu Sans" w:hAnsi="DejaVu Sans"/>
          <w:w w:val="85"/>
        </w:rPr>
        <w:t>and</w:t>
      </w:r>
      <w:r>
        <w:rPr>
          <w:rFonts w:ascii="DejaVu Sans" w:hAnsi="DejaVu Sans"/>
          <w:spacing w:val="-33"/>
          <w:w w:val="85"/>
        </w:rPr>
        <w:t xml:space="preserve"> </w:t>
      </w:r>
      <w:r>
        <w:rPr>
          <w:rFonts w:ascii="DejaVu Sans" w:hAnsi="DejaVu Sans"/>
          <w:w w:val="85"/>
        </w:rPr>
        <w:t>a</w:t>
      </w:r>
      <w:r>
        <w:rPr>
          <w:rFonts w:ascii="DejaVu Sans" w:hAnsi="DejaVu Sans"/>
          <w:spacing w:val="-6"/>
          <w:w w:val="85"/>
        </w:rPr>
        <w:t xml:space="preserve"> </w:t>
      </w:r>
      <w:r>
        <w:rPr>
          <w:rFonts w:ascii="DejaVu Sans" w:hAnsi="DejaVu Sans"/>
          <w:w w:val="85"/>
        </w:rPr>
        <w:t>decade-long</w:t>
      </w:r>
      <w:r>
        <w:rPr>
          <w:rFonts w:ascii="DejaVu Sans" w:hAnsi="DejaVu Sans"/>
          <w:spacing w:val="-33"/>
          <w:w w:val="85"/>
        </w:rPr>
        <w:t xml:space="preserve"> </w:t>
      </w:r>
      <w:r>
        <w:rPr>
          <w:rFonts w:ascii="DejaVu Sans" w:hAnsi="DejaVu Sans"/>
          <w:w w:val="85"/>
        </w:rPr>
        <w:t>guerrilla</w:t>
      </w:r>
      <w:r>
        <w:rPr>
          <w:rFonts w:ascii="DejaVu Sans" w:hAnsi="DejaVu Sans"/>
          <w:spacing w:val="-33"/>
          <w:w w:val="85"/>
        </w:rPr>
        <w:t xml:space="preserve"> </w:t>
      </w:r>
      <w:r>
        <w:rPr>
          <w:rFonts w:ascii="DejaVu Sans" w:hAnsi="DejaVu Sans"/>
          <w:w w:val="85"/>
        </w:rPr>
        <w:t>war</w:t>
      </w:r>
      <w:r>
        <w:rPr>
          <w:rFonts w:ascii="DejaVu Sans" w:hAnsi="DejaVu Sans"/>
          <w:spacing w:val="-32"/>
          <w:w w:val="85"/>
        </w:rPr>
        <w:t xml:space="preserve"> </w:t>
      </w:r>
      <w:r>
        <w:rPr>
          <w:rFonts w:ascii="DejaVu Sans" w:hAnsi="DejaVu Sans"/>
          <w:w w:val="85"/>
        </w:rPr>
        <w:t>with</w:t>
      </w:r>
      <w:r>
        <w:rPr>
          <w:rFonts w:ascii="DejaVu Sans" w:hAnsi="DejaVu Sans"/>
          <w:spacing w:val="-35"/>
          <w:w w:val="85"/>
        </w:rPr>
        <w:t xml:space="preserve"> </w:t>
      </w:r>
      <w:r>
        <w:rPr>
          <w:rFonts w:ascii="DejaVu Sans" w:hAnsi="DejaVu Sans"/>
          <w:w w:val="85"/>
        </w:rPr>
        <w:t>an</w:t>
      </w:r>
      <w:r>
        <w:rPr>
          <w:rFonts w:ascii="DejaVu Sans" w:hAnsi="DejaVu Sans"/>
          <w:spacing w:val="-34"/>
          <w:w w:val="85"/>
        </w:rPr>
        <w:t xml:space="preserve"> </w:t>
      </w:r>
      <w:r>
        <w:rPr>
          <w:rFonts w:ascii="DejaVu Sans" w:hAnsi="DejaVu Sans"/>
          <w:w w:val="85"/>
        </w:rPr>
        <w:t>estimated</w:t>
      </w:r>
      <w:r>
        <w:rPr>
          <w:rFonts w:ascii="DejaVu Sans" w:hAnsi="DejaVu Sans"/>
          <w:spacing w:val="-35"/>
          <w:w w:val="85"/>
        </w:rPr>
        <w:t xml:space="preserve"> </w:t>
      </w:r>
      <w:r>
        <w:rPr>
          <w:rFonts w:ascii="DejaVu Sans" w:hAnsi="DejaVu Sans"/>
          <w:w w:val="85"/>
        </w:rPr>
        <w:t>30</w:t>
      </w:r>
      <w:r>
        <w:rPr>
          <w:rFonts w:ascii="DejaVu Sans" w:hAnsi="DejaVu Sans"/>
          <w:spacing w:val="-32"/>
          <w:w w:val="85"/>
        </w:rPr>
        <w:t xml:space="preserve"> </w:t>
      </w:r>
      <w:r>
        <w:rPr>
          <w:rFonts w:ascii="DejaVu Sans" w:hAnsi="DejaVu Sans"/>
          <w:w w:val="85"/>
        </w:rPr>
        <w:t>million</w:t>
      </w:r>
      <w:r>
        <w:rPr>
          <w:rFonts w:ascii="DejaVu Sans" w:hAnsi="DejaVu Sans"/>
          <w:spacing w:val="-35"/>
          <w:w w:val="85"/>
        </w:rPr>
        <w:t xml:space="preserve"> </w:t>
      </w:r>
      <w:r>
        <w:rPr>
          <w:rFonts w:ascii="DejaVu Sans" w:hAnsi="DejaVu Sans"/>
          <w:w w:val="85"/>
        </w:rPr>
        <w:t>dead;</w:t>
      </w:r>
      <w:r>
        <w:rPr>
          <w:rFonts w:ascii="DejaVu Sans" w:hAnsi="DejaVu Sans"/>
          <w:spacing w:val="5"/>
          <w:w w:val="85"/>
        </w:rPr>
        <w:t xml:space="preserve"> </w:t>
      </w:r>
      <w:r>
        <w:rPr>
          <w:rFonts w:ascii="DejaVu Sans" w:hAnsi="DejaVu Sans"/>
          <w:w w:val="85"/>
        </w:rPr>
        <w:t>their</w:t>
      </w:r>
      <w:r>
        <w:rPr>
          <w:rFonts w:ascii="DejaVu Sans" w:hAnsi="DejaVu Sans"/>
          <w:spacing w:val="-34"/>
          <w:w w:val="85"/>
        </w:rPr>
        <w:t xml:space="preserve"> </w:t>
      </w:r>
      <w:r>
        <w:rPr>
          <w:rFonts w:ascii="DejaVu Sans" w:hAnsi="DejaVu Sans"/>
          <w:w w:val="85"/>
        </w:rPr>
        <w:t>exodus</w:t>
      </w:r>
      <w:r>
        <w:rPr>
          <w:rFonts w:ascii="DejaVu Sans" w:hAnsi="DejaVu Sans"/>
          <w:spacing w:val="-34"/>
          <w:w w:val="85"/>
        </w:rPr>
        <w:t xml:space="preserve"> </w:t>
      </w:r>
      <w:r>
        <w:rPr>
          <w:rFonts w:ascii="DejaVu Sans" w:hAnsi="DejaVu Sans"/>
          <w:w w:val="85"/>
        </w:rPr>
        <w:t>to</w:t>
      </w:r>
      <w:r>
        <w:rPr>
          <w:rFonts w:ascii="DejaVu Sans" w:hAnsi="DejaVu Sans"/>
          <w:spacing w:val="-33"/>
          <w:w w:val="85"/>
        </w:rPr>
        <w:t xml:space="preserve"> </w:t>
      </w:r>
      <w:r>
        <w:rPr>
          <w:rFonts w:ascii="DejaVu Sans" w:hAnsi="DejaVu Sans"/>
          <w:w w:val="85"/>
        </w:rPr>
        <w:t xml:space="preserve">Kenya, </w:t>
      </w:r>
      <w:r>
        <w:rPr>
          <w:rFonts w:ascii="DejaVu Sans" w:hAnsi="DejaVu Sans"/>
          <w:w w:val="90"/>
        </w:rPr>
        <w:t>where</w:t>
      </w:r>
      <w:r>
        <w:rPr>
          <w:rFonts w:ascii="DejaVu Sans" w:hAnsi="DejaVu Sans"/>
          <w:spacing w:val="-48"/>
          <w:w w:val="90"/>
        </w:rPr>
        <w:t xml:space="preserve"> </w:t>
      </w:r>
      <w:r>
        <w:rPr>
          <w:rFonts w:ascii="DejaVu Sans" w:hAnsi="DejaVu Sans"/>
          <w:w w:val="90"/>
        </w:rPr>
        <w:t>he</w:t>
      </w:r>
      <w:r>
        <w:rPr>
          <w:rFonts w:ascii="DejaVu Sans" w:hAnsi="DejaVu Sans"/>
          <w:spacing w:val="-48"/>
          <w:w w:val="90"/>
        </w:rPr>
        <w:t xml:space="preserve"> </w:t>
      </w:r>
      <w:r>
        <w:rPr>
          <w:rFonts w:ascii="DejaVu Sans" w:hAnsi="DejaVu Sans"/>
          <w:w w:val="90"/>
        </w:rPr>
        <w:t>became</w:t>
      </w:r>
      <w:r>
        <w:rPr>
          <w:rFonts w:ascii="DejaVu Sans" w:hAnsi="DejaVu Sans"/>
          <w:spacing w:val="-47"/>
          <w:w w:val="90"/>
        </w:rPr>
        <w:t xml:space="preserve"> </w:t>
      </w:r>
      <w:r>
        <w:rPr>
          <w:rFonts w:ascii="DejaVu Sans" w:hAnsi="DejaVu Sans"/>
          <w:w w:val="90"/>
        </w:rPr>
        <w:t>a</w:t>
      </w:r>
      <w:r>
        <w:rPr>
          <w:rFonts w:ascii="DejaVu Sans" w:hAnsi="DejaVu Sans"/>
          <w:spacing w:val="-48"/>
          <w:w w:val="90"/>
        </w:rPr>
        <w:t xml:space="preserve"> </w:t>
      </w:r>
      <w:r>
        <w:rPr>
          <w:rFonts w:ascii="DejaVu Sans" w:hAnsi="DejaVu Sans"/>
          <w:w w:val="90"/>
        </w:rPr>
        <w:t>Quaker</w:t>
      </w:r>
      <w:r>
        <w:rPr>
          <w:rFonts w:ascii="DejaVu Sans" w:hAnsi="DejaVu Sans"/>
          <w:spacing w:val="-48"/>
          <w:w w:val="90"/>
        </w:rPr>
        <w:t xml:space="preserve"> </w:t>
      </w:r>
      <w:r>
        <w:rPr>
          <w:rFonts w:ascii="DejaVu Sans" w:hAnsi="DejaVu Sans"/>
          <w:w w:val="90"/>
        </w:rPr>
        <w:t>pastor</w:t>
      </w:r>
      <w:r>
        <w:rPr>
          <w:rFonts w:ascii="DejaVu Sans" w:hAnsi="DejaVu Sans"/>
          <w:spacing w:val="-48"/>
          <w:w w:val="90"/>
        </w:rPr>
        <w:t xml:space="preserve"> </w:t>
      </w:r>
      <w:r>
        <w:rPr>
          <w:rFonts w:ascii="DejaVu Sans" w:hAnsi="DejaVu Sans"/>
          <w:w w:val="90"/>
        </w:rPr>
        <w:t>in</w:t>
      </w:r>
      <w:r>
        <w:rPr>
          <w:rFonts w:ascii="DejaVu Sans" w:hAnsi="DejaVu Sans"/>
          <w:spacing w:val="-48"/>
          <w:w w:val="90"/>
        </w:rPr>
        <w:t xml:space="preserve"> </w:t>
      </w:r>
      <w:r>
        <w:rPr>
          <w:rFonts w:ascii="DejaVu Sans" w:hAnsi="DejaVu Sans"/>
          <w:w w:val="90"/>
        </w:rPr>
        <w:t>Kakuma</w:t>
      </w:r>
      <w:r>
        <w:rPr>
          <w:rFonts w:ascii="DejaVu Sans" w:hAnsi="DejaVu Sans"/>
          <w:spacing w:val="-47"/>
          <w:w w:val="90"/>
        </w:rPr>
        <w:t xml:space="preserve"> </w:t>
      </w:r>
      <w:r>
        <w:rPr>
          <w:rFonts w:ascii="DejaVu Sans" w:hAnsi="DejaVu Sans"/>
          <w:w w:val="90"/>
        </w:rPr>
        <w:t>refugee</w:t>
      </w:r>
      <w:r>
        <w:rPr>
          <w:rFonts w:ascii="DejaVu Sans" w:hAnsi="DejaVu Sans"/>
          <w:spacing w:val="-48"/>
          <w:w w:val="90"/>
        </w:rPr>
        <w:t xml:space="preserve"> </w:t>
      </w:r>
      <w:r>
        <w:rPr>
          <w:rFonts w:ascii="DejaVu Sans" w:hAnsi="DejaVu Sans"/>
          <w:w w:val="90"/>
        </w:rPr>
        <w:t>camp,</w:t>
      </w:r>
      <w:r>
        <w:rPr>
          <w:rFonts w:ascii="DejaVu Sans" w:hAnsi="DejaVu Sans"/>
          <w:spacing w:val="-48"/>
          <w:w w:val="90"/>
        </w:rPr>
        <w:t xml:space="preserve"> </w:t>
      </w:r>
      <w:r>
        <w:rPr>
          <w:rFonts w:ascii="DejaVu Sans" w:hAnsi="DejaVu Sans"/>
          <w:w w:val="90"/>
        </w:rPr>
        <w:t>studied</w:t>
      </w:r>
      <w:r>
        <w:rPr>
          <w:rFonts w:ascii="DejaVu Sans" w:hAnsi="DejaVu Sans"/>
          <w:spacing w:val="-48"/>
          <w:w w:val="90"/>
        </w:rPr>
        <w:t xml:space="preserve"> </w:t>
      </w:r>
      <w:r>
        <w:rPr>
          <w:rFonts w:ascii="DejaVu Sans" w:hAnsi="DejaVu Sans"/>
          <w:w w:val="90"/>
        </w:rPr>
        <w:t>at</w:t>
      </w:r>
      <w:r>
        <w:rPr>
          <w:rFonts w:ascii="DejaVu Sans" w:hAnsi="DejaVu Sans"/>
          <w:spacing w:val="-48"/>
          <w:w w:val="90"/>
        </w:rPr>
        <w:t xml:space="preserve"> </w:t>
      </w:r>
      <w:r>
        <w:rPr>
          <w:rFonts w:ascii="DejaVu Sans" w:hAnsi="DejaVu Sans"/>
          <w:w w:val="90"/>
        </w:rPr>
        <w:t>FUM*</w:t>
      </w:r>
      <w:r>
        <w:rPr>
          <w:rFonts w:ascii="DejaVu Sans" w:hAnsi="DejaVu Sans"/>
          <w:spacing w:val="-48"/>
          <w:w w:val="90"/>
        </w:rPr>
        <w:t xml:space="preserve"> </w:t>
      </w:r>
      <w:r>
        <w:rPr>
          <w:rFonts w:ascii="DejaVu Sans" w:hAnsi="DejaVu Sans"/>
          <w:w w:val="90"/>
        </w:rPr>
        <w:t>Friends</w:t>
      </w:r>
      <w:r>
        <w:rPr>
          <w:rFonts w:ascii="DejaVu Sans" w:hAnsi="DejaVu Sans"/>
          <w:spacing w:val="-37"/>
          <w:w w:val="90"/>
        </w:rPr>
        <w:t xml:space="preserve"> </w:t>
      </w:r>
      <w:r>
        <w:rPr>
          <w:rFonts w:ascii="DejaVu Sans" w:hAnsi="DejaVu Sans"/>
          <w:w w:val="90"/>
        </w:rPr>
        <w:t xml:space="preserve">Theological </w:t>
      </w:r>
      <w:r>
        <w:rPr>
          <w:rFonts w:ascii="DejaVu Sans" w:hAnsi="DejaVu Sans"/>
          <w:w w:val="85"/>
        </w:rPr>
        <w:t>College</w:t>
      </w:r>
      <w:r>
        <w:rPr>
          <w:rFonts w:ascii="DejaVu Sans" w:hAnsi="DejaVu Sans"/>
          <w:spacing w:val="-36"/>
          <w:w w:val="85"/>
        </w:rPr>
        <w:t xml:space="preserve"> </w:t>
      </w:r>
      <w:r>
        <w:rPr>
          <w:rFonts w:ascii="DejaVu Sans" w:hAnsi="DejaVu Sans"/>
          <w:w w:val="85"/>
        </w:rPr>
        <w:t>in</w:t>
      </w:r>
      <w:r>
        <w:rPr>
          <w:rFonts w:ascii="DejaVu Sans" w:hAnsi="DejaVu Sans"/>
          <w:spacing w:val="-36"/>
          <w:w w:val="85"/>
        </w:rPr>
        <w:t xml:space="preserve"> </w:t>
      </w:r>
      <w:r>
        <w:rPr>
          <w:rFonts w:ascii="DejaVu Sans" w:hAnsi="DejaVu Sans"/>
          <w:w w:val="85"/>
        </w:rPr>
        <w:t>Kisumu,</w:t>
      </w:r>
      <w:r>
        <w:rPr>
          <w:rFonts w:ascii="DejaVu Sans" w:hAnsi="DejaVu Sans"/>
          <w:spacing w:val="-34"/>
          <w:w w:val="85"/>
        </w:rPr>
        <w:t xml:space="preserve"> </w:t>
      </w:r>
      <w:r>
        <w:rPr>
          <w:rFonts w:ascii="DejaVu Sans" w:hAnsi="DejaVu Sans"/>
          <w:w w:val="85"/>
        </w:rPr>
        <w:t>and</w:t>
      </w:r>
      <w:r>
        <w:rPr>
          <w:rFonts w:ascii="DejaVu Sans" w:hAnsi="DejaVu Sans"/>
          <w:spacing w:val="-35"/>
          <w:w w:val="85"/>
        </w:rPr>
        <w:t xml:space="preserve"> </w:t>
      </w:r>
      <w:r>
        <w:rPr>
          <w:rFonts w:ascii="DejaVu Sans" w:hAnsi="DejaVu Sans"/>
          <w:w w:val="85"/>
        </w:rPr>
        <w:t>became</w:t>
      </w:r>
      <w:r>
        <w:rPr>
          <w:rFonts w:ascii="DejaVu Sans" w:hAnsi="DejaVu Sans"/>
          <w:spacing w:val="-33"/>
          <w:w w:val="85"/>
        </w:rPr>
        <w:t xml:space="preserve"> </w:t>
      </w:r>
      <w:r>
        <w:rPr>
          <w:rFonts w:ascii="DejaVu Sans" w:hAnsi="DejaVu Sans"/>
          <w:w w:val="85"/>
        </w:rPr>
        <w:t>a</w:t>
      </w:r>
      <w:r>
        <w:rPr>
          <w:rFonts w:ascii="DejaVu Sans" w:hAnsi="DejaVu Sans"/>
          <w:spacing w:val="-36"/>
          <w:w w:val="85"/>
        </w:rPr>
        <w:t xml:space="preserve"> </w:t>
      </w:r>
      <w:r>
        <w:rPr>
          <w:rFonts w:ascii="DejaVu Sans" w:hAnsi="DejaVu Sans"/>
          <w:w w:val="85"/>
        </w:rPr>
        <w:t>HROC</w:t>
      </w:r>
      <w:r>
        <w:rPr>
          <w:rFonts w:ascii="DejaVu Sans" w:hAnsi="DejaVu Sans"/>
          <w:spacing w:val="-36"/>
          <w:w w:val="85"/>
        </w:rPr>
        <w:t xml:space="preserve"> </w:t>
      </w:r>
      <w:r>
        <w:rPr>
          <w:rFonts w:ascii="DejaVu Sans" w:hAnsi="DejaVu Sans"/>
          <w:w w:val="85"/>
        </w:rPr>
        <w:t>facilitator</w:t>
      </w:r>
      <w:r>
        <w:rPr>
          <w:rFonts w:ascii="DejaVu Sans" w:hAnsi="DejaVu Sans"/>
          <w:spacing w:val="-34"/>
          <w:w w:val="85"/>
        </w:rPr>
        <w:t xml:space="preserve"> </w:t>
      </w:r>
      <w:r>
        <w:rPr>
          <w:rFonts w:ascii="DejaVu Sans" w:hAnsi="DejaVu Sans"/>
          <w:w w:val="85"/>
        </w:rPr>
        <w:t>in</w:t>
      </w:r>
      <w:r>
        <w:rPr>
          <w:rFonts w:ascii="DejaVu Sans" w:hAnsi="DejaVu Sans"/>
          <w:spacing w:val="-35"/>
          <w:w w:val="85"/>
        </w:rPr>
        <w:t xml:space="preserve"> </w:t>
      </w:r>
      <w:r>
        <w:rPr>
          <w:rFonts w:ascii="DejaVu Sans" w:hAnsi="DejaVu Sans"/>
          <w:w w:val="85"/>
        </w:rPr>
        <w:t>AGLI-FPT.</w:t>
      </w:r>
      <w:r>
        <w:rPr>
          <w:rFonts w:ascii="DejaVu Sans" w:hAnsi="DejaVu Sans"/>
          <w:spacing w:val="-34"/>
          <w:w w:val="85"/>
        </w:rPr>
        <w:t xml:space="preserve"> </w:t>
      </w:r>
      <w:r>
        <w:rPr>
          <w:rFonts w:ascii="DejaVu Sans" w:hAnsi="DejaVu Sans"/>
          <w:w w:val="85"/>
        </w:rPr>
        <w:t>(*note:</w:t>
      </w:r>
      <w:r>
        <w:rPr>
          <w:rFonts w:ascii="DejaVu Sans" w:hAnsi="DejaVu Sans"/>
          <w:spacing w:val="-34"/>
          <w:w w:val="85"/>
        </w:rPr>
        <w:t xml:space="preserve"> </w:t>
      </w:r>
      <w:r>
        <w:rPr>
          <w:rFonts w:ascii="DejaVu Sans" w:hAnsi="DejaVu Sans"/>
          <w:w w:val="85"/>
        </w:rPr>
        <w:t>CYM</w:t>
      </w:r>
      <w:r>
        <w:rPr>
          <w:rFonts w:ascii="DejaVu Sans" w:hAnsi="DejaVu Sans"/>
          <w:spacing w:val="-11"/>
          <w:w w:val="85"/>
        </w:rPr>
        <w:t xml:space="preserve"> </w:t>
      </w:r>
      <w:r>
        <w:rPr>
          <w:rFonts w:ascii="DejaVu Sans" w:hAnsi="DejaVu Sans"/>
          <w:w w:val="85"/>
        </w:rPr>
        <w:t>has</w:t>
      </w:r>
      <w:r>
        <w:rPr>
          <w:rFonts w:ascii="DejaVu Sans" w:hAnsi="DejaVu Sans"/>
          <w:spacing w:val="-34"/>
          <w:w w:val="85"/>
        </w:rPr>
        <w:t xml:space="preserve"> </w:t>
      </w:r>
      <w:r>
        <w:rPr>
          <w:rFonts w:ascii="DejaVu Sans" w:hAnsi="DejaVu Sans"/>
          <w:w w:val="85"/>
        </w:rPr>
        <w:t>dual</w:t>
      </w:r>
      <w:r>
        <w:rPr>
          <w:rFonts w:ascii="DejaVu Sans" w:hAnsi="DejaVu Sans"/>
          <w:spacing w:val="-35"/>
          <w:w w:val="85"/>
        </w:rPr>
        <w:t xml:space="preserve"> </w:t>
      </w:r>
      <w:r>
        <w:rPr>
          <w:rFonts w:ascii="DejaVu Sans" w:hAnsi="DejaVu Sans"/>
          <w:w w:val="85"/>
        </w:rPr>
        <w:t>affiliation</w:t>
      </w:r>
      <w:r>
        <w:rPr>
          <w:rFonts w:ascii="DejaVu Sans" w:hAnsi="DejaVu Sans"/>
          <w:spacing w:val="-35"/>
          <w:w w:val="85"/>
        </w:rPr>
        <w:t xml:space="preserve"> </w:t>
      </w:r>
      <w:r>
        <w:rPr>
          <w:rFonts w:ascii="DejaVu Sans" w:hAnsi="DejaVu Sans"/>
          <w:w w:val="85"/>
        </w:rPr>
        <w:t>with</w:t>
      </w:r>
      <w:r>
        <w:rPr>
          <w:rFonts w:ascii="DejaVu Sans" w:hAnsi="DejaVu Sans"/>
          <w:spacing w:val="-34"/>
          <w:w w:val="85"/>
        </w:rPr>
        <w:t xml:space="preserve"> </w:t>
      </w:r>
      <w:r>
        <w:rPr>
          <w:rFonts w:ascii="DejaVu Sans" w:hAnsi="DejaVu Sans"/>
          <w:w w:val="85"/>
        </w:rPr>
        <w:t>FUM and</w:t>
      </w:r>
      <w:r>
        <w:rPr>
          <w:rFonts w:ascii="DejaVu Sans" w:hAnsi="DejaVu Sans"/>
          <w:spacing w:val="-41"/>
          <w:w w:val="85"/>
        </w:rPr>
        <w:t xml:space="preserve"> </w:t>
      </w:r>
      <w:r>
        <w:rPr>
          <w:rFonts w:ascii="DejaVu Sans" w:hAnsi="DejaVu Sans"/>
          <w:w w:val="85"/>
        </w:rPr>
        <w:t>FGC:</w:t>
      </w:r>
      <w:r>
        <w:rPr>
          <w:rFonts w:ascii="DejaVu Sans" w:hAnsi="DejaVu Sans"/>
          <w:spacing w:val="-40"/>
          <w:w w:val="85"/>
        </w:rPr>
        <w:t xml:space="preserve"> </w:t>
      </w:r>
      <w:r>
        <w:rPr>
          <w:rFonts w:ascii="DejaVu Sans" w:hAnsi="DejaVu Sans"/>
          <w:w w:val="85"/>
        </w:rPr>
        <w:t>like</w:t>
      </w:r>
      <w:r>
        <w:rPr>
          <w:rFonts w:ascii="DejaVu Sans" w:hAnsi="DejaVu Sans"/>
          <w:spacing w:val="-42"/>
          <w:w w:val="85"/>
        </w:rPr>
        <w:t xml:space="preserve"> </w:t>
      </w:r>
      <w:r>
        <w:rPr>
          <w:rFonts w:ascii="DejaVu Sans" w:hAnsi="DejaVu Sans"/>
          <w:w w:val="85"/>
        </w:rPr>
        <w:t>Canadian</w:t>
      </w:r>
      <w:r>
        <w:rPr>
          <w:rFonts w:ascii="DejaVu Sans" w:hAnsi="DejaVu Sans"/>
          <w:spacing w:val="-40"/>
          <w:w w:val="85"/>
        </w:rPr>
        <w:t xml:space="preserve"> </w:t>
      </w:r>
      <w:r>
        <w:rPr>
          <w:rFonts w:ascii="DejaVu Sans" w:hAnsi="DejaVu Sans"/>
          <w:w w:val="85"/>
        </w:rPr>
        <w:t>Friends,</w:t>
      </w:r>
      <w:r>
        <w:rPr>
          <w:rFonts w:ascii="DejaVu Sans" w:hAnsi="DejaVu Sans"/>
          <w:spacing w:val="-40"/>
          <w:w w:val="85"/>
        </w:rPr>
        <w:t xml:space="preserve"> </w:t>
      </w:r>
      <w:r>
        <w:rPr>
          <w:rFonts w:ascii="DejaVu Sans" w:hAnsi="DejaVu Sans"/>
          <w:w w:val="85"/>
        </w:rPr>
        <w:t>those</w:t>
      </w:r>
      <w:r>
        <w:rPr>
          <w:rFonts w:ascii="DejaVu Sans" w:hAnsi="DejaVu Sans"/>
          <w:spacing w:val="-40"/>
          <w:w w:val="85"/>
        </w:rPr>
        <w:t xml:space="preserve"> </w:t>
      </w:r>
      <w:r>
        <w:rPr>
          <w:rFonts w:ascii="DejaVu Sans" w:hAnsi="DejaVu Sans"/>
          <w:w w:val="85"/>
        </w:rPr>
        <w:t>from</w:t>
      </w:r>
      <w:r>
        <w:rPr>
          <w:rFonts w:ascii="DejaVu Sans" w:hAnsi="DejaVu Sans"/>
          <w:spacing w:val="-41"/>
          <w:w w:val="85"/>
        </w:rPr>
        <w:t xml:space="preserve"> </w:t>
      </w:r>
      <w:r>
        <w:rPr>
          <w:rFonts w:ascii="DejaVu Sans" w:hAnsi="DejaVu Sans"/>
          <w:w w:val="85"/>
        </w:rPr>
        <w:t>FC</w:t>
      </w:r>
      <w:r>
        <w:rPr>
          <w:rFonts w:ascii="DejaVu Sans" w:hAnsi="DejaVu Sans"/>
          <w:spacing w:val="-41"/>
          <w:w w:val="85"/>
        </w:rPr>
        <w:t xml:space="preserve"> </w:t>
      </w:r>
      <w:r>
        <w:rPr>
          <w:rFonts w:ascii="DejaVu Sans" w:hAnsi="DejaVu Sans"/>
          <w:w w:val="85"/>
        </w:rPr>
        <w:t>in</w:t>
      </w:r>
      <w:r>
        <w:rPr>
          <w:rFonts w:ascii="DejaVu Sans" w:hAnsi="DejaVu Sans"/>
          <w:spacing w:val="-41"/>
          <w:w w:val="85"/>
        </w:rPr>
        <w:t xml:space="preserve"> </w:t>
      </w:r>
      <w:r>
        <w:rPr>
          <w:rFonts w:ascii="DejaVu Sans" w:hAnsi="DejaVu Sans"/>
          <w:w w:val="85"/>
        </w:rPr>
        <w:t>Africa</w:t>
      </w:r>
      <w:r>
        <w:rPr>
          <w:rFonts w:ascii="DejaVu Sans" w:hAnsi="DejaVu Sans"/>
          <w:spacing w:val="-41"/>
          <w:w w:val="85"/>
        </w:rPr>
        <w:t xml:space="preserve"> </w:t>
      </w:r>
      <w:r>
        <w:rPr>
          <w:rFonts w:ascii="DejaVu Sans" w:hAnsi="DejaVu Sans"/>
          <w:w w:val="85"/>
        </w:rPr>
        <w:t>may</w:t>
      </w:r>
      <w:r>
        <w:rPr>
          <w:rFonts w:ascii="DejaVu Sans" w:hAnsi="DejaVu Sans"/>
          <w:spacing w:val="-18"/>
          <w:w w:val="85"/>
        </w:rPr>
        <w:t xml:space="preserve"> </w:t>
      </w:r>
      <w:r>
        <w:rPr>
          <w:rFonts w:ascii="DejaVu Sans" w:hAnsi="DejaVu Sans"/>
          <w:w w:val="85"/>
        </w:rPr>
        <w:t>best</w:t>
      </w:r>
      <w:r>
        <w:rPr>
          <w:rFonts w:ascii="DejaVu Sans" w:hAnsi="DejaVu Sans"/>
          <w:spacing w:val="-39"/>
          <w:w w:val="85"/>
        </w:rPr>
        <w:t xml:space="preserve"> </w:t>
      </w:r>
      <w:r>
        <w:rPr>
          <w:rFonts w:ascii="DejaVu Sans" w:hAnsi="DejaVu Sans"/>
          <w:w w:val="85"/>
        </w:rPr>
        <w:t>be</w:t>
      </w:r>
      <w:r>
        <w:rPr>
          <w:rFonts w:ascii="DejaVu Sans" w:hAnsi="DejaVu Sans"/>
          <w:spacing w:val="-43"/>
          <w:w w:val="85"/>
        </w:rPr>
        <w:t xml:space="preserve"> </w:t>
      </w:r>
      <w:r>
        <w:rPr>
          <w:rFonts w:ascii="DejaVu Sans" w:hAnsi="DejaVu Sans"/>
          <w:w w:val="85"/>
        </w:rPr>
        <w:t>viewed</w:t>
      </w:r>
      <w:r>
        <w:rPr>
          <w:rFonts w:ascii="DejaVu Sans" w:hAnsi="DejaVu Sans"/>
          <w:spacing w:val="-41"/>
          <w:w w:val="85"/>
        </w:rPr>
        <w:t xml:space="preserve"> </w:t>
      </w:r>
      <w:r>
        <w:rPr>
          <w:rFonts w:ascii="DejaVu Sans" w:hAnsi="DejaVu Sans"/>
          <w:w w:val="85"/>
        </w:rPr>
        <w:t>as</w:t>
      </w:r>
      <w:r>
        <w:rPr>
          <w:rFonts w:ascii="DejaVu Sans" w:hAnsi="DejaVu Sans"/>
          <w:spacing w:val="-42"/>
          <w:w w:val="85"/>
        </w:rPr>
        <w:t xml:space="preserve"> </w:t>
      </w:r>
      <w:r>
        <w:rPr>
          <w:rFonts w:ascii="DejaVu Sans" w:hAnsi="DejaVu Sans"/>
          <w:w w:val="85"/>
        </w:rPr>
        <w:t>our</w:t>
      </w:r>
      <w:r>
        <w:rPr>
          <w:rFonts w:ascii="DejaVu Sans" w:hAnsi="DejaVu Sans"/>
          <w:spacing w:val="-42"/>
          <w:w w:val="85"/>
        </w:rPr>
        <w:t xml:space="preserve"> </w:t>
      </w:r>
      <w:r>
        <w:rPr>
          <w:rFonts w:ascii="DejaVu Sans" w:hAnsi="DejaVu Sans"/>
          <w:w w:val="85"/>
        </w:rPr>
        <w:t>co-affiliated</w:t>
      </w:r>
      <w:r>
        <w:rPr>
          <w:rFonts w:ascii="DejaVu Sans" w:hAnsi="DejaVu Sans"/>
          <w:spacing w:val="-40"/>
          <w:w w:val="85"/>
        </w:rPr>
        <w:t xml:space="preserve"> </w:t>
      </w:r>
      <w:r>
        <w:rPr>
          <w:rFonts w:ascii="DejaVu Sans" w:hAnsi="DejaVu Sans"/>
          <w:w w:val="85"/>
        </w:rPr>
        <w:t>partners). When</w:t>
      </w:r>
      <w:r>
        <w:rPr>
          <w:rFonts w:ascii="DejaVu Sans" w:hAnsi="DejaVu Sans"/>
          <w:spacing w:val="-31"/>
          <w:w w:val="85"/>
        </w:rPr>
        <w:t xml:space="preserve"> </w:t>
      </w:r>
      <w:r>
        <w:rPr>
          <w:rFonts w:ascii="DejaVu Sans" w:hAnsi="DejaVu Sans"/>
          <w:w w:val="85"/>
        </w:rPr>
        <w:t>his</w:t>
      </w:r>
      <w:r>
        <w:rPr>
          <w:rFonts w:ascii="DejaVu Sans" w:hAnsi="DejaVu Sans"/>
          <w:spacing w:val="-31"/>
          <w:w w:val="85"/>
        </w:rPr>
        <w:t xml:space="preserve"> </w:t>
      </w:r>
      <w:r>
        <w:rPr>
          <w:rFonts w:ascii="DejaVu Sans" w:hAnsi="DejaVu Sans"/>
          <w:w w:val="85"/>
        </w:rPr>
        <w:t>family</w:t>
      </w:r>
      <w:r>
        <w:rPr>
          <w:rFonts w:ascii="DejaVu Sans" w:hAnsi="DejaVu Sans"/>
          <w:spacing w:val="-30"/>
          <w:w w:val="85"/>
        </w:rPr>
        <w:t xml:space="preserve"> </w:t>
      </w:r>
      <w:r>
        <w:rPr>
          <w:rFonts w:ascii="DejaVu Sans" w:hAnsi="DejaVu Sans"/>
          <w:w w:val="85"/>
        </w:rPr>
        <w:t>were</w:t>
      </w:r>
      <w:r>
        <w:rPr>
          <w:rFonts w:ascii="DejaVu Sans" w:hAnsi="DejaVu Sans"/>
          <w:spacing w:val="-30"/>
          <w:w w:val="85"/>
        </w:rPr>
        <w:t xml:space="preserve"> </w:t>
      </w:r>
      <w:r>
        <w:rPr>
          <w:rFonts w:ascii="DejaVu Sans" w:hAnsi="DejaVu Sans"/>
          <w:w w:val="85"/>
        </w:rPr>
        <w:t>accepted</w:t>
      </w:r>
      <w:r>
        <w:rPr>
          <w:rFonts w:ascii="DejaVu Sans" w:hAnsi="DejaVu Sans"/>
          <w:spacing w:val="-30"/>
          <w:w w:val="85"/>
        </w:rPr>
        <w:t xml:space="preserve"> </w:t>
      </w:r>
      <w:r>
        <w:rPr>
          <w:rFonts w:ascii="DejaVu Sans" w:hAnsi="DejaVu Sans"/>
          <w:w w:val="85"/>
        </w:rPr>
        <w:t>for resettlement</w:t>
      </w:r>
      <w:r>
        <w:rPr>
          <w:rFonts w:ascii="DejaVu Sans" w:hAnsi="DejaVu Sans"/>
          <w:spacing w:val="-28"/>
          <w:w w:val="85"/>
        </w:rPr>
        <w:t xml:space="preserve"> </w:t>
      </w:r>
      <w:r>
        <w:rPr>
          <w:rFonts w:ascii="DejaVu Sans" w:hAnsi="DejaVu Sans"/>
          <w:w w:val="85"/>
        </w:rPr>
        <w:t>in</w:t>
      </w:r>
      <w:r>
        <w:rPr>
          <w:rFonts w:ascii="DejaVu Sans" w:hAnsi="DejaVu Sans"/>
          <w:spacing w:val="-30"/>
          <w:w w:val="85"/>
        </w:rPr>
        <w:t xml:space="preserve"> </w:t>
      </w:r>
      <w:r>
        <w:rPr>
          <w:rFonts w:ascii="DejaVu Sans" w:hAnsi="DejaVu Sans"/>
          <w:w w:val="85"/>
        </w:rPr>
        <w:t>Canada</w:t>
      </w:r>
      <w:r>
        <w:rPr>
          <w:rFonts w:ascii="DejaVu Sans" w:hAnsi="DejaVu Sans"/>
          <w:spacing w:val="-28"/>
          <w:w w:val="85"/>
        </w:rPr>
        <w:t xml:space="preserve"> </w:t>
      </w:r>
      <w:r>
        <w:rPr>
          <w:rFonts w:ascii="DejaVu Sans" w:hAnsi="DejaVu Sans"/>
          <w:w w:val="85"/>
        </w:rPr>
        <w:t>in</w:t>
      </w:r>
      <w:r>
        <w:rPr>
          <w:rFonts w:ascii="DejaVu Sans" w:hAnsi="DejaVu Sans"/>
          <w:spacing w:val="-30"/>
          <w:w w:val="85"/>
        </w:rPr>
        <w:t xml:space="preserve"> </w:t>
      </w:r>
      <w:r>
        <w:rPr>
          <w:rFonts w:ascii="DejaVu Sans" w:hAnsi="DejaVu Sans"/>
          <w:w w:val="85"/>
        </w:rPr>
        <w:t>2016,</w:t>
      </w:r>
      <w:r>
        <w:rPr>
          <w:rFonts w:ascii="DejaVu Sans" w:hAnsi="DejaVu Sans"/>
          <w:spacing w:val="-29"/>
          <w:w w:val="85"/>
        </w:rPr>
        <w:t xml:space="preserve"> </w:t>
      </w:r>
      <w:r>
        <w:rPr>
          <w:rFonts w:ascii="DejaVu Sans" w:hAnsi="DejaVu Sans"/>
          <w:w w:val="85"/>
        </w:rPr>
        <w:t>he</w:t>
      </w:r>
      <w:r>
        <w:rPr>
          <w:rFonts w:ascii="DejaVu Sans" w:hAnsi="DejaVu Sans"/>
          <w:spacing w:val="-28"/>
          <w:w w:val="85"/>
        </w:rPr>
        <w:t xml:space="preserve"> </w:t>
      </w:r>
      <w:r>
        <w:rPr>
          <w:rFonts w:ascii="DejaVu Sans" w:hAnsi="DejaVu Sans"/>
          <w:w w:val="85"/>
        </w:rPr>
        <w:t>had</w:t>
      </w:r>
      <w:r>
        <w:rPr>
          <w:rFonts w:ascii="DejaVu Sans" w:hAnsi="DejaVu Sans"/>
          <w:spacing w:val="-31"/>
          <w:w w:val="85"/>
        </w:rPr>
        <w:t xml:space="preserve"> </w:t>
      </w:r>
      <w:r>
        <w:rPr>
          <w:rFonts w:ascii="DejaVu Sans" w:hAnsi="DejaVu Sans"/>
          <w:w w:val="85"/>
        </w:rPr>
        <w:t>to</w:t>
      </w:r>
      <w:r>
        <w:rPr>
          <w:rFonts w:ascii="DejaVu Sans" w:hAnsi="DejaVu Sans"/>
          <w:spacing w:val="-28"/>
          <w:w w:val="85"/>
        </w:rPr>
        <w:t xml:space="preserve"> </w:t>
      </w:r>
      <w:r>
        <w:rPr>
          <w:rFonts w:ascii="DejaVu Sans" w:hAnsi="DejaVu Sans"/>
          <w:w w:val="85"/>
        </w:rPr>
        <w:t>leave</w:t>
      </w:r>
      <w:r>
        <w:rPr>
          <w:rFonts w:ascii="DejaVu Sans" w:hAnsi="DejaVu Sans"/>
          <w:spacing w:val="-28"/>
          <w:w w:val="85"/>
        </w:rPr>
        <w:t xml:space="preserve"> </w:t>
      </w:r>
      <w:r>
        <w:rPr>
          <w:rFonts w:ascii="DejaVu Sans" w:hAnsi="DejaVu Sans"/>
          <w:w w:val="85"/>
        </w:rPr>
        <w:t>his</w:t>
      </w:r>
      <w:r>
        <w:rPr>
          <w:rFonts w:ascii="DejaVu Sans" w:hAnsi="DejaVu Sans"/>
          <w:spacing w:val="-28"/>
          <w:w w:val="85"/>
        </w:rPr>
        <w:t xml:space="preserve"> </w:t>
      </w:r>
      <w:r>
        <w:rPr>
          <w:rFonts w:ascii="DejaVu Sans" w:hAnsi="DejaVu Sans"/>
          <w:w w:val="85"/>
        </w:rPr>
        <w:t>FTC</w:t>
      </w:r>
      <w:r>
        <w:rPr>
          <w:rFonts w:ascii="DejaVu Sans" w:hAnsi="DejaVu Sans"/>
          <w:spacing w:val="-31"/>
          <w:w w:val="85"/>
        </w:rPr>
        <w:t xml:space="preserve"> </w:t>
      </w:r>
      <w:r>
        <w:rPr>
          <w:rFonts w:ascii="DejaVu Sans" w:hAnsi="DejaVu Sans"/>
          <w:w w:val="85"/>
        </w:rPr>
        <w:t>studies uncompleted,</w:t>
      </w:r>
      <w:r>
        <w:rPr>
          <w:rFonts w:ascii="DejaVu Sans" w:hAnsi="DejaVu Sans"/>
          <w:spacing w:val="-28"/>
          <w:w w:val="85"/>
        </w:rPr>
        <w:t xml:space="preserve"> </w:t>
      </w:r>
      <w:r>
        <w:rPr>
          <w:rFonts w:ascii="DejaVu Sans" w:hAnsi="DejaVu Sans"/>
          <w:w w:val="85"/>
        </w:rPr>
        <w:t>and</w:t>
      </w:r>
      <w:r>
        <w:rPr>
          <w:rFonts w:ascii="DejaVu Sans" w:hAnsi="DejaVu Sans"/>
          <w:spacing w:val="-29"/>
          <w:w w:val="85"/>
        </w:rPr>
        <w:t xml:space="preserve"> </w:t>
      </w:r>
      <w:r>
        <w:rPr>
          <w:rFonts w:ascii="DejaVu Sans" w:hAnsi="DejaVu Sans"/>
          <w:w w:val="85"/>
        </w:rPr>
        <w:t>is</w:t>
      </w:r>
      <w:r>
        <w:rPr>
          <w:rFonts w:ascii="DejaVu Sans" w:hAnsi="DejaVu Sans"/>
          <w:spacing w:val="-28"/>
          <w:w w:val="85"/>
        </w:rPr>
        <w:t xml:space="preserve"> </w:t>
      </w:r>
      <w:r>
        <w:rPr>
          <w:rFonts w:ascii="DejaVu Sans" w:hAnsi="DejaVu Sans"/>
          <w:spacing w:val="-2"/>
          <w:w w:val="85"/>
        </w:rPr>
        <w:t>now</w:t>
      </w:r>
      <w:r>
        <w:rPr>
          <w:rFonts w:ascii="DejaVu Sans" w:hAnsi="DejaVu Sans"/>
          <w:w w:val="85"/>
        </w:rPr>
        <w:t xml:space="preserve"> searching</w:t>
      </w:r>
      <w:r>
        <w:rPr>
          <w:rFonts w:ascii="DejaVu Sans" w:hAnsi="DejaVu Sans"/>
          <w:spacing w:val="-28"/>
          <w:w w:val="85"/>
        </w:rPr>
        <w:t xml:space="preserve"> </w:t>
      </w:r>
      <w:r>
        <w:rPr>
          <w:rFonts w:ascii="DejaVu Sans" w:hAnsi="DejaVu Sans"/>
          <w:w w:val="85"/>
        </w:rPr>
        <w:t>for</w:t>
      </w:r>
      <w:r>
        <w:rPr>
          <w:rFonts w:ascii="DejaVu Sans" w:hAnsi="DejaVu Sans"/>
          <w:spacing w:val="-27"/>
          <w:w w:val="85"/>
        </w:rPr>
        <w:t xml:space="preserve"> </w:t>
      </w:r>
      <w:r>
        <w:rPr>
          <w:rFonts w:ascii="DejaVu Sans" w:hAnsi="DejaVu Sans"/>
          <w:w w:val="85"/>
        </w:rPr>
        <w:t>recognition</w:t>
      </w:r>
      <w:r>
        <w:rPr>
          <w:rFonts w:ascii="DejaVu Sans" w:hAnsi="DejaVu Sans"/>
          <w:spacing w:val="-32"/>
          <w:w w:val="85"/>
        </w:rPr>
        <w:t xml:space="preserve"> </w:t>
      </w:r>
      <w:r>
        <w:rPr>
          <w:rFonts w:ascii="DejaVu Sans" w:hAnsi="DejaVu Sans"/>
          <w:w w:val="85"/>
        </w:rPr>
        <w:t>of</w:t>
      </w:r>
      <w:r>
        <w:rPr>
          <w:rFonts w:ascii="DejaVu Sans" w:hAnsi="DejaVu Sans"/>
          <w:spacing w:val="-29"/>
          <w:w w:val="85"/>
        </w:rPr>
        <w:t xml:space="preserve"> </w:t>
      </w:r>
      <w:r>
        <w:rPr>
          <w:rFonts w:ascii="DejaVu Sans" w:hAnsi="DejaVu Sans"/>
          <w:w w:val="85"/>
        </w:rPr>
        <w:t>this</w:t>
      </w:r>
      <w:r>
        <w:rPr>
          <w:rFonts w:ascii="DejaVu Sans" w:hAnsi="DejaVu Sans"/>
          <w:spacing w:val="-29"/>
          <w:w w:val="85"/>
        </w:rPr>
        <w:t xml:space="preserve"> </w:t>
      </w:r>
      <w:r>
        <w:rPr>
          <w:rFonts w:ascii="DejaVu Sans" w:hAnsi="DejaVu Sans"/>
          <w:w w:val="85"/>
        </w:rPr>
        <w:t>work</w:t>
      </w:r>
      <w:r>
        <w:rPr>
          <w:rFonts w:ascii="DejaVu Sans" w:hAnsi="DejaVu Sans"/>
          <w:spacing w:val="-27"/>
          <w:w w:val="85"/>
        </w:rPr>
        <w:t xml:space="preserve"> </w:t>
      </w:r>
      <w:r>
        <w:rPr>
          <w:rFonts w:ascii="DejaVu Sans" w:hAnsi="DejaVu Sans"/>
          <w:w w:val="85"/>
        </w:rPr>
        <w:t>from</w:t>
      </w:r>
      <w:r>
        <w:rPr>
          <w:rFonts w:ascii="DejaVu Sans" w:hAnsi="DejaVu Sans"/>
          <w:spacing w:val="-29"/>
          <w:w w:val="85"/>
        </w:rPr>
        <w:t xml:space="preserve"> </w:t>
      </w:r>
      <w:r>
        <w:rPr>
          <w:rFonts w:ascii="DejaVu Sans" w:hAnsi="DejaVu Sans"/>
          <w:w w:val="85"/>
        </w:rPr>
        <w:t>a</w:t>
      </w:r>
      <w:r>
        <w:rPr>
          <w:rFonts w:ascii="DejaVu Sans" w:hAnsi="DejaVu Sans"/>
          <w:spacing w:val="-29"/>
          <w:w w:val="85"/>
        </w:rPr>
        <w:t xml:space="preserve"> </w:t>
      </w:r>
      <w:r>
        <w:rPr>
          <w:rFonts w:ascii="DejaVu Sans" w:hAnsi="DejaVu Sans"/>
          <w:w w:val="85"/>
        </w:rPr>
        <w:t>Montreal</w:t>
      </w:r>
      <w:r>
        <w:rPr>
          <w:rFonts w:ascii="DejaVu Sans" w:hAnsi="DejaVu Sans"/>
          <w:spacing w:val="-28"/>
          <w:w w:val="85"/>
        </w:rPr>
        <w:t xml:space="preserve"> </w:t>
      </w:r>
      <w:r>
        <w:rPr>
          <w:rFonts w:ascii="DejaVu Sans" w:hAnsi="DejaVu Sans"/>
          <w:w w:val="85"/>
        </w:rPr>
        <w:t>university</w:t>
      </w:r>
      <w:r>
        <w:rPr>
          <w:rFonts w:ascii="DejaVu Sans" w:hAnsi="DejaVu Sans"/>
          <w:spacing w:val="-26"/>
          <w:w w:val="85"/>
        </w:rPr>
        <w:t xml:space="preserve"> </w:t>
      </w:r>
      <w:r>
        <w:rPr>
          <w:rFonts w:ascii="DejaVu Sans" w:hAnsi="DejaVu Sans"/>
          <w:w w:val="85"/>
        </w:rPr>
        <w:t>so</w:t>
      </w:r>
      <w:r>
        <w:rPr>
          <w:rFonts w:ascii="DejaVu Sans" w:hAnsi="DejaVu Sans"/>
          <w:spacing w:val="-27"/>
          <w:w w:val="85"/>
        </w:rPr>
        <w:t xml:space="preserve"> </w:t>
      </w:r>
      <w:r>
        <w:rPr>
          <w:rFonts w:ascii="DejaVu Sans" w:hAnsi="DejaVu Sans"/>
          <w:w w:val="85"/>
        </w:rPr>
        <w:t>he</w:t>
      </w:r>
      <w:r>
        <w:rPr>
          <w:rFonts w:ascii="DejaVu Sans" w:hAnsi="DejaVu Sans"/>
          <w:spacing w:val="-29"/>
          <w:w w:val="85"/>
        </w:rPr>
        <w:t xml:space="preserve"> </w:t>
      </w:r>
      <w:r>
        <w:rPr>
          <w:rFonts w:ascii="DejaVu Sans" w:hAnsi="DejaVu Sans"/>
          <w:w w:val="85"/>
        </w:rPr>
        <w:t>can finish</w:t>
      </w:r>
      <w:r>
        <w:rPr>
          <w:rFonts w:ascii="DejaVu Sans" w:hAnsi="DejaVu Sans"/>
          <w:spacing w:val="-38"/>
          <w:w w:val="85"/>
        </w:rPr>
        <w:t xml:space="preserve"> </w:t>
      </w:r>
      <w:r>
        <w:rPr>
          <w:rFonts w:ascii="DejaVu Sans" w:hAnsi="DejaVu Sans"/>
          <w:w w:val="85"/>
        </w:rPr>
        <w:t>his</w:t>
      </w:r>
      <w:r>
        <w:rPr>
          <w:rFonts w:ascii="DejaVu Sans" w:hAnsi="DejaVu Sans"/>
          <w:spacing w:val="-10"/>
          <w:w w:val="85"/>
        </w:rPr>
        <w:t xml:space="preserve"> </w:t>
      </w:r>
      <w:r>
        <w:rPr>
          <w:rFonts w:ascii="DejaVu Sans" w:hAnsi="DejaVu Sans"/>
          <w:w w:val="85"/>
        </w:rPr>
        <w:t>degree.</w:t>
      </w:r>
      <w:r>
        <w:rPr>
          <w:rFonts w:ascii="DejaVu Sans" w:hAnsi="DejaVu Sans"/>
          <w:spacing w:val="-37"/>
          <w:w w:val="85"/>
        </w:rPr>
        <w:t xml:space="preserve"> </w:t>
      </w:r>
      <w:r>
        <w:rPr>
          <w:rFonts w:ascii="DejaVu Sans" w:hAnsi="DejaVu Sans"/>
          <w:w w:val="85"/>
        </w:rPr>
        <w:t>He</w:t>
      </w:r>
      <w:r>
        <w:rPr>
          <w:rFonts w:ascii="DejaVu Sans" w:hAnsi="DejaVu Sans"/>
          <w:spacing w:val="-36"/>
          <w:w w:val="85"/>
        </w:rPr>
        <w:t xml:space="preserve"> </w:t>
      </w:r>
      <w:r>
        <w:rPr>
          <w:rFonts w:ascii="DejaVu Sans" w:hAnsi="DejaVu Sans"/>
          <w:w w:val="85"/>
        </w:rPr>
        <w:t>is</w:t>
      </w:r>
      <w:r>
        <w:rPr>
          <w:rFonts w:ascii="DejaVu Sans" w:hAnsi="DejaVu Sans"/>
          <w:spacing w:val="-37"/>
          <w:w w:val="85"/>
        </w:rPr>
        <w:t xml:space="preserve"> </w:t>
      </w:r>
      <w:r>
        <w:rPr>
          <w:rFonts w:ascii="DejaVu Sans" w:hAnsi="DejaVu Sans"/>
          <w:w w:val="85"/>
        </w:rPr>
        <w:t>still</w:t>
      </w:r>
      <w:r>
        <w:rPr>
          <w:rFonts w:ascii="DejaVu Sans" w:hAnsi="DejaVu Sans"/>
          <w:spacing w:val="-37"/>
          <w:w w:val="85"/>
        </w:rPr>
        <w:t xml:space="preserve"> </w:t>
      </w:r>
      <w:r>
        <w:rPr>
          <w:rFonts w:ascii="DejaVu Sans" w:hAnsi="DejaVu Sans"/>
          <w:w w:val="85"/>
        </w:rPr>
        <w:t>involved</w:t>
      </w:r>
      <w:r>
        <w:rPr>
          <w:rFonts w:ascii="DejaVu Sans" w:hAnsi="DejaVu Sans"/>
          <w:spacing w:val="-37"/>
          <w:w w:val="85"/>
        </w:rPr>
        <w:t xml:space="preserve"> </w:t>
      </w:r>
      <w:r>
        <w:rPr>
          <w:rFonts w:ascii="DejaVu Sans" w:hAnsi="DejaVu Sans"/>
          <w:w w:val="85"/>
        </w:rPr>
        <w:t>in</w:t>
      </w:r>
      <w:r>
        <w:rPr>
          <w:rFonts w:ascii="DejaVu Sans" w:hAnsi="DejaVu Sans"/>
          <w:spacing w:val="-37"/>
          <w:w w:val="85"/>
        </w:rPr>
        <w:t xml:space="preserve"> </w:t>
      </w:r>
      <w:r>
        <w:rPr>
          <w:rFonts w:ascii="DejaVu Sans" w:hAnsi="DejaVu Sans"/>
          <w:w w:val="85"/>
        </w:rPr>
        <w:t>sending</w:t>
      </w:r>
      <w:r>
        <w:rPr>
          <w:rFonts w:ascii="DejaVu Sans" w:hAnsi="DejaVu Sans"/>
          <w:spacing w:val="-38"/>
          <w:w w:val="85"/>
        </w:rPr>
        <w:t xml:space="preserve"> </w:t>
      </w:r>
      <w:r>
        <w:rPr>
          <w:rFonts w:ascii="DejaVu Sans" w:hAnsi="DejaVu Sans"/>
          <w:w w:val="85"/>
        </w:rPr>
        <w:t>clothing,</w:t>
      </w:r>
      <w:r>
        <w:rPr>
          <w:rFonts w:ascii="DejaVu Sans" w:hAnsi="DejaVu Sans"/>
          <w:spacing w:val="-36"/>
          <w:w w:val="85"/>
        </w:rPr>
        <w:t xml:space="preserve"> </w:t>
      </w:r>
      <w:r>
        <w:rPr>
          <w:rFonts w:ascii="DejaVu Sans" w:hAnsi="DejaVu Sans"/>
          <w:w w:val="85"/>
        </w:rPr>
        <w:t>and</w:t>
      </w:r>
      <w:r>
        <w:rPr>
          <w:rFonts w:ascii="DejaVu Sans" w:hAnsi="DejaVu Sans"/>
          <w:spacing w:val="-38"/>
          <w:w w:val="85"/>
        </w:rPr>
        <w:t xml:space="preserve"> </w:t>
      </w:r>
      <w:r>
        <w:rPr>
          <w:rFonts w:ascii="DejaVu Sans" w:hAnsi="DejaVu Sans"/>
          <w:w w:val="85"/>
        </w:rPr>
        <w:t>aiding</w:t>
      </w:r>
      <w:r>
        <w:rPr>
          <w:rFonts w:ascii="DejaVu Sans" w:hAnsi="DejaVu Sans"/>
          <w:spacing w:val="-36"/>
          <w:w w:val="85"/>
        </w:rPr>
        <w:t xml:space="preserve"> </w:t>
      </w:r>
      <w:r>
        <w:rPr>
          <w:rFonts w:ascii="DejaVu Sans" w:hAnsi="DejaVu Sans"/>
          <w:w w:val="85"/>
        </w:rPr>
        <w:t>disabled</w:t>
      </w:r>
      <w:r>
        <w:rPr>
          <w:rFonts w:ascii="DejaVu Sans" w:hAnsi="DejaVu Sans"/>
          <w:spacing w:val="-37"/>
          <w:w w:val="85"/>
        </w:rPr>
        <w:t xml:space="preserve"> </w:t>
      </w:r>
      <w:r>
        <w:rPr>
          <w:rFonts w:ascii="DejaVu Sans" w:hAnsi="DejaVu Sans"/>
          <w:w w:val="85"/>
        </w:rPr>
        <w:t>refugees</w:t>
      </w:r>
      <w:r>
        <w:rPr>
          <w:rFonts w:ascii="DejaVu Sans" w:hAnsi="DejaVu Sans"/>
          <w:spacing w:val="-38"/>
          <w:w w:val="85"/>
        </w:rPr>
        <w:t xml:space="preserve"> </w:t>
      </w:r>
      <w:r>
        <w:rPr>
          <w:rFonts w:ascii="DejaVu Sans" w:hAnsi="DejaVu Sans"/>
          <w:w w:val="85"/>
        </w:rPr>
        <w:t>back</w:t>
      </w:r>
      <w:r>
        <w:rPr>
          <w:rFonts w:ascii="DejaVu Sans" w:hAnsi="DejaVu Sans"/>
          <w:spacing w:val="-35"/>
          <w:w w:val="85"/>
        </w:rPr>
        <w:t xml:space="preserve"> </w:t>
      </w:r>
      <w:r>
        <w:rPr>
          <w:rFonts w:ascii="DejaVu Sans" w:hAnsi="DejaVu Sans"/>
          <w:w w:val="85"/>
        </w:rPr>
        <w:t>in</w:t>
      </w:r>
      <w:r>
        <w:rPr>
          <w:rFonts w:ascii="DejaVu Sans" w:hAnsi="DejaVu Sans"/>
          <w:spacing w:val="-12"/>
          <w:w w:val="85"/>
        </w:rPr>
        <w:t xml:space="preserve"> </w:t>
      </w:r>
      <w:r>
        <w:rPr>
          <w:rFonts w:ascii="DejaVu Sans" w:hAnsi="DejaVu Sans"/>
          <w:w w:val="85"/>
        </w:rPr>
        <w:t xml:space="preserve">Kakuma, </w:t>
      </w:r>
      <w:r>
        <w:rPr>
          <w:rFonts w:ascii="DejaVu Sans" w:hAnsi="DejaVu Sans"/>
          <w:w w:val="90"/>
        </w:rPr>
        <w:t>who</w:t>
      </w:r>
      <w:r>
        <w:rPr>
          <w:rFonts w:ascii="DejaVu Sans" w:hAnsi="DejaVu Sans"/>
          <w:spacing w:val="-25"/>
          <w:w w:val="90"/>
        </w:rPr>
        <w:t xml:space="preserve"> </w:t>
      </w:r>
      <w:r>
        <w:rPr>
          <w:rFonts w:ascii="DejaVu Sans" w:hAnsi="DejaVu Sans"/>
          <w:w w:val="90"/>
        </w:rPr>
        <w:t>suffer</w:t>
      </w:r>
      <w:r>
        <w:rPr>
          <w:rFonts w:ascii="DejaVu Sans" w:hAnsi="DejaVu Sans"/>
          <w:spacing w:val="-26"/>
          <w:w w:val="90"/>
        </w:rPr>
        <w:t xml:space="preserve"> </w:t>
      </w:r>
      <w:r>
        <w:rPr>
          <w:rFonts w:ascii="DejaVu Sans" w:hAnsi="DejaVu Sans"/>
          <w:w w:val="90"/>
        </w:rPr>
        <w:t>from</w:t>
      </w:r>
      <w:r>
        <w:rPr>
          <w:rFonts w:ascii="DejaVu Sans" w:hAnsi="DejaVu Sans"/>
          <w:spacing w:val="-26"/>
          <w:w w:val="90"/>
        </w:rPr>
        <w:t xml:space="preserve"> </w:t>
      </w:r>
      <w:r>
        <w:rPr>
          <w:rFonts w:ascii="DejaVu Sans" w:hAnsi="DejaVu Sans"/>
          <w:w w:val="90"/>
        </w:rPr>
        <w:t>extreme</w:t>
      </w:r>
      <w:r>
        <w:rPr>
          <w:rFonts w:ascii="DejaVu Sans" w:hAnsi="DejaVu Sans"/>
          <w:spacing w:val="-26"/>
          <w:w w:val="90"/>
        </w:rPr>
        <w:t xml:space="preserve"> </w:t>
      </w:r>
      <w:r>
        <w:rPr>
          <w:rFonts w:ascii="DejaVu Sans" w:hAnsi="DejaVu Sans"/>
          <w:w w:val="90"/>
        </w:rPr>
        <w:t>discrimination</w:t>
      </w:r>
      <w:r>
        <w:rPr>
          <w:rFonts w:ascii="DejaVu Sans" w:hAnsi="DejaVu Sans"/>
          <w:spacing w:val="-26"/>
          <w:w w:val="90"/>
        </w:rPr>
        <w:t xml:space="preserve"> </w:t>
      </w:r>
      <w:r>
        <w:rPr>
          <w:rFonts w:ascii="DejaVu Sans" w:hAnsi="DejaVu Sans"/>
          <w:w w:val="90"/>
        </w:rPr>
        <w:t>as</w:t>
      </w:r>
      <w:r>
        <w:rPr>
          <w:rFonts w:ascii="DejaVu Sans" w:hAnsi="DejaVu Sans"/>
          <w:spacing w:val="-28"/>
          <w:w w:val="90"/>
        </w:rPr>
        <w:t xml:space="preserve"> </w:t>
      </w:r>
      <w:r>
        <w:rPr>
          <w:rFonts w:ascii="DejaVu Sans" w:hAnsi="DejaVu Sans"/>
          <w:w w:val="90"/>
        </w:rPr>
        <w:t>“not</w:t>
      </w:r>
      <w:r>
        <w:rPr>
          <w:rFonts w:ascii="DejaVu Sans" w:hAnsi="DejaVu Sans"/>
          <w:spacing w:val="-23"/>
          <w:w w:val="90"/>
        </w:rPr>
        <w:t xml:space="preserve"> </w:t>
      </w:r>
      <w:r>
        <w:rPr>
          <w:rFonts w:ascii="DejaVu Sans" w:hAnsi="DejaVu Sans"/>
          <w:w w:val="90"/>
        </w:rPr>
        <w:t>fully</w:t>
      </w:r>
      <w:r>
        <w:rPr>
          <w:rFonts w:ascii="DejaVu Sans" w:hAnsi="DejaVu Sans"/>
          <w:spacing w:val="-25"/>
          <w:w w:val="90"/>
        </w:rPr>
        <w:t xml:space="preserve"> </w:t>
      </w:r>
      <w:r>
        <w:rPr>
          <w:rFonts w:ascii="DejaVu Sans" w:hAnsi="DejaVu Sans"/>
          <w:w w:val="90"/>
        </w:rPr>
        <w:t>human”.</w:t>
      </w:r>
    </w:p>
    <w:p w:rsidR="00EE666C" w:rsidRDefault="00EE666C">
      <w:pPr>
        <w:pStyle w:val="BodyText"/>
        <w:spacing w:before="5"/>
        <w:rPr>
          <w:rFonts w:ascii="DejaVu Sans"/>
          <w:sz w:val="23"/>
        </w:rPr>
      </w:pPr>
    </w:p>
    <w:p w:rsidR="00EE666C" w:rsidRDefault="007F0B40">
      <w:pPr>
        <w:spacing w:before="1" w:line="295" w:lineRule="auto"/>
        <w:ind w:left="940" w:right="1210"/>
        <w:rPr>
          <w:rFonts w:ascii="DejaVu Sans" w:hAnsi="DejaVu Sans"/>
        </w:rPr>
      </w:pPr>
      <w:r>
        <w:rPr>
          <w:rFonts w:ascii="DejaVu Sans" w:hAnsi="DejaVu Sans"/>
          <w:w w:val="85"/>
        </w:rPr>
        <w:t>Etienne</w:t>
      </w:r>
      <w:r>
        <w:rPr>
          <w:rFonts w:ascii="DejaVu Sans" w:hAnsi="DejaVu Sans"/>
          <w:spacing w:val="-39"/>
          <w:w w:val="85"/>
        </w:rPr>
        <w:t xml:space="preserve"> </w:t>
      </w:r>
      <w:r>
        <w:rPr>
          <w:rFonts w:ascii="DejaVu Sans" w:hAnsi="DejaVu Sans"/>
          <w:w w:val="85"/>
        </w:rPr>
        <w:t>and</w:t>
      </w:r>
      <w:r>
        <w:rPr>
          <w:rFonts w:ascii="DejaVu Sans" w:hAnsi="DejaVu Sans"/>
          <w:spacing w:val="-40"/>
          <w:w w:val="85"/>
        </w:rPr>
        <w:t xml:space="preserve"> </w:t>
      </w:r>
      <w:r>
        <w:rPr>
          <w:rFonts w:ascii="DejaVu Sans" w:hAnsi="DejaVu Sans"/>
          <w:w w:val="85"/>
        </w:rPr>
        <w:t>his</w:t>
      </w:r>
      <w:r>
        <w:rPr>
          <w:rFonts w:ascii="DejaVu Sans" w:hAnsi="DejaVu Sans"/>
          <w:spacing w:val="-38"/>
          <w:w w:val="85"/>
        </w:rPr>
        <w:t xml:space="preserve"> </w:t>
      </w:r>
      <w:r>
        <w:rPr>
          <w:rFonts w:ascii="DejaVu Sans" w:hAnsi="DejaVu Sans"/>
          <w:w w:val="85"/>
        </w:rPr>
        <w:t>brother-in-law</w:t>
      </w:r>
      <w:r>
        <w:rPr>
          <w:rFonts w:ascii="DejaVu Sans" w:hAnsi="DejaVu Sans"/>
          <w:spacing w:val="-38"/>
          <w:w w:val="85"/>
        </w:rPr>
        <w:t xml:space="preserve"> </w:t>
      </w:r>
      <w:r>
        <w:rPr>
          <w:rFonts w:ascii="DejaVu Sans" w:hAnsi="DejaVu Sans"/>
          <w:w w:val="85"/>
        </w:rPr>
        <w:t>Joseph</w:t>
      </w:r>
      <w:r>
        <w:rPr>
          <w:rFonts w:ascii="DejaVu Sans" w:hAnsi="DejaVu Sans"/>
          <w:spacing w:val="-39"/>
          <w:w w:val="85"/>
        </w:rPr>
        <w:t xml:space="preserve"> </w:t>
      </w:r>
      <w:r>
        <w:rPr>
          <w:rFonts w:ascii="DejaVu Sans" w:hAnsi="DejaVu Sans"/>
          <w:w w:val="85"/>
        </w:rPr>
        <w:t>Anali</w:t>
      </w:r>
      <w:r>
        <w:rPr>
          <w:rFonts w:ascii="DejaVu Sans" w:hAnsi="DejaVu Sans"/>
          <w:spacing w:val="-40"/>
          <w:w w:val="85"/>
        </w:rPr>
        <w:t xml:space="preserve"> </w:t>
      </w:r>
      <w:r>
        <w:rPr>
          <w:rFonts w:ascii="DejaVu Sans" w:hAnsi="DejaVu Sans"/>
          <w:w w:val="85"/>
        </w:rPr>
        <w:t>Kapita</w:t>
      </w:r>
      <w:r>
        <w:rPr>
          <w:rFonts w:ascii="DejaVu Sans" w:hAnsi="DejaVu Sans"/>
          <w:spacing w:val="-38"/>
          <w:w w:val="85"/>
        </w:rPr>
        <w:t xml:space="preserve"> </w:t>
      </w:r>
      <w:r>
        <w:rPr>
          <w:rFonts w:ascii="DejaVu Sans" w:hAnsi="DejaVu Sans"/>
          <w:w w:val="85"/>
        </w:rPr>
        <w:t>then</w:t>
      </w:r>
      <w:r>
        <w:rPr>
          <w:rFonts w:ascii="DejaVu Sans" w:hAnsi="DejaVu Sans"/>
          <w:spacing w:val="-40"/>
          <w:w w:val="85"/>
        </w:rPr>
        <w:t xml:space="preserve"> </w:t>
      </w:r>
      <w:r>
        <w:rPr>
          <w:rFonts w:ascii="DejaVu Sans" w:hAnsi="DejaVu Sans"/>
          <w:w w:val="85"/>
        </w:rPr>
        <w:t>presented</w:t>
      </w:r>
      <w:r>
        <w:rPr>
          <w:rFonts w:ascii="DejaVu Sans" w:hAnsi="DejaVu Sans"/>
          <w:spacing w:val="-38"/>
          <w:w w:val="85"/>
        </w:rPr>
        <w:t xml:space="preserve"> </w:t>
      </w:r>
      <w:r>
        <w:rPr>
          <w:rFonts w:ascii="DejaVu Sans" w:hAnsi="DejaVu Sans"/>
          <w:w w:val="85"/>
        </w:rPr>
        <w:t>a</w:t>
      </w:r>
      <w:r>
        <w:rPr>
          <w:rFonts w:ascii="DejaVu Sans" w:hAnsi="DejaVu Sans"/>
          <w:spacing w:val="-40"/>
          <w:w w:val="85"/>
        </w:rPr>
        <w:t xml:space="preserve"> </w:t>
      </w:r>
      <w:r>
        <w:rPr>
          <w:rFonts w:ascii="DejaVu Sans" w:hAnsi="DejaVu Sans"/>
          <w:w w:val="85"/>
        </w:rPr>
        <w:t>PowerPoint,</w:t>
      </w:r>
      <w:r>
        <w:rPr>
          <w:rFonts w:ascii="DejaVu Sans" w:hAnsi="DejaVu Sans"/>
          <w:spacing w:val="-39"/>
          <w:w w:val="85"/>
        </w:rPr>
        <w:t xml:space="preserve"> </w:t>
      </w:r>
      <w:r>
        <w:rPr>
          <w:rFonts w:ascii="DejaVu Sans" w:hAnsi="DejaVu Sans"/>
          <w:w w:val="85"/>
        </w:rPr>
        <w:t>on</w:t>
      </w:r>
      <w:r>
        <w:rPr>
          <w:rFonts w:ascii="DejaVu Sans" w:hAnsi="DejaVu Sans"/>
          <w:spacing w:val="-40"/>
          <w:w w:val="85"/>
        </w:rPr>
        <w:t xml:space="preserve"> </w:t>
      </w:r>
      <w:r>
        <w:rPr>
          <w:rFonts w:ascii="DejaVu Sans" w:hAnsi="DejaVu Sans"/>
          <w:w w:val="85"/>
        </w:rPr>
        <w:t>basic</w:t>
      </w:r>
      <w:r>
        <w:rPr>
          <w:rFonts w:ascii="DejaVu Sans" w:hAnsi="DejaVu Sans"/>
          <w:spacing w:val="-16"/>
          <w:w w:val="85"/>
        </w:rPr>
        <w:t xml:space="preserve"> </w:t>
      </w:r>
      <w:r>
        <w:rPr>
          <w:rFonts w:ascii="DejaVu Sans" w:hAnsi="DejaVu Sans"/>
          <w:w w:val="85"/>
        </w:rPr>
        <w:t>principles</w:t>
      </w:r>
      <w:r>
        <w:rPr>
          <w:rFonts w:ascii="DejaVu Sans" w:hAnsi="DejaVu Sans"/>
          <w:spacing w:val="-40"/>
          <w:w w:val="85"/>
        </w:rPr>
        <w:t xml:space="preserve"> </w:t>
      </w:r>
      <w:r>
        <w:rPr>
          <w:rFonts w:ascii="DejaVu Sans" w:hAnsi="DejaVu Sans"/>
          <w:w w:val="85"/>
        </w:rPr>
        <w:t>of AVP</w:t>
      </w:r>
      <w:r>
        <w:rPr>
          <w:rFonts w:ascii="DejaVu Sans" w:hAnsi="DejaVu Sans"/>
          <w:spacing w:val="-34"/>
          <w:w w:val="85"/>
        </w:rPr>
        <w:t xml:space="preserve"> </w:t>
      </w:r>
      <w:r>
        <w:rPr>
          <w:rFonts w:ascii="DejaVu Sans" w:hAnsi="DejaVu Sans"/>
          <w:w w:val="85"/>
        </w:rPr>
        <w:t>and</w:t>
      </w:r>
      <w:r>
        <w:rPr>
          <w:rFonts w:ascii="DejaVu Sans" w:hAnsi="DejaVu Sans"/>
          <w:spacing w:val="-33"/>
          <w:w w:val="85"/>
        </w:rPr>
        <w:t xml:space="preserve"> </w:t>
      </w:r>
      <w:r>
        <w:rPr>
          <w:rFonts w:ascii="DejaVu Sans" w:hAnsi="DejaVu Sans"/>
          <w:spacing w:val="-3"/>
          <w:w w:val="85"/>
        </w:rPr>
        <w:t>HROC,</w:t>
      </w:r>
      <w:r>
        <w:rPr>
          <w:rFonts w:ascii="DejaVu Sans" w:hAnsi="DejaVu Sans"/>
          <w:spacing w:val="-33"/>
          <w:w w:val="85"/>
        </w:rPr>
        <w:t xml:space="preserve"> </w:t>
      </w:r>
      <w:r>
        <w:rPr>
          <w:rFonts w:ascii="DejaVu Sans" w:hAnsi="DejaVu Sans"/>
          <w:w w:val="85"/>
        </w:rPr>
        <w:t>followed</w:t>
      </w:r>
      <w:r>
        <w:rPr>
          <w:rFonts w:ascii="DejaVu Sans" w:hAnsi="DejaVu Sans"/>
          <w:spacing w:val="-33"/>
          <w:w w:val="85"/>
        </w:rPr>
        <w:t xml:space="preserve"> </w:t>
      </w:r>
      <w:r>
        <w:rPr>
          <w:rFonts w:ascii="DejaVu Sans" w:hAnsi="DejaVu Sans"/>
          <w:w w:val="85"/>
        </w:rPr>
        <w:t>by</w:t>
      </w:r>
      <w:r>
        <w:rPr>
          <w:rFonts w:ascii="DejaVu Sans" w:hAnsi="DejaVu Sans"/>
          <w:spacing w:val="-33"/>
          <w:w w:val="85"/>
        </w:rPr>
        <w:t xml:space="preserve"> </w:t>
      </w:r>
      <w:r>
        <w:rPr>
          <w:rFonts w:ascii="DejaVu Sans" w:hAnsi="DejaVu Sans"/>
          <w:w w:val="85"/>
        </w:rPr>
        <w:t>one</w:t>
      </w:r>
      <w:r>
        <w:rPr>
          <w:rFonts w:ascii="DejaVu Sans" w:hAnsi="DejaVu Sans"/>
          <w:spacing w:val="-34"/>
          <w:w w:val="85"/>
        </w:rPr>
        <w:t xml:space="preserve"> </w:t>
      </w:r>
      <w:r>
        <w:rPr>
          <w:rFonts w:ascii="DejaVu Sans" w:hAnsi="DejaVu Sans"/>
          <w:w w:val="85"/>
        </w:rPr>
        <w:t>of</w:t>
      </w:r>
      <w:r>
        <w:rPr>
          <w:rFonts w:ascii="DejaVu Sans" w:hAnsi="DejaVu Sans"/>
          <w:spacing w:val="-33"/>
          <w:w w:val="85"/>
        </w:rPr>
        <w:t xml:space="preserve"> </w:t>
      </w:r>
      <w:r>
        <w:rPr>
          <w:rFonts w:ascii="DejaVu Sans" w:hAnsi="DejaVu Sans"/>
          <w:w w:val="85"/>
        </w:rPr>
        <w:t>its</w:t>
      </w:r>
      <w:r>
        <w:rPr>
          <w:rFonts w:ascii="DejaVu Sans" w:hAnsi="DejaVu Sans"/>
          <w:spacing w:val="3"/>
          <w:w w:val="85"/>
        </w:rPr>
        <w:t xml:space="preserve"> </w:t>
      </w:r>
      <w:r>
        <w:rPr>
          <w:rFonts w:ascii="DejaVu Sans" w:hAnsi="DejaVu Sans"/>
          <w:w w:val="85"/>
        </w:rPr>
        <w:t>key</w:t>
      </w:r>
      <w:r>
        <w:rPr>
          <w:rFonts w:ascii="DejaVu Sans" w:hAnsi="DejaVu Sans"/>
          <w:spacing w:val="-33"/>
          <w:w w:val="85"/>
        </w:rPr>
        <w:t xml:space="preserve"> </w:t>
      </w:r>
      <w:r>
        <w:rPr>
          <w:rFonts w:ascii="DejaVu Sans" w:hAnsi="DejaVu Sans"/>
          <w:w w:val="85"/>
        </w:rPr>
        <w:t>exercises</w:t>
      </w:r>
      <w:r>
        <w:rPr>
          <w:rFonts w:ascii="DejaVu Sans" w:hAnsi="DejaVu Sans"/>
          <w:spacing w:val="-33"/>
          <w:w w:val="85"/>
        </w:rPr>
        <w:t xml:space="preserve"> </w:t>
      </w:r>
      <w:r>
        <w:rPr>
          <w:rFonts w:ascii="DejaVu Sans" w:hAnsi="DejaVu Sans"/>
          <w:w w:val="85"/>
        </w:rPr>
        <w:t>(there</w:t>
      </w:r>
      <w:r>
        <w:rPr>
          <w:rFonts w:ascii="DejaVu Sans" w:hAnsi="DejaVu Sans"/>
          <w:spacing w:val="-33"/>
          <w:w w:val="85"/>
        </w:rPr>
        <w:t xml:space="preserve"> </w:t>
      </w:r>
      <w:r>
        <w:rPr>
          <w:rFonts w:ascii="DejaVu Sans" w:hAnsi="DejaVu Sans"/>
          <w:w w:val="85"/>
        </w:rPr>
        <w:t>are</w:t>
      </w:r>
      <w:r>
        <w:rPr>
          <w:rFonts w:ascii="DejaVu Sans" w:hAnsi="DejaVu Sans"/>
          <w:spacing w:val="-34"/>
          <w:w w:val="85"/>
        </w:rPr>
        <w:t xml:space="preserve"> </w:t>
      </w:r>
      <w:r>
        <w:rPr>
          <w:rFonts w:ascii="DejaVu Sans" w:hAnsi="DejaVu Sans"/>
          <w:w w:val="85"/>
        </w:rPr>
        <w:t>at</w:t>
      </w:r>
      <w:r>
        <w:rPr>
          <w:rFonts w:ascii="DejaVu Sans" w:hAnsi="DejaVu Sans"/>
          <w:spacing w:val="-33"/>
          <w:w w:val="85"/>
        </w:rPr>
        <w:t xml:space="preserve"> </w:t>
      </w:r>
      <w:r>
        <w:rPr>
          <w:rFonts w:ascii="DejaVu Sans" w:hAnsi="DejaVu Sans"/>
          <w:w w:val="85"/>
        </w:rPr>
        <w:t>least</w:t>
      </w:r>
      <w:r>
        <w:rPr>
          <w:rFonts w:ascii="DejaVu Sans" w:hAnsi="DejaVu Sans"/>
          <w:spacing w:val="-34"/>
          <w:w w:val="85"/>
        </w:rPr>
        <w:t xml:space="preserve"> </w:t>
      </w:r>
      <w:r>
        <w:rPr>
          <w:rFonts w:ascii="DejaVu Sans" w:hAnsi="DejaVu Sans"/>
          <w:w w:val="85"/>
        </w:rPr>
        <w:t>50 more,</w:t>
      </w:r>
      <w:r>
        <w:rPr>
          <w:rFonts w:ascii="DejaVu Sans" w:hAnsi="DejaVu Sans"/>
          <w:spacing w:val="-34"/>
          <w:w w:val="85"/>
        </w:rPr>
        <w:t xml:space="preserve"> </w:t>
      </w:r>
      <w:r>
        <w:rPr>
          <w:rFonts w:ascii="DejaVu Sans" w:hAnsi="DejaVu Sans"/>
          <w:w w:val="85"/>
        </w:rPr>
        <w:t>varying</w:t>
      </w:r>
      <w:r>
        <w:rPr>
          <w:rFonts w:ascii="DejaVu Sans" w:hAnsi="DejaVu Sans"/>
          <w:spacing w:val="-33"/>
          <w:w w:val="85"/>
        </w:rPr>
        <w:t xml:space="preserve"> </w:t>
      </w:r>
      <w:r>
        <w:rPr>
          <w:rFonts w:ascii="DejaVu Sans" w:hAnsi="DejaVu Sans"/>
          <w:w w:val="85"/>
        </w:rPr>
        <w:t>from</w:t>
      </w:r>
      <w:r>
        <w:rPr>
          <w:rFonts w:ascii="DejaVu Sans" w:hAnsi="DejaVu Sans"/>
          <w:spacing w:val="-34"/>
          <w:w w:val="85"/>
        </w:rPr>
        <w:t xml:space="preserve"> </w:t>
      </w:r>
      <w:r>
        <w:rPr>
          <w:rFonts w:ascii="DejaVu Sans" w:hAnsi="DejaVu Sans"/>
          <w:w w:val="85"/>
        </w:rPr>
        <w:t>one-on- one</w:t>
      </w:r>
      <w:r>
        <w:rPr>
          <w:rFonts w:ascii="DejaVu Sans" w:hAnsi="DejaVu Sans"/>
          <w:spacing w:val="-33"/>
          <w:w w:val="85"/>
        </w:rPr>
        <w:t xml:space="preserve"> </w:t>
      </w:r>
      <w:r>
        <w:rPr>
          <w:rFonts w:ascii="DejaVu Sans" w:hAnsi="DejaVu Sans"/>
          <w:w w:val="85"/>
        </w:rPr>
        <w:t>to</w:t>
      </w:r>
      <w:r>
        <w:rPr>
          <w:rFonts w:ascii="DejaVu Sans" w:hAnsi="DejaVu Sans"/>
          <w:spacing w:val="-32"/>
          <w:w w:val="85"/>
        </w:rPr>
        <w:t xml:space="preserve"> </w:t>
      </w:r>
      <w:r>
        <w:rPr>
          <w:rFonts w:ascii="DejaVu Sans" w:hAnsi="DejaVu Sans"/>
          <w:w w:val="85"/>
        </w:rPr>
        <w:t>cooperative</w:t>
      </w:r>
      <w:r>
        <w:rPr>
          <w:rFonts w:ascii="DejaVu Sans" w:hAnsi="DejaVu Sans"/>
          <w:spacing w:val="-33"/>
          <w:w w:val="85"/>
        </w:rPr>
        <w:t xml:space="preserve"> </w:t>
      </w:r>
      <w:r>
        <w:rPr>
          <w:rFonts w:ascii="DejaVu Sans" w:hAnsi="DejaVu Sans"/>
          <w:w w:val="85"/>
        </w:rPr>
        <w:t>games</w:t>
      </w:r>
      <w:r>
        <w:rPr>
          <w:rFonts w:ascii="DejaVu Sans" w:hAnsi="DejaVu Sans"/>
          <w:spacing w:val="-30"/>
          <w:w w:val="85"/>
        </w:rPr>
        <w:t xml:space="preserve"> </w:t>
      </w:r>
      <w:r>
        <w:rPr>
          <w:rFonts w:ascii="DejaVu Sans" w:hAnsi="DejaVu Sans"/>
          <w:w w:val="85"/>
        </w:rPr>
        <w:t>for</w:t>
      </w:r>
      <w:r>
        <w:rPr>
          <w:rFonts w:ascii="DejaVu Sans" w:hAnsi="DejaVu Sans"/>
          <w:spacing w:val="-31"/>
          <w:w w:val="85"/>
        </w:rPr>
        <w:t xml:space="preserve"> </w:t>
      </w:r>
      <w:r>
        <w:rPr>
          <w:rFonts w:ascii="DejaVu Sans" w:hAnsi="DejaVu Sans"/>
          <w:w w:val="85"/>
        </w:rPr>
        <w:t>children</w:t>
      </w:r>
      <w:r>
        <w:rPr>
          <w:rFonts w:ascii="DejaVu Sans" w:hAnsi="DejaVu Sans"/>
          <w:spacing w:val="-33"/>
          <w:w w:val="85"/>
        </w:rPr>
        <w:t xml:space="preserve"> </w:t>
      </w:r>
      <w:r>
        <w:rPr>
          <w:rFonts w:ascii="DejaVu Sans" w:hAnsi="DejaVu Sans"/>
          <w:w w:val="85"/>
        </w:rPr>
        <w:t>and</w:t>
      </w:r>
      <w:r>
        <w:rPr>
          <w:rFonts w:ascii="DejaVu Sans" w:hAnsi="DejaVu Sans"/>
          <w:spacing w:val="-35"/>
          <w:w w:val="85"/>
        </w:rPr>
        <w:t xml:space="preserve"> </w:t>
      </w:r>
      <w:r>
        <w:rPr>
          <w:rFonts w:ascii="DejaVu Sans" w:hAnsi="DejaVu Sans"/>
          <w:w w:val="85"/>
        </w:rPr>
        <w:t>adults,</w:t>
      </w:r>
      <w:r>
        <w:rPr>
          <w:rFonts w:ascii="DejaVu Sans" w:hAnsi="DejaVu Sans"/>
          <w:spacing w:val="-33"/>
          <w:w w:val="85"/>
        </w:rPr>
        <w:t xml:space="preserve"> </w:t>
      </w:r>
      <w:r>
        <w:rPr>
          <w:rFonts w:ascii="DejaVu Sans" w:hAnsi="DejaVu Sans"/>
          <w:w w:val="85"/>
        </w:rPr>
        <w:t>and</w:t>
      </w:r>
      <w:r>
        <w:rPr>
          <w:rFonts w:ascii="DejaVu Sans" w:hAnsi="DejaVu Sans"/>
          <w:spacing w:val="-33"/>
          <w:w w:val="85"/>
        </w:rPr>
        <w:t xml:space="preserve"> </w:t>
      </w:r>
      <w:r>
        <w:rPr>
          <w:rFonts w:ascii="DejaVu Sans" w:hAnsi="DejaVu Sans"/>
          <w:w w:val="85"/>
        </w:rPr>
        <w:t>lasting</w:t>
      </w:r>
      <w:r>
        <w:rPr>
          <w:rFonts w:ascii="DejaVu Sans" w:hAnsi="DejaVu Sans"/>
          <w:spacing w:val="-5"/>
          <w:w w:val="85"/>
        </w:rPr>
        <w:t xml:space="preserve"> </w:t>
      </w:r>
      <w:r>
        <w:rPr>
          <w:rFonts w:ascii="DejaVu Sans" w:hAnsi="DejaVu Sans"/>
          <w:w w:val="85"/>
        </w:rPr>
        <w:t>from</w:t>
      </w:r>
      <w:r>
        <w:rPr>
          <w:rFonts w:ascii="DejaVu Sans" w:hAnsi="DejaVu Sans"/>
          <w:spacing w:val="-33"/>
          <w:w w:val="85"/>
        </w:rPr>
        <w:t xml:space="preserve"> </w:t>
      </w:r>
      <w:r>
        <w:rPr>
          <w:rFonts w:ascii="DejaVu Sans" w:hAnsi="DejaVu Sans"/>
          <w:w w:val="85"/>
        </w:rPr>
        <w:t>10</w:t>
      </w:r>
      <w:r>
        <w:rPr>
          <w:rFonts w:ascii="DejaVu Sans" w:hAnsi="DejaVu Sans"/>
          <w:spacing w:val="-32"/>
          <w:w w:val="85"/>
        </w:rPr>
        <w:t xml:space="preserve"> </w:t>
      </w:r>
      <w:r>
        <w:rPr>
          <w:rFonts w:ascii="DejaVu Sans" w:hAnsi="DejaVu Sans"/>
          <w:w w:val="85"/>
        </w:rPr>
        <w:t>minutes</w:t>
      </w:r>
      <w:r>
        <w:rPr>
          <w:rFonts w:ascii="DejaVu Sans" w:hAnsi="DejaVu Sans"/>
          <w:spacing w:val="-32"/>
          <w:w w:val="85"/>
        </w:rPr>
        <w:t xml:space="preserve"> </w:t>
      </w:r>
      <w:r>
        <w:rPr>
          <w:rFonts w:ascii="DejaVu Sans" w:hAnsi="DejaVu Sans"/>
          <w:w w:val="85"/>
        </w:rPr>
        <w:t>to</w:t>
      </w:r>
      <w:r>
        <w:rPr>
          <w:rFonts w:ascii="DejaVu Sans" w:hAnsi="DejaVu Sans"/>
          <w:spacing w:val="-32"/>
          <w:w w:val="85"/>
        </w:rPr>
        <w:t xml:space="preserve"> </w:t>
      </w:r>
      <w:r>
        <w:rPr>
          <w:rFonts w:ascii="DejaVu Sans" w:hAnsi="DejaVu Sans"/>
          <w:w w:val="85"/>
        </w:rPr>
        <w:t>several</w:t>
      </w:r>
      <w:r>
        <w:rPr>
          <w:rFonts w:ascii="DejaVu Sans" w:hAnsi="DejaVu Sans"/>
          <w:spacing w:val="-32"/>
          <w:w w:val="85"/>
        </w:rPr>
        <w:t xml:space="preserve"> </w:t>
      </w:r>
      <w:r>
        <w:rPr>
          <w:rFonts w:ascii="DejaVu Sans" w:hAnsi="DejaVu Sans"/>
          <w:w w:val="85"/>
        </w:rPr>
        <w:t>hours):</w:t>
      </w:r>
      <w:r>
        <w:rPr>
          <w:rFonts w:ascii="DejaVu Sans" w:hAnsi="DejaVu Sans"/>
          <w:spacing w:val="7"/>
          <w:w w:val="85"/>
        </w:rPr>
        <w:t xml:space="preserve"> </w:t>
      </w:r>
      <w:r>
        <w:rPr>
          <w:rFonts w:ascii="DejaVu Sans" w:hAnsi="DejaVu Sans"/>
          <w:w w:val="85"/>
        </w:rPr>
        <w:t>a “Trust</w:t>
      </w:r>
      <w:r>
        <w:rPr>
          <w:rFonts w:ascii="DejaVu Sans" w:hAnsi="DejaVu Sans"/>
          <w:spacing w:val="-37"/>
          <w:w w:val="85"/>
        </w:rPr>
        <w:t xml:space="preserve"> </w:t>
      </w:r>
      <w:r>
        <w:rPr>
          <w:rFonts w:ascii="DejaVu Sans" w:hAnsi="DejaVu Sans"/>
          <w:w w:val="85"/>
        </w:rPr>
        <w:t>Walk”</w:t>
      </w:r>
      <w:r>
        <w:rPr>
          <w:rFonts w:ascii="DejaVu Sans" w:hAnsi="DejaVu Sans"/>
          <w:spacing w:val="-38"/>
          <w:w w:val="85"/>
        </w:rPr>
        <w:t xml:space="preserve"> </w:t>
      </w:r>
      <w:r>
        <w:rPr>
          <w:rFonts w:ascii="DejaVu Sans" w:hAnsi="DejaVu Sans"/>
          <w:w w:val="85"/>
        </w:rPr>
        <w:t>where</w:t>
      </w:r>
      <w:r>
        <w:rPr>
          <w:rFonts w:ascii="DejaVu Sans" w:hAnsi="DejaVu Sans"/>
          <w:spacing w:val="-36"/>
          <w:w w:val="85"/>
        </w:rPr>
        <w:t xml:space="preserve"> </w:t>
      </w:r>
      <w:r>
        <w:rPr>
          <w:rFonts w:ascii="DejaVu Sans" w:hAnsi="DejaVu Sans"/>
          <w:w w:val="85"/>
        </w:rPr>
        <w:t>each</w:t>
      </w:r>
      <w:r>
        <w:rPr>
          <w:rFonts w:ascii="DejaVu Sans" w:hAnsi="DejaVu Sans"/>
          <w:spacing w:val="-37"/>
          <w:w w:val="85"/>
        </w:rPr>
        <w:t xml:space="preserve"> </w:t>
      </w:r>
      <w:r>
        <w:rPr>
          <w:rFonts w:ascii="DejaVu Sans" w:hAnsi="DejaVu Sans"/>
          <w:w w:val="85"/>
        </w:rPr>
        <w:t>Friend</w:t>
      </w:r>
      <w:r>
        <w:rPr>
          <w:rFonts w:ascii="DejaVu Sans" w:hAnsi="DejaVu Sans"/>
          <w:spacing w:val="-37"/>
          <w:w w:val="85"/>
        </w:rPr>
        <w:t xml:space="preserve"> </w:t>
      </w:r>
      <w:r>
        <w:rPr>
          <w:rFonts w:ascii="DejaVu Sans" w:hAnsi="DejaVu Sans"/>
          <w:w w:val="85"/>
        </w:rPr>
        <w:t>was</w:t>
      </w:r>
      <w:r>
        <w:rPr>
          <w:rFonts w:ascii="DejaVu Sans" w:hAnsi="DejaVu Sans"/>
          <w:spacing w:val="-37"/>
          <w:w w:val="85"/>
        </w:rPr>
        <w:t xml:space="preserve"> </w:t>
      </w:r>
      <w:r>
        <w:rPr>
          <w:rFonts w:ascii="DejaVu Sans" w:hAnsi="DejaVu Sans"/>
          <w:w w:val="85"/>
        </w:rPr>
        <w:t>blindfolded</w:t>
      </w:r>
      <w:r>
        <w:rPr>
          <w:rFonts w:ascii="DejaVu Sans" w:hAnsi="DejaVu Sans"/>
          <w:spacing w:val="12"/>
          <w:w w:val="85"/>
        </w:rPr>
        <w:t xml:space="preserve"> </w:t>
      </w:r>
      <w:r>
        <w:rPr>
          <w:rFonts w:ascii="DejaVu Sans" w:hAnsi="DejaVu Sans"/>
          <w:w w:val="85"/>
        </w:rPr>
        <w:t>and</w:t>
      </w:r>
      <w:r>
        <w:rPr>
          <w:rFonts w:ascii="DejaVu Sans" w:hAnsi="DejaVu Sans"/>
          <w:spacing w:val="-37"/>
          <w:w w:val="85"/>
        </w:rPr>
        <w:t xml:space="preserve"> </w:t>
      </w:r>
      <w:r>
        <w:rPr>
          <w:rFonts w:ascii="DejaVu Sans" w:hAnsi="DejaVu Sans"/>
          <w:w w:val="85"/>
        </w:rPr>
        <w:t>led</w:t>
      </w:r>
      <w:r>
        <w:rPr>
          <w:rFonts w:ascii="DejaVu Sans" w:hAnsi="DejaVu Sans"/>
          <w:spacing w:val="-37"/>
          <w:w w:val="85"/>
        </w:rPr>
        <w:t xml:space="preserve"> </w:t>
      </w:r>
      <w:r>
        <w:rPr>
          <w:rFonts w:ascii="DejaVu Sans" w:hAnsi="DejaVu Sans"/>
          <w:w w:val="85"/>
        </w:rPr>
        <w:t>through</w:t>
      </w:r>
      <w:r>
        <w:rPr>
          <w:rFonts w:ascii="DejaVu Sans" w:hAnsi="DejaVu Sans"/>
          <w:spacing w:val="-36"/>
          <w:w w:val="85"/>
        </w:rPr>
        <w:t xml:space="preserve"> </w:t>
      </w:r>
      <w:r>
        <w:rPr>
          <w:rFonts w:ascii="DejaVu Sans" w:hAnsi="DejaVu Sans"/>
          <w:w w:val="85"/>
        </w:rPr>
        <w:t>a</w:t>
      </w:r>
      <w:r>
        <w:rPr>
          <w:rFonts w:ascii="DejaVu Sans" w:hAnsi="DejaVu Sans"/>
          <w:spacing w:val="-36"/>
          <w:w w:val="85"/>
        </w:rPr>
        <w:t xml:space="preserve"> </w:t>
      </w:r>
      <w:r>
        <w:rPr>
          <w:rFonts w:ascii="DejaVu Sans" w:hAnsi="DejaVu Sans"/>
          <w:w w:val="85"/>
        </w:rPr>
        <w:t>complicated</w:t>
      </w:r>
      <w:r>
        <w:rPr>
          <w:rFonts w:ascii="DejaVu Sans" w:hAnsi="DejaVu Sans"/>
          <w:spacing w:val="-36"/>
          <w:w w:val="85"/>
        </w:rPr>
        <w:t xml:space="preserve"> </w:t>
      </w:r>
      <w:r>
        <w:rPr>
          <w:rFonts w:ascii="DejaVu Sans" w:hAnsi="DejaVu Sans"/>
          <w:w w:val="85"/>
        </w:rPr>
        <w:t>space;</w:t>
      </w:r>
      <w:r>
        <w:rPr>
          <w:rFonts w:ascii="DejaVu Sans" w:hAnsi="DejaVu Sans"/>
          <w:spacing w:val="-36"/>
          <w:w w:val="85"/>
        </w:rPr>
        <w:t xml:space="preserve"> </w:t>
      </w:r>
      <w:r>
        <w:rPr>
          <w:rFonts w:ascii="DejaVu Sans" w:hAnsi="DejaVu Sans"/>
          <w:w w:val="85"/>
        </w:rPr>
        <w:t>then</w:t>
      </w:r>
      <w:r>
        <w:rPr>
          <w:rFonts w:ascii="DejaVu Sans" w:hAnsi="DejaVu Sans"/>
          <w:spacing w:val="-37"/>
          <w:w w:val="85"/>
        </w:rPr>
        <w:t xml:space="preserve"> </w:t>
      </w:r>
      <w:r>
        <w:rPr>
          <w:rFonts w:ascii="DejaVu Sans" w:hAnsi="DejaVu Sans"/>
          <w:w w:val="85"/>
        </w:rPr>
        <w:t>the</w:t>
      </w:r>
      <w:r>
        <w:rPr>
          <w:rFonts w:ascii="DejaVu Sans" w:hAnsi="DejaVu Sans"/>
          <w:spacing w:val="-37"/>
          <w:w w:val="85"/>
        </w:rPr>
        <w:t xml:space="preserve"> </w:t>
      </w:r>
      <w:r>
        <w:rPr>
          <w:rFonts w:ascii="DejaVu Sans" w:hAnsi="DejaVu Sans"/>
          <w:w w:val="85"/>
        </w:rPr>
        <w:t>roles were</w:t>
      </w:r>
      <w:r>
        <w:rPr>
          <w:rFonts w:ascii="DejaVu Sans" w:hAnsi="DejaVu Sans"/>
          <w:spacing w:val="-35"/>
          <w:w w:val="85"/>
        </w:rPr>
        <w:t xml:space="preserve"> </w:t>
      </w:r>
      <w:r>
        <w:rPr>
          <w:rFonts w:ascii="DejaVu Sans" w:hAnsi="DejaVu Sans"/>
          <w:w w:val="85"/>
        </w:rPr>
        <w:t>reversed.</w:t>
      </w:r>
      <w:r>
        <w:rPr>
          <w:rFonts w:ascii="DejaVu Sans" w:hAnsi="DejaVu Sans"/>
          <w:spacing w:val="5"/>
          <w:w w:val="85"/>
        </w:rPr>
        <w:t xml:space="preserve"> </w:t>
      </w:r>
      <w:r>
        <w:rPr>
          <w:rFonts w:ascii="DejaVu Sans" w:hAnsi="DejaVu Sans"/>
          <w:w w:val="85"/>
        </w:rPr>
        <w:t>In</w:t>
      </w:r>
      <w:r>
        <w:rPr>
          <w:rFonts w:ascii="DejaVu Sans" w:hAnsi="DejaVu Sans"/>
          <w:spacing w:val="-35"/>
          <w:w w:val="85"/>
        </w:rPr>
        <w:t xml:space="preserve"> </w:t>
      </w:r>
      <w:r>
        <w:rPr>
          <w:rFonts w:ascii="DejaVu Sans" w:hAnsi="DejaVu Sans"/>
          <w:w w:val="85"/>
        </w:rPr>
        <w:t>the</w:t>
      </w:r>
      <w:r>
        <w:rPr>
          <w:rFonts w:ascii="DejaVu Sans" w:hAnsi="DejaVu Sans"/>
          <w:spacing w:val="-34"/>
          <w:w w:val="85"/>
        </w:rPr>
        <w:t xml:space="preserve"> </w:t>
      </w:r>
      <w:r>
        <w:rPr>
          <w:rFonts w:ascii="DejaVu Sans" w:hAnsi="DejaVu Sans"/>
          <w:w w:val="85"/>
        </w:rPr>
        <w:t>afternoon</w:t>
      </w:r>
      <w:r>
        <w:rPr>
          <w:rFonts w:ascii="DejaVu Sans" w:hAnsi="DejaVu Sans"/>
          <w:spacing w:val="-34"/>
          <w:w w:val="85"/>
        </w:rPr>
        <w:t xml:space="preserve"> </w:t>
      </w:r>
      <w:r>
        <w:rPr>
          <w:rFonts w:ascii="DejaVu Sans" w:hAnsi="DejaVu Sans"/>
          <w:w w:val="85"/>
        </w:rPr>
        <w:t>we</w:t>
      </w:r>
      <w:r>
        <w:rPr>
          <w:rFonts w:ascii="DejaVu Sans" w:hAnsi="DejaVu Sans"/>
          <w:spacing w:val="-10"/>
          <w:w w:val="85"/>
        </w:rPr>
        <w:t xml:space="preserve"> </w:t>
      </w:r>
      <w:r>
        <w:rPr>
          <w:rFonts w:ascii="DejaVu Sans" w:hAnsi="DejaVu Sans"/>
          <w:w w:val="85"/>
        </w:rPr>
        <w:t>reconvened</w:t>
      </w:r>
      <w:r>
        <w:rPr>
          <w:rFonts w:ascii="DejaVu Sans" w:hAnsi="DejaVu Sans"/>
          <w:spacing w:val="-35"/>
          <w:w w:val="85"/>
        </w:rPr>
        <w:t xml:space="preserve"> </w:t>
      </w:r>
      <w:r>
        <w:rPr>
          <w:rFonts w:ascii="DejaVu Sans" w:hAnsi="DejaVu Sans"/>
          <w:w w:val="85"/>
        </w:rPr>
        <w:t>and</w:t>
      </w:r>
      <w:r>
        <w:rPr>
          <w:rFonts w:ascii="DejaVu Sans" w:hAnsi="DejaVu Sans"/>
          <w:spacing w:val="-34"/>
          <w:w w:val="85"/>
        </w:rPr>
        <w:t xml:space="preserve"> </w:t>
      </w:r>
      <w:r>
        <w:rPr>
          <w:rFonts w:ascii="DejaVu Sans" w:hAnsi="DejaVu Sans"/>
          <w:w w:val="85"/>
        </w:rPr>
        <w:t>divided</w:t>
      </w:r>
      <w:r>
        <w:rPr>
          <w:rFonts w:ascii="DejaVu Sans" w:hAnsi="DejaVu Sans"/>
          <w:spacing w:val="-34"/>
          <w:w w:val="85"/>
        </w:rPr>
        <w:t xml:space="preserve"> </w:t>
      </w:r>
      <w:r>
        <w:rPr>
          <w:rFonts w:ascii="DejaVu Sans" w:hAnsi="DejaVu Sans"/>
          <w:w w:val="85"/>
        </w:rPr>
        <w:t>into</w:t>
      </w:r>
      <w:r>
        <w:rPr>
          <w:rFonts w:ascii="DejaVu Sans" w:hAnsi="DejaVu Sans"/>
          <w:spacing w:val="-34"/>
          <w:w w:val="85"/>
        </w:rPr>
        <w:t xml:space="preserve"> </w:t>
      </w:r>
      <w:r>
        <w:rPr>
          <w:rFonts w:ascii="DejaVu Sans" w:hAnsi="DejaVu Sans"/>
          <w:w w:val="85"/>
        </w:rPr>
        <w:t>three</w:t>
      </w:r>
      <w:r>
        <w:rPr>
          <w:rFonts w:ascii="DejaVu Sans" w:hAnsi="DejaVu Sans"/>
          <w:spacing w:val="-34"/>
          <w:w w:val="85"/>
        </w:rPr>
        <w:t xml:space="preserve"> </w:t>
      </w:r>
      <w:r>
        <w:rPr>
          <w:rFonts w:ascii="DejaVu Sans" w:hAnsi="DejaVu Sans"/>
          <w:w w:val="85"/>
        </w:rPr>
        <w:t>worship-sharing</w:t>
      </w:r>
      <w:r>
        <w:rPr>
          <w:rFonts w:ascii="DejaVu Sans" w:hAnsi="DejaVu Sans"/>
          <w:spacing w:val="-34"/>
          <w:w w:val="85"/>
        </w:rPr>
        <w:t xml:space="preserve"> </w:t>
      </w:r>
      <w:r>
        <w:rPr>
          <w:rFonts w:ascii="DejaVu Sans" w:hAnsi="DejaVu Sans"/>
          <w:w w:val="85"/>
        </w:rPr>
        <w:t>groups:</w:t>
      </w:r>
      <w:r>
        <w:rPr>
          <w:rFonts w:ascii="DejaVu Sans" w:hAnsi="DejaVu Sans"/>
          <w:spacing w:val="-35"/>
          <w:w w:val="85"/>
        </w:rPr>
        <w:t xml:space="preserve"> </w:t>
      </w:r>
      <w:r>
        <w:rPr>
          <w:rFonts w:ascii="DejaVu Sans" w:hAnsi="DejaVu Sans"/>
          <w:w w:val="85"/>
        </w:rPr>
        <w:t>our topics</w:t>
      </w:r>
      <w:r>
        <w:rPr>
          <w:rFonts w:ascii="DejaVu Sans" w:hAnsi="DejaVu Sans"/>
          <w:spacing w:val="-35"/>
          <w:w w:val="85"/>
        </w:rPr>
        <w:t xml:space="preserve"> </w:t>
      </w:r>
      <w:r>
        <w:rPr>
          <w:rFonts w:ascii="DejaVu Sans" w:hAnsi="DejaVu Sans"/>
          <w:w w:val="85"/>
        </w:rPr>
        <w:t>were</w:t>
      </w:r>
      <w:r>
        <w:rPr>
          <w:rFonts w:ascii="DejaVu Sans" w:hAnsi="DejaVu Sans"/>
          <w:spacing w:val="-36"/>
          <w:w w:val="85"/>
        </w:rPr>
        <w:t xml:space="preserve"> </w:t>
      </w:r>
      <w:r>
        <w:rPr>
          <w:rFonts w:ascii="DejaVu Sans" w:hAnsi="DejaVu Sans"/>
          <w:w w:val="85"/>
        </w:rPr>
        <w:t>“what</w:t>
      </w:r>
      <w:r>
        <w:rPr>
          <w:rFonts w:ascii="DejaVu Sans" w:hAnsi="DejaVu Sans"/>
          <w:spacing w:val="-33"/>
          <w:w w:val="85"/>
        </w:rPr>
        <w:t xml:space="preserve"> </w:t>
      </w:r>
      <w:r>
        <w:rPr>
          <w:rFonts w:ascii="DejaVu Sans" w:hAnsi="DejaVu Sans"/>
          <w:w w:val="85"/>
        </w:rPr>
        <w:t>is</w:t>
      </w:r>
      <w:r>
        <w:rPr>
          <w:rFonts w:ascii="DejaVu Sans" w:hAnsi="DejaVu Sans"/>
          <w:spacing w:val="-35"/>
          <w:w w:val="85"/>
        </w:rPr>
        <w:t xml:space="preserve"> </w:t>
      </w:r>
      <w:r>
        <w:rPr>
          <w:rFonts w:ascii="DejaVu Sans" w:hAnsi="DejaVu Sans"/>
          <w:w w:val="85"/>
        </w:rPr>
        <w:t>your</w:t>
      </w:r>
      <w:r>
        <w:rPr>
          <w:rFonts w:ascii="DejaVu Sans" w:hAnsi="DejaVu Sans"/>
          <w:spacing w:val="-9"/>
          <w:w w:val="85"/>
        </w:rPr>
        <w:t xml:space="preserve"> </w:t>
      </w:r>
      <w:r>
        <w:rPr>
          <w:rFonts w:ascii="DejaVu Sans" w:hAnsi="DejaVu Sans"/>
          <w:w w:val="85"/>
        </w:rPr>
        <w:t>personal</w:t>
      </w:r>
      <w:r>
        <w:rPr>
          <w:rFonts w:ascii="DejaVu Sans" w:hAnsi="DejaVu Sans"/>
          <w:spacing w:val="-35"/>
          <w:w w:val="85"/>
        </w:rPr>
        <w:t xml:space="preserve"> </w:t>
      </w:r>
      <w:r>
        <w:rPr>
          <w:rFonts w:ascii="DejaVu Sans" w:hAnsi="DejaVu Sans"/>
          <w:w w:val="85"/>
        </w:rPr>
        <w:t>experience</w:t>
      </w:r>
      <w:r>
        <w:rPr>
          <w:rFonts w:ascii="DejaVu Sans" w:hAnsi="DejaVu Sans"/>
          <w:spacing w:val="-36"/>
          <w:w w:val="85"/>
        </w:rPr>
        <w:t xml:space="preserve"> </w:t>
      </w:r>
      <w:r>
        <w:rPr>
          <w:rFonts w:ascii="DejaVu Sans" w:hAnsi="DejaVu Sans"/>
          <w:w w:val="85"/>
        </w:rPr>
        <w:t>of</w:t>
      </w:r>
      <w:r>
        <w:rPr>
          <w:rFonts w:ascii="DejaVu Sans" w:hAnsi="DejaVu Sans"/>
          <w:spacing w:val="3"/>
          <w:w w:val="85"/>
        </w:rPr>
        <w:t xml:space="preserve"> </w:t>
      </w:r>
      <w:r>
        <w:rPr>
          <w:rFonts w:ascii="DejaVu Sans" w:hAnsi="DejaVu Sans"/>
          <w:w w:val="85"/>
        </w:rPr>
        <w:t>physical</w:t>
      </w:r>
      <w:r>
        <w:rPr>
          <w:rFonts w:ascii="DejaVu Sans" w:hAnsi="DejaVu Sans"/>
          <w:spacing w:val="-35"/>
          <w:w w:val="85"/>
        </w:rPr>
        <w:t xml:space="preserve"> </w:t>
      </w:r>
      <w:r>
        <w:rPr>
          <w:rFonts w:ascii="DejaVu Sans" w:hAnsi="DejaVu Sans"/>
          <w:w w:val="85"/>
        </w:rPr>
        <w:t>or</w:t>
      </w:r>
      <w:r>
        <w:rPr>
          <w:rFonts w:ascii="DejaVu Sans" w:hAnsi="DejaVu Sans"/>
          <w:spacing w:val="-34"/>
          <w:w w:val="85"/>
        </w:rPr>
        <w:t xml:space="preserve"> </w:t>
      </w:r>
      <w:r>
        <w:rPr>
          <w:rFonts w:ascii="DejaVu Sans" w:hAnsi="DejaVu Sans"/>
          <w:w w:val="85"/>
        </w:rPr>
        <w:t>emotional</w:t>
      </w:r>
      <w:r>
        <w:rPr>
          <w:rFonts w:ascii="DejaVu Sans" w:hAnsi="DejaVu Sans"/>
          <w:spacing w:val="-35"/>
          <w:w w:val="85"/>
        </w:rPr>
        <w:t xml:space="preserve"> </w:t>
      </w:r>
      <w:r>
        <w:rPr>
          <w:rFonts w:ascii="DejaVu Sans" w:hAnsi="DejaVu Sans"/>
          <w:w w:val="85"/>
        </w:rPr>
        <w:t>pain”</w:t>
      </w:r>
      <w:r>
        <w:rPr>
          <w:rFonts w:ascii="DejaVu Sans" w:hAnsi="DejaVu Sans"/>
          <w:spacing w:val="-34"/>
          <w:w w:val="85"/>
        </w:rPr>
        <w:t xml:space="preserve"> </w:t>
      </w:r>
      <w:r>
        <w:rPr>
          <w:rFonts w:ascii="DejaVu Sans" w:hAnsi="DejaVu Sans"/>
          <w:w w:val="85"/>
        </w:rPr>
        <w:t>and</w:t>
      </w:r>
      <w:r>
        <w:rPr>
          <w:rFonts w:ascii="DejaVu Sans" w:hAnsi="DejaVu Sans"/>
          <w:spacing w:val="-35"/>
          <w:w w:val="85"/>
        </w:rPr>
        <w:t xml:space="preserve"> </w:t>
      </w:r>
      <w:r>
        <w:rPr>
          <w:rFonts w:ascii="DejaVu Sans" w:hAnsi="DejaVu Sans"/>
          <w:w w:val="85"/>
        </w:rPr>
        <w:t>“how</w:t>
      </w:r>
      <w:r>
        <w:rPr>
          <w:rFonts w:ascii="DejaVu Sans" w:hAnsi="DejaVu Sans"/>
          <w:spacing w:val="-34"/>
          <w:w w:val="85"/>
        </w:rPr>
        <w:t xml:space="preserve"> </w:t>
      </w:r>
      <w:r>
        <w:rPr>
          <w:rFonts w:ascii="DejaVu Sans" w:hAnsi="DejaVu Sans"/>
          <w:w w:val="85"/>
        </w:rPr>
        <w:t>do</w:t>
      </w:r>
      <w:r>
        <w:rPr>
          <w:rFonts w:ascii="DejaVu Sans" w:hAnsi="DejaVu Sans"/>
          <w:spacing w:val="-34"/>
          <w:w w:val="85"/>
        </w:rPr>
        <w:t xml:space="preserve"> </w:t>
      </w:r>
      <w:r>
        <w:rPr>
          <w:rFonts w:ascii="DejaVu Sans" w:hAnsi="DejaVu Sans"/>
          <w:w w:val="85"/>
        </w:rPr>
        <w:t>leadings, and</w:t>
      </w:r>
      <w:r>
        <w:rPr>
          <w:rFonts w:ascii="DejaVu Sans" w:hAnsi="DejaVu Sans"/>
          <w:spacing w:val="-42"/>
          <w:w w:val="85"/>
        </w:rPr>
        <w:t xml:space="preserve"> </w:t>
      </w:r>
      <w:r>
        <w:rPr>
          <w:rFonts w:ascii="DejaVu Sans" w:hAnsi="DejaVu Sans"/>
          <w:w w:val="85"/>
        </w:rPr>
        <w:t>exercises</w:t>
      </w:r>
      <w:r>
        <w:rPr>
          <w:rFonts w:ascii="DejaVu Sans" w:hAnsi="DejaVu Sans"/>
          <w:spacing w:val="-19"/>
          <w:w w:val="85"/>
        </w:rPr>
        <w:t xml:space="preserve"> </w:t>
      </w:r>
      <w:r>
        <w:rPr>
          <w:rFonts w:ascii="DejaVu Sans" w:hAnsi="DejaVu Sans"/>
          <w:w w:val="85"/>
        </w:rPr>
        <w:t>such</w:t>
      </w:r>
      <w:r>
        <w:rPr>
          <w:rFonts w:ascii="DejaVu Sans" w:hAnsi="DejaVu Sans"/>
          <w:spacing w:val="-41"/>
          <w:w w:val="85"/>
        </w:rPr>
        <w:t xml:space="preserve"> </w:t>
      </w:r>
      <w:r>
        <w:rPr>
          <w:rFonts w:ascii="DejaVu Sans" w:hAnsi="DejaVu Sans"/>
          <w:w w:val="85"/>
        </w:rPr>
        <w:t>as</w:t>
      </w:r>
      <w:r>
        <w:rPr>
          <w:rFonts w:ascii="DejaVu Sans" w:hAnsi="DejaVu Sans"/>
          <w:spacing w:val="-38"/>
          <w:w w:val="85"/>
        </w:rPr>
        <w:t xml:space="preserve"> </w:t>
      </w:r>
      <w:r>
        <w:rPr>
          <w:rFonts w:ascii="DejaVu Sans" w:hAnsi="DejaVu Sans"/>
          <w:w w:val="85"/>
        </w:rPr>
        <w:t>AVP-HROC</w:t>
      </w:r>
      <w:r>
        <w:rPr>
          <w:rFonts w:ascii="DejaVu Sans" w:hAnsi="DejaVu Sans"/>
          <w:spacing w:val="-40"/>
          <w:w w:val="85"/>
        </w:rPr>
        <w:t xml:space="preserve"> </w:t>
      </w:r>
      <w:r>
        <w:rPr>
          <w:rFonts w:ascii="DejaVu Sans" w:hAnsi="DejaVu Sans"/>
          <w:w w:val="85"/>
        </w:rPr>
        <w:t>help”?</w:t>
      </w:r>
      <w:r>
        <w:rPr>
          <w:rFonts w:ascii="DejaVu Sans" w:hAnsi="DejaVu Sans"/>
          <w:spacing w:val="-10"/>
          <w:w w:val="85"/>
        </w:rPr>
        <w:t xml:space="preserve"> </w:t>
      </w:r>
      <w:r>
        <w:rPr>
          <w:rFonts w:ascii="DejaVu Sans" w:hAnsi="DejaVu Sans"/>
          <w:w w:val="85"/>
        </w:rPr>
        <w:t>In</w:t>
      </w:r>
      <w:r>
        <w:rPr>
          <w:rFonts w:ascii="DejaVu Sans" w:hAnsi="DejaVu Sans"/>
          <w:spacing w:val="-40"/>
          <w:w w:val="85"/>
        </w:rPr>
        <w:t xml:space="preserve"> </w:t>
      </w:r>
      <w:r>
        <w:rPr>
          <w:rFonts w:ascii="DejaVu Sans" w:hAnsi="DejaVu Sans"/>
          <w:w w:val="85"/>
        </w:rPr>
        <w:t>the</w:t>
      </w:r>
      <w:r>
        <w:rPr>
          <w:rFonts w:ascii="DejaVu Sans" w:hAnsi="DejaVu Sans"/>
          <w:spacing w:val="-41"/>
          <w:w w:val="85"/>
        </w:rPr>
        <w:t xml:space="preserve"> </w:t>
      </w:r>
      <w:r>
        <w:rPr>
          <w:rFonts w:ascii="DejaVu Sans" w:hAnsi="DejaVu Sans"/>
          <w:w w:val="85"/>
        </w:rPr>
        <w:t>manner</w:t>
      </w:r>
      <w:r>
        <w:rPr>
          <w:rFonts w:ascii="DejaVu Sans" w:hAnsi="DejaVu Sans"/>
          <w:spacing w:val="-39"/>
          <w:w w:val="85"/>
        </w:rPr>
        <w:t xml:space="preserve"> </w:t>
      </w:r>
      <w:r>
        <w:rPr>
          <w:rFonts w:ascii="DejaVu Sans" w:hAnsi="DejaVu Sans"/>
          <w:w w:val="85"/>
        </w:rPr>
        <w:t>of</w:t>
      </w:r>
      <w:r>
        <w:rPr>
          <w:rFonts w:ascii="DejaVu Sans" w:hAnsi="DejaVu Sans"/>
          <w:spacing w:val="-39"/>
          <w:w w:val="85"/>
        </w:rPr>
        <w:t xml:space="preserve"> </w:t>
      </w:r>
      <w:r>
        <w:rPr>
          <w:rFonts w:ascii="DejaVu Sans" w:hAnsi="DejaVu Sans"/>
          <w:w w:val="85"/>
        </w:rPr>
        <w:t>Friends,</w:t>
      </w:r>
      <w:r>
        <w:rPr>
          <w:rFonts w:ascii="DejaVu Sans" w:hAnsi="DejaVu Sans"/>
          <w:spacing w:val="-40"/>
          <w:w w:val="85"/>
        </w:rPr>
        <w:t xml:space="preserve"> </w:t>
      </w:r>
      <w:r>
        <w:rPr>
          <w:rFonts w:ascii="DejaVu Sans" w:hAnsi="DejaVu Sans"/>
          <w:w w:val="85"/>
        </w:rPr>
        <w:t>we</w:t>
      </w:r>
      <w:r>
        <w:rPr>
          <w:rFonts w:ascii="DejaVu Sans" w:hAnsi="DejaVu Sans"/>
          <w:spacing w:val="-39"/>
          <w:w w:val="85"/>
        </w:rPr>
        <w:t xml:space="preserve"> </w:t>
      </w:r>
      <w:r>
        <w:rPr>
          <w:rFonts w:ascii="DejaVu Sans" w:hAnsi="DejaVu Sans"/>
          <w:w w:val="85"/>
        </w:rPr>
        <w:t>heard</w:t>
      </w:r>
      <w:r>
        <w:rPr>
          <w:rFonts w:ascii="DejaVu Sans" w:hAnsi="DejaVu Sans"/>
          <w:spacing w:val="-41"/>
          <w:w w:val="85"/>
        </w:rPr>
        <w:t xml:space="preserve"> </w:t>
      </w:r>
      <w:r>
        <w:rPr>
          <w:rFonts w:ascii="DejaVu Sans" w:hAnsi="DejaVu Sans"/>
          <w:w w:val="85"/>
        </w:rPr>
        <w:t>whatever</w:t>
      </w:r>
      <w:r>
        <w:rPr>
          <w:rFonts w:ascii="DejaVu Sans" w:hAnsi="DejaVu Sans"/>
          <w:spacing w:val="-39"/>
          <w:w w:val="85"/>
        </w:rPr>
        <w:t xml:space="preserve"> </w:t>
      </w:r>
      <w:r>
        <w:rPr>
          <w:rFonts w:ascii="DejaVu Sans" w:hAnsi="DejaVu Sans"/>
          <w:w w:val="85"/>
        </w:rPr>
        <w:t>testimony</w:t>
      </w:r>
      <w:r>
        <w:rPr>
          <w:rFonts w:ascii="DejaVu Sans" w:hAnsi="DejaVu Sans"/>
          <w:spacing w:val="-38"/>
          <w:w w:val="85"/>
        </w:rPr>
        <w:t xml:space="preserve"> </w:t>
      </w:r>
      <w:r>
        <w:rPr>
          <w:rFonts w:ascii="DejaVu Sans" w:hAnsi="DejaVu Sans"/>
          <w:w w:val="85"/>
        </w:rPr>
        <w:t xml:space="preserve">each </w:t>
      </w:r>
      <w:r>
        <w:rPr>
          <w:rFonts w:ascii="DejaVu Sans" w:hAnsi="DejaVu Sans"/>
          <w:w w:val="90"/>
        </w:rPr>
        <w:t>one</w:t>
      </w:r>
      <w:r>
        <w:rPr>
          <w:rFonts w:ascii="DejaVu Sans" w:hAnsi="DejaVu Sans"/>
          <w:spacing w:val="-38"/>
          <w:w w:val="90"/>
        </w:rPr>
        <w:t xml:space="preserve"> </w:t>
      </w:r>
      <w:r>
        <w:rPr>
          <w:rFonts w:ascii="DejaVu Sans" w:hAnsi="DejaVu Sans"/>
          <w:w w:val="90"/>
        </w:rPr>
        <w:t>offered,</w:t>
      </w:r>
      <w:r>
        <w:rPr>
          <w:rFonts w:ascii="DejaVu Sans" w:hAnsi="DejaVu Sans"/>
          <w:spacing w:val="-37"/>
          <w:w w:val="90"/>
        </w:rPr>
        <w:t xml:space="preserve"> </w:t>
      </w:r>
      <w:r>
        <w:rPr>
          <w:rFonts w:ascii="DejaVu Sans" w:hAnsi="DejaVu Sans"/>
          <w:w w:val="90"/>
        </w:rPr>
        <w:t>without</w:t>
      </w:r>
      <w:r>
        <w:rPr>
          <w:rFonts w:ascii="DejaVu Sans" w:hAnsi="DejaVu Sans"/>
          <w:spacing w:val="-36"/>
          <w:w w:val="90"/>
        </w:rPr>
        <w:t xml:space="preserve"> </w:t>
      </w:r>
      <w:r>
        <w:rPr>
          <w:rFonts w:ascii="DejaVu Sans" w:hAnsi="DejaVu Sans"/>
          <w:w w:val="90"/>
        </w:rPr>
        <w:t>comment</w:t>
      </w:r>
      <w:r>
        <w:rPr>
          <w:rFonts w:ascii="DejaVu Sans" w:hAnsi="DejaVu Sans"/>
          <w:spacing w:val="-36"/>
          <w:w w:val="90"/>
        </w:rPr>
        <w:t xml:space="preserve"> </w:t>
      </w:r>
      <w:r>
        <w:rPr>
          <w:rFonts w:ascii="DejaVu Sans" w:hAnsi="DejaVu Sans"/>
          <w:w w:val="90"/>
        </w:rPr>
        <w:t>or</w:t>
      </w:r>
      <w:r>
        <w:rPr>
          <w:rFonts w:ascii="DejaVu Sans" w:hAnsi="DejaVu Sans"/>
          <w:spacing w:val="-36"/>
          <w:w w:val="90"/>
        </w:rPr>
        <w:t xml:space="preserve"> </w:t>
      </w:r>
      <w:r>
        <w:rPr>
          <w:rFonts w:ascii="DejaVu Sans" w:hAnsi="DejaVu Sans"/>
          <w:w w:val="90"/>
        </w:rPr>
        <w:t>discussion.</w:t>
      </w:r>
      <w:r>
        <w:rPr>
          <w:rFonts w:ascii="DejaVu Sans" w:hAnsi="DejaVu Sans"/>
          <w:spacing w:val="-37"/>
          <w:w w:val="90"/>
        </w:rPr>
        <w:t xml:space="preserve"> </w:t>
      </w:r>
      <w:r>
        <w:rPr>
          <w:rFonts w:ascii="DejaVu Sans" w:hAnsi="DejaVu Sans"/>
          <w:w w:val="90"/>
        </w:rPr>
        <w:t>It</w:t>
      </w:r>
      <w:r>
        <w:rPr>
          <w:rFonts w:ascii="DejaVu Sans" w:hAnsi="DejaVu Sans"/>
          <w:spacing w:val="-36"/>
          <w:w w:val="90"/>
        </w:rPr>
        <w:t xml:space="preserve"> </w:t>
      </w:r>
      <w:r>
        <w:rPr>
          <w:rFonts w:ascii="DejaVu Sans" w:hAnsi="DejaVu Sans"/>
          <w:w w:val="90"/>
        </w:rPr>
        <w:t>was</w:t>
      </w:r>
      <w:r>
        <w:rPr>
          <w:rFonts w:ascii="DejaVu Sans" w:hAnsi="DejaVu Sans"/>
          <w:spacing w:val="-36"/>
          <w:w w:val="90"/>
        </w:rPr>
        <w:t xml:space="preserve"> </w:t>
      </w:r>
      <w:r>
        <w:rPr>
          <w:rFonts w:ascii="DejaVu Sans" w:hAnsi="DejaVu Sans"/>
          <w:w w:val="90"/>
        </w:rPr>
        <w:t>an</w:t>
      </w:r>
      <w:r>
        <w:rPr>
          <w:rFonts w:ascii="DejaVu Sans" w:hAnsi="DejaVu Sans"/>
          <w:spacing w:val="-37"/>
          <w:w w:val="90"/>
        </w:rPr>
        <w:t xml:space="preserve"> </w:t>
      </w:r>
      <w:r>
        <w:rPr>
          <w:rFonts w:ascii="DejaVu Sans" w:hAnsi="DejaVu Sans"/>
          <w:w w:val="90"/>
        </w:rPr>
        <w:t>extremely</w:t>
      </w:r>
      <w:r>
        <w:rPr>
          <w:rFonts w:ascii="DejaVu Sans" w:hAnsi="DejaVu Sans"/>
          <w:spacing w:val="-36"/>
          <w:w w:val="90"/>
        </w:rPr>
        <w:t xml:space="preserve"> </w:t>
      </w:r>
      <w:r>
        <w:rPr>
          <w:rFonts w:ascii="DejaVu Sans" w:hAnsi="DejaVu Sans"/>
          <w:w w:val="90"/>
        </w:rPr>
        <w:t>moving</w:t>
      </w:r>
      <w:r>
        <w:rPr>
          <w:rFonts w:ascii="DejaVu Sans" w:hAnsi="DejaVu Sans"/>
          <w:spacing w:val="-37"/>
          <w:w w:val="90"/>
        </w:rPr>
        <w:t xml:space="preserve"> </w:t>
      </w:r>
      <w:r>
        <w:rPr>
          <w:rFonts w:ascii="DejaVu Sans" w:hAnsi="DejaVu Sans"/>
          <w:w w:val="90"/>
        </w:rPr>
        <w:t>experience.</w:t>
      </w:r>
    </w:p>
    <w:p w:rsidR="00EE666C" w:rsidRDefault="007F0B40">
      <w:pPr>
        <w:spacing w:line="295" w:lineRule="auto"/>
        <w:ind w:left="940" w:right="984"/>
        <w:rPr>
          <w:rFonts w:ascii="DejaVu Sans" w:hAnsi="DejaVu Sans"/>
        </w:rPr>
      </w:pPr>
      <w:r>
        <w:rPr>
          <w:rFonts w:ascii="DejaVu Sans" w:hAnsi="DejaVu Sans"/>
          <w:w w:val="85"/>
        </w:rPr>
        <w:t>Etienne</w:t>
      </w:r>
      <w:r>
        <w:rPr>
          <w:rFonts w:ascii="DejaVu Sans" w:hAnsi="DejaVu Sans"/>
          <w:spacing w:val="-38"/>
          <w:w w:val="85"/>
        </w:rPr>
        <w:t xml:space="preserve"> </w:t>
      </w:r>
      <w:r>
        <w:rPr>
          <w:rFonts w:ascii="DejaVu Sans" w:hAnsi="DejaVu Sans"/>
          <w:w w:val="85"/>
        </w:rPr>
        <w:t>and</w:t>
      </w:r>
      <w:r>
        <w:rPr>
          <w:rFonts w:ascii="DejaVu Sans" w:hAnsi="DejaVu Sans"/>
          <w:spacing w:val="-38"/>
          <w:w w:val="85"/>
        </w:rPr>
        <w:t xml:space="preserve"> </w:t>
      </w:r>
      <w:r>
        <w:rPr>
          <w:rFonts w:ascii="DejaVu Sans" w:hAnsi="DejaVu Sans"/>
          <w:w w:val="85"/>
        </w:rPr>
        <w:t>Joseph</w:t>
      </w:r>
      <w:r>
        <w:rPr>
          <w:rFonts w:ascii="DejaVu Sans" w:hAnsi="DejaVu Sans"/>
          <w:spacing w:val="-38"/>
          <w:w w:val="85"/>
        </w:rPr>
        <w:t xml:space="preserve"> </w:t>
      </w:r>
      <w:r>
        <w:rPr>
          <w:rFonts w:ascii="DejaVu Sans" w:hAnsi="DejaVu Sans"/>
          <w:w w:val="85"/>
        </w:rPr>
        <w:t>also</w:t>
      </w:r>
      <w:r>
        <w:rPr>
          <w:rFonts w:ascii="DejaVu Sans" w:hAnsi="DejaVu Sans"/>
          <w:spacing w:val="-35"/>
          <w:w w:val="85"/>
        </w:rPr>
        <w:t xml:space="preserve"> </w:t>
      </w:r>
      <w:r>
        <w:rPr>
          <w:rFonts w:ascii="DejaVu Sans" w:hAnsi="DejaVu Sans"/>
          <w:w w:val="85"/>
        </w:rPr>
        <w:t>led</w:t>
      </w:r>
      <w:r>
        <w:rPr>
          <w:rFonts w:ascii="DejaVu Sans" w:hAnsi="DejaVu Sans"/>
          <w:spacing w:val="-38"/>
          <w:w w:val="85"/>
        </w:rPr>
        <w:t xml:space="preserve"> </w:t>
      </w:r>
      <w:r>
        <w:rPr>
          <w:rFonts w:ascii="DejaVu Sans" w:hAnsi="DejaVu Sans"/>
          <w:w w:val="85"/>
        </w:rPr>
        <w:t>us</w:t>
      </w:r>
      <w:r>
        <w:rPr>
          <w:rFonts w:ascii="DejaVu Sans" w:hAnsi="DejaVu Sans"/>
          <w:spacing w:val="-36"/>
          <w:w w:val="85"/>
        </w:rPr>
        <w:t xml:space="preserve"> </w:t>
      </w:r>
      <w:r>
        <w:rPr>
          <w:rFonts w:ascii="DejaVu Sans" w:hAnsi="DejaVu Sans"/>
          <w:w w:val="85"/>
        </w:rPr>
        <w:t>in</w:t>
      </w:r>
      <w:r>
        <w:rPr>
          <w:rFonts w:ascii="DejaVu Sans" w:hAnsi="DejaVu Sans"/>
          <w:spacing w:val="-37"/>
          <w:w w:val="85"/>
        </w:rPr>
        <w:t xml:space="preserve"> </w:t>
      </w:r>
      <w:r>
        <w:rPr>
          <w:rFonts w:ascii="DejaVu Sans" w:hAnsi="DejaVu Sans"/>
          <w:w w:val="85"/>
        </w:rPr>
        <w:t>a</w:t>
      </w:r>
      <w:r>
        <w:rPr>
          <w:rFonts w:ascii="DejaVu Sans" w:hAnsi="DejaVu Sans"/>
          <w:spacing w:val="-36"/>
          <w:w w:val="85"/>
        </w:rPr>
        <w:t xml:space="preserve"> </w:t>
      </w:r>
      <w:r>
        <w:rPr>
          <w:rFonts w:ascii="DejaVu Sans" w:hAnsi="DejaVu Sans"/>
          <w:w w:val="85"/>
        </w:rPr>
        <w:t>Congolese</w:t>
      </w:r>
      <w:r>
        <w:rPr>
          <w:rFonts w:ascii="DejaVu Sans" w:hAnsi="DejaVu Sans"/>
          <w:spacing w:val="-36"/>
          <w:w w:val="85"/>
        </w:rPr>
        <w:t xml:space="preserve"> </w:t>
      </w:r>
      <w:r>
        <w:rPr>
          <w:rFonts w:ascii="DejaVu Sans" w:hAnsi="DejaVu Sans"/>
          <w:spacing w:val="-2"/>
          <w:w w:val="85"/>
        </w:rPr>
        <w:t>hymn-sing,</w:t>
      </w:r>
      <w:r>
        <w:rPr>
          <w:rFonts w:ascii="DejaVu Sans" w:hAnsi="DejaVu Sans"/>
          <w:spacing w:val="-36"/>
          <w:w w:val="85"/>
        </w:rPr>
        <w:t xml:space="preserve"> </w:t>
      </w:r>
      <w:r>
        <w:rPr>
          <w:rFonts w:ascii="DejaVu Sans" w:hAnsi="DejaVu Sans"/>
          <w:w w:val="85"/>
        </w:rPr>
        <w:t>and</w:t>
      </w:r>
      <w:r>
        <w:rPr>
          <w:rFonts w:ascii="DejaVu Sans" w:hAnsi="DejaVu Sans"/>
          <w:spacing w:val="-5"/>
          <w:w w:val="85"/>
        </w:rPr>
        <w:t xml:space="preserve"> </w:t>
      </w:r>
      <w:r>
        <w:rPr>
          <w:rFonts w:ascii="DejaVu Sans" w:hAnsi="DejaVu Sans"/>
          <w:w w:val="85"/>
        </w:rPr>
        <w:t>a</w:t>
      </w:r>
      <w:r>
        <w:rPr>
          <w:rFonts w:ascii="DejaVu Sans" w:hAnsi="DejaVu Sans"/>
          <w:spacing w:val="-37"/>
          <w:w w:val="85"/>
        </w:rPr>
        <w:t xml:space="preserve"> </w:t>
      </w:r>
      <w:r>
        <w:rPr>
          <w:rFonts w:ascii="DejaVu Sans" w:hAnsi="DejaVu Sans"/>
          <w:w w:val="85"/>
        </w:rPr>
        <w:t>call-and-response</w:t>
      </w:r>
      <w:r>
        <w:rPr>
          <w:rFonts w:ascii="DejaVu Sans" w:hAnsi="DejaVu Sans"/>
          <w:spacing w:val="-37"/>
          <w:w w:val="85"/>
        </w:rPr>
        <w:t xml:space="preserve"> </w:t>
      </w:r>
      <w:r>
        <w:rPr>
          <w:rFonts w:ascii="DejaVu Sans" w:hAnsi="DejaVu Sans"/>
          <w:w w:val="85"/>
        </w:rPr>
        <w:t>–</w:t>
      </w:r>
      <w:r>
        <w:rPr>
          <w:rFonts w:ascii="DejaVu Sans" w:hAnsi="DejaVu Sans"/>
          <w:spacing w:val="-36"/>
          <w:w w:val="85"/>
        </w:rPr>
        <w:t xml:space="preserve"> </w:t>
      </w:r>
      <w:r>
        <w:rPr>
          <w:rFonts w:ascii="DejaVu Sans" w:hAnsi="DejaVu Sans"/>
          <w:w w:val="85"/>
        </w:rPr>
        <w:t>“Are</w:t>
      </w:r>
      <w:r>
        <w:rPr>
          <w:rFonts w:ascii="DejaVu Sans" w:hAnsi="DejaVu Sans"/>
          <w:spacing w:val="-16"/>
          <w:w w:val="85"/>
        </w:rPr>
        <w:t xml:space="preserve"> </w:t>
      </w:r>
      <w:r>
        <w:rPr>
          <w:rFonts w:ascii="DejaVu Sans" w:hAnsi="DejaVu Sans"/>
          <w:w w:val="85"/>
        </w:rPr>
        <w:t>you</w:t>
      </w:r>
      <w:r>
        <w:rPr>
          <w:rFonts w:ascii="DejaVu Sans" w:hAnsi="DejaVu Sans"/>
          <w:spacing w:val="-38"/>
          <w:w w:val="85"/>
        </w:rPr>
        <w:t xml:space="preserve"> </w:t>
      </w:r>
      <w:r>
        <w:rPr>
          <w:rFonts w:ascii="DejaVu Sans" w:hAnsi="DejaVu Sans"/>
          <w:w w:val="85"/>
        </w:rPr>
        <w:t>a</w:t>
      </w:r>
      <w:r>
        <w:rPr>
          <w:rFonts w:ascii="DejaVu Sans" w:hAnsi="DejaVu Sans"/>
          <w:spacing w:val="-37"/>
          <w:w w:val="85"/>
        </w:rPr>
        <w:t xml:space="preserve"> </w:t>
      </w:r>
      <w:r>
        <w:rPr>
          <w:rFonts w:ascii="DejaVu Sans" w:hAnsi="DejaVu Sans"/>
          <w:w w:val="85"/>
        </w:rPr>
        <w:t xml:space="preserve">Quaker?” </w:t>
      </w:r>
      <w:r>
        <w:rPr>
          <w:rFonts w:ascii="DejaVu Sans" w:hAnsi="DejaVu Sans"/>
          <w:w w:val="90"/>
        </w:rPr>
        <w:t>and</w:t>
      </w:r>
      <w:r>
        <w:rPr>
          <w:rFonts w:ascii="DejaVu Sans" w:hAnsi="DejaVu Sans"/>
          <w:spacing w:val="-37"/>
          <w:w w:val="90"/>
        </w:rPr>
        <w:t xml:space="preserve"> </w:t>
      </w:r>
      <w:r>
        <w:rPr>
          <w:rFonts w:ascii="DejaVu Sans" w:hAnsi="DejaVu Sans"/>
          <w:w w:val="90"/>
        </w:rPr>
        <w:t>our</w:t>
      </w:r>
      <w:r>
        <w:rPr>
          <w:rFonts w:ascii="DejaVu Sans" w:hAnsi="DejaVu Sans"/>
          <w:spacing w:val="-33"/>
          <w:w w:val="90"/>
        </w:rPr>
        <w:t xml:space="preserve"> </w:t>
      </w:r>
      <w:r>
        <w:rPr>
          <w:rFonts w:ascii="DejaVu Sans" w:hAnsi="DejaVu Sans"/>
          <w:w w:val="90"/>
        </w:rPr>
        <w:t>reply,</w:t>
      </w:r>
      <w:r>
        <w:rPr>
          <w:rFonts w:ascii="DejaVu Sans" w:hAnsi="DejaVu Sans"/>
          <w:spacing w:val="-34"/>
          <w:w w:val="90"/>
        </w:rPr>
        <w:t xml:space="preserve"> </w:t>
      </w:r>
      <w:r>
        <w:rPr>
          <w:rFonts w:ascii="DejaVu Sans" w:hAnsi="DejaVu Sans"/>
          <w:w w:val="90"/>
        </w:rPr>
        <w:t>“Aye”.</w:t>
      </w:r>
      <w:r>
        <w:rPr>
          <w:rFonts w:ascii="DejaVu Sans" w:hAnsi="DejaVu Sans"/>
          <w:spacing w:val="7"/>
          <w:w w:val="90"/>
        </w:rPr>
        <w:t xml:space="preserve"> </w:t>
      </w:r>
      <w:r>
        <w:rPr>
          <w:rFonts w:ascii="DejaVu Sans" w:hAnsi="DejaVu Sans"/>
          <w:w w:val="90"/>
        </w:rPr>
        <w:t>We</w:t>
      </w:r>
      <w:r>
        <w:rPr>
          <w:rFonts w:ascii="DejaVu Sans" w:hAnsi="DejaVu Sans"/>
          <w:spacing w:val="-34"/>
          <w:w w:val="90"/>
        </w:rPr>
        <w:t xml:space="preserve"> </w:t>
      </w:r>
      <w:r>
        <w:rPr>
          <w:rFonts w:ascii="DejaVu Sans" w:hAnsi="DejaVu Sans"/>
          <w:w w:val="90"/>
        </w:rPr>
        <w:t>recommend</w:t>
      </w:r>
      <w:r>
        <w:rPr>
          <w:rFonts w:ascii="DejaVu Sans" w:hAnsi="DejaVu Sans"/>
          <w:spacing w:val="-34"/>
          <w:w w:val="90"/>
        </w:rPr>
        <w:t xml:space="preserve"> </w:t>
      </w:r>
      <w:r>
        <w:rPr>
          <w:rFonts w:ascii="DejaVu Sans" w:hAnsi="DejaVu Sans"/>
          <w:w w:val="90"/>
        </w:rPr>
        <w:t>the</w:t>
      </w:r>
      <w:r>
        <w:rPr>
          <w:rFonts w:ascii="DejaVu Sans" w:hAnsi="DejaVu Sans"/>
          <w:spacing w:val="-34"/>
          <w:w w:val="90"/>
        </w:rPr>
        <w:t xml:space="preserve"> </w:t>
      </w:r>
      <w:r>
        <w:rPr>
          <w:rFonts w:ascii="DejaVu Sans" w:hAnsi="DejaVu Sans"/>
          <w:w w:val="90"/>
        </w:rPr>
        <w:t>HROC</w:t>
      </w:r>
      <w:r>
        <w:rPr>
          <w:rFonts w:ascii="DejaVu Sans" w:hAnsi="DejaVu Sans"/>
          <w:spacing w:val="-36"/>
          <w:w w:val="90"/>
        </w:rPr>
        <w:t xml:space="preserve"> </w:t>
      </w:r>
      <w:r>
        <w:rPr>
          <w:rFonts w:ascii="DejaVu Sans" w:hAnsi="DejaVu Sans"/>
          <w:w w:val="90"/>
        </w:rPr>
        <w:t>workshop</w:t>
      </w:r>
      <w:r>
        <w:rPr>
          <w:rFonts w:ascii="DejaVu Sans" w:hAnsi="DejaVu Sans"/>
          <w:spacing w:val="-34"/>
          <w:w w:val="90"/>
        </w:rPr>
        <w:t xml:space="preserve"> </w:t>
      </w:r>
      <w:r>
        <w:rPr>
          <w:rFonts w:ascii="DejaVu Sans" w:hAnsi="DejaVu Sans"/>
          <w:w w:val="90"/>
        </w:rPr>
        <w:t>for</w:t>
      </w:r>
      <w:r>
        <w:rPr>
          <w:rFonts w:ascii="DejaVu Sans" w:hAnsi="DejaVu Sans"/>
          <w:spacing w:val="-34"/>
          <w:w w:val="90"/>
        </w:rPr>
        <w:t xml:space="preserve"> </w:t>
      </w:r>
      <w:r>
        <w:rPr>
          <w:rFonts w:ascii="DejaVu Sans" w:hAnsi="DejaVu Sans"/>
          <w:w w:val="90"/>
        </w:rPr>
        <w:t>future</w:t>
      </w:r>
      <w:r>
        <w:rPr>
          <w:rFonts w:ascii="DejaVu Sans" w:hAnsi="DejaVu Sans"/>
          <w:spacing w:val="-11"/>
          <w:w w:val="90"/>
        </w:rPr>
        <w:t xml:space="preserve"> </w:t>
      </w:r>
      <w:r>
        <w:rPr>
          <w:rFonts w:ascii="DejaVu Sans" w:hAnsi="DejaVu Sans"/>
          <w:w w:val="90"/>
        </w:rPr>
        <w:t>programs</w:t>
      </w:r>
      <w:r>
        <w:rPr>
          <w:rFonts w:ascii="DejaVu Sans" w:hAnsi="DejaVu Sans"/>
          <w:spacing w:val="-34"/>
          <w:w w:val="90"/>
        </w:rPr>
        <w:t xml:space="preserve"> </w:t>
      </w:r>
      <w:r>
        <w:rPr>
          <w:rFonts w:ascii="DejaVu Sans" w:hAnsi="DejaVu Sans"/>
          <w:w w:val="90"/>
        </w:rPr>
        <w:t>at</w:t>
      </w:r>
      <w:r>
        <w:rPr>
          <w:rFonts w:ascii="DejaVu Sans" w:hAnsi="DejaVu Sans"/>
          <w:spacing w:val="-32"/>
          <w:w w:val="90"/>
        </w:rPr>
        <w:t xml:space="preserve"> </w:t>
      </w:r>
      <w:r>
        <w:rPr>
          <w:rFonts w:ascii="DejaVu Sans" w:hAnsi="DejaVu Sans"/>
          <w:w w:val="90"/>
        </w:rPr>
        <w:t>CYM.</w:t>
      </w:r>
    </w:p>
    <w:p w:rsidR="00EE666C" w:rsidRDefault="00EE666C">
      <w:pPr>
        <w:pStyle w:val="BodyText"/>
        <w:spacing w:before="5"/>
        <w:rPr>
          <w:rFonts w:ascii="DejaVu Sans"/>
          <w:sz w:val="23"/>
        </w:rPr>
      </w:pPr>
    </w:p>
    <w:p w:rsidR="00EE666C" w:rsidRDefault="007F0B40">
      <w:pPr>
        <w:spacing w:line="295" w:lineRule="auto"/>
        <w:ind w:left="940" w:right="898" w:firstLine="64"/>
        <w:rPr>
          <w:rFonts w:ascii="DejaVu Sans"/>
        </w:rPr>
      </w:pPr>
      <w:r>
        <w:rPr>
          <w:rFonts w:ascii="DejaVu Sans"/>
          <w:w w:val="85"/>
        </w:rPr>
        <w:t>We</w:t>
      </w:r>
      <w:r>
        <w:rPr>
          <w:rFonts w:ascii="DejaVu Sans"/>
          <w:spacing w:val="-40"/>
          <w:w w:val="85"/>
        </w:rPr>
        <w:t xml:space="preserve"> </w:t>
      </w:r>
      <w:r>
        <w:rPr>
          <w:rFonts w:ascii="DejaVu Sans"/>
          <w:w w:val="85"/>
        </w:rPr>
        <w:t>also</w:t>
      </w:r>
      <w:r>
        <w:rPr>
          <w:rFonts w:ascii="DejaVu Sans"/>
          <w:spacing w:val="-37"/>
          <w:w w:val="85"/>
        </w:rPr>
        <w:t xml:space="preserve"> </w:t>
      </w:r>
      <w:r>
        <w:rPr>
          <w:rFonts w:ascii="DejaVu Sans"/>
          <w:w w:val="85"/>
        </w:rPr>
        <w:t>held</w:t>
      </w:r>
      <w:r>
        <w:rPr>
          <w:rFonts w:ascii="DejaVu Sans"/>
          <w:spacing w:val="-39"/>
          <w:w w:val="85"/>
        </w:rPr>
        <w:t xml:space="preserve"> </w:t>
      </w:r>
      <w:r>
        <w:rPr>
          <w:rFonts w:ascii="DejaVu Sans"/>
          <w:w w:val="85"/>
        </w:rPr>
        <w:t>a</w:t>
      </w:r>
      <w:r>
        <w:rPr>
          <w:rFonts w:ascii="DejaVu Sans"/>
          <w:spacing w:val="-39"/>
          <w:w w:val="85"/>
        </w:rPr>
        <w:t xml:space="preserve"> </w:t>
      </w:r>
      <w:r>
        <w:rPr>
          <w:rFonts w:ascii="DejaVu Sans"/>
          <w:w w:val="85"/>
        </w:rPr>
        <w:t>meeting</w:t>
      </w:r>
      <w:r>
        <w:rPr>
          <w:rFonts w:ascii="DejaVu Sans"/>
          <w:spacing w:val="-40"/>
          <w:w w:val="85"/>
        </w:rPr>
        <w:t xml:space="preserve"> </w:t>
      </w:r>
      <w:r>
        <w:rPr>
          <w:rFonts w:ascii="DejaVu Sans"/>
          <w:w w:val="85"/>
        </w:rPr>
        <w:t>for</w:t>
      </w:r>
      <w:r>
        <w:rPr>
          <w:rFonts w:ascii="DejaVu Sans"/>
          <w:spacing w:val="-39"/>
          <w:w w:val="85"/>
        </w:rPr>
        <w:t xml:space="preserve"> </w:t>
      </w:r>
      <w:r>
        <w:rPr>
          <w:rFonts w:ascii="DejaVu Sans"/>
          <w:w w:val="85"/>
        </w:rPr>
        <w:t>worship</w:t>
      </w:r>
      <w:r>
        <w:rPr>
          <w:rFonts w:ascii="DejaVu Sans"/>
          <w:spacing w:val="-40"/>
          <w:w w:val="85"/>
        </w:rPr>
        <w:t xml:space="preserve"> </w:t>
      </w:r>
      <w:r>
        <w:rPr>
          <w:rFonts w:ascii="DejaVu Sans"/>
          <w:w w:val="85"/>
        </w:rPr>
        <w:t>for</w:t>
      </w:r>
      <w:r>
        <w:rPr>
          <w:rFonts w:ascii="DejaVu Sans"/>
          <w:spacing w:val="-38"/>
          <w:w w:val="85"/>
        </w:rPr>
        <w:t xml:space="preserve"> </w:t>
      </w:r>
      <w:r>
        <w:rPr>
          <w:rFonts w:ascii="DejaVu Sans"/>
          <w:w w:val="85"/>
        </w:rPr>
        <w:t>business.</w:t>
      </w:r>
      <w:r>
        <w:rPr>
          <w:rFonts w:ascii="DejaVu Sans"/>
          <w:spacing w:val="-39"/>
          <w:w w:val="85"/>
        </w:rPr>
        <w:t xml:space="preserve"> </w:t>
      </w:r>
      <w:r>
        <w:rPr>
          <w:rFonts w:ascii="DejaVu Sans"/>
          <w:w w:val="85"/>
        </w:rPr>
        <w:t>Our</w:t>
      </w:r>
      <w:r>
        <w:rPr>
          <w:rFonts w:ascii="DejaVu Sans"/>
          <w:spacing w:val="-39"/>
          <w:w w:val="85"/>
        </w:rPr>
        <w:t xml:space="preserve"> </w:t>
      </w:r>
      <w:r>
        <w:rPr>
          <w:rFonts w:ascii="DejaVu Sans"/>
          <w:w w:val="85"/>
        </w:rPr>
        <w:t>agenda</w:t>
      </w:r>
      <w:r>
        <w:rPr>
          <w:rFonts w:ascii="DejaVu Sans"/>
          <w:spacing w:val="-38"/>
          <w:w w:val="85"/>
        </w:rPr>
        <w:t xml:space="preserve"> </w:t>
      </w:r>
      <w:r>
        <w:rPr>
          <w:rFonts w:ascii="DejaVu Sans"/>
          <w:w w:val="85"/>
        </w:rPr>
        <w:t>included</w:t>
      </w:r>
      <w:r>
        <w:rPr>
          <w:rFonts w:ascii="DejaVu Sans"/>
          <w:spacing w:val="-39"/>
          <w:w w:val="85"/>
        </w:rPr>
        <w:t xml:space="preserve"> </w:t>
      </w:r>
      <w:r>
        <w:rPr>
          <w:rFonts w:ascii="DejaVu Sans"/>
          <w:w w:val="85"/>
        </w:rPr>
        <w:t>the</w:t>
      </w:r>
      <w:r>
        <w:rPr>
          <w:rFonts w:ascii="DejaVu Sans"/>
          <w:spacing w:val="-41"/>
          <w:w w:val="85"/>
        </w:rPr>
        <w:t xml:space="preserve"> </w:t>
      </w:r>
      <w:r>
        <w:rPr>
          <w:rFonts w:ascii="DejaVu Sans"/>
          <w:w w:val="85"/>
        </w:rPr>
        <w:t>example</w:t>
      </w:r>
      <w:r>
        <w:rPr>
          <w:rFonts w:ascii="DejaVu Sans"/>
          <w:spacing w:val="-38"/>
          <w:w w:val="85"/>
        </w:rPr>
        <w:t xml:space="preserve"> </w:t>
      </w:r>
      <w:r>
        <w:rPr>
          <w:rFonts w:ascii="DejaVu Sans"/>
          <w:w w:val="85"/>
        </w:rPr>
        <w:t>of</w:t>
      </w:r>
      <w:r>
        <w:rPr>
          <w:rFonts w:ascii="DejaVu Sans"/>
          <w:spacing w:val="-15"/>
          <w:w w:val="85"/>
        </w:rPr>
        <w:t xml:space="preserve"> </w:t>
      </w:r>
      <w:r>
        <w:rPr>
          <w:rFonts w:ascii="DejaVu Sans"/>
          <w:w w:val="85"/>
        </w:rPr>
        <w:t>Rosemary</w:t>
      </w:r>
      <w:r>
        <w:rPr>
          <w:rFonts w:ascii="DejaVu Sans"/>
          <w:spacing w:val="-38"/>
          <w:w w:val="85"/>
        </w:rPr>
        <w:t xml:space="preserve"> </w:t>
      </w:r>
      <w:r>
        <w:rPr>
          <w:rFonts w:ascii="DejaVu Sans"/>
          <w:w w:val="85"/>
        </w:rPr>
        <w:t>and</w:t>
      </w:r>
      <w:r>
        <w:rPr>
          <w:rFonts w:ascii="DejaVu Sans"/>
          <w:spacing w:val="-40"/>
          <w:w w:val="85"/>
        </w:rPr>
        <w:t xml:space="preserve"> </w:t>
      </w:r>
      <w:r>
        <w:rPr>
          <w:rFonts w:ascii="DejaVu Sans"/>
          <w:w w:val="85"/>
        </w:rPr>
        <w:t>Bill McMechan's</w:t>
      </w:r>
      <w:r>
        <w:rPr>
          <w:rFonts w:ascii="DejaVu Sans"/>
          <w:spacing w:val="-31"/>
          <w:w w:val="85"/>
        </w:rPr>
        <w:t xml:space="preserve"> </w:t>
      </w:r>
      <w:r>
        <w:rPr>
          <w:rFonts w:ascii="DejaVu Sans"/>
          <w:w w:val="85"/>
        </w:rPr>
        <w:t>donating</w:t>
      </w:r>
      <w:r>
        <w:rPr>
          <w:rFonts w:ascii="DejaVu Sans"/>
          <w:spacing w:val="-30"/>
          <w:w w:val="85"/>
        </w:rPr>
        <w:t xml:space="preserve"> </w:t>
      </w:r>
      <w:r>
        <w:rPr>
          <w:rFonts w:ascii="DejaVu Sans"/>
          <w:w w:val="85"/>
        </w:rPr>
        <w:t>to</w:t>
      </w:r>
      <w:r>
        <w:rPr>
          <w:rFonts w:ascii="DejaVu Sans"/>
          <w:spacing w:val="-27"/>
          <w:w w:val="85"/>
        </w:rPr>
        <w:t xml:space="preserve"> </w:t>
      </w:r>
      <w:r>
        <w:rPr>
          <w:rFonts w:ascii="DejaVu Sans"/>
          <w:w w:val="85"/>
        </w:rPr>
        <w:t>Friends</w:t>
      </w:r>
      <w:r>
        <w:rPr>
          <w:rFonts w:ascii="DejaVu Sans"/>
          <w:spacing w:val="-28"/>
          <w:w w:val="85"/>
        </w:rPr>
        <w:t xml:space="preserve"> </w:t>
      </w:r>
      <w:r>
        <w:rPr>
          <w:rFonts w:ascii="DejaVu Sans"/>
          <w:w w:val="85"/>
        </w:rPr>
        <w:t>in</w:t>
      </w:r>
      <w:r>
        <w:rPr>
          <w:rFonts w:ascii="DejaVu Sans"/>
          <w:spacing w:val="-30"/>
          <w:w w:val="85"/>
        </w:rPr>
        <w:t xml:space="preserve"> </w:t>
      </w:r>
      <w:r>
        <w:rPr>
          <w:rFonts w:ascii="DejaVu Sans"/>
          <w:w w:val="85"/>
        </w:rPr>
        <w:t>Uganda;</w:t>
      </w:r>
      <w:r>
        <w:rPr>
          <w:rFonts w:ascii="DejaVu Sans"/>
          <w:spacing w:val="-29"/>
          <w:w w:val="85"/>
        </w:rPr>
        <w:t xml:space="preserve"> </w:t>
      </w:r>
      <w:r>
        <w:rPr>
          <w:rFonts w:ascii="DejaVu Sans"/>
          <w:w w:val="85"/>
        </w:rPr>
        <w:t>appointment</w:t>
      </w:r>
      <w:r>
        <w:rPr>
          <w:rFonts w:ascii="DejaVu Sans"/>
          <w:spacing w:val="-30"/>
          <w:w w:val="85"/>
        </w:rPr>
        <w:t xml:space="preserve"> </w:t>
      </w:r>
      <w:r>
        <w:rPr>
          <w:rFonts w:ascii="DejaVu Sans"/>
          <w:w w:val="85"/>
        </w:rPr>
        <w:t>of</w:t>
      </w:r>
      <w:r>
        <w:rPr>
          <w:rFonts w:ascii="DejaVu Sans"/>
          <w:spacing w:val="-29"/>
          <w:w w:val="85"/>
        </w:rPr>
        <w:t xml:space="preserve"> </w:t>
      </w:r>
      <w:r>
        <w:rPr>
          <w:rFonts w:ascii="DejaVu Sans"/>
          <w:w w:val="85"/>
        </w:rPr>
        <w:t>coordinators</w:t>
      </w:r>
      <w:r>
        <w:rPr>
          <w:rFonts w:ascii="DejaVu Sans"/>
          <w:spacing w:val="-1"/>
          <w:w w:val="85"/>
        </w:rPr>
        <w:t xml:space="preserve"> </w:t>
      </w:r>
      <w:r>
        <w:rPr>
          <w:rFonts w:ascii="DejaVu Sans"/>
          <w:w w:val="85"/>
        </w:rPr>
        <w:t>for</w:t>
      </w:r>
      <w:r>
        <w:rPr>
          <w:rFonts w:ascii="DejaVu Sans"/>
          <w:spacing w:val="-29"/>
          <w:w w:val="85"/>
        </w:rPr>
        <w:t xml:space="preserve"> </w:t>
      </w:r>
      <w:r>
        <w:rPr>
          <w:rFonts w:ascii="DejaVu Sans"/>
          <w:w w:val="85"/>
        </w:rPr>
        <w:t>the</w:t>
      </w:r>
      <w:r>
        <w:rPr>
          <w:rFonts w:ascii="DejaVu Sans"/>
          <w:spacing w:val="-30"/>
          <w:w w:val="85"/>
        </w:rPr>
        <w:t xml:space="preserve"> </w:t>
      </w:r>
      <w:r>
        <w:rPr>
          <w:rFonts w:ascii="DejaVu Sans"/>
          <w:w w:val="85"/>
        </w:rPr>
        <w:t>2019</w:t>
      </w:r>
      <w:r>
        <w:rPr>
          <w:rFonts w:ascii="DejaVu Sans"/>
          <w:spacing w:val="-26"/>
          <w:w w:val="85"/>
        </w:rPr>
        <w:t xml:space="preserve"> </w:t>
      </w:r>
      <w:r>
        <w:rPr>
          <w:rFonts w:ascii="DejaVu Sans"/>
          <w:w w:val="85"/>
        </w:rPr>
        <w:t>RG</w:t>
      </w:r>
      <w:r>
        <w:rPr>
          <w:rFonts w:ascii="DejaVu Sans"/>
          <w:spacing w:val="-29"/>
          <w:w w:val="85"/>
        </w:rPr>
        <w:t xml:space="preserve"> </w:t>
      </w:r>
      <w:r>
        <w:rPr>
          <w:rFonts w:ascii="DejaVu Sans"/>
          <w:w w:val="85"/>
        </w:rPr>
        <w:t>in</w:t>
      </w:r>
      <w:r>
        <w:rPr>
          <w:rFonts w:ascii="DejaVu Sans"/>
          <w:spacing w:val="-30"/>
          <w:w w:val="85"/>
        </w:rPr>
        <w:t xml:space="preserve"> </w:t>
      </w:r>
      <w:r>
        <w:rPr>
          <w:rFonts w:ascii="DejaVu Sans"/>
          <w:w w:val="85"/>
        </w:rPr>
        <w:t>Ottawa (Judith</w:t>
      </w:r>
      <w:r>
        <w:rPr>
          <w:rFonts w:ascii="DejaVu Sans"/>
          <w:spacing w:val="-44"/>
          <w:w w:val="85"/>
        </w:rPr>
        <w:t xml:space="preserve"> </w:t>
      </w:r>
      <w:r>
        <w:rPr>
          <w:rFonts w:ascii="DejaVu Sans"/>
          <w:w w:val="85"/>
        </w:rPr>
        <w:t>Brown,</w:t>
      </w:r>
      <w:r>
        <w:rPr>
          <w:rFonts w:ascii="DejaVu Sans"/>
          <w:spacing w:val="-42"/>
          <w:w w:val="85"/>
        </w:rPr>
        <w:t xml:space="preserve"> </w:t>
      </w:r>
      <w:r>
        <w:rPr>
          <w:rFonts w:ascii="DejaVu Sans"/>
          <w:w w:val="85"/>
        </w:rPr>
        <w:t>Margaret</w:t>
      </w:r>
      <w:r>
        <w:rPr>
          <w:rFonts w:ascii="DejaVu Sans"/>
          <w:spacing w:val="-42"/>
          <w:w w:val="85"/>
        </w:rPr>
        <w:t xml:space="preserve"> </w:t>
      </w:r>
      <w:r>
        <w:rPr>
          <w:rFonts w:ascii="DejaVu Sans"/>
          <w:w w:val="85"/>
        </w:rPr>
        <w:t>Slavin,</w:t>
      </w:r>
      <w:r>
        <w:rPr>
          <w:rFonts w:ascii="DejaVu Sans"/>
          <w:spacing w:val="-43"/>
          <w:w w:val="85"/>
        </w:rPr>
        <w:t xml:space="preserve"> </w:t>
      </w:r>
      <w:r>
        <w:rPr>
          <w:rFonts w:ascii="DejaVu Sans"/>
          <w:w w:val="85"/>
        </w:rPr>
        <w:t>David</w:t>
      </w:r>
      <w:r>
        <w:rPr>
          <w:rFonts w:ascii="DejaVu Sans"/>
          <w:spacing w:val="-43"/>
          <w:w w:val="85"/>
        </w:rPr>
        <w:t xml:space="preserve"> </w:t>
      </w:r>
      <w:r>
        <w:rPr>
          <w:rFonts w:ascii="DejaVu Sans"/>
          <w:w w:val="85"/>
        </w:rPr>
        <w:t>Summerhays),</w:t>
      </w:r>
      <w:r>
        <w:rPr>
          <w:rFonts w:ascii="DejaVu Sans"/>
          <w:spacing w:val="-43"/>
          <w:w w:val="85"/>
        </w:rPr>
        <w:t xml:space="preserve"> </w:t>
      </w:r>
      <w:r>
        <w:rPr>
          <w:rFonts w:ascii="DejaVu Sans"/>
          <w:w w:val="85"/>
        </w:rPr>
        <w:t>and</w:t>
      </w:r>
      <w:r>
        <w:rPr>
          <w:rFonts w:ascii="DejaVu Sans"/>
          <w:spacing w:val="-28"/>
          <w:w w:val="85"/>
        </w:rPr>
        <w:t xml:space="preserve"> </w:t>
      </w:r>
      <w:r>
        <w:rPr>
          <w:rFonts w:ascii="DejaVu Sans"/>
          <w:w w:val="85"/>
        </w:rPr>
        <w:t>Etienne's</w:t>
      </w:r>
      <w:r>
        <w:rPr>
          <w:rFonts w:ascii="DejaVu Sans"/>
          <w:spacing w:val="-44"/>
          <w:w w:val="85"/>
        </w:rPr>
        <w:t xml:space="preserve"> </w:t>
      </w:r>
      <w:r>
        <w:rPr>
          <w:rFonts w:ascii="DejaVu Sans"/>
          <w:w w:val="85"/>
        </w:rPr>
        <w:t>invitation</w:t>
      </w:r>
      <w:r>
        <w:rPr>
          <w:rFonts w:ascii="DejaVu Sans"/>
          <w:spacing w:val="-43"/>
          <w:w w:val="85"/>
        </w:rPr>
        <w:t xml:space="preserve"> </w:t>
      </w:r>
      <w:r>
        <w:rPr>
          <w:rFonts w:ascii="DejaVu Sans"/>
          <w:w w:val="85"/>
        </w:rPr>
        <w:t>to</w:t>
      </w:r>
      <w:r>
        <w:rPr>
          <w:rFonts w:ascii="DejaVu Sans"/>
          <w:spacing w:val="-42"/>
          <w:w w:val="85"/>
        </w:rPr>
        <w:t xml:space="preserve"> </w:t>
      </w:r>
      <w:r>
        <w:rPr>
          <w:rFonts w:ascii="DejaVu Sans"/>
          <w:w w:val="85"/>
        </w:rPr>
        <w:t>attend</w:t>
      </w:r>
      <w:r>
        <w:rPr>
          <w:rFonts w:ascii="DejaVu Sans"/>
          <w:spacing w:val="-44"/>
          <w:w w:val="85"/>
        </w:rPr>
        <w:t xml:space="preserve"> </w:t>
      </w:r>
      <w:r>
        <w:rPr>
          <w:rFonts w:ascii="DejaVu Sans"/>
          <w:w w:val="85"/>
        </w:rPr>
        <w:t>the</w:t>
      </w:r>
      <w:r>
        <w:rPr>
          <w:rFonts w:ascii="DejaVu Sans"/>
          <w:spacing w:val="-43"/>
          <w:w w:val="85"/>
        </w:rPr>
        <w:t xml:space="preserve"> </w:t>
      </w:r>
      <w:r>
        <w:rPr>
          <w:rFonts w:ascii="DejaVu Sans"/>
          <w:w w:val="85"/>
        </w:rPr>
        <w:t>August</w:t>
      </w:r>
      <w:r>
        <w:rPr>
          <w:rFonts w:ascii="DejaVu Sans"/>
          <w:spacing w:val="-43"/>
          <w:w w:val="85"/>
        </w:rPr>
        <w:t xml:space="preserve"> </w:t>
      </w:r>
      <w:r>
        <w:rPr>
          <w:rFonts w:ascii="DejaVu Sans"/>
          <w:w w:val="85"/>
        </w:rPr>
        <w:t xml:space="preserve">2018 </w:t>
      </w:r>
      <w:r>
        <w:rPr>
          <w:rFonts w:ascii="DejaVu Sans"/>
          <w:w w:val="95"/>
        </w:rPr>
        <w:t>founding</w:t>
      </w:r>
      <w:r>
        <w:rPr>
          <w:rFonts w:ascii="DejaVu Sans"/>
          <w:spacing w:val="-29"/>
          <w:w w:val="95"/>
        </w:rPr>
        <w:t xml:space="preserve"> </w:t>
      </w:r>
      <w:r>
        <w:rPr>
          <w:rFonts w:ascii="DejaVu Sans"/>
          <w:w w:val="95"/>
        </w:rPr>
        <w:t>conference</w:t>
      </w:r>
      <w:r>
        <w:rPr>
          <w:rFonts w:ascii="DejaVu Sans"/>
          <w:spacing w:val="-27"/>
          <w:w w:val="95"/>
        </w:rPr>
        <w:t xml:space="preserve"> </w:t>
      </w:r>
      <w:r>
        <w:rPr>
          <w:rFonts w:ascii="DejaVu Sans"/>
          <w:w w:val="95"/>
        </w:rPr>
        <w:t>in</w:t>
      </w:r>
      <w:r>
        <w:rPr>
          <w:rFonts w:ascii="DejaVu Sans"/>
          <w:spacing w:val="-28"/>
          <w:w w:val="95"/>
        </w:rPr>
        <w:t xml:space="preserve"> </w:t>
      </w:r>
      <w:r>
        <w:rPr>
          <w:rFonts w:ascii="DejaVu Sans"/>
          <w:w w:val="95"/>
        </w:rPr>
        <w:t>Quebec</w:t>
      </w:r>
      <w:r>
        <w:rPr>
          <w:rFonts w:ascii="DejaVu Sans"/>
          <w:spacing w:val="-25"/>
          <w:w w:val="95"/>
        </w:rPr>
        <w:t xml:space="preserve"> </w:t>
      </w:r>
      <w:r>
        <w:rPr>
          <w:rFonts w:ascii="DejaVu Sans"/>
          <w:w w:val="95"/>
        </w:rPr>
        <w:t>City</w:t>
      </w:r>
      <w:r>
        <w:rPr>
          <w:rFonts w:ascii="DejaVu Sans"/>
          <w:spacing w:val="-26"/>
          <w:w w:val="95"/>
        </w:rPr>
        <w:t xml:space="preserve"> </w:t>
      </w:r>
      <w:r>
        <w:rPr>
          <w:rFonts w:ascii="DejaVu Sans"/>
          <w:w w:val="95"/>
        </w:rPr>
        <w:t>of</w:t>
      </w:r>
    </w:p>
    <w:p w:rsidR="00EE666C" w:rsidRDefault="007F0B40">
      <w:pPr>
        <w:spacing w:line="295" w:lineRule="auto"/>
        <w:ind w:left="940" w:right="1204"/>
        <w:rPr>
          <w:rFonts w:ascii="DejaVu Sans"/>
        </w:rPr>
      </w:pPr>
      <w:r>
        <w:rPr>
          <w:rFonts w:ascii="DejaVu Sans"/>
          <w:w w:val="85"/>
        </w:rPr>
        <w:t>UFC:</w:t>
      </w:r>
      <w:r>
        <w:rPr>
          <w:rFonts w:ascii="DejaVu Sans"/>
          <w:spacing w:val="-43"/>
          <w:w w:val="85"/>
        </w:rPr>
        <w:t xml:space="preserve"> </w:t>
      </w:r>
      <w:r>
        <w:rPr>
          <w:rFonts w:ascii="DejaVu Sans"/>
          <w:w w:val="85"/>
        </w:rPr>
        <w:t>United</w:t>
      </w:r>
      <w:r>
        <w:rPr>
          <w:rFonts w:ascii="DejaVu Sans"/>
          <w:spacing w:val="-44"/>
          <w:w w:val="85"/>
        </w:rPr>
        <w:t xml:space="preserve"> </w:t>
      </w:r>
      <w:r>
        <w:rPr>
          <w:rFonts w:ascii="DejaVu Sans"/>
          <w:w w:val="85"/>
        </w:rPr>
        <w:t>Friends</w:t>
      </w:r>
      <w:r>
        <w:rPr>
          <w:rFonts w:ascii="DejaVu Sans"/>
          <w:spacing w:val="-42"/>
          <w:w w:val="85"/>
        </w:rPr>
        <w:t xml:space="preserve"> </w:t>
      </w:r>
      <w:r>
        <w:rPr>
          <w:rFonts w:ascii="DejaVu Sans"/>
          <w:w w:val="85"/>
        </w:rPr>
        <w:t>Churches</w:t>
      </w:r>
      <w:r>
        <w:rPr>
          <w:rFonts w:ascii="DejaVu Sans"/>
          <w:spacing w:val="-41"/>
          <w:w w:val="85"/>
        </w:rPr>
        <w:t xml:space="preserve"> </w:t>
      </w:r>
      <w:r>
        <w:rPr>
          <w:rFonts w:ascii="DejaVu Sans"/>
          <w:w w:val="85"/>
        </w:rPr>
        <w:t>in</w:t>
      </w:r>
      <w:r>
        <w:rPr>
          <w:rFonts w:ascii="DejaVu Sans"/>
          <w:spacing w:val="-44"/>
          <w:w w:val="85"/>
        </w:rPr>
        <w:t xml:space="preserve"> </w:t>
      </w:r>
      <w:r>
        <w:rPr>
          <w:rFonts w:ascii="DejaVu Sans"/>
          <w:w w:val="85"/>
        </w:rPr>
        <w:t>Canada</w:t>
      </w:r>
      <w:r>
        <w:rPr>
          <w:rFonts w:ascii="DejaVu Sans"/>
          <w:spacing w:val="-42"/>
          <w:w w:val="85"/>
        </w:rPr>
        <w:t xml:space="preserve"> </w:t>
      </w:r>
      <w:r>
        <w:rPr>
          <w:rFonts w:ascii="DejaVu Sans"/>
          <w:w w:val="85"/>
        </w:rPr>
        <w:t>to</w:t>
      </w:r>
      <w:r>
        <w:rPr>
          <w:rFonts w:ascii="DejaVu Sans"/>
          <w:spacing w:val="-42"/>
          <w:w w:val="85"/>
        </w:rPr>
        <w:t xml:space="preserve"> </w:t>
      </w:r>
      <w:r>
        <w:rPr>
          <w:rFonts w:ascii="DejaVu Sans"/>
          <w:w w:val="85"/>
        </w:rPr>
        <w:t>bring</w:t>
      </w:r>
      <w:r>
        <w:rPr>
          <w:rFonts w:ascii="DejaVu Sans"/>
          <w:spacing w:val="-43"/>
          <w:w w:val="85"/>
        </w:rPr>
        <w:t xml:space="preserve"> </w:t>
      </w:r>
      <w:r>
        <w:rPr>
          <w:rFonts w:ascii="DejaVu Sans"/>
          <w:w w:val="85"/>
        </w:rPr>
        <w:t>a</w:t>
      </w:r>
      <w:r>
        <w:rPr>
          <w:rFonts w:ascii="DejaVu Sans"/>
          <w:spacing w:val="-42"/>
          <w:w w:val="85"/>
        </w:rPr>
        <w:t xml:space="preserve"> </w:t>
      </w:r>
      <w:r>
        <w:rPr>
          <w:rFonts w:ascii="DejaVu Sans"/>
          <w:w w:val="85"/>
        </w:rPr>
        <w:t>number</w:t>
      </w:r>
      <w:r>
        <w:rPr>
          <w:rFonts w:ascii="DejaVu Sans"/>
          <w:spacing w:val="-43"/>
          <w:w w:val="85"/>
        </w:rPr>
        <w:t xml:space="preserve"> </w:t>
      </w:r>
      <w:r>
        <w:rPr>
          <w:rFonts w:ascii="DejaVu Sans"/>
          <w:w w:val="85"/>
        </w:rPr>
        <w:t>of</w:t>
      </w:r>
      <w:r>
        <w:rPr>
          <w:rFonts w:ascii="DejaVu Sans"/>
          <w:spacing w:val="-42"/>
          <w:w w:val="85"/>
        </w:rPr>
        <w:t xml:space="preserve"> </w:t>
      </w:r>
      <w:r>
        <w:rPr>
          <w:rFonts w:ascii="DejaVu Sans"/>
          <w:w w:val="85"/>
        </w:rPr>
        <w:t>African</w:t>
      </w:r>
      <w:r>
        <w:rPr>
          <w:rFonts w:ascii="DejaVu Sans"/>
          <w:spacing w:val="-43"/>
          <w:w w:val="85"/>
        </w:rPr>
        <w:t xml:space="preserve"> </w:t>
      </w:r>
      <w:r>
        <w:rPr>
          <w:rFonts w:ascii="DejaVu Sans"/>
          <w:w w:val="85"/>
        </w:rPr>
        <w:t>refugee</w:t>
      </w:r>
      <w:r>
        <w:rPr>
          <w:rFonts w:ascii="DejaVu Sans"/>
          <w:spacing w:val="-29"/>
          <w:w w:val="85"/>
        </w:rPr>
        <w:t xml:space="preserve"> </w:t>
      </w:r>
      <w:r>
        <w:rPr>
          <w:rFonts w:ascii="DejaVu Sans"/>
          <w:w w:val="85"/>
        </w:rPr>
        <w:t>congregations</w:t>
      </w:r>
      <w:r>
        <w:rPr>
          <w:rFonts w:ascii="DejaVu Sans"/>
          <w:spacing w:val="-42"/>
          <w:w w:val="85"/>
        </w:rPr>
        <w:t xml:space="preserve"> </w:t>
      </w:r>
      <w:r>
        <w:rPr>
          <w:rFonts w:ascii="DejaVu Sans"/>
          <w:w w:val="85"/>
        </w:rPr>
        <w:t>under</w:t>
      </w:r>
      <w:r>
        <w:rPr>
          <w:rFonts w:ascii="DejaVu Sans"/>
          <w:spacing w:val="-44"/>
          <w:w w:val="85"/>
        </w:rPr>
        <w:t xml:space="preserve"> </w:t>
      </w:r>
      <w:r>
        <w:rPr>
          <w:rFonts w:ascii="DejaVu Sans"/>
          <w:w w:val="85"/>
        </w:rPr>
        <w:t xml:space="preserve">the </w:t>
      </w:r>
      <w:r>
        <w:rPr>
          <w:rFonts w:ascii="DejaVu Sans"/>
          <w:w w:val="90"/>
        </w:rPr>
        <w:t>Quaker</w:t>
      </w:r>
      <w:r>
        <w:rPr>
          <w:rFonts w:ascii="DejaVu Sans"/>
          <w:spacing w:val="-24"/>
          <w:w w:val="90"/>
        </w:rPr>
        <w:t xml:space="preserve"> </w:t>
      </w:r>
      <w:r>
        <w:rPr>
          <w:rFonts w:ascii="DejaVu Sans"/>
          <w:w w:val="90"/>
        </w:rPr>
        <w:t>banner.</w:t>
      </w:r>
    </w:p>
    <w:p w:rsidR="00EE666C" w:rsidRDefault="00EE666C">
      <w:pPr>
        <w:pStyle w:val="BodyText"/>
        <w:spacing w:before="9"/>
        <w:rPr>
          <w:rFonts w:ascii="DejaVu Sans"/>
          <w:sz w:val="22"/>
        </w:rPr>
      </w:pPr>
    </w:p>
    <w:p w:rsidR="00EE666C" w:rsidRDefault="007F0B40">
      <w:pPr>
        <w:tabs>
          <w:tab w:val="left" w:pos="3506"/>
        </w:tabs>
        <w:ind w:left="940"/>
        <w:rPr>
          <w:rFonts w:ascii="DejaVu Sans"/>
        </w:rPr>
      </w:pPr>
      <w:r>
        <w:rPr>
          <w:rFonts w:ascii="DejaVu Sans"/>
          <w:w w:val="85"/>
        </w:rPr>
        <w:t>APPENDIX</w:t>
      </w:r>
      <w:r>
        <w:rPr>
          <w:rFonts w:ascii="DejaVu Sans"/>
          <w:spacing w:val="-37"/>
          <w:w w:val="85"/>
        </w:rPr>
        <w:t xml:space="preserve"> </w:t>
      </w:r>
      <w:r>
        <w:rPr>
          <w:rFonts w:ascii="DejaVu Sans"/>
          <w:w w:val="85"/>
        </w:rPr>
        <w:t>5:</w:t>
      </w:r>
      <w:r>
        <w:rPr>
          <w:rFonts w:ascii="DejaVu Sans"/>
          <w:w w:val="85"/>
        </w:rPr>
        <w:tab/>
      </w:r>
      <w:r>
        <w:rPr>
          <w:rFonts w:ascii="DejaVu Sans"/>
          <w:w w:val="90"/>
        </w:rPr>
        <w:t>HROC</w:t>
      </w:r>
      <w:r>
        <w:rPr>
          <w:rFonts w:ascii="DejaVu Sans"/>
          <w:spacing w:val="-31"/>
          <w:w w:val="90"/>
        </w:rPr>
        <w:t xml:space="preserve"> </w:t>
      </w:r>
      <w:r>
        <w:rPr>
          <w:rFonts w:ascii="DejaVu Sans"/>
          <w:w w:val="90"/>
        </w:rPr>
        <w:t>Information</w:t>
      </w:r>
    </w:p>
    <w:p w:rsidR="00EE666C" w:rsidRDefault="00EE666C">
      <w:pPr>
        <w:rPr>
          <w:rFonts w:ascii="DejaVu Sans"/>
        </w:rPr>
        <w:sectPr w:rsidR="00EE666C">
          <w:headerReference w:type="default" r:id="rId93"/>
          <w:footerReference w:type="default" r:id="rId94"/>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spacing w:before="10"/>
        <w:rPr>
          <w:rFonts w:ascii="DejaVu Sans"/>
          <w:sz w:val="26"/>
        </w:rPr>
      </w:pPr>
    </w:p>
    <w:p w:rsidR="00EE666C" w:rsidRDefault="007F0B40">
      <w:pPr>
        <w:spacing w:before="62" w:line="297" w:lineRule="auto"/>
        <w:ind w:left="940" w:right="1257"/>
        <w:rPr>
          <w:rFonts w:ascii="DejaVu Sans"/>
        </w:rPr>
      </w:pPr>
      <w:r>
        <w:rPr>
          <w:rFonts w:ascii="DejaVu Sans"/>
          <w:w w:val="80"/>
        </w:rPr>
        <w:t xml:space="preserve">HROC (Healing and Rebuilding Our Communities) is a method developed by Christian Peace Teams in </w:t>
      </w:r>
      <w:r>
        <w:rPr>
          <w:rFonts w:ascii="DejaVu Sans"/>
          <w:w w:val="90"/>
        </w:rPr>
        <w:t>Africa after genocides in several countries, an extension of the</w:t>
      </w:r>
    </w:p>
    <w:p w:rsidR="00EE666C" w:rsidRDefault="007F0B40">
      <w:pPr>
        <w:spacing w:line="295" w:lineRule="auto"/>
        <w:ind w:left="940" w:right="1006"/>
        <w:rPr>
          <w:rFonts w:ascii="DejaVu Sans"/>
        </w:rPr>
      </w:pPr>
      <w:r>
        <w:rPr>
          <w:rFonts w:ascii="DejaVu Sans"/>
          <w:w w:val="80"/>
        </w:rPr>
        <w:t xml:space="preserve">long-standing program Alternatives to Violence which uses peacebuilding, conflict resolution, trust- </w:t>
      </w:r>
      <w:r>
        <w:rPr>
          <w:rFonts w:ascii="DejaVu Sans"/>
          <w:w w:val="90"/>
        </w:rPr>
        <w:t>building, restorative justice and community reconciliation.</w:t>
      </w:r>
    </w:p>
    <w:p w:rsidR="00EE666C" w:rsidRDefault="007F0B40">
      <w:pPr>
        <w:spacing w:before="69" w:line="295" w:lineRule="auto"/>
        <w:ind w:left="940" w:right="3514"/>
        <w:rPr>
          <w:rFonts w:ascii="DejaVu Sans"/>
        </w:rPr>
      </w:pPr>
      <w:r>
        <w:rPr>
          <w:rFonts w:ascii="DejaVu Sans"/>
          <w:w w:val="95"/>
        </w:rPr>
        <w:t xml:space="preserve">For a history of AVP see: </w:t>
      </w:r>
      <w:hyperlink r:id="rId95">
        <w:r>
          <w:rPr>
            <w:rFonts w:ascii="DejaVu Sans"/>
            <w:color w:val="000080"/>
            <w:spacing w:val="-3"/>
            <w:w w:val="85"/>
            <w:u w:val="single" w:color="000080"/>
          </w:rPr>
          <w:t>https://en.wikipedia.org/wiki/Alternatives_to_Violence_Project</w:t>
        </w:r>
      </w:hyperlink>
    </w:p>
    <w:p w:rsidR="00EE666C" w:rsidRDefault="007F0B40">
      <w:pPr>
        <w:spacing w:before="56"/>
        <w:ind w:left="940"/>
        <w:rPr>
          <w:rFonts w:ascii="DejaVu Sans"/>
        </w:rPr>
      </w:pPr>
      <w:r>
        <w:rPr>
          <w:rFonts w:ascii="DejaVu Sans"/>
          <w:w w:val="95"/>
        </w:rPr>
        <w:t>For brief introductions to HROC see:</w:t>
      </w:r>
    </w:p>
    <w:p w:rsidR="00EE666C" w:rsidRDefault="007F0B40">
      <w:pPr>
        <w:pStyle w:val="ListParagraph"/>
        <w:numPr>
          <w:ilvl w:val="1"/>
          <w:numId w:val="14"/>
        </w:numPr>
        <w:tabs>
          <w:tab w:val="left" w:pos="1660"/>
          <w:tab w:val="left" w:pos="1661"/>
        </w:tabs>
        <w:spacing w:before="131"/>
      </w:pPr>
      <w:hyperlink r:id="rId96">
        <w:r>
          <w:rPr>
            <w:rFonts w:ascii="DejaVu Sans"/>
            <w:color w:val="1153CC"/>
            <w:w w:val="95"/>
            <w:u w:val="single" w:color="1153CC"/>
          </w:rPr>
          <w:t>https://friendspeaceteams.org/hroc/</w:t>
        </w:r>
      </w:hyperlink>
    </w:p>
    <w:p w:rsidR="00EE666C" w:rsidRDefault="007F0B40">
      <w:pPr>
        <w:pStyle w:val="ListParagraph"/>
        <w:numPr>
          <w:ilvl w:val="1"/>
          <w:numId w:val="14"/>
        </w:numPr>
        <w:tabs>
          <w:tab w:val="left" w:pos="1660"/>
          <w:tab w:val="left" w:pos="1661"/>
        </w:tabs>
        <w:spacing w:before="51" w:line="280" w:lineRule="auto"/>
        <w:ind w:right="1996"/>
      </w:pPr>
      <w:hyperlink r:id="rId97">
        <w:r>
          <w:rPr>
            <w:rFonts w:ascii="DejaVu Sans"/>
            <w:color w:val="1152CC"/>
            <w:spacing w:val="-2"/>
            <w:w w:val="80"/>
            <w:u w:val="single" w:color="1152CC"/>
          </w:rPr>
          <w:t>http://mecteam.blogspot.ca/2009/01/there-is-nothing-i-can-do-but-search.html</w:t>
        </w:r>
        <w:r>
          <w:rPr>
            <w:rFonts w:ascii="DejaVu Sans"/>
            <w:color w:val="1152CC"/>
            <w:spacing w:val="-2"/>
            <w:w w:val="80"/>
          </w:rPr>
          <w:t xml:space="preserve"> </w:t>
        </w:r>
      </w:hyperlink>
      <w:r>
        <w:rPr>
          <w:rFonts w:ascii="DejaVu Sans"/>
          <w:spacing w:val="-1"/>
          <w:w w:val="80"/>
        </w:rPr>
        <w:t xml:space="preserve">and </w:t>
      </w:r>
      <w:r>
        <w:rPr>
          <w:rFonts w:ascii="DejaVu Sans"/>
          <w:w w:val="85"/>
        </w:rPr>
        <w:t>https://</w:t>
      </w:r>
      <w:hyperlink r:id="rId98">
        <w:r>
          <w:rPr>
            <w:rFonts w:ascii="DejaVu Sans"/>
            <w:w w:val="85"/>
          </w:rPr>
          <w:t>www.youtube.com/watch?v=UAN_-Ylpjuw&amp;feature=player_embedded</w:t>
        </w:r>
      </w:hyperlink>
    </w:p>
    <w:p w:rsidR="00EE666C" w:rsidRDefault="007F0B40">
      <w:pPr>
        <w:pStyle w:val="ListParagraph"/>
        <w:numPr>
          <w:ilvl w:val="1"/>
          <w:numId w:val="14"/>
        </w:numPr>
        <w:tabs>
          <w:tab w:val="left" w:pos="1660"/>
          <w:tab w:val="left" w:pos="1661"/>
        </w:tabs>
        <w:spacing w:line="255" w:lineRule="exact"/>
      </w:pPr>
      <w:hyperlink r:id="rId99">
        <w:r>
          <w:rPr>
            <w:rFonts w:ascii="DejaVu Sans"/>
            <w:color w:val="1152CC"/>
            <w:w w:val="95"/>
            <w:u w:val="single" w:color="1152CC"/>
          </w:rPr>
          <w:t>http://mecteam.blogspot.ca/search/label/HROC</w:t>
        </w:r>
      </w:hyperlink>
    </w:p>
    <w:p w:rsidR="00EE666C" w:rsidRDefault="00EE666C">
      <w:pPr>
        <w:pStyle w:val="BodyText"/>
        <w:spacing w:before="11"/>
        <w:rPr>
          <w:rFonts w:ascii="DejaVu Sans"/>
          <w:sz w:val="18"/>
        </w:rPr>
      </w:pPr>
    </w:p>
    <w:p w:rsidR="00EE666C" w:rsidRDefault="007F0B40">
      <w:pPr>
        <w:spacing w:before="59" w:line="278" w:lineRule="auto"/>
        <w:ind w:left="940" w:right="1127"/>
        <w:rPr>
          <w:i/>
        </w:rPr>
      </w:pPr>
      <w:r>
        <w:rPr>
          <w:rFonts w:ascii="DejaVu Sans"/>
          <w:w w:val="85"/>
        </w:rPr>
        <w:t>Book-length</w:t>
      </w:r>
      <w:r>
        <w:rPr>
          <w:rFonts w:ascii="DejaVu Sans"/>
          <w:spacing w:val="-37"/>
          <w:w w:val="85"/>
        </w:rPr>
        <w:t xml:space="preserve"> </w:t>
      </w:r>
      <w:r>
        <w:rPr>
          <w:rFonts w:ascii="DejaVu Sans"/>
          <w:w w:val="85"/>
        </w:rPr>
        <w:t>accounts</w:t>
      </w:r>
      <w:r>
        <w:rPr>
          <w:rFonts w:ascii="DejaVu Sans"/>
          <w:spacing w:val="-35"/>
          <w:w w:val="85"/>
        </w:rPr>
        <w:t xml:space="preserve"> </w:t>
      </w:r>
      <w:r>
        <w:rPr>
          <w:rFonts w:ascii="DejaVu Sans"/>
          <w:w w:val="85"/>
        </w:rPr>
        <w:t>include</w:t>
      </w:r>
      <w:r>
        <w:rPr>
          <w:rFonts w:ascii="DejaVu Sans"/>
          <w:spacing w:val="-34"/>
          <w:w w:val="85"/>
        </w:rPr>
        <w:t xml:space="preserve"> </w:t>
      </w:r>
      <w:r>
        <w:rPr>
          <w:rFonts w:ascii="DejaVu Sans"/>
          <w:w w:val="85"/>
        </w:rPr>
        <w:t>David</w:t>
      </w:r>
      <w:r>
        <w:rPr>
          <w:rFonts w:ascii="DejaVu Sans"/>
          <w:spacing w:val="-35"/>
          <w:w w:val="85"/>
        </w:rPr>
        <w:t xml:space="preserve"> </w:t>
      </w:r>
      <w:r>
        <w:rPr>
          <w:rFonts w:ascii="DejaVu Sans"/>
          <w:w w:val="85"/>
        </w:rPr>
        <w:t>Zarembka,</w:t>
      </w:r>
      <w:r>
        <w:rPr>
          <w:rFonts w:ascii="DejaVu Sans"/>
          <w:spacing w:val="-34"/>
          <w:w w:val="85"/>
        </w:rPr>
        <w:t xml:space="preserve"> </w:t>
      </w:r>
      <w:r>
        <w:rPr>
          <w:i/>
          <w:w w:val="85"/>
        </w:rPr>
        <w:t>A</w:t>
      </w:r>
      <w:r>
        <w:rPr>
          <w:i/>
          <w:spacing w:val="-28"/>
          <w:w w:val="85"/>
        </w:rPr>
        <w:t xml:space="preserve"> </w:t>
      </w:r>
      <w:r>
        <w:rPr>
          <w:i/>
          <w:w w:val="85"/>
        </w:rPr>
        <w:t>Peace</w:t>
      </w:r>
      <w:r>
        <w:rPr>
          <w:i/>
          <w:spacing w:val="-26"/>
          <w:w w:val="85"/>
        </w:rPr>
        <w:t xml:space="preserve"> </w:t>
      </w:r>
      <w:r>
        <w:rPr>
          <w:i/>
          <w:w w:val="85"/>
        </w:rPr>
        <w:t>of</w:t>
      </w:r>
      <w:r>
        <w:rPr>
          <w:i/>
          <w:spacing w:val="-27"/>
          <w:w w:val="85"/>
        </w:rPr>
        <w:t xml:space="preserve"> </w:t>
      </w:r>
      <w:r>
        <w:rPr>
          <w:i/>
          <w:w w:val="85"/>
        </w:rPr>
        <w:t>Africa</w:t>
      </w:r>
      <w:r>
        <w:rPr>
          <w:i/>
          <w:spacing w:val="-29"/>
          <w:w w:val="85"/>
        </w:rPr>
        <w:t xml:space="preserve"> </w:t>
      </w:r>
      <w:r>
        <w:rPr>
          <w:rFonts w:ascii="DejaVu Sans"/>
          <w:w w:val="85"/>
        </w:rPr>
        <w:t>(2011),</w:t>
      </w:r>
      <w:r>
        <w:rPr>
          <w:rFonts w:ascii="DejaVu Sans"/>
          <w:spacing w:val="-33"/>
          <w:w w:val="85"/>
        </w:rPr>
        <w:t xml:space="preserve"> </w:t>
      </w:r>
      <w:r>
        <w:rPr>
          <w:rFonts w:ascii="DejaVu Sans"/>
          <w:spacing w:val="-3"/>
          <w:w w:val="85"/>
        </w:rPr>
        <w:t>Judy</w:t>
      </w:r>
      <w:r>
        <w:rPr>
          <w:rFonts w:ascii="DejaVu Sans"/>
          <w:spacing w:val="-34"/>
          <w:w w:val="85"/>
        </w:rPr>
        <w:t xml:space="preserve"> </w:t>
      </w:r>
      <w:r>
        <w:rPr>
          <w:rFonts w:ascii="DejaVu Sans"/>
          <w:w w:val="85"/>
        </w:rPr>
        <w:t>Lumb</w:t>
      </w:r>
      <w:r>
        <w:rPr>
          <w:rFonts w:ascii="DejaVu Sans"/>
          <w:spacing w:val="-34"/>
          <w:w w:val="85"/>
        </w:rPr>
        <w:t xml:space="preserve"> </w:t>
      </w:r>
      <w:r>
        <w:rPr>
          <w:rFonts w:ascii="DejaVu Sans"/>
          <w:w w:val="85"/>
        </w:rPr>
        <w:t>et</w:t>
      </w:r>
      <w:r>
        <w:rPr>
          <w:rFonts w:ascii="DejaVu Sans"/>
          <w:spacing w:val="-34"/>
          <w:w w:val="85"/>
        </w:rPr>
        <w:t xml:space="preserve"> </w:t>
      </w:r>
      <w:r>
        <w:rPr>
          <w:rFonts w:ascii="DejaVu Sans"/>
          <w:w w:val="85"/>
        </w:rPr>
        <w:t>al,</w:t>
      </w:r>
      <w:r>
        <w:rPr>
          <w:rFonts w:ascii="DejaVu Sans"/>
          <w:spacing w:val="-10"/>
          <w:w w:val="85"/>
        </w:rPr>
        <w:t xml:space="preserve"> </w:t>
      </w:r>
      <w:r>
        <w:rPr>
          <w:i/>
          <w:w w:val="85"/>
        </w:rPr>
        <w:t>Ending</w:t>
      </w:r>
      <w:r>
        <w:rPr>
          <w:i/>
          <w:spacing w:val="-27"/>
          <w:w w:val="85"/>
        </w:rPr>
        <w:t xml:space="preserve"> </w:t>
      </w:r>
      <w:r>
        <w:rPr>
          <w:i/>
          <w:w w:val="85"/>
        </w:rPr>
        <w:t xml:space="preserve">Cycles </w:t>
      </w:r>
      <w:r>
        <w:rPr>
          <w:i/>
        </w:rPr>
        <w:t>of</w:t>
      </w:r>
      <w:r>
        <w:rPr>
          <w:i/>
          <w:spacing w:val="-42"/>
        </w:rPr>
        <w:t xml:space="preserve"> </w:t>
      </w:r>
      <w:r>
        <w:rPr>
          <w:i/>
        </w:rPr>
        <w:t>Violence</w:t>
      </w:r>
      <w:r>
        <w:rPr>
          <w:i/>
          <w:spacing w:val="-40"/>
        </w:rPr>
        <w:t xml:space="preserve"> </w:t>
      </w:r>
      <w:r>
        <w:rPr>
          <w:i/>
        </w:rPr>
        <w:t>II:</w:t>
      </w:r>
      <w:r>
        <w:rPr>
          <w:i/>
          <w:spacing w:val="-41"/>
        </w:rPr>
        <w:t xml:space="preserve"> </w:t>
      </w:r>
      <w:r>
        <w:rPr>
          <w:i/>
        </w:rPr>
        <w:t>Kenyan</w:t>
      </w:r>
      <w:r>
        <w:rPr>
          <w:i/>
          <w:spacing w:val="-42"/>
        </w:rPr>
        <w:t xml:space="preserve"> </w:t>
      </w:r>
      <w:r>
        <w:rPr>
          <w:i/>
        </w:rPr>
        <w:t>Quaker</w:t>
      </w:r>
      <w:r>
        <w:rPr>
          <w:i/>
          <w:spacing w:val="-40"/>
        </w:rPr>
        <w:t xml:space="preserve"> </w:t>
      </w:r>
      <w:r>
        <w:rPr>
          <w:i/>
        </w:rPr>
        <w:t>Peacemaking</w:t>
      </w:r>
      <w:r>
        <w:rPr>
          <w:i/>
          <w:spacing w:val="-41"/>
        </w:rPr>
        <w:t xml:space="preserve"> </w:t>
      </w:r>
      <w:r>
        <w:rPr>
          <w:i/>
          <w:spacing w:val="-2"/>
        </w:rPr>
        <w:t>Response</w:t>
      </w:r>
      <w:r>
        <w:rPr>
          <w:i/>
          <w:spacing w:val="-41"/>
        </w:rPr>
        <w:t xml:space="preserve"> </w:t>
      </w:r>
      <w:r>
        <w:rPr>
          <w:i/>
        </w:rPr>
        <w:t>to</w:t>
      </w:r>
      <w:r>
        <w:rPr>
          <w:i/>
          <w:spacing w:val="-41"/>
        </w:rPr>
        <w:t xml:space="preserve"> </w:t>
      </w:r>
      <w:r>
        <w:rPr>
          <w:i/>
        </w:rPr>
        <w:t>2007</w:t>
      </w:r>
      <w:r>
        <w:rPr>
          <w:i/>
          <w:spacing w:val="-40"/>
        </w:rPr>
        <w:t xml:space="preserve"> </w:t>
      </w:r>
      <w:r>
        <w:rPr>
          <w:i/>
        </w:rPr>
        <w:t>and</w:t>
      </w:r>
      <w:r>
        <w:rPr>
          <w:i/>
          <w:spacing w:val="-41"/>
        </w:rPr>
        <w:t xml:space="preserve"> </w:t>
      </w:r>
      <w:r>
        <w:rPr>
          <w:i/>
        </w:rPr>
        <w:t>2013</w:t>
      </w:r>
      <w:r>
        <w:rPr>
          <w:i/>
          <w:spacing w:val="-23"/>
        </w:rPr>
        <w:t xml:space="preserve"> </w:t>
      </w:r>
      <w:r>
        <w:rPr>
          <w:i/>
        </w:rPr>
        <w:t>Elections</w:t>
      </w:r>
      <w:r>
        <w:rPr>
          <w:i/>
          <w:spacing w:val="-45"/>
        </w:rPr>
        <w:t xml:space="preserve"> </w:t>
      </w:r>
      <w:r>
        <w:rPr>
          <w:rFonts w:ascii="DejaVu Sans"/>
        </w:rPr>
        <w:t>(2013)</w:t>
      </w:r>
      <w:r>
        <w:rPr>
          <w:i/>
        </w:rPr>
        <w:t>.</w:t>
      </w:r>
    </w:p>
    <w:p w:rsidR="00EE666C" w:rsidRDefault="00EE666C">
      <w:pPr>
        <w:pStyle w:val="BodyText"/>
        <w:spacing w:before="4"/>
        <w:rPr>
          <w:i/>
          <w:sz w:val="24"/>
        </w:rPr>
      </w:pPr>
    </w:p>
    <w:p w:rsidR="00EE666C" w:rsidRDefault="007F0B40">
      <w:pPr>
        <w:pStyle w:val="Heading3"/>
      </w:pPr>
      <w:r>
        <w:rPr>
          <w:w w:val="95"/>
        </w:rPr>
        <w:t xml:space="preserve">Scholarly research on AVP methods and results is cited at </w:t>
      </w:r>
      <w:hyperlink r:id="rId100">
        <w:r>
          <w:rPr>
            <w:color w:val="000080"/>
            <w:w w:val="95"/>
            <w:u w:val="single" w:color="000080"/>
          </w:rPr>
          <w:t>http://avp.international/literature/</w:t>
        </w:r>
      </w:hyperlink>
    </w:p>
    <w:p w:rsidR="00EE666C" w:rsidRDefault="00EE666C">
      <w:pPr>
        <w:pStyle w:val="BodyText"/>
        <w:spacing w:before="5"/>
        <w:rPr>
          <w:rFonts w:ascii="DejaVu Sans"/>
          <w:sz w:val="23"/>
        </w:rPr>
      </w:pPr>
    </w:p>
    <w:p w:rsidR="00EE666C" w:rsidRDefault="007F0B40">
      <w:pPr>
        <w:spacing w:before="61" w:line="513" w:lineRule="auto"/>
        <w:ind w:left="940" w:right="6311"/>
        <w:rPr>
          <w:rFonts w:ascii="DejaVu Sans"/>
        </w:rPr>
      </w:pPr>
      <w:r>
        <w:rPr>
          <w:rFonts w:ascii="DejaVu Sans"/>
          <w:w w:val="85"/>
        </w:rPr>
        <w:t>APPENDIX</w:t>
      </w:r>
      <w:r>
        <w:rPr>
          <w:rFonts w:ascii="DejaVu Sans"/>
          <w:spacing w:val="-33"/>
          <w:w w:val="85"/>
        </w:rPr>
        <w:t xml:space="preserve"> </w:t>
      </w:r>
      <w:r>
        <w:rPr>
          <w:rFonts w:ascii="DejaVu Sans"/>
          <w:w w:val="85"/>
        </w:rPr>
        <w:t>6:</w:t>
      </w:r>
      <w:r>
        <w:rPr>
          <w:rFonts w:ascii="DejaVu Sans"/>
          <w:spacing w:val="25"/>
          <w:w w:val="85"/>
        </w:rPr>
        <w:t xml:space="preserve"> </w:t>
      </w:r>
      <w:r>
        <w:rPr>
          <w:rFonts w:ascii="DejaVu Sans"/>
          <w:w w:val="85"/>
        </w:rPr>
        <w:t>Management</w:t>
      </w:r>
      <w:r>
        <w:rPr>
          <w:rFonts w:ascii="DejaVu Sans"/>
          <w:spacing w:val="-33"/>
          <w:w w:val="85"/>
        </w:rPr>
        <w:t xml:space="preserve"> </w:t>
      </w:r>
      <w:r>
        <w:rPr>
          <w:rFonts w:ascii="DejaVu Sans"/>
          <w:w w:val="85"/>
        </w:rPr>
        <w:t>of</w:t>
      </w:r>
      <w:r>
        <w:rPr>
          <w:rFonts w:ascii="DejaVu Sans"/>
          <w:spacing w:val="-33"/>
          <w:w w:val="85"/>
        </w:rPr>
        <w:t xml:space="preserve"> </w:t>
      </w:r>
      <w:r>
        <w:rPr>
          <w:rFonts w:ascii="DejaVu Sans"/>
          <w:w w:val="85"/>
        </w:rPr>
        <w:t>HROC</w:t>
      </w:r>
      <w:r>
        <w:rPr>
          <w:rFonts w:ascii="DejaVu Sans"/>
          <w:spacing w:val="-35"/>
          <w:w w:val="85"/>
        </w:rPr>
        <w:t xml:space="preserve"> </w:t>
      </w:r>
      <w:r>
        <w:rPr>
          <w:rFonts w:ascii="DejaVu Sans"/>
          <w:w w:val="85"/>
        </w:rPr>
        <w:t xml:space="preserve">Monies </w:t>
      </w:r>
      <w:r>
        <w:rPr>
          <w:rFonts w:ascii="DejaVu Sans"/>
          <w:w w:val="95"/>
          <w:u w:val="single"/>
        </w:rPr>
        <w:t>Timeline</w:t>
      </w:r>
    </w:p>
    <w:p w:rsidR="00EE666C" w:rsidRDefault="007F0B40">
      <w:pPr>
        <w:spacing w:line="295" w:lineRule="auto"/>
        <w:ind w:left="1223" w:right="1185" w:hanging="284"/>
        <w:rPr>
          <w:rFonts w:ascii="DejaVu Sans" w:hAnsi="DejaVu Sans"/>
        </w:rPr>
      </w:pPr>
      <w:r>
        <w:rPr>
          <w:rFonts w:ascii="DejaVu Sans" w:hAnsi="DejaVu Sans"/>
          <w:w w:val="90"/>
        </w:rPr>
        <w:t>Currently</w:t>
      </w:r>
      <w:r>
        <w:rPr>
          <w:rFonts w:ascii="DejaVu Sans" w:hAnsi="DejaVu Sans"/>
          <w:spacing w:val="-43"/>
          <w:w w:val="90"/>
        </w:rPr>
        <w:t xml:space="preserve"> </w:t>
      </w:r>
      <w:r>
        <w:rPr>
          <w:rFonts w:ascii="DejaVu Sans" w:hAnsi="DejaVu Sans"/>
          <w:w w:val="90"/>
        </w:rPr>
        <w:t>in</w:t>
      </w:r>
      <w:r>
        <w:rPr>
          <w:rFonts w:ascii="DejaVu Sans" w:hAnsi="DejaVu Sans"/>
          <w:spacing w:val="-44"/>
          <w:w w:val="90"/>
        </w:rPr>
        <w:t xml:space="preserve"> </w:t>
      </w:r>
      <w:r>
        <w:rPr>
          <w:rFonts w:ascii="DejaVu Sans" w:hAnsi="DejaVu Sans"/>
          <w:w w:val="90"/>
        </w:rPr>
        <w:t>the</w:t>
      </w:r>
      <w:r>
        <w:rPr>
          <w:rFonts w:ascii="DejaVu Sans" w:hAnsi="DejaVu Sans"/>
          <w:spacing w:val="-43"/>
          <w:w w:val="90"/>
        </w:rPr>
        <w:t xml:space="preserve"> </w:t>
      </w:r>
      <w:r>
        <w:rPr>
          <w:rFonts w:ascii="DejaVu Sans" w:hAnsi="DejaVu Sans"/>
          <w:w w:val="90"/>
        </w:rPr>
        <w:t>CYM</w:t>
      </w:r>
      <w:r>
        <w:rPr>
          <w:rFonts w:ascii="DejaVu Sans" w:hAnsi="DejaVu Sans"/>
          <w:spacing w:val="-42"/>
          <w:w w:val="90"/>
        </w:rPr>
        <w:t xml:space="preserve"> </w:t>
      </w:r>
      <w:r>
        <w:rPr>
          <w:rFonts w:ascii="DejaVu Sans" w:hAnsi="DejaVu Sans"/>
          <w:w w:val="90"/>
        </w:rPr>
        <w:t>internal</w:t>
      </w:r>
      <w:r>
        <w:rPr>
          <w:rFonts w:ascii="DejaVu Sans" w:hAnsi="DejaVu Sans"/>
          <w:spacing w:val="-44"/>
          <w:w w:val="90"/>
        </w:rPr>
        <w:t xml:space="preserve"> </w:t>
      </w:r>
      <w:r>
        <w:rPr>
          <w:rFonts w:ascii="DejaVu Sans" w:hAnsi="DejaVu Sans"/>
          <w:w w:val="90"/>
        </w:rPr>
        <w:t>accounting,</w:t>
      </w:r>
      <w:r>
        <w:rPr>
          <w:rFonts w:ascii="DejaVu Sans" w:hAnsi="DejaVu Sans"/>
          <w:spacing w:val="-42"/>
          <w:w w:val="90"/>
        </w:rPr>
        <w:t xml:space="preserve"> </w:t>
      </w:r>
      <w:r>
        <w:rPr>
          <w:rFonts w:ascii="DejaVu Sans" w:hAnsi="DejaVu Sans"/>
          <w:w w:val="90"/>
        </w:rPr>
        <w:t>the</w:t>
      </w:r>
      <w:r>
        <w:rPr>
          <w:rFonts w:ascii="DejaVu Sans" w:hAnsi="DejaVu Sans"/>
          <w:spacing w:val="-45"/>
          <w:w w:val="90"/>
        </w:rPr>
        <w:t xml:space="preserve"> </w:t>
      </w:r>
      <w:r>
        <w:rPr>
          <w:rFonts w:ascii="DejaVu Sans" w:hAnsi="DejaVu Sans"/>
          <w:w w:val="90"/>
        </w:rPr>
        <w:t>$8,200</w:t>
      </w:r>
      <w:r>
        <w:rPr>
          <w:rFonts w:ascii="DejaVu Sans" w:hAnsi="DejaVu Sans"/>
          <w:spacing w:val="-43"/>
          <w:w w:val="90"/>
        </w:rPr>
        <w:t xml:space="preserve"> </w:t>
      </w:r>
      <w:r>
        <w:rPr>
          <w:rFonts w:ascii="DejaVu Sans" w:hAnsi="DejaVu Sans"/>
          <w:w w:val="90"/>
        </w:rPr>
        <w:t>has</w:t>
      </w:r>
      <w:r>
        <w:rPr>
          <w:rFonts w:ascii="DejaVu Sans" w:hAnsi="DejaVu Sans"/>
          <w:spacing w:val="-42"/>
          <w:w w:val="90"/>
        </w:rPr>
        <w:t xml:space="preserve"> </w:t>
      </w:r>
      <w:r>
        <w:rPr>
          <w:rFonts w:ascii="DejaVu Sans" w:hAnsi="DejaVu Sans"/>
          <w:w w:val="90"/>
        </w:rPr>
        <w:t>been</w:t>
      </w:r>
      <w:r>
        <w:rPr>
          <w:rFonts w:ascii="DejaVu Sans" w:hAnsi="DejaVu Sans"/>
          <w:spacing w:val="-44"/>
          <w:w w:val="90"/>
        </w:rPr>
        <w:t xml:space="preserve"> </w:t>
      </w:r>
      <w:r>
        <w:rPr>
          <w:rFonts w:ascii="DejaVu Sans" w:hAnsi="DejaVu Sans"/>
          <w:w w:val="90"/>
        </w:rPr>
        <w:t>approved</w:t>
      </w:r>
      <w:r>
        <w:rPr>
          <w:rFonts w:ascii="DejaVu Sans" w:hAnsi="DejaVu Sans"/>
          <w:spacing w:val="-43"/>
          <w:w w:val="90"/>
        </w:rPr>
        <w:t xml:space="preserve"> </w:t>
      </w:r>
      <w:r>
        <w:rPr>
          <w:rFonts w:ascii="DejaVu Sans" w:hAnsi="DejaVu Sans"/>
          <w:w w:val="90"/>
        </w:rPr>
        <w:t>already</w:t>
      </w:r>
      <w:r>
        <w:rPr>
          <w:rFonts w:ascii="DejaVu Sans" w:hAnsi="DejaVu Sans"/>
          <w:spacing w:val="-42"/>
          <w:w w:val="90"/>
        </w:rPr>
        <w:t xml:space="preserve"> </w:t>
      </w:r>
      <w:r>
        <w:rPr>
          <w:rFonts w:ascii="DejaVu Sans" w:hAnsi="DejaVu Sans"/>
          <w:w w:val="90"/>
        </w:rPr>
        <w:t>and</w:t>
      </w:r>
      <w:r>
        <w:rPr>
          <w:rFonts w:ascii="DejaVu Sans" w:hAnsi="DejaVu Sans"/>
          <w:spacing w:val="-43"/>
          <w:w w:val="90"/>
        </w:rPr>
        <w:t xml:space="preserve"> </w:t>
      </w:r>
      <w:r>
        <w:rPr>
          <w:rFonts w:ascii="DejaVu Sans" w:hAnsi="DejaVu Sans"/>
          <w:w w:val="90"/>
        </w:rPr>
        <w:t>sits</w:t>
      </w:r>
      <w:r>
        <w:rPr>
          <w:rFonts w:ascii="DejaVu Sans" w:hAnsi="DejaVu Sans"/>
          <w:spacing w:val="-25"/>
          <w:w w:val="90"/>
        </w:rPr>
        <w:t xml:space="preserve"> </w:t>
      </w:r>
      <w:r>
        <w:rPr>
          <w:rFonts w:ascii="DejaVu Sans" w:hAnsi="DejaVu Sans"/>
          <w:w w:val="90"/>
        </w:rPr>
        <w:t>in</w:t>
      </w:r>
      <w:r>
        <w:rPr>
          <w:rFonts w:ascii="DejaVu Sans" w:hAnsi="DejaVu Sans"/>
          <w:spacing w:val="-43"/>
          <w:w w:val="90"/>
        </w:rPr>
        <w:t xml:space="preserve"> </w:t>
      </w:r>
      <w:r>
        <w:rPr>
          <w:rFonts w:ascii="DejaVu Sans" w:hAnsi="DejaVu Sans"/>
          <w:w w:val="90"/>
        </w:rPr>
        <w:t xml:space="preserve">a </w:t>
      </w:r>
      <w:r>
        <w:rPr>
          <w:rFonts w:ascii="DejaVu Sans" w:hAnsi="DejaVu Sans"/>
          <w:w w:val="85"/>
        </w:rPr>
        <w:t>designated</w:t>
      </w:r>
      <w:r>
        <w:rPr>
          <w:rFonts w:ascii="DejaVu Sans" w:hAnsi="DejaVu Sans"/>
          <w:spacing w:val="-37"/>
          <w:w w:val="85"/>
        </w:rPr>
        <w:t xml:space="preserve"> </w:t>
      </w:r>
      <w:r>
        <w:rPr>
          <w:rFonts w:ascii="DejaVu Sans" w:hAnsi="DejaVu Sans"/>
          <w:w w:val="85"/>
        </w:rPr>
        <w:t>“ADCLEFF”</w:t>
      </w:r>
      <w:r>
        <w:rPr>
          <w:rFonts w:ascii="DejaVu Sans" w:hAnsi="DejaVu Sans"/>
          <w:spacing w:val="-37"/>
          <w:w w:val="85"/>
        </w:rPr>
        <w:t xml:space="preserve"> </w:t>
      </w:r>
      <w:r>
        <w:rPr>
          <w:rFonts w:ascii="DejaVu Sans" w:hAnsi="DejaVu Sans"/>
          <w:w w:val="85"/>
        </w:rPr>
        <w:t>account</w:t>
      </w:r>
      <w:r>
        <w:rPr>
          <w:rFonts w:ascii="DejaVu Sans" w:hAnsi="DejaVu Sans"/>
          <w:spacing w:val="-36"/>
          <w:w w:val="85"/>
        </w:rPr>
        <w:t xml:space="preserve"> </w:t>
      </w:r>
      <w:r>
        <w:rPr>
          <w:rFonts w:ascii="DejaVu Sans" w:hAnsi="DejaVu Sans"/>
          <w:w w:val="85"/>
        </w:rPr>
        <w:t>where</w:t>
      </w:r>
      <w:r>
        <w:rPr>
          <w:rFonts w:ascii="DejaVu Sans" w:hAnsi="DejaVu Sans"/>
          <w:spacing w:val="-37"/>
          <w:w w:val="85"/>
        </w:rPr>
        <w:t xml:space="preserve"> </w:t>
      </w:r>
      <w:r>
        <w:rPr>
          <w:rFonts w:ascii="DejaVu Sans" w:hAnsi="DejaVu Sans"/>
          <w:w w:val="85"/>
        </w:rPr>
        <w:t>it</w:t>
      </w:r>
      <w:r>
        <w:rPr>
          <w:rFonts w:ascii="DejaVu Sans" w:hAnsi="DejaVu Sans"/>
          <w:spacing w:val="-37"/>
          <w:w w:val="85"/>
        </w:rPr>
        <w:t xml:space="preserve"> </w:t>
      </w:r>
      <w:r>
        <w:rPr>
          <w:rFonts w:ascii="DejaVu Sans" w:hAnsi="DejaVu Sans"/>
          <w:w w:val="85"/>
        </w:rPr>
        <w:t>will</w:t>
      </w:r>
      <w:r>
        <w:rPr>
          <w:rFonts w:ascii="DejaVu Sans" w:hAnsi="DejaVu Sans"/>
          <w:spacing w:val="-35"/>
          <w:w w:val="85"/>
        </w:rPr>
        <w:t xml:space="preserve"> </w:t>
      </w:r>
      <w:r>
        <w:rPr>
          <w:rFonts w:ascii="DejaVu Sans" w:hAnsi="DejaVu Sans"/>
          <w:w w:val="85"/>
        </w:rPr>
        <w:t>be</w:t>
      </w:r>
      <w:r>
        <w:rPr>
          <w:rFonts w:ascii="DejaVu Sans" w:hAnsi="DejaVu Sans"/>
          <w:spacing w:val="-37"/>
          <w:w w:val="85"/>
        </w:rPr>
        <w:t xml:space="preserve"> </w:t>
      </w:r>
      <w:r>
        <w:rPr>
          <w:rFonts w:ascii="DejaVu Sans" w:hAnsi="DejaVu Sans"/>
          <w:w w:val="85"/>
        </w:rPr>
        <w:t>available</w:t>
      </w:r>
      <w:r>
        <w:rPr>
          <w:rFonts w:ascii="DejaVu Sans" w:hAnsi="DejaVu Sans"/>
          <w:spacing w:val="-36"/>
          <w:w w:val="85"/>
        </w:rPr>
        <w:t xml:space="preserve"> </w:t>
      </w:r>
      <w:r>
        <w:rPr>
          <w:rFonts w:ascii="DejaVu Sans" w:hAnsi="DejaVu Sans"/>
          <w:w w:val="85"/>
        </w:rPr>
        <w:t>until</w:t>
      </w:r>
      <w:r>
        <w:rPr>
          <w:rFonts w:ascii="DejaVu Sans" w:hAnsi="DejaVu Sans"/>
          <w:spacing w:val="-37"/>
          <w:w w:val="85"/>
        </w:rPr>
        <w:t xml:space="preserve"> </w:t>
      </w:r>
      <w:r>
        <w:rPr>
          <w:rFonts w:ascii="DejaVu Sans" w:hAnsi="DejaVu Sans"/>
          <w:w w:val="85"/>
        </w:rPr>
        <w:t>we</w:t>
      </w:r>
      <w:r>
        <w:rPr>
          <w:rFonts w:ascii="DejaVu Sans" w:hAnsi="DejaVu Sans"/>
          <w:spacing w:val="-35"/>
          <w:w w:val="85"/>
        </w:rPr>
        <w:t xml:space="preserve"> </w:t>
      </w:r>
      <w:r>
        <w:rPr>
          <w:rFonts w:ascii="DejaVu Sans" w:hAnsi="DejaVu Sans"/>
          <w:w w:val="85"/>
        </w:rPr>
        <w:t>are</w:t>
      </w:r>
      <w:r>
        <w:rPr>
          <w:rFonts w:ascii="DejaVu Sans" w:hAnsi="DejaVu Sans"/>
          <w:spacing w:val="-37"/>
          <w:w w:val="85"/>
        </w:rPr>
        <w:t xml:space="preserve"> </w:t>
      </w:r>
      <w:r>
        <w:rPr>
          <w:rFonts w:ascii="DejaVu Sans" w:hAnsi="DejaVu Sans"/>
          <w:w w:val="85"/>
        </w:rPr>
        <w:t>able</w:t>
      </w:r>
      <w:r>
        <w:rPr>
          <w:rFonts w:ascii="DejaVu Sans" w:hAnsi="DejaVu Sans"/>
          <w:spacing w:val="-37"/>
          <w:w w:val="85"/>
        </w:rPr>
        <w:t xml:space="preserve"> </w:t>
      </w:r>
      <w:r>
        <w:rPr>
          <w:rFonts w:ascii="DejaVu Sans" w:hAnsi="DejaVu Sans"/>
          <w:w w:val="85"/>
        </w:rPr>
        <w:t>to</w:t>
      </w:r>
      <w:r>
        <w:rPr>
          <w:rFonts w:ascii="DejaVu Sans" w:hAnsi="DejaVu Sans"/>
          <w:spacing w:val="-12"/>
          <w:w w:val="85"/>
        </w:rPr>
        <w:t xml:space="preserve"> </w:t>
      </w:r>
      <w:r>
        <w:rPr>
          <w:rFonts w:ascii="DejaVu Sans" w:hAnsi="DejaVu Sans"/>
          <w:w w:val="85"/>
        </w:rPr>
        <w:t>release</w:t>
      </w:r>
      <w:r>
        <w:rPr>
          <w:rFonts w:ascii="DejaVu Sans" w:hAnsi="DejaVu Sans"/>
          <w:spacing w:val="-36"/>
          <w:w w:val="85"/>
        </w:rPr>
        <w:t xml:space="preserve"> </w:t>
      </w:r>
      <w:r>
        <w:rPr>
          <w:rFonts w:ascii="DejaVu Sans" w:hAnsi="DejaVu Sans"/>
          <w:w w:val="85"/>
        </w:rPr>
        <w:t>it</w:t>
      </w:r>
      <w:r>
        <w:rPr>
          <w:rFonts w:ascii="DejaVu Sans" w:hAnsi="DejaVu Sans"/>
          <w:spacing w:val="-36"/>
          <w:w w:val="85"/>
        </w:rPr>
        <w:t xml:space="preserve"> </w:t>
      </w:r>
      <w:r>
        <w:rPr>
          <w:rFonts w:ascii="DejaVu Sans" w:hAnsi="DejaVu Sans"/>
          <w:w w:val="85"/>
        </w:rPr>
        <w:t>-</w:t>
      </w:r>
      <w:r>
        <w:rPr>
          <w:rFonts w:ascii="DejaVu Sans" w:hAnsi="DejaVu Sans"/>
          <w:spacing w:val="-35"/>
          <w:w w:val="85"/>
        </w:rPr>
        <w:t xml:space="preserve"> </w:t>
      </w:r>
      <w:r>
        <w:rPr>
          <w:rFonts w:ascii="DejaVu Sans" w:hAnsi="DejaVu Sans"/>
          <w:w w:val="85"/>
        </w:rPr>
        <w:t>so</w:t>
      </w:r>
      <w:r>
        <w:rPr>
          <w:rFonts w:ascii="DejaVu Sans" w:hAnsi="DejaVu Sans"/>
          <w:spacing w:val="-36"/>
          <w:w w:val="85"/>
        </w:rPr>
        <w:t xml:space="preserve"> </w:t>
      </w:r>
      <w:r>
        <w:rPr>
          <w:rFonts w:ascii="DejaVu Sans" w:hAnsi="DejaVu Sans"/>
          <w:w w:val="85"/>
        </w:rPr>
        <w:t>we</w:t>
      </w:r>
      <w:r>
        <w:rPr>
          <w:rFonts w:ascii="DejaVu Sans" w:hAnsi="DejaVu Sans"/>
          <w:spacing w:val="-36"/>
          <w:w w:val="85"/>
        </w:rPr>
        <w:t xml:space="preserve"> </w:t>
      </w:r>
      <w:r>
        <w:rPr>
          <w:rFonts w:ascii="DejaVu Sans" w:hAnsi="DejaVu Sans"/>
          <w:w w:val="85"/>
        </w:rPr>
        <w:t xml:space="preserve">don’t </w:t>
      </w:r>
      <w:r>
        <w:rPr>
          <w:rFonts w:ascii="DejaVu Sans" w:hAnsi="DejaVu Sans"/>
          <w:w w:val="90"/>
        </w:rPr>
        <w:t>have</w:t>
      </w:r>
      <w:r>
        <w:rPr>
          <w:rFonts w:ascii="DejaVu Sans" w:hAnsi="DejaVu Sans"/>
          <w:spacing w:val="-20"/>
          <w:w w:val="90"/>
        </w:rPr>
        <w:t xml:space="preserve"> </w:t>
      </w:r>
      <w:r>
        <w:rPr>
          <w:rFonts w:ascii="DejaVu Sans" w:hAnsi="DejaVu Sans"/>
          <w:w w:val="90"/>
        </w:rPr>
        <w:t>to</w:t>
      </w:r>
      <w:r>
        <w:rPr>
          <w:rFonts w:ascii="DejaVu Sans" w:hAnsi="DejaVu Sans"/>
          <w:spacing w:val="-22"/>
          <w:w w:val="90"/>
        </w:rPr>
        <w:t xml:space="preserve"> </w:t>
      </w:r>
      <w:r>
        <w:rPr>
          <w:rFonts w:ascii="DejaVu Sans" w:hAnsi="DejaVu Sans"/>
          <w:w w:val="90"/>
        </w:rPr>
        <w:t>meet</w:t>
      </w:r>
      <w:r>
        <w:rPr>
          <w:rFonts w:ascii="DejaVu Sans" w:hAnsi="DejaVu Sans"/>
          <w:spacing w:val="-20"/>
          <w:w w:val="90"/>
        </w:rPr>
        <w:t xml:space="preserve"> </w:t>
      </w:r>
      <w:r>
        <w:rPr>
          <w:rFonts w:ascii="DejaVu Sans" w:hAnsi="DejaVu Sans"/>
          <w:spacing w:val="-3"/>
          <w:w w:val="90"/>
        </w:rPr>
        <w:t>any</w:t>
      </w:r>
      <w:r>
        <w:rPr>
          <w:rFonts w:ascii="DejaVu Sans" w:hAnsi="DejaVu Sans"/>
          <w:spacing w:val="-20"/>
          <w:w w:val="90"/>
        </w:rPr>
        <w:t xml:space="preserve"> </w:t>
      </w:r>
      <w:r>
        <w:rPr>
          <w:rFonts w:ascii="DejaVu Sans" w:hAnsi="DejaVu Sans"/>
          <w:w w:val="90"/>
        </w:rPr>
        <w:t>particular</w:t>
      </w:r>
      <w:r>
        <w:rPr>
          <w:rFonts w:ascii="DejaVu Sans" w:hAnsi="DejaVu Sans"/>
          <w:spacing w:val="-21"/>
          <w:w w:val="90"/>
        </w:rPr>
        <w:t xml:space="preserve"> </w:t>
      </w:r>
      <w:r>
        <w:rPr>
          <w:rFonts w:ascii="DejaVu Sans" w:hAnsi="DejaVu Sans"/>
          <w:w w:val="90"/>
        </w:rPr>
        <w:t>deadline.</w:t>
      </w:r>
    </w:p>
    <w:p w:rsidR="00EE666C" w:rsidRDefault="00EE666C">
      <w:pPr>
        <w:pStyle w:val="BodyText"/>
        <w:spacing w:before="5"/>
        <w:rPr>
          <w:rFonts w:ascii="DejaVu Sans"/>
          <w:sz w:val="23"/>
        </w:rPr>
      </w:pPr>
    </w:p>
    <w:p w:rsidR="00EE666C" w:rsidRDefault="007F0B40">
      <w:pPr>
        <w:spacing w:before="1"/>
        <w:ind w:left="940"/>
        <w:rPr>
          <w:rFonts w:ascii="DejaVu Sans"/>
        </w:rPr>
      </w:pPr>
      <w:r>
        <w:rPr>
          <w:rFonts w:ascii="DejaVu Sans"/>
          <w:w w:val="90"/>
          <w:u w:val="single"/>
        </w:rPr>
        <w:t>Banking Requirements</w:t>
      </w:r>
    </w:p>
    <w:p w:rsidR="00EE666C" w:rsidRDefault="00EE666C">
      <w:pPr>
        <w:pStyle w:val="BodyText"/>
        <w:spacing w:before="8"/>
        <w:rPr>
          <w:rFonts w:ascii="DejaVu Sans"/>
          <w:sz w:val="19"/>
        </w:rPr>
      </w:pPr>
    </w:p>
    <w:p w:rsidR="00EE666C" w:rsidRDefault="007F0B40">
      <w:pPr>
        <w:spacing w:before="62" w:line="295" w:lineRule="auto"/>
        <w:ind w:left="1223" w:right="1037" w:hanging="284"/>
        <w:rPr>
          <w:rFonts w:ascii="DejaVu Sans" w:hAnsi="DejaVu Sans"/>
        </w:rPr>
      </w:pPr>
      <w:r>
        <w:rPr>
          <w:rFonts w:ascii="DejaVu Sans" w:hAnsi="DejaVu Sans"/>
          <w:w w:val="85"/>
        </w:rPr>
        <w:t>We</w:t>
      </w:r>
      <w:r>
        <w:rPr>
          <w:rFonts w:ascii="DejaVu Sans" w:hAnsi="DejaVu Sans"/>
          <w:spacing w:val="-31"/>
          <w:w w:val="85"/>
        </w:rPr>
        <w:t xml:space="preserve"> </w:t>
      </w:r>
      <w:r>
        <w:rPr>
          <w:rFonts w:ascii="DejaVu Sans" w:hAnsi="DejaVu Sans"/>
          <w:w w:val="85"/>
        </w:rPr>
        <w:t>are</w:t>
      </w:r>
      <w:r>
        <w:rPr>
          <w:rFonts w:ascii="DejaVu Sans" w:hAnsi="DejaVu Sans"/>
          <w:spacing w:val="-30"/>
          <w:w w:val="85"/>
        </w:rPr>
        <w:t xml:space="preserve"> </w:t>
      </w:r>
      <w:r>
        <w:rPr>
          <w:rFonts w:ascii="DejaVu Sans" w:hAnsi="DejaVu Sans"/>
          <w:w w:val="85"/>
        </w:rPr>
        <w:t>confused</w:t>
      </w:r>
      <w:r>
        <w:rPr>
          <w:rFonts w:ascii="DejaVu Sans" w:hAnsi="DejaVu Sans"/>
          <w:spacing w:val="-30"/>
          <w:w w:val="85"/>
        </w:rPr>
        <w:t xml:space="preserve"> </w:t>
      </w:r>
      <w:r>
        <w:rPr>
          <w:rFonts w:ascii="DejaVu Sans" w:hAnsi="DejaVu Sans"/>
          <w:w w:val="85"/>
        </w:rPr>
        <w:t>about</w:t>
      </w:r>
      <w:r>
        <w:rPr>
          <w:rFonts w:ascii="DejaVu Sans" w:hAnsi="DejaVu Sans"/>
          <w:spacing w:val="-28"/>
          <w:w w:val="85"/>
        </w:rPr>
        <w:t xml:space="preserve"> </w:t>
      </w:r>
      <w:r>
        <w:rPr>
          <w:rFonts w:ascii="DejaVu Sans" w:hAnsi="DejaVu Sans"/>
          <w:spacing w:val="-2"/>
          <w:w w:val="85"/>
        </w:rPr>
        <w:t>why</w:t>
      </w:r>
      <w:r>
        <w:rPr>
          <w:rFonts w:ascii="DejaVu Sans" w:hAnsi="DejaVu Sans"/>
          <w:spacing w:val="-30"/>
          <w:w w:val="85"/>
        </w:rPr>
        <w:t xml:space="preserve"> </w:t>
      </w:r>
      <w:r>
        <w:rPr>
          <w:rFonts w:ascii="DejaVu Sans" w:hAnsi="DejaVu Sans"/>
          <w:w w:val="85"/>
        </w:rPr>
        <w:t>the</w:t>
      </w:r>
      <w:r>
        <w:rPr>
          <w:rFonts w:ascii="DejaVu Sans" w:hAnsi="DejaVu Sans"/>
          <w:spacing w:val="-28"/>
          <w:w w:val="85"/>
        </w:rPr>
        <w:t xml:space="preserve"> </w:t>
      </w:r>
      <w:r>
        <w:rPr>
          <w:rFonts w:ascii="DejaVu Sans" w:hAnsi="DejaVu Sans"/>
          <w:w w:val="85"/>
        </w:rPr>
        <w:t>request</w:t>
      </w:r>
      <w:r>
        <w:rPr>
          <w:rFonts w:ascii="DejaVu Sans" w:hAnsi="DejaVu Sans"/>
          <w:spacing w:val="-30"/>
          <w:w w:val="85"/>
        </w:rPr>
        <w:t xml:space="preserve"> </w:t>
      </w:r>
      <w:r>
        <w:rPr>
          <w:rFonts w:ascii="DejaVu Sans" w:hAnsi="DejaVu Sans"/>
          <w:w w:val="85"/>
        </w:rPr>
        <w:t>was</w:t>
      </w:r>
      <w:r>
        <w:rPr>
          <w:rFonts w:ascii="DejaVu Sans" w:hAnsi="DejaVu Sans"/>
          <w:spacing w:val="-30"/>
          <w:w w:val="85"/>
        </w:rPr>
        <w:t xml:space="preserve"> </w:t>
      </w:r>
      <w:r>
        <w:rPr>
          <w:rFonts w:ascii="DejaVu Sans" w:hAnsi="DejaVu Sans"/>
          <w:w w:val="85"/>
        </w:rPr>
        <w:t>made</w:t>
      </w:r>
      <w:r>
        <w:rPr>
          <w:rFonts w:ascii="DejaVu Sans" w:hAnsi="DejaVu Sans"/>
          <w:spacing w:val="-29"/>
          <w:w w:val="85"/>
        </w:rPr>
        <w:t xml:space="preserve"> </w:t>
      </w:r>
      <w:r>
        <w:rPr>
          <w:rFonts w:ascii="DejaVu Sans" w:hAnsi="DejaVu Sans"/>
          <w:w w:val="85"/>
        </w:rPr>
        <w:t>to</w:t>
      </w:r>
      <w:r>
        <w:rPr>
          <w:rFonts w:ascii="DejaVu Sans" w:hAnsi="DejaVu Sans"/>
          <w:spacing w:val="-30"/>
          <w:w w:val="85"/>
        </w:rPr>
        <w:t xml:space="preserve"> </w:t>
      </w:r>
      <w:r>
        <w:rPr>
          <w:rFonts w:ascii="DejaVu Sans" w:hAnsi="DejaVu Sans"/>
          <w:w w:val="85"/>
        </w:rPr>
        <w:t>go</w:t>
      </w:r>
      <w:r>
        <w:rPr>
          <w:rFonts w:ascii="DejaVu Sans" w:hAnsi="DejaVu Sans"/>
          <w:spacing w:val="-29"/>
          <w:w w:val="85"/>
        </w:rPr>
        <w:t xml:space="preserve"> </w:t>
      </w:r>
      <w:r>
        <w:rPr>
          <w:rFonts w:ascii="DejaVu Sans" w:hAnsi="DejaVu Sans"/>
          <w:w w:val="85"/>
        </w:rPr>
        <w:t>through</w:t>
      </w:r>
      <w:r>
        <w:rPr>
          <w:rFonts w:ascii="DejaVu Sans" w:hAnsi="DejaVu Sans"/>
          <w:spacing w:val="-31"/>
          <w:w w:val="85"/>
        </w:rPr>
        <w:t xml:space="preserve"> </w:t>
      </w:r>
      <w:r>
        <w:rPr>
          <w:rFonts w:ascii="DejaVu Sans" w:hAnsi="DejaVu Sans"/>
          <w:w w:val="85"/>
        </w:rPr>
        <w:t>the</w:t>
      </w:r>
      <w:r>
        <w:rPr>
          <w:rFonts w:ascii="DejaVu Sans" w:hAnsi="DejaVu Sans"/>
          <w:spacing w:val="-30"/>
          <w:w w:val="85"/>
        </w:rPr>
        <w:t xml:space="preserve"> </w:t>
      </w:r>
      <w:r>
        <w:rPr>
          <w:rFonts w:ascii="DejaVu Sans" w:hAnsi="DejaVu Sans"/>
          <w:w w:val="85"/>
        </w:rPr>
        <w:t>Montreal</w:t>
      </w:r>
      <w:r>
        <w:rPr>
          <w:rFonts w:ascii="DejaVu Sans" w:hAnsi="DejaVu Sans"/>
          <w:spacing w:val="-31"/>
          <w:w w:val="85"/>
        </w:rPr>
        <w:t xml:space="preserve"> </w:t>
      </w:r>
      <w:r>
        <w:rPr>
          <w:rFonts w:ascii="DejaVu Sans" w:hAnsi="DejaVu Sans"/>
          <w:w w:val="85"/>
        </w:rPr>
        <w:t>MM</w:t>
      </w:r>
      <w:r>
        <w:rPr>
          <w:rFonts w:ascii="DejaVu Sans" w:hAnsi="DejaVu Sans"/>
          <w:spacing w:val="-30"/>
          <w:w w:val="85"/>
        </w:rPr>
        <w:t xml:space="preserve"> </w:t>
      </w:r>
      <w:r>
        <w:rPr>
          <w:rFonts w:ascii="DejaVu Sans" w:hAnsi="DejaVu Sans"/>
          <w:w w:val="85"/>
        </w:rPr>
        <w:t>bank</w:t>
      </w:r>
      <w:r>
        <w:rPr>
          <w:rFonts w:ascii="DejaVu Sans" w:hAnsi="DejaVu Sans"/>
          <w:spacing w:val="-3"/>
          <w:w w:val="85"/>
        </w:rPr>
        <w:t xml:space="preserve"> </w:t>
      </w:r>
      <w:r>
        <w:rPr>
          <w:rFonts w:ascii="DejaVu Sans" w:hAnsi="DejaVu Sans"/>
          <w:w w:val="85"/>
        </w:rPr>
        <w:t>account.</w:t>
      </w:r>
      <w:r>
        <w:rPr>
          <w:rFonts w:ascii="DejaVu Sans" w:hAnsi="DejaVu Sans"/>
          <w:spacing w:val="-30"/>
          <w:w w:val="85"/>
        </w:rPr>
        <w:t xml:space="preserve"> </w:t>
      </w:r>
      <w:r>
        <w:rPr>
          <w:rFonts w:ascii="DejaVu Sans" w:hAnsi="DejaVu Sans"/>
          <w:w w:val="85"/>
        </w:rPr>
        <w:t>From CYM’s</w:t>
      </w:r>
      <w:r>
        <w:rPr>
          <w:rFonts w:ascii="DejaVu Sans" w:hAnsi="DejaVu Sans"/>
          <w:spacing w:val="-32"/>
          <w:w w:val="85"/>
        </w:rPr>
        <w:t xml:space="preserve"> </w:t>
      </w:r>
      <w:r>
        <w:rPr>
          <w:rFonts w:ascii="DejaVu Sans" w:hAnsi="DejaVu Sans"/>
          <w:w w:val="85"/>
        </w:rPr>
        <w:t>perspective,</w:t>
      </w:r>
      <w:r>
        <w:rPr>
          <w:rFonts w:ascii="DejaVu Sans" w:hAnsi="DejaVu Sans"/>
          <w:spacing w:val="-31"/>
          <w:w w:val="85"/>
        </w:rPr>
        <w:t xml:space="preserve"> </w:t>
      </w:r>
      <w:r>
        <w:rPr>
          <w:rFonts w:ascii="DejaVu Sans" w:hAnsi="DejaVu Sans"/>
          <w:w w:val="85"/>
        </w:rPr>
        <w:t>the</w:t>
      </w:r>
      <w:r>
        <w:rPr>
          <w:rFonts w:ascii="DejaVu Sans" w:hAnsi="DejaVu Sans"/>
          <w:spacing w:val="-32"/>
          <w:w w:val="85"/>
        </w:rPr>
        <w:t xml:space="preserve"> </w:t>
      </w:r>
      <w:r>
        <w:rPr>
          <w:rFonts w:ascii="DejaVu Sans" w:hAnsi="DejaVu Sans"/>
          <w:w w:val="85"/>
        </w:rPr>
        <w:t>requirement</w:t>
      </w:r>
      <w:r>
        <w:rPr>
          <w:rFonts w:ascii="DejaVu Sans" w:hAnsi="DejaVu Sans"/>
          <w:spacing w:val="-30"/>
          <w:w w:val="85"/>
        </w:rPr>
        <w:t xml:space="preserve"> </w:t>
      </w:r>
      <w:r>
        <w:rPr>
          <w:rFonts w:ascii="DejaVu Sans" w:hAnsi="DejaVu Sans"/>
          <w:w w:val="85"/>
        </w:rPr>
        <w:t>for</w:t>
      </w:r>
      <w:r>
        <w:rPr>
          <w:rFonts w:ascii="DejaVu Sans" w:hAnsi="DejaVu Sans"/>
          <w:spacing w:val="-31"/>
          <w:w w:val="85"/>
        </w:rPr>
        <w:t xml:space="preserve"> </w:t>
      </w:r>
      <w:r>
        <w:rPr>
          <w:rFonts w:ascii="DejaVu Sans" w:hAnsi="DejaVu Sans"/>
          <w:w w:val="85"/>
        </w:rPr>
        <w:t>a</w:t>
      </w:r>
      <w:r>
        <w:rPr>
          <w:rFonts w:ascii="DejaVu Sans" w:hAnsi="DejaVu Sans"/>
          <w:spacing w:val="-31"/>
          <w:w w:val="85"/>
        </w:rPr>
        <w:t xml:space="preserve"> </w:t>
      </w:r>
      <w:r>
        <w:rPr>
          <w:rFonts w:ascii="DejaVu Sans" w:hAnsi="DejaVu Sans"/>
          <w:w w:val="85"/>
        </w:rPr>
        <w:t>bank</w:t>
      </w:r>
      <w:r>
        <w:rPr>
          <w:rFonts w:ascii="DejaVu Sans" w:hAnsi="DejaVu Sans"/>
          <w:spacing w:val="-32"/>
          <w:w w:val="85"/>
        </w:rPr>
        <w:t xml:space="preserve"> </w:t>
      </w:r>
      <w:r>
        <w:rPr>
          <w:rFonts w:ascii="DejaVu Sans" w:hAnsi="DejaVu Sans"/>
          <w:w w:val="85"/>
        </w:rPr>
        <w:t>account</w:t>
      </w:r>
      <w:r>
        <w:rPr>
          <w:rFonts w:ascii="DejaVu Sans" w:hAnsi="DejaVu Sans"/>
          <w:spacing w:val="-30"/>
          <w:w w:val="85"/>
        </w:rPr>
        <w:t xml:space="preserve"> </w:t>
      </w:r>
      <w:r>
        <w:rPr>
          <w:rFonts w:ascii="DejaVu Sans" w:hAnsi="DejaVu Sans"/>
          <w:w w:val="85"/>
        </w:rPr>
        <w:t>to</w:t>
      </w:r>
      <w:r>
        <w:rPr>
          <w:rFonts w:ascii="DejaVu Sans" w:hAnsi="DejaVu Sans"/>
          <w:spacing w:val="-31"/>
          <w:w w:val="85"/>
        </w:rPr>
        <w:t xml:space="preserve"> </w:t>
      </w:r>
      <w:r>
        <w:rPr>
          <w:rFonts w:ascii="DejaVu Sans" w:hAnsi="DejaVu Sans"/>
          <w:w w:val="85"/>
        </w:rPr>
        <w:t>which</w:t>
      </w:r>
      <w:r>
        <w:rPr>
          <w:rFonts w:ascii="DejaVu Sans" w:hAnsi="DejaVu Sans"/>
          <w:spacing w:val="-33"/>
          <w:w w:val="85"/>
        </w:rPr>
        <w:t xml:space="preserve"> </w:t>
      </w:r>
      <w:r>
        <w:rPr>
          <w:rFonts w:ascii="DejaVu Sans" w:hAnsi="DejaVu Sans"/>
          <w:w w:val="85"/>
        </w:rPr>
        <w:t>the</w:t>
      </w:r>
      <w:r>
        <w:rPr>
          <w:rFonts w:ascii="DejaVu Sans" w:hAnsi="DejaVu Sans"/>
          <w:spacing w:val="-10"/>
          <w:w w:val="85"/>
        </w:rPr>
        <w:t xml:space="preserve"> </w:t>
      </w:r>
      <w:r>
        <w:rPr>
          <w:rFonts w:ascii="DejaVu Sans" w:hAnsi="DejaVu Sans"/>
          <w:w w:val="85"/>
        </w:rPr>
        <w:t>money</w:t>
      </w:r>
      <w:r>
        <w:rPr>
          <w:rFonts w:ascii="DejaVu Sans" w:hAnsi="DejaVu Sans"/>
          <w:spacing w:val="-31"/>
          <w:w w:val="85"/>
        </w:rPr>
        <w:t xml:space="preserve"> </w:t>
      </w:r>
      <w:r>
        <w:rPr>
          <w:rFonts w:ascii="DejaVu Sans" w:hAnsi="DejaVu Sans"/>
          <w:w w:val="85"/>
        </w:rPr>
        <w:t>would</w:t>
      </w:r>
      <w:r>
        <w:rPr>
          <w:rFonts w:ascii="DejaVu Sans" w:hAnsi="DejaVu Sans"/>
          <w:spacing w:val="-31"/>
          <w:w w:val="85"/>
        </w:rPr>
        <w:t xml:space="preserve"> </w:t>
      </w:r>
      <w:r>
        <w:rPr>
          <w:rFonts w:ascii="DejaVu Sans" w:hAnsi="DejaVu Sans"/>
          <w:w w:val="85"/>
        </w:rPr>
        <w:t>be</w:t>
      </w:r>
      <w:r>
        <w:rPr>
          <w:rFonts w:ascii="DejaVu Sans" w:hAnsi="DejaVu Sans"/>
          <w:spacing w:val="-31"/>
          <w:w w:val="85"/>
        </w:rPr>
        <w:t xml:space="preserve"> </w:t>
      </w:r>
      <w:r>
        <w:rPr>
          <w:rFonts w:ascii="DejaVu Sans" w:hAnsi="DejaVu Sans"/>
          <w:w w:val="85"/>
        </w:rPr>
        <w:t>deposited</w:t>
      </w:r>
      <w:r>
        <w:rPr>
          <w:rFonts w:ascii="DejaVu Sans" w:hAnsi="DejaVu Sans"/>
          <w:spacing w:val="-30"/>
          <w:w w:val="85"/>
        </w:rPr>
        <w:t xml:space="preserve"> </w:t>
      </w:r>
      <w:r>
        <w:rPr>
          <w:rFonts w:ascii="DejaVu Sans" w:hAnsi="DejaVu Sans"/>
          <w:spacing w:val="-3"/>
          <w:w w:val="85"/>
        </w:rPr>
        <w:t xml:space="preserve">is </w:t>
      </w:r>
      <w:r>
        <w:rPr>
          <w:rFonts w:ascii="DejaVu Sans" w:hAnsi="DejaVu Sans"/>
          <w:w w:val="90"/>
        </w:rPr>
        <w:t>simply</w:t>
      </w:r>
      <w:r>
        <w:rPr>
          <w:rFonts w:ascii="DejaVu Sans" w:hAnsi="DejaVu Sans"/>
          <w:spacing w:val="-46"/>
          <w:w w:val="90"/>
        </w:rPr>
        <w:t xml:space="preserve"> </w:t>
      </w:r>
      <w:r>
        <w:rPr>
          <w:rFonts w:ascii="DejaVu Sans" w:hAnsi="DejaVu Sans"/>
          <w:w w:val="90"/>
        </w:rPr>
        <w:t>that</w:t>
      </w:r>
      <w:r>
        <w:rPr>
          <w:rFonts w:ascii="DejaVu Sans" w:hAnsi="DejaVu Sans"/>
          <w:spacing w:val="-45"/>
          <w:w w:val="90"/>
        </w:rPr>
        <w:t xml:space="preserve"> </w:t>
      </w:r>
      <w:r>
        <w:rPr>
          <w:rFonts w:ascii="DejaVu Sans" w:hAnsi="DejaVu Sans"/>
          <w:w w:val="90"/>
        </w:rPr>
        <w:t>it</w:t>
      </w:r>
      <w:r>
        <w:rPr>
          <w:rFonts w:ascii="DejaVu Sans" w:hAnsi="DejaVu Sans"/>
          <w:spacing w:val="-45"/>
          <w:w w:val="90"/>
        </w:rPr>
        <w:t xml:space="preserve"> </w:t>
      </w:r>
      <w:r>
        <w:rPr>
          <w:rFonts w:ascii="DejaVu Sans" w:hAnsi="DejaVu Sans"/>
          <w:w w:val="90"/>
        </w:rPr>
        <w:t>should</w:t>
      </w:r>
      <w:r>
        <w:rPr>
          <w:rFonts w:ascii="DejaVu Sans" w:hAnsi="DejaVu Sans"/>
          <w:spacing w:val="-45"/>
          <w:w w:val="90"/>
        </w:rPr>
        <w:t xml:space="preserve"> </w:t>
      </w:r>
      <w:r>
        <w:rPr>
          <w:rFonts w:ascii="DejaVu Sans" w:hAnsi="DejaVu Sans"/>
          <w:w w:val="90"/>
        </w:rPr>
        <w:t>be</w:t>
      </w:r>
      <w:r>
        <w:rPr>
          <w:rFonts w:ascii="DejaVu Sans" w:hAnsi="DejaVu Sans"/>
          <w:spacing w:val="-46"/>
          <w:w w:val="90"/>
        </w:rPr>
        <w:t xml:space="preserve"> </w:t>
      </w:r>
      <w:r>
        <w:rPr>
          <w:rFonts w:ascii="DejaVu Sans" w:hAnsi="DejaVu Sans"/>
          <w:w w:val="90"/>
        </w:rPr>
        <w:t>one</w:t>
      </w:r>
      <w:r>
        <w:rPr>
          <w:rFonts w:ascii="DejaVu Sans" w:hAnsi="DejaVu Sans"/>
          <w:spacing w:val="-46"/>
          <w:w w:val="90"/>
        </w:rPr>
        <w:t xml:space="preserve"> </w:t>
      </w:r>
      <w:r>
        <w:rPr>
          <w:rFonts w:ascii="DejaVu Sans" w:hAnsi="DejaVu Sans"/>
          <w:w w:val="90"/>
        </w:rPr>
        <w:t>to</w:t>
      </w:r>
      <w:r>
        <w:rPr>
          <w:rFonts w:ascii="DejaVu Sans" w:hAnsi="DejaVu Sans"/>
          <w:spacing w:val="-46"/>
          <w:w w:val="90"/>
        </w:rPr>
        <w:t xml:space="preserve"> </w:t>
      </w:r>
      <w:r>
        <w:rPr>
          <w:rFonts w:ascii="DejaVu Sans" w:hAnsi="DejaVu Sans"/>
          <w:w w:val="90"/>
        </w:rPr>
        <w:t>which</w:t>
      </w:r>
      <w:r>
        <w:rPr>
          <w:rFonts w:ascii="DejaVu Sans" w:hAnsi="DejaVu Sans"/>
          <w:spacing w:val="-46"/>
          <w:w w:val="90"/>
        </w:rPr>
        <w:t xml:space="preserve"> </w:t>
      </w:r>
      <w:r>
        <w:rPr>
          <w:rFonts w:ascii="DejaVu Sans" w:hAnsi="DejaVu Sans"/>
          <w:w w:val="90"/>
        </w:rPr>
        <w:t>FCU</w:t>
      </w:r>
      <w:r>
        <w:rPr>
          <w:rFonts w:ascii="DejaVu Sans" w:hAnsi="DejaVu Sans"/>
          <w:spacing w:val="-46"/>
          <w:w w:val="90"/>
        </w:rPr>
        <w:t xml:space="preserve"> </w:t>
      </w:r>
      <w:r>
        <w:rPr>
          <w:rFonts w:ascii="DejaVu Sans" w:hAnsi="DejaVu Sans"/>
          <w:w w:val="90"/>
        </w:rPr>
        <w:t>has</w:t>
      </w:r>
      <w:r>
        <w:rPr>
          <w:rFonts w:ascii="DejaVu Sans" w:hAnsi="DejaVu Sans"/>
          <w:spacing w:val="-45"/>
          <w:w w:val="90"/>
        </w:rPr>
        <w:t xml:space="preserve"> </w:t>
      </w:r>
      <w:r>
        <w:rPr>
          <w:rFonts w:ascii="DejaVu Sans" w:hAnsi="DejaVu Sans"/>
          <w:w w:val="90"/>
        </w:rPr>
        <w:t>access</w:t>
      </w:r>
      <w:r>
        <w:rPr>
          <w:rFonts w:ascii="DejaVu Sans" w:hAnsi="DejaVu Sans"/>
          <w:spacing w:val="-46"/>
          <w:w w:val="90"/>
        </w:rPr>
        <w:t xml:space="preserve"> </w:t>
      </w:r>
      <w:r>
        <w:rPr>
          <w:rFonts w:ascii="DejaVu Sans" w:hAnsi="DejaVu Sans"/>
          <w:w w:val="90"/>
        </w:rPr>
        <w:t>and</w:t>
      </w:r>
      <w:r>
        <w:rPr>
          <w:rFonts w:ascii="DejaVu Sans" w:hAnsi="DejaVu Sans"/>
          <w:spacing w:val="-27"/>
          <w:w w:val="90"/>
        </w:rPr>
        <w:t xml:space="preserve"> </w:t>
      </w:r>
      <w:r>
        <w:rPr>
          <w:rFonts w:ascii="DejaVu Sans" w:hAnsi="DejaVu Sans"/>
          <w:w w:val="90"/>
        </w:rPr>
        <w:t>can</w:t>
      </w:r>
      <w:r>
        <w:rPr>
          <w:rFonts w:ascii="DejaVu Sans" w:hAnsi="DejaVu Sans"/>
          <w:spacing w:val="-48"/>
          <w:w w:val="90"/>
        </w:rPr>
        <w:t xml:space="preserve"> </w:t>
      </w:r>
      <w:r>
        <w:rPr>
          <w:rFonts w:ascii="DejaVu Sans" w:hAnsi="DejaVu Sans"/>
          <w:w w:val="90"/>
        </w:rPr>
        <w:t>withdraw</w:t>
      </w:r>
      <w:r>
        <w:rPr>
          <w:rFonts w:ascii="DejaVu Sans" w:hAnsi="DejaVu Sans"/>
          <w:spacing w:val="-47"/>
          <w:w w:val="90"/>
        </w:rPr>
        <w:t xml:space="preserve"> </w:t>
      </w:r>
      <w:r>
        <w:rPr>
          <w:rFonts w:ascii="DejaVu Sans" w:hAnsi="DejaVu Sans"/>
          <w:w w:val="90"/>
        </w:rPr>
        <w:t>money</w:t>
      </w:r>
      <w:r>
        <w:rPr>
          <w:rFonts w:ascii="DejaVu Sans" w:hAnsi="DejaVu Sans"/>
          <w:spacing w:val="-45"/>
          <w:w w:val="90"/>
        </w:rPr>
        <w:t xml:space="preserve"> </w:t>
      </w:r>
      <w:r>
        <w:rPr>
          <w:rFonts w:ascii="DejaVu Sans" w:hAnsi="DejaVu Sans"/>
          <w:w w:val="90"/>
        </w:rPr>
        <w:t>from,</w:t>
      </w:r>
      <w:r>
        <w:rPr>
          <w:rFonts w:ascii="DejaVu Sans" w:hAnsi="DejaVu Sans"/>
          <w:spacing w:val="-45"/>
          <w:w w:val="90"/>
        </w:rPr>
        <w:t xml:space="preserve"> </w:t>
      </w:r>
      <w:r>
        <w:rPr>
          <w:rFonts w:ascii="DejaVu Sans" w:hAnsi="DejaVu Sans"/>
          <w:w w:val="90"/>
        </w:rPr>
        <w:t>and</w:t>
      </w:r>
      <w:r>
        <w:rPr>
          <w:rFonts w:ascii="DejaVu Sans" w:hAnsi="DejaVu Sans"/>
          <w:spacing w:val="-46"/>
          <w:w w:val="90"/>
        </w:rPr>
        <w:t xml:space="preserve"> </w:t>
      </w:r>
      <w:r>
        <w:rPr>
          <w:rFonts w:ascii="DejaVu Sans" w:hAnsi="DejaVu Sans"/>
          <w:w w:val="90"/>
        </w:rPr>
        <w:t>that</w:t>
      </w:r>
      <w:r>
        <w:rPr>
          <w:rFonts w:ascii="DejaVu Sans" w:hAnsi="DejaVu Sans"/>
          <w:spacing w:val="-46"/>
          <w:w w:val="90"/>
        </w:rPr>
        <w:t xml:space="preserve"> </w:t>
      </w:r>
      <w:r>
        <w:rPr>
          <w:rFonts w:ascii="DejaVu Sans" w:hAnsi="DejaVu Sans"/>
          <w:w w:val="90"/>
        </w:rPr>
        <w:t xml:space="preserve">it </w:t>
      </w:r>
      <w:r>
        <w:rPr>
          <w:rFonts w:ascii="DejaVu Sans" w:hAnsi="DejaVu Sans"/>
          <w:w w:val="85"/>
        </w:rPr>
        <w:t>should</w:t>
      </w:r>
      <w:r>
        <w:rPr>
          <w:rFonts w:ascii="DejaVu Sans" w:hAnsi="DejaVu Sans"/>
          <w:spacing w:val="-45"/>
          <w:w w:val="85"/>
        </w:rPr>
        <w:t xml:space="preserve"> </w:t>
      </w:r>
      <w:r>
        <w:rPr>
          <w:rFonts w:ascii="DejaVu Sans" w:hAnsi="DejaVu Sans"/>
          <w:w w:val="85"/>
        </w:rPr>
        <w:t>be</w:t>
      </w:r>
      <w:r>
        <w:rPr>
          <w:rFonts w:ascii="DejaVu Sans" w:hAnsi="DejaVu Sans"/>
          <w:spacing w:val="-45"/>
          <w:w w:val="85"/>
        </w:rPr>
        <w:t xml:space="preserve"> </w:t>
      </w:r>
      <w:r>
        <w:rPr>
          <w:rFonts w:ascii="DejaVu Sans" w:hAnsi="DejaVu Sans"/>
          <w:w w:val="85"/>
        </w:rPr>
        <w:t>separate</w:t>
      </w:r>
      <w:r>
        <w:rPr>
          <w:rFonts w:ascii="DejaVu Sans" w:hAnsi="DejaVu Sans"/>
          <w:spacing w:val="-44"/>
          <w:w w:val="85"/>
        </w:rPr>
        <w:t xml:space="preserve"> </w:t>
      </w:r>
      <w:r>
        <w:rPr>
          <w:rFonts w:ascii="DejaVu Sans" w:hAnsi="DejaVu Sans"/>
          <w:w w:val="85"/>
        </w:rPr>
        <w:t>from</w:t>
      </w:r>
      <w:r>
        <w:rPr>
          <w:rFonts w:ascii="DejaVu Sans" w:hAnsi="DejaVu Sans"/>
          <w:spacing w:val="-45"/>
          <w:w w:val="85"/>
        </w:rPr>
        <w:t xml:space="preserve"> </w:t>
      </w:r>
      <w:r>
        <w:rPr>
          <w:rFonts w:ascii="DejaVu Sans" w:hAnsi="DejaVu Sans"/>
          <w:w w:val="85"/>
        </w:rPr>
        <w:t>their</w:t>
      </w:r>
      <w:r>
        <w:rPr>
          <w:rFonts w:ascii="DejaVu Sans" w:hAnsi="DejaVu Sans"/>
          <w:spacing w:val="-44"/>
          <w:w w:val="85"/>
        </w:rPr>
        <w:t xml:space="preserve"> </w:t>
      </w:r>
      <w:r>
        <w:rPr>
          <w:rFonts w:ascii="DejaVu Sans" w:hAnsi="DejaVu Sans"/>
          <w:w w:val="85"/>
        </w:rPr>
        <w:t>personal</w:t>
      </w:r>
      <w:r>
        <w:rPr>
          <w:rFonts w:ascii="DejaVu Sans" w:hAnsi="DejaVu Sans"/>
          <w:spacing w:val="-45"/>
          <w:w w:val="85"/>
        </w:rPr>
        <w:t xml:space="preserve"> </w:t>
      </w:r>
      <w:r>
        <w:rPr>
          <w:rFonts w:ascii="DejaVu Sans" w:hAnsi="DejaVu Sans"/>
          <w:w w:val="85"/>
        </w:rPr>
        <w:t>finances.</w:t>
      </w:r>
      <w:r>
        <w:rPr>
          <w:rFonts w:ascii="DejaVu Sans" w:hAnsi="DejaVu Sans"/>
          <w:spacing w:val="-31"/>
          <w:w w:val="85"/>
        </w:rPr>
        <w:t xml:space="preserve"> </w:t>
      </w:r>
      <w:r>
        <w:rPr>
          <w:rFonts w:ascii="DejaVu Sans" w:hAnsi="DejaVu Sans"/>
          <w:w w:val="85"/>
        </w:rPr>
        <w:t>A</w:t>
      </w:r>
      <w:r>
        <w:rPr>
          <w:rFonts w:ascii="DejaVu Sans" w:hAnsi="DejaVu Sans"/>
          <w:spacing w:val="-45"/>
          <w:w w:val="85"/>
        </w:rPr>
        <w:t xml:space="preserve"> </w:t>
      </w:r>
      <w:r>
        <w:rPr>
          <w:rFonts w:ascii="DejaVu Sans" w:hAnsi="DejaVu Sans"/>
          <w:w w:val="85"/>
        </w:rPr>
        <w:t>“small</w:t>
      </w:r>
      <w:r>
        <w:rPr>
          <w:rFonts w:ascii="DejaVu Sans" w:hAnsi="DejaVu Sans"/>
          <w:spacing w:val="-45"/>
          <w:w w:val="85"/>
        </w:rPr>
        <w:t xml:space="preserve"> </w:t>
      </w:r>
      <w:r>
        <w:rPr>
          <w:rFonts w:ascii="DejaVu Sans" w:hAnsi="DejaVu Sans"/>
          <w:w w:val="85"/>
        </w:rPr>
        <w:t>business”</w:t>
      </w:r>
      <w:r>
        <w:rPr>
          <w:rFonts w:ascii="DejaVu Sans" w:hAnsi="DejaVu Sans"/>
          <w:spacing w:val="-44"/>
          <w:w w:val="85"/>
        </w:rPr>
        <w:t xml:space="preserve"> </w:t>
      </w:r>
      <w:r>
        <w:rPr>
          <w:rFonts w:ascii="DejaVu Sans" w:hAnsi="DejaVu Sans"/>
          <w:w w:val="85"/>
        </w:rPr>
        <w:t>FCU</w:t>
      </w:r>
      <w:r>
        <w:rPr>
          <w:rFonts w:ascii="DejaVu Sans" w:hAnsi="DejaVu Sans"/>
          <w:spacing w:val="-45"/>
          <w:w w:val="85"/>
        </w:rPr>
        <w:t xml:space="preserve"> </w:t>
      </w:r>
      <w:r>
        <w:rPr>
          <w:rFonts w:ascii="DejaVu Sans" w:hAnsi="DejaVu Sans"/>
          <w:w w:val="85"/>
        </w:rPr>
        <w:t>account</w:t>
      </w:r>
      <w:r>
        <w:rPr>
          <w:rFonts w:ascii="DejaVu Sans" w:hAnsi="DejaVu Sans"/>
          <w:spacing w:val="-45"/>
          <w:w w:val="85"/>
        </w:rPr>
        <w:t xml:space="preserve"> </w:t>
      </w:r>
      <w:r>
        <w:rPr>
          <w:rFonts w:ascii="DejaVu Sans" w:hAnsi="DejaVu Sans"/>
          <w:w w:val="85"/>
        </w:rPr>
        <w:t>would</w:t>
      </w:r>
      <w:r>
        <w:rPr>
          <w:rFonts w:ascii="DejaVu Sans" w:hAnsi="DejaVu Sans"/>
          <w:spacing w:val="-44"/>
          <w:w w:val="85"/>
        </w:rPr>
        <w:t xml:space="preserve"> </w:t>
      </w:r>
      <w:r>
        <w:rPr>
          <w:rFonts w:ascii="DejaVu Sans" w:hAnsi="DejaVu Sans"/>
          <w:w w:val="85"/>
        </w:rPr>
        <w:t>be</w:t>
      </w:r>
      <w:r>
        <w:rPr>
          <w:rFonts w:ascii="DejaVu Sans" w:hAnsi="DejaVu Sans"/>
          <w:spacing w:val="-44"/>
          <w:w w:val="85"/>
        </w:rPr>
        <w:t xml:space="preserve"> </w:t>
      </w:r>
      <w:r>
        <w:rPr>
          <w:rFonts w:ascii="DejaVu Sans" w:hAnsi="DejaVu Sans"/>
          <w:w w:val="85"/>
        </w:rPr>
        <w:t xml:space="preserve">adequate, </w:t>
      </w:r>
      <w:r>
        <w:rPr>
          <w:rFonts w:ascii="DejaVu Sans" w:hAnsi="DejaVu Sans"/>
          <w:w w:val="95"/>
        </w:rPr>
        <w:t>does</w:t>
      </w:r>
      <w:r>
        <w:rPr>
          <w:rFonts w:ascii="DejaVu Sans" w:hAnsi="DejaVu Sans"/>
          <w:spacing w:val="-32"/>
          <w:w w:val="95"/>
        </w:rPr>
        <w:t xml:space="preserve"> </w:t>
      </w:r>
      <w:r>
        <w:rPr>
          <w:rFonts w:ascii="DejaVu Sans" w:hAnsi="DejaVu Sans"/>
          <w:spacing w:val="-2"/>
          <w:w w:val="95"/>
        </w:rPr>
        <w:t>not</w:t>
      </w:r>
      <w:r>
        <w:rPr>
          <w:rFonts w:ascii="DejaVu Sans" w:hAnsi="DejaVu Sans"/>
          <w:spacing w:val="-32"/>
          <w:w w:val="95"/>
        </w:rPr>
        <w:t xml:space="preserve"> </w:t>
      </w:r>
      <w:r>
        <w:rPr>
          <w:rFonts w:ascii="DejaVu Sans" w:hAnsi="DejaVu Sans"/>
          <w:w w:val="95"/>
        </w:rPr>
        <w:t>need</w:t>
      </w:r>
      <w:r>
        <w:rPr>
          <w:rFonts w:ascii="DejaVu Sans" w:hAnsi="DejaVu Sans"/>
          <w:spacing w:val="-34"/>
          <w:w w:val="95"/>
        </w:rPr>
        <w:t xml:space="preserve"> </w:t>
      </w:r>
      <w:r>
        <w:rPr>
          <w:rFonts w:ascii="DejaVu Sans" w:hAnsi="DejaVu Sans"/>
          <w:w w:val="95"/>
        </w:rPr>
        <w:t>to</w:t>
      </w:r>
      <w:r>
        <w:rPr>
          <w:rFonts w:ascii="DejaVu Sans" w:hAnsi="DejaVu Sans"/>
          <w:spacing w:val="-32"/>
          <w:w w:val="95"/>
        </w:rPr>
        <w:t xml:space="preserve"> </w:t>
      </w:r>
      <w:r>
        <w:rPr>
          <w:rFonts w:ascii="DejaVu Sans" w:hAnsi="DejaVu Sans"/>
          <w:w w:val="95"/>
        </w:rPr>
        <w:t>be</w:t>
      </w:r>
      <w:r>
        <w:rPr>
          <w:rFonts w:ascii="DejaVu Sans" w:hAnsi="DejaVu Sans"/>
          <w:spacing w:val="-32"/>
          <w:w w:val="95"/>
        </w:rPr>
        <w:t xml:space="preserve"> </w:t>
      </w:r>
      <w:r>
        <w:rPr>
          <w:rFonts w:ascii="DejaVu Sans" w:hAnsi="DejaVu Sans"/>
          <w:w w:val="95"/>
        </w:rPr>
        <w:t>a</w:t>
      </w:r>
      <w:r>
        <w:rPr>
          <w:rFonts w:ascii="DejaVu Sans" w:hAnsi="DejaVu Sans"/>
          <w:spacing w:val="-33"/>
          <w:w w:val="95"/>
        </w:rPr>
        <w:t xml:space="preserve"> </w:t>
      </w:r>
      <w:r>
        <w:rPr>
          <w:rFonts w:ascii="DejaVu Sans" w:hAnsi="DejaVu Sans"/>
          <w:w w:val="95"/>
        </w:rPr>
        <w:t>registered</w:t>
      </w:r>
      <w:r>
        <w:rPr>
          <w:rFonts w:ascii="DejaVu Sans" w:hAnsi="DejaVu Sans"/>
          <w:spacing w:val="-2"/>
          <w:w w:val="95"/>
        </w:rPr>
        <w:t xml:space="preserve"> </w:t>
      </w:r>
      <w:r>
        <w:rPr>
          <w:rFonts w:ascii="DejaVu Sans" w:hAnsi="DejaVu Sans"/>
          <w:w w:val="95"/>
        </w:rPr>
        <w:t>non-profit</w:t>
      </w:r>
      <w:r>
        <w:rPr>
          <w:rFonts w:ascii="DejaVu Sans" w:hAnsi="DejaVu Sans"/>
          <w:spacing w:val="-37"/>
          <w:w w:val="95"/>
        </w:rPr>
        <w:t xml:space="preserve"> </w:t>
      </w:r>
      <w:r>
        <w:rPr>
          <w:rFonts w:ascii="DejaVu Sans" w:hAnsi="DejaVu Sans"/>
          <w:w w:val="95"/>
        </w:rPr>
        <w:t>or</w:t>
      </w:r>
      <w:r>
        <w:rPr>
          <w:rFonts w:ascii="DejaVu Sans" w:hAnsi="DejaVu Sans"/>
          <w:spacing w:val="-36"/>
          <w:w w:val="95"/>
        </w:rPr>
        <w:t xml:space="preserve"> </w:t>
      </w:r>
      <w:r>
        <w:rPr>
          <w:rFonts w:ascii="DejaVu Sans" w:hAnsi="DejaVu Sans"/>
          <w:w w:val="95"/>
        </w:rPr>
        <w:t>charitable</w:t>
      </w:r>
      <w:r>
        <w:rPr>
          <w:rFonts w:ascii="DejaVu Sans" w:hAnsi="DejaVu Sans"/>
          <w:spacing w:val="-33"/>
          <w:w w:val="95"/>
        </w:rPr>
        <w:t xml:space="preserve"> </w:t>
      </w:r>
      <w:r>
        <w:rPr>
          <w:rFonts w:ascii="DejaVu Sans" w:hAnsi="DejaVu Sans"/>
          <w:w w:val="95"/>
        </w:rPr>
        <w:t>status.</w:t>
      </w:r>
    </w:p>
    <w:p w:rsidR="00EE666C" w:rsidRDefault="00EE666C">
      <w:pPr>
        <w:pStyle w:val="BodyText"/>
        <w:spacing w:before="8"/>
        <w:rPr>
          <w:rFonts w:ascii="DejaVu Sans"/>
          <w:sz w:val="23"/>
        </w:rPr>
      </w:pPr>
    </w:p>
    <w:p w:rsidR="00EE666C" w:rsidRDefault="007F0B40">
      <w:pPr>
        <w:spacing w:line="295" w:lineRule="auto"/>
        <w:ind w:left="1223" w:right="1006" w:hanging="284"/>
        <w:rPr>
          <w:rFonts w:ascii="DejaVu Sans"/>
        </w:rPr>
      </w:pPr>
      <w:r>
        <w:rPr>
          <w:rFonts w:ascii="DejaVu Sans"/>
          <w:w w:val="85"/>
        </w:rPr>
        <w:t>However,</w:t>
      </w:r>
      <w:r>
        <w:rPr>
          <w:rFonts w:ascii="DejaVu Sans"/>
          <w:spacing w:val="-35"/>
          <w:w w:val="85"/>
        </w:rPr>
        <w:t xml:space="preserve"> </w:t>
      </w:r>
      <w:r>
        <w:rPr>
          <w:rFonts w:ascii="DejaVu Sans"/>
          <w:w w:val="85"/>
        </w:rPr>
        <w:t>Montreal</w:t>
      </w:r>
      <w:r>
        <w:rPr>
          <w:rFonts w:ascii="DejaVu Sans"/>
          <w:spacing w:val="-34"/>
          <w:w w:val="85"/>
        </w:rPr>
        <w:t xml:space="preserve"> </w:t>
      </w:r>
      <w:r>
        <w:rPr>
          <w:rFonts w:ascii="DejaVu Sans"/>
          <w:w w:val="85"/>
        </w:rPr>
        <w:t>Monthly</w:t>
      </w:r>
      <w:r>
        <w:rPr>
          <w:rFonts w:ascii="DejaVu Sans"/>
          <w:spacing w:val="-33"/>
          <w:w w:val="85"/>
        </w:rPr>
        <w:t xml:space="preserve"> </w:t>
      </w:r>
      <w:r>
        <w:rPr>
          <w:rFonts w:ascii="DejaVu Sans"/>
          <w:w w:val="85"/>
        </w:rPr>
        <w:t>Meeting</w:t>
      </w:r>
      <w:r>
        <w:rPr>
          <w:rFonts w:ascii="DejaVu Sans"/>
          <w:spacing w:val="-34"/>
          <w:w w:val="85"/>
        </w:rPr>
        <w:t xml:space="preserve"> </w:t>
      </w:r>
      <w:r>
        <w:rPr>
          <w:rFonts w:ascii="DejaVu Sans"/>
          <w:w w:val="85"/>
        </w:rPr>
        <w:t>is</w:t>
      </w:r>
      <w:r>
        <w:rPr>
          <w:rFonts w:ascii="DejaVu Sans"/>
          <w:spacing w:val="-33"/>
          <w:w w:val="85"/>
        </w:rPr>
        <w:t xml:space="preserve"> </w:t>
      </w:r>
      <w:r>
        <w:rPr>
          <w:rFonts w:ascii="DejaVu Sans"/>
          <w:w w:val="85"/>
        </w:rPr>
        <w:t>willing</w:t>
      </w:r>
      <w:r>
        <w:rPr>
          <w:rFonts w:ascii="DejaVu Sans"/>
          <w:spacing w:val="-35"/>
          <w:w w:val="85"/>
        </w:rPr>
        <w:t xml:space="preserve"> </w:t>
      </w:r>
      <w:r>
        <w:rPr>
          <w:rFonts w:ascii="DejaVu Sans"/>
          <w:w w:val="85"/>
        </w:rPr>
        <w:t>to</w:t>
      </w:r>
      <w:r>
        <w:rPr>
          <w:rFonts w:ascii="DejaVu Sans"/>
          <w:spacing w:val="-33"/>
          <w:w w:val="85"/>
        </w:rPr>
        <w:t xml:space="preserve"> </w:t>
      </w:r>
      <w:r>
        <w:rPr>
          <w:rFonts w:ascii="DejaVu Sans"/>
          <w:w w:val="85"/>
        </w:rPr>
        <w:t>receive</w:t>
      </w:r>
      <w:r>
        <w:rPr>
          <w:rFonts w:ascii="DejaVu Sans"/>
          <w:spacing w:val="-34"/>
          <w:w w:val="85"/>
        </w:rPr>
        <w:t xml:space="preserve"> </w:t>
      </w:r>
      <w:r>
        <w:rPr>
          <w:rFonts w:ascii="DejaVu Sans"/>
          <w:w w:val="85"/>
        </w:rPr>
        <w:t>this</w:t>
      </w:r>
      <w:r>
        <w:rPr>
          <w:rFonts w:ascii="DejaVu Sans"/>
          <w:spacing w:val="-34"/>
          <w:w w:val="85"/>
        </w:rPr>
        <w:t xml:space="preserve"> </w:t>
      </w:r>
      <w:r>
        <w:rPr>
          <w:rFonts w:ascii="DejaVu Sans"/>
          <w:w w:val="85"/>
        </w:rPr>
        <w:t>money</w:t>
      </w:r>
      <w:r>
        <w:rPr>
          <w:rFonts w:ascii="DejaVu Sans"/>
          <w:spacing w:val="-33"/>
          <w:w w:val="85"/>
        </w:rPr>
        <w:t xml:space="preserve"> </w:t>
      </w:r>
      <w:r>
        <w:rPr>
          <w:rFonts w:ascii="DejaVu Sans"/>
          <w:w w:val="85"/>
        </w:rPr>
        <w:t>and</w:t>
      </w:r>
      <w:r>
        <w:rPr>
          <w:rFonts w:ascii="DejaVu Sans"/>
          <w:spacing w:val="-34"/>
          <w:w w:val="85"/>
        </w:rPr>
        <w:t xml:space="preserve"> </w:t>
      </w:r>
      <w:r>
        <w:rPr>
          <w:rFonts w:ascii="DejaVu Sans"/>
          <w:w w:val="85"/>
        </w:rPr>
        <w:t>produced</w:t>
      </w:r>
      <w:r>
        <w:rPr>
          <w:rFonts w:ascii="DejaVu Sans"/>
          <w:spacing w:val="-33"/>
          <w:w w:val="85"/>
        </w:rPr>
        <w:t xml:space="preserve"> </w:t>
      </w:r>
      <w:r>
        <w:rPr>
          <w:rFonts w:ascii="DejaVu Sans"/>
          <w:w w:val="85"/>
        </w:rPr>
        <w:t>the</w:t>
      </w:r>
      <w:r>
        <w:rPr>
          <w:rFonts w:ascii="DejaVu Sans"/>
          <w:spacing w:val="-7"/>
          <w:w w:val="85"/>
        </w:rPr>
        <w:t xml:space="preserve"> </w:t>
      </w:r>
      <w:r>
        <w:rPr>
          <w:rFonts w:ascii="DejaVu Sans"/>
          <w:w w:val="85"/>
        </w:rPr>
        <w:t xml:space="preserve">following </w:t>
      </w:r>
      <w:r>
        <w:rPr>
          <w:rFonts w:ascii="DejaVu Sans"/>
          <w:w w:val="95"/>
        </w:rPr>
        <w:t>minute:</w:t>
      </w:r>
    </w:p>
    <w:p w:rsidR="00EE666C" w:rsidRDefault="00EE666C">
      <w:pPr>
        <w:spacing w:line="295" w:lineRule="auto"/>
        <w:rPr>
          <w:rFonts w:ascii="DejaVu Sans"/>
        </w:rPr>
        <w:sectPr w:rsidR="00EE666C">
          <w:headerReference w:type="default" r:id="rId101"/>
          <w:footerReference w:type="default" r:id="rId102"/>
          <w:pgSz w:w="12240" w:h="15840"/>
          <w:pgMar w:top="1000" w:right="540" w:bottom="280" w:left="500" w:header="768" w:footer="0" w:gutter="0"/>
          <w:cols w:space="720"/>
        </w:sectPr>
      </w:pPr>
    </w:p>
    <w:p w:rsidR="00EE666C" w:rsidRDefault="00EE666C">
      <w:pPr>
        <w:pStyle w:val="BodyText"/>
        <w:rPr>
          <w:rFonts w:ascii="DejaVu Sans"/>
          <w:sz w:val="29"/>
        </w:rPr>
      </w:pPr>
    </w:p>
    <w:p w:rsidR="00EE666C" w:rsidRDefault="007F0B40">
      <w:pPr>
        <w:pStyle w:val="ListParagraph"/>
        <w:numPr>
          <w:ilvl w:val="1"/>
          <w:numId w:val="14"/>
        </w:numPr>
        <w:tabs>
          <w:tab w:val="left" w:pos="1660"/>
          <w:tab w:val="left" w:pos="1661"/>
        </w:tabs>
        <w:spacing w:before="92"/>
        <w:rPr>
          <w:color w:val="1F1F1F"/>
          <w:sz w:val="24"/>
        </w:rPr>
      </w:pPr>
      <w:r>
        <w:rPr>
          <w:rFonts w:ascii="DejaVu Sans"/>
          <w:w w:val="90"/>
        </w:rPr>
        <w:t>Claire</w:t>
      </w:r>
      <w:r>
        <w:rPr>
          <w:rFonts w:ascii="DejaVu Sans"/>
          <w:spacing w:val="-22"/>
          <w:w w:val="90"/>
        </w:rPr>
        <w:t xml:space="preserve"> </w:t>
      </w:r>
      <w:r>
        <w:rPr>
          <w:rFonts w:ascii="DejaVu Sans"/>
          <w:w w:val="90"/>
        </w:rPr>
        <w:t>as</w:t>
      </w:r>
      <w:r>
        <w:rPr>
          <w:rFonts w:ascii="DejaVu Sans"/>
          <w:spacing w:val="-23"/>
          <w:w w:val="90"/>
        </w:rPr>
        <w:t xml:space="preserve"> </w:t>
      </w:r>
      <w:r>
        <w:rPr>
          <w:rFonts w:ascii="DejaVu Sans"/>
          <w:w w:val="90"/>
        </w:rPr>
        <w:t>bank</w:t>
      </w:r>
      <w:r>
        <w:rPr>
          <w:rFonts w:ascii="DejaVu Sans"/>
          <w:spacing w:val="-23"/>
          <w:w w:val="90"/>
        </w:rPr>
        <w:t xml:space="preserve"> </w:t>
      </w:r>
      <w:r>
        <w:rPr>
          <w:rFonts w:ascii="DejaVu Sans"/>
          <w:w w:val="90"/>
        </w:rPr>
        <w:t>signer</w:t>
      </w:r>
      <w:r>
        <w:rPr>
          <w:rFonts w:ascii="DejaVu Sans"/>
          <w:spacing w:val="-22"/>
          <w:w w:val="90"/>
        </w:rPr>
        <w:t xml:space="preserve"> </w:t>
      </w:r>
      <w:r>
        <w:rPr>
          <w:rFonts w:ascii="DejaVu Sans"/>
          <w:w w:val="90"/>
        </w:rPr>
        <w:t>for</w:t>
      </w:r>
      <w:r>
        <w:rPr>
          <w:rFonts w:ascii="DejaVu Sans"/>
          <w:spacing w:val="-23"/>
          <w:w w:val="90"/>
        </w:rPr>
        <w:t xml:space="preserve"> </w:t>
      </w:r>
      <w:r>
        <w:rPr>
          <w:rFonts w:ascii="DejaVu Sans"/>
          <w:w w:val="90"/>
        </w:rPr>
        <w:t>HROC</w:t>
      </w:r>
      <w:r>
        <w:rPr>
          <w:rFonts w:ascii="DejaVu Sans"/>
          <w:spacing w:val="-26"/>
          <w:w w:val="90"/>
        </w:rPr>
        <w:t xml:space="preserve"> </w:t>
      </w:r>
      <w:r>
        <w:rPr>
          <w:rFonts w:ascii="DejaVu Sans"/>
          <w:w w:val="90"/>
        </w:rPr>
        <w:t>workshops</w:t>
      </w:r>
    </w:p>
    <w:p w:rsidR="00EE666C" w:rsidRDefault="007F0B40">
      <w:pPr>
        <w:pStyle w:val="ListParagraph"/>
        <w:numPr>
          <w:ilvl w:val="2"/>
          <w:numId w:val="14"/>
        </w:numPr>
        <w:tabs>
          <w:tab w:val="left" w:pos="2380"/>
          <w:tab w:val="left" w:pos="2381"/>
        </w:tabs>
        <w:spacing w:before="60"/>
        <w:rPr>
          <w:rFonts w:ascii="DejaVu Sans"/>
        </w:rPr>
      </w:pPr>
      <w:r>
        <w:rPr>
          <w:rFonts w:ascii="DejaVu Sans"/>
          <w:w w:val="95"/>
        </w:rPr>
        <w:t>CYM</w:t>
      </w:r>
      <w:r>
        <w:rPr>
          <w:rFonts w:ascii="DejaVu Sans"/>
          <w:spacing w:val="-37"/>
          <w:w w:val="95"/>
        </w:rPr>
        <w:t xml:space="preserve"> </w:t>
      </w:r>
      <w:r>
        <w:rPr>
          <w:rFonts w:ascii="DejaVu Sans"/>
          <w:w w:val="95"/>
        </w:rPr>
        <w:t>has</w:t>
      </w:r>
      <w:r>
        <w:rPr>
          <w:rFonts w:ascii="DejaVu Sans"/>
          <w:spacing w:val="-36"/>
          <w:w w:val="95"/>
        </w:rPr>
        <w:t xml:space="preserve"> </w:t>
      </w:r>
      <w:r>
        <w:rPr>
          <w:rFonts w:ascii="DejaVu Sans"/>
          <w:w w:val="95"/>
        </w:rPr>
        <w:t>given</w:t>
      </w:r>
      <w:r>
        <w:rPr>
          <w:rFonts w:ascii="DejaVu Sans"/>
          <w:spacing w:val="-38"/>
          <w:w w:val="95"/>
        </w:rPr>
        <w:t xml:space="preserve"> </w:t>
      </w:r>
      <w:r>
        <w:rPr>
          <w:rFonts w:ascii="DejaVu Sans"/>
          <w:w w:val="95"/>
        </w:rPr>
        <w:t>money</w:t>
      </w:r>
      <w:r>
        <w:rPr>
          <w:rFonts w:ascii="DejaVu Sans"/>
          <w:spacing w:val="-37"/>
          <w:w w:val="95"/>
        </w:rPr>
        <w:t xml:space="preserve"> </w:t>
      </w:r>
      <w:r>
        <w:rPr>
          <w:rFonts w:ascii="DejaVu Sans"/>
          <w:w w:val="95"/>
        </w:rPr>
        <w:t>for</w:t>
      </w:r>
      <w:r>
        <w:rPr>
          <w:rFonts w:ascii="DejaVu Sans"/>
          <w:spacing w:val="-35"/>
          <w:w w:val="95"/>
        </w:rPr>
        <w:t xml:space="preserve"> </w:t>
      </w:r>
      <w:r>
        <w:rPr>
          <w:rFonts w:ascii="DejaVu Sans"/>
          <w:w w:val="95"/>
        </w:rPr>
        <w:t>Congolese</w:t>
      </w:r>
      <w:r>
        <w:rPr>
          <w:rFonts w:ascii="DejaVu Sans"/>
          <w:spacing w:val="-37"/>
          <w:w w:val="95"/>
        </w:rPr>
        <w:t xml:space="preserve"> </w:t>
      </w:r>
      <w:r>
        <w:rPr>
          <w:rFonts w:ascii="DejaVu Sans"/>
          <w:w w:val="95"/>
        </w:rPr>
        <w:t>refugees</w:t>
      </w:r>
      <w:r>
        <w:rPr>
          <w:rFonts w:ascii="DejaVu Sans"/>
          <w:spacing w:val="-36"/>
          <w:w w:val="95"/>
        </w:rPr>
        <w:t xml:space="preserve"> </w:t>
      </w:r>
      <w:r>
        <w:rPr>
          <w:rFonts w:ascii="DejaVu Sans"/>
          <w:w w:val="95"/>
        </w:rPr>
        <w:t>to</w:t>
      </w:r>
      <w:r>
        <w:rPr>
          <w:rFonts w:ascii="DejaVu Sans"/>
          <w:spacing w:val="-36"/>
          <w:w w:val="95"/>
        </w:rPr>
        <w:t xml:space="preserve"> </w:t>
      </w:r>
      <w:r>
        <w:rPr>
          <w:rFonts w:ascii="DejaVu Sans"/>
          <w:w w:val="95"/>
        </w:rPr>
        <w:t>do</w:t>
      </w:r>
      <w:r>
        <w:rPr>
          <w:rFonts w:ascii="DejaVu Sans"/>
          <w:spacing w:val="-36"/>
          <w:w w:val="95"/>
        </w:rPr>
        <w:t xml:space="preserve"> </w:t>
      </w:r>
      <w:r>
        <w:rPr>
          <w:rFonts w:ascii="DejaVu Sans"/>
          <w:w w:val="95"/>
        </w:rPr>
        <w:t>HROC</w:t>
      </w:r>
      <w:r>
        <w:rPr>
          <w:rFonts w:ascii="DejaVu Sans"/>
          <w:spacing w:val="-37"/>
          <w:w w:val="95"/>
        </w:rPr>
        <w:t xml:space="preserve"> </w:t>
      </w:r>
      <w:r>
        <w:rPr>
          <w:rFonts w:ascii="DejaVu Sans"/>
          <w:w w:val="95"/>
        </w:rPr>
        <w:t>workshops</w:t>
      </w:r>
    </w:p>
    <w:p w:rsidR="00EE666C" w:rsidRDefault="007F0B40">
      <w:pPr>
        <w:pStyle w:val="ListParagraph"/>
        <w:numPr>
          <w:ilvl w:val="2"/>
          <w:numId w:val="14"/>
        </w:numPr>
        <w:tabs>
          <w:tab w:val="left" w:pos="2380"/>
          <w:tab w:val="left" w:pos="2381"/>
        </w:tabs>
        <w:spacing w:before="63" w:line="297" w:lineRule="auto"/>
        <w:ind w:right="1083"/>
        <w:rPr>
          <w:rFonts w:ascii="DejaVu Sans"/>
        </w:rPr>
      </w:pPr>
      <w:r>
        <w:rPr>
          <w:rFonts w:ascii="DejaVu Sans"/>
          <w:w w:val="85"/>
        </w:rPr>
        <w:t>The</w:t>
      </w:r>
      <w:r>
        <w:rPr>
          <w:rFonts w:ascii="DejaVu Sans"/>
          <w:spacing w:val="-41"/>
          <w:w w:val="85"/>
        </w:rPr>
        <w:t xml:space="preserve"> </w:t>
      </w:r>
      <w:r>
        <w:rPr>
          <w:rFonts w:ascii="DejaVu Sans"/>
          <w:w w:val="85"/>
        </w:rPr>
        <w:t>Congolese</w:t>
      </w:r>
      <w:r>
        <w:rPr>
          <w:rFonts w:ascii="DejaVu Sans"/>
          <w:spacing w:val="-41"/>
          <w:w w:val="85"/>
        </w:rPr>
        <w:t xml:space="preserve"> </w:t>
      </w:r>
      <w:r>
        <w:rPr>
          <w:rFonts w:ascii="DejaVu Sans"/>
          <w:w w:val="85"/>
        </w:rPr>
        <w:t>refugees</w:t>
      </w:r>
      <w:r>
        <w:rPr>
          <w:rFonts w:ascii="DejaVu Sans"/>
          <w:spacing w:val="-40"/>
          <w:w w:val="85"/>
        </w:rPr>
        <w:t xml:space="preserve"> </w:t>
      </w:r>
      <w:r>
        <w:rPr>
          <w:rFonts w:ascii="DejaVu Sans"/>
          <w:w w:val="85"/>
        </w:rPr>
        <w:t>need</w:t>
      </w:r>
      <w:r>
        <w:rPr>
          <w:rFonts w:ascii="DejaVu Sans"/>
          <w:spacing w:val="-40"/>
          <w:w w:val="85"/>
        </w:rPr>
        <w:t xml:space="preserve"> </w:t>
      </w:r>
      <w:r>
        <w:rPr>
          <w:rFonts w:ascii="DejaVu Sans"/>
          <w:w w:val="85"/>
        </w:rPr>
        <w:t>a</w:t>
      </w:r>
      <w:r>
        <w:rPr>
          <w:rFonts w:ascii="DejaVu Sans"/>
          <w:spacing w:val="-40"/>
          <w:w w:val="85"/>
        </w:rPr>
        <w:t xml:space="preserve"> </w:t>
      </w:r>
      <w:r>
        <w:rPr>
          <w:rFonts w:ascii="DejaVu Sans"/>
          <w:w w:val="85"/>
        </w:rPr>
        <w:t>bank</w:t>
      </w:r>
      <w:r>
        <w:rPr>
          <w:rFonts w:ascii="DejaVu Sans"/>
          <w:spacing w:val="-41"/>
          <w:w w:val="85"/>
        </w:rPr>
        <w:t xml:space="preserve"> </w:t>
      </w:r>
      <w:r>
        <w:rPr>
          <w:rFonts w:ascii="DejaVu Sans"/>
          <w:w w:val="85"/>
        </w:rPr>
        <w:t>account</w:t>
      </w:r>
      <w:r>
        <w:rPr>
          <w:rFonts w:ascii="DejaVu Sans"/>
          <w:spacing w:val="-40"/>
          <w:w w:val="85"/>
        </w:rPr>
        <w:t xml:space="preserve"> </w:t>
      </w:r>
      <w:r>
        <w:rPr>
          <w:rFonts w:ascii="DejaVu Sans"/>
          <w:w w:val="85"/>
        </w:rPr>
        <w:t>to</w:t>
      </w:r>
      <w:r>
        <w:rPr>
          <w:rFonts w:ascii="DejaVu Sans"/>
          <w:spacing w:val="-40"/>
          <w:w w:val="85"/>
        </w:rPr>
        <w:t xml:space="preserve"> </w:t>
      </w:r>
      <w:r>
        <w:rPr>
          <w:rFonts w:ascii="DejaVu Sans"/>
          <w:w w:val="85"/>
        </w:rPr>
        <w:t>receive</w:t>
      </w:r>
      <w:r>
        <w:rPr>
          <w:rFonts w:ascii="DejaVu Sans"/>
          <w:spacing w:val="-41"/>
          <w:w w:val="85"/>
        </w:rPr>
        <w:t xml:space="preserve"> </w:t>
      </w:r>
      <w:r>
        <w:rPr>
          <w:rFonts w:ascii="DejaVu Sans"/>
          <w:w w:val="85"/>
        </w:rPr>
        <w:t>this</w:t>
      </w:r>
      <w:r>
        <w:rPr>
          <w:rFonts w:ascii="DejaVu Sans"/>
          <w:spacing w:val="-41"/>
          <w:w w:val="85"/>
        </w:rPr>
        <w:t xml:space="preserve"> </w:t>
      </w:r>
      <w:r>
        <w:rPr>
          <w:rFonts w:ascii="DejaVu Sans"/>
          <w:w w:val="85"/>
        </w:rPr>
        <w:t>money,</w:t>
      </w:r>
      <w:r>
        <w:rPr>
          <w:rFonts w:ascii="DejaVu Sans"/>
          <w:spacing w:val="-40"/>
          <w:w w:val="85"/>
        </w:rPr>
        <w:t xml:space="preserve"> </w:t>
      </w:r>
      <w:r>
        <w:rPr>
          <w:rFonts w:ascii="DejaVu Sans"/>
          <w:w w:val="85"/>
        </w:rPr>
        <w:t>so</w:t>
      </w:r>
      <w:r>
        <w:rPr>
          <w:rFonts w:ascii="DejaVu Sans"/>
          <w:spacing w:val="-40"/>
          <w:w w:val="85"/>
        </w:rPr>
        <w:t xml:space="preserve"> </w:t>
      </w:r>
      <w:r>
        <w:rPr>
          <w:rFonts w:ascii="DejaVu Sans"/>
          <w:w w:val="85"/>
        </w:rPr>
        <w:t>the</w:t>
      </w:r>
      <w:r>
        <w:rPr>
          <w:rFonts w:ascii="DejaVu Sans"/>
          <w:spacing w:val="-25"/>
          <w:w w:val="85"/>
        </w:rPr>
        <w:t xml:space="preserve"> </w:t>
      </w:r>
      <w:r>
        <w:rPr>
          <w:rFonts w:ascii="DejaVu Sans"/>
          <w:w w:val="85"/>
        </w:rPr>
        <w:t>request</w:t>
      </w:r>
      <w:r>
        <w:rPr>
          <w:rFonts w:ascii="DejaVu Sans"/>
          <w:spacing w:val="-40"/>
          <w:w w:val="85"/>
        </w:rPr>
        <w:t xml:space="preserve"> </w:t>
      </w:r>
      <w:r>
        <w:rPr>
          <w:rFonts w:ascii="DejaVu Sans"/>
          <w:w w:val="85"/>
        </w:rPr>
        <w:t>is</w:t>
      </w:r>
      <w:r>
        <w:rPr>
          <w:rFonts w:ascii="DejaVu Sans"/>
          <w:spacing w:val="-41"/>
          <w:w w:val="85"/>
        </w:rPr>
        <w:t xml:space="preserve"> </w:t>
      </w:r>
      <w:r>
        <w:rPr>
          <w:rFonts w:ascii="DejaVu Sans"/>
          <w:w w:val="85"/>
        </w:rPr>
        <w:t>to use</w:t>
      </w:r>
      <w:r>
        <w:rPr>
          <w:rFonts w:ascii="DejaVu Sans"/>
          <w:spacing w:val="-30"/>
          <w:w w:val="85"/>
        </w:rPr>
        <w:t xml:space="preserve"> </w:t>
      </w:r>
      <w:r>
        <w:rPr>
          <w:rFonts w:ascii="DejaVu Sans"/>
          <w:w w:val="85"/>
        </w:rPr>
        <w:t>our</w:t>
      </w:r>
      <w:r>
        <w:rPr>
          <w:rFonts w:ascii="DejaVu Sans"/>
          <w:spacing w:val="-28"/>
          <w:w w:val="85"/>
        </w:rPr>
        <w:t xml:space="preserve"> </w:t>
      </w:r>
      <w:r>
        <w:rPr>
          <w:rFonts w:ascii="DejaVu Sans"/>
          <w:w w:val="85"/>
        </w:rPr>
        <w:t>bank</w:t>
      </w:r>
      <w:r>
        <w:rPr>
          <w:rFonts w:ascii="DejaVu Sans"/>
          <w:spacing w:val="-27"/>
          <w:w w:val="85"/>
        </w:rPr>
        <w:t xml:space="preserve"> </w:t>
      </w:r>
      <w:r>
        <w:rPr>
          <w:rFonts w:ascii="DejaVu Sans"/>
          <w:w w:val="85"/>
        </w:rPr>
        <w:t>account</w:t>
      </w:r>
      <w:r>
        <w:rPr>
          <w:rFonts w:ascii="DejaVu Sans"/>
          <w:spacing w:val="-30"/>
          <w:w w:val="85"/>
        </w:rPr>
        <w:t xml:space="preserve"> </w:t>
      </w:r>
      <w:r>
        <w:rPr>
          <w:rFonts w:ascii="DejaVu Sans"/>
          <w:w w:val="85"/>
        </w:rPr>
        <w:t>to</w:t>
      </w:r>
      <w:r>
        <w:rPr>
          <w:rFonts w:ascii="DejaVu Sans"/>
          <w:spacing w:val="-27"/>
          <w:w w:val="85"/>
        </w:rPr>
        <w:t xml:space="preserve"> </w:t>
      </w:r>
      <w:r>
        <w:rPr>
          <w:rFonts w:ascii="DejaVu Sans"/>
          <w:w w:val="85"/>
        </w:rPr>
        <w:t>receive</w:t>
      </w:r>
      <w:r>
        <w:rPr>
          <w:rFonts w:ascii="DejaVu Sans"/>
          <w:spacing w:val="-30"/>
          <w:w w:val="85"/>
        </w:rPr>
        <w:t xml:space="preserve"> </w:t>
      </w:r>
      <w:r>
        <w:rPr>
          <w:rFonts w:ascii="DejaVu Sans"/>
          <w:w w:val="85"/>
        </w:rPr>
        <w:t>the</w:t>
      </w:r>
      <w:r>
        <w:rPr>
          <w:rFonts w:ascii="DejaVu Sans"/>
          <w:spacing w:val="-27"/>
          <w:w w:val="85"/>
        </w:rPr>
        <w:t xml:space="preserve"> </w:t>
      </w:r>
      <w:r>
        <w:rPr>
          <w:rFonts w:ascii="DejaVu Sans"/>
          <w:w w:val="85"/>
        </w:rPr>
        <w:t>funds</w:t>
      </w:r>
      <w:r>
        <w:rPr>
          <w:rFonts w:ascii="DejaVu Sans"/>
          <w:spacing w:val="-28"/>
          <w:w w:val="85"/>
        </w:rPr>
        <w:t xml:space="preserve"> </w:t>
      </w:r>
      <w:r>
        <w:rPr>
          <w:rFonts w:ascii="DejaVu Sans"/>
          <w:w w:val="85"/>
        </w:rPr>
        <w:t>from</w:t>
      </w:r>
      <w:r>
        <w:rPr>
          <w:rFonts w:ascii="DejaVu Sans"/>
          <w:spacing w:val="-28"/>
          <w:w w:val="85"/>
        </w:rPr>
        <w:t xml:space="preserve"> </w:t>
      </w:r>
      <w:r>
        <w:rPr>
          <w:rFonts w:ascii="DejaVu Sans"/>
          <w:w w:val="85"/>
        </w:rPr>
        <w:t>CYM</w:t>
      </w:r>
      <w:r>
        <w:rPr>
          <w:rFonts w:ascii="DejaVu Sans"/>
          <w:spacing w:val="-28"/>
          <w:w w:val="85"/>
        </w:rPr>
        <w:t xml:space="preserve"> </w:t>
      </w:r>
      <w:r>
        <w:rPr>
          <w:rFonts w:ascii="DejaVu Sans"/>
          <w:spacing w:val="-3"/>
          <w:w w:val="85"/>
        </w:rPr>
        <w:t>and</w:t>
      </w:r>
      <w:r>
        <w:rPr>
          <w:rFonts w:ascii="DejaVu Sans"/>
          <w:spacing w:val="-29"/>
          <w:w w:val="85"/>
        </w:rPr>
        <w:t xml:space="preserve"> </w:t>
      </w:r>
      <w:r>
        <w:rPr>
          <w:rFonts w:ascii="DejaVu Sans"/>
          <w:w w:val="85"/>
        </w:rPr>
        <w:t>for</w:t>
      </w:r>
      <w:r>
        <w:rPr>
          <w:rFonts w:ascii="DejaVu Sans"/>
          <w:spacing w:val="-26"/>
          <w:w w:val="85"/>
        </w:rPr>
        <w:t xml:space="preserve"> </w:t>
      </w:r>
      <w:r>
        <w:rPr>
          <w:rFonts w:ascii="DejaVu Sans"/>
          <w:w w:val="85"/>
        </w:rPr>
        <w:t>us</w:t>
      </w:r>
      <w:r>
        <w:rPr>
          <w:rFonts w:ascii="DejaVu Sans"/>
          <w:spacing w:val="-3"/>
          <w:w w:val="85"/>
        </w:rPr>
        <w:t xml:space="preserve"> </w:t>
      </w:r>
      <w:r>
        <w:rPr>
          <w:rFonts w:ascii="DejaVu Sans"/>
          <w:w w:val="85"/>
        </w:rPr>
        <w:t>to</w:t>
      </w:r>
      <w:r>
        <w:rPr>
          <w:rFonts w:ascii="DejaVu Sans"/>
          <w:spacing w:val="-29"/>
          <w:w w:val="85"/>
        </w:rPr>
        <w:t xml:space="preserve"> </w:t>
      </w:r>
      <w:r>
        <w:rPr>
          <w:rFonts w:ascii="DejaVu Sans"/>
          <w:w w:val="85"/>
        </w:rPr>
        <w:t>issue</w:t>
      </w:r>
      <w:r>
        <w:rPr>
          <w:rFonts w:ascii="DejaVu Sans"/>
          <w:spacing w:val="-29"/>
          <w:w w:val="85"/>
        </w:rPr>
        <w:t xml:space="preserve"> </w:t>
      </w:r>
      <w:r>
        <w:rPr>
          <w:rFonts w:ascii="DejaVu Sans"/>
          <w:w w:val="85"/>
        </w:rPr>
        <w:t>four</w:t>
      </w:r>
      <w:r>
        <w:rPr>
          <w:rFonts w:ascii="DejaVu Sans"/>
          <w:spacing w:val="-29"/>
          <w:w w:val="85"/>
        </w:rPr>
        <w:t xml:space="preserve"> </w:t>
      </w:r>
      <w:r>
        <w:rPr>
          <w:rFonts w:ascii="DejaVu Sans"/>
          <w:w w:val="85"/>
        </w:rPr>
        <w:t xml:space="preserve">cheques </w:t>
      </w:r>
      <w:r>
        <w:rPr>
          <w:rFonts w:ascii="DejaVu Sans"/>
          <w:w w:val="90"/>
        </w:rPr>
        <w:t>for</w:t>
      </w:r>
      <w:r>
        <w:rPr>
          <w:rFonts w:ascii="DejaVu Sans"/>
          <w:spacing w:val="-23"/>
          <w:w w:val="90"/>
        </w:rPr>
        <w:t xml:space="preserve"> </w:t>
      </w:r>
      <w:r>
        <w:rPr>
          <w:rFonts w:ascii="DejaVu Sans"/>
          <w:w w:val="90"/>
        </w:rPr>
        <w:t>them</w:t>
      </w:r>
      <w:r>
        <w:rPr>
          <w:rFonts w:ascii="DejaVu Sans"/>
          <w:spacing w:val="-22"/>
          <w:w w:val="90"/>
        </w:rPr>
        <w:t xml:space="preserve"> </w:t>
      </w:r>
      <w:r>
        <w:rPr>
          <w:rFonts w:ascii="DejaVu Sans"/>
          <w:w w:val="90"/>
        </w:rPr>
        <w:t>as</w:t>
      </w:r>
      <w:r>
        <w:rPr>
          <w:rFonts w:ascii="DejaVu Sans"/>
          <w:spacing w:val="-20"/>
          <w:w w:val="90"/>
        </w:rPr>
        <w:t xml:space="preserve"> </w:t>
      </w:r>
      <w:r>
        <w:rPr>
          <w:rFonts w:ascii="DejaVu Sans"/>
          <w:w w:val="90"/>
        </w:rPr>
        <w:t>the</w:t>
      </w:r>
      <w:r>
        <w:rPr>
          <w:rFonts w:ascii="DejaVu Sans"/>
          <w:spacing w:val="-24"/>
          <w:w w:val="90"/>
        </w:rPr>
        <w:t xml:space="preserve"> </w:t>
      </w:r>
      <w:r>
        <w:rPr>
          <w:rFonts w:ascii="DejaVu Sans"/>
          <w:w w:val="90"/>
        </w:rPr>
        <w:t>workshops</w:t>
      </w:r>
      <w:r>
        <w:rPr>
          <w:rFonts w:ascii="DejaVu Sans"/>
          <w:spacing w:val="-23"/>
          <w:w w:val="90"/>
        </w:rPr>
        <w:t xml:space="preserve"> </w:t>
      </w:r>
      <w:r>
        <w:rPr>
          <w:rFonts w:ascii="DejaVu Sans"/>
          <w:w w:val="90"/>
        </w:rPr>
        <w:t>are</w:t>
      </w:r>
      <w:r>
        <w:rPr>
          <w:rFonts w:ascii="DejaVu Sans"/>
          <w:spacing w:val="-20"/>
          <w:w w:val="90"/>
        </w:rPr>
        <w:t xml:space="preserve"> </w:t>
      </w:r>
      <w:r>
        <w:rPr>
          <w:rFonts w:ascii="DejaVu Sans"/>
          <w:w w:val="90"/>
        </w:rPr>
        <w:t>held</w:t>
      </w:r>
    </w:p>
    <w:p w:rsidR="00EE666C" w:rsidRDefault="007F0B40">
      <w:pPr>
        <w:pStyle w:val="ListParagraph"/>
        <w:numPr>
          <w:ilvl w:val="3"/>
          <w:numId w:val="14"/>
        </w:numPr>
        <w:tabs>
          <w:tab w:val="left" w:pos="3100"/>
          <w:tab w:val="left" w:pos="3101"/>
        </w:tabs>
        <w:spacing w:line="263" w:lineRule="exact"/>
        <w:rPr>
          <w:rFonts w:ascii="DejaVu Sans"/>
        </w:rPr>
      </w:pPr>
      <w:r>
        <w:rPr>
          <w:rFonts w:ascii="DejaVu Sans"/>
          <w:w w:val="95"/>
        </w:rPr>
        <w:t>The</w:t>
      </w:r>
      <w:r>
        <w:rPr>
          <w:rFonts w:ascii="DejaVu Sans"/>
          <w:spacing w:val="-38"/>
          <w:w w:val="95"/>
        </w:rPr>
        <w:t xml:space="preserve"> </w:t>
      </w:r>
      <w:r>
        <w:rPr>
          <w:rFonts w:ascii="DejaVu Sans"/>
          <w:w w:val="95"/>
        </w:rPr>
        <w:t>Congolese</w:t>
      </w:r>
      <w:r>
        <w:rPr>
          <w:rFonts w:ascii="DejaVu Sans"/>
          <w:spacing w:val="-37"/>
          <w:w w:val="95"/>
        </w:rPr>
        <w:t xml:space="preserve"> </w:t>
      </w:r>
      <w:r>
        <w:rPr>
          <w:rFonts w:ascii="DejaVu Sans"/>
          <w:w w:val="95"/>
        </w:rPr>
        <w:t>group</w:t>
      </w:r>
      <w:r>
        <w:rPr>
          <w:rFonts w:ascii="DejaVu Sans"/>
          <w:spacing w:val="-38"/>
          <w:w w:val="95"/>
        </w:rPr>
        <w:t xml:space="preserve"> </w:t>
      </w:r>
      <w:r>
        <w:rPr>
          <w:rFonts w:ascii="DejaVu Sans"/>
          <w:w w:val="95"/>
        </w:rPr>
        <w:t>will</w:t>
      </w:r>
      <w:r>
        <w:rPr>
          <w:rFonts w:ascii="DejaVu Sans"/>
          <w:spacing w:val="-38"/>
          <w:w w:val="95"/>
        </w:rPr>
        <w:t xml:space="preserve"> </w:t>
      </w:r>
      <w:r>
        <w:rPr>
          <w:rFonts w:ascii="DejaVu Sans"/>
          <w:w w:val="95"/>
        </w:rPr>
        <w:t>report</w:t>
      </w:r>
      <w:r>
        <w:rPr>
          <w:rFonts w:ascii="DejaVu Sans"/>
          <w:spacing w:val="-38"/>
          <w:w w:val="95"/>
        </w:rPr>
        <w:t xml:space="preserve"> </w:t>
      </w:r>
      <w:r>
        <w:rPr>
          <w:rFonts w:ascii="DejaVu Sans"/>
          <w:w w:val="95"/>
        </w:rPr>
        <w:t>on</w:t>
      </w:r>
      <w:r>
        <w:rPr>
          <w:rFonts w:ascii="DejaVu Sans"/>
          <w:spacing w:val="-39"/>
          <w:w w:val="95"/>
        </w:rPr>
        <w:t xml:space="preserve"> </w:t>
      </w:r>
      <w:r>
        <w:rPr>
          <w:rFonts w:ascii="DejaVu Sans"/>
          <w:w w:val="95"/>
        </w:rPr>
        <w:t>the</w:t>
      </w:r>
      <w:r>
        <w:rPr>
          <w:rFonts w:ascii="DejaVu Sans"/>
          <w:spacing w:val="-37"/>
          <w:w w:val="95"/>
        </w:rPr>
        <w:t xml:space="preserve"> </w:t>
      </w:r>
      <w:r>
        <w:rPr>
          <w:rFonts w:ascii="DejaVu Sans"/>
          <w:w w:val="95"/>
        </w:rPr>
        <w:t>spending,</w:t>
      </w:r>
      <w:r>
        <w:rPr>
          <w:rFonts w:ascii="DejaVu Sans"/>
          <w:spacing w:val="-39"/>
          <w:w w:val="95"/>
        </w:rPr>
        <w:t xml:space="preserve"> </w:t>
      </w:r>
      <w:r>
        <w:rPr>
          <w:rFonts w:ascii="DejaVu Sans"/>
          <w:w w:val="95"/>
        </w:rPr>
        <w:t>receipts,</w:t>
      </w:r>
      <w:r>
        <w:rPr>
          <w:rFonts w:ascii="DejaVu Sans"/>
          <w:spacing w:val="-38"/>
          <w:w w:val="95"/>
        </w:rPr>
        <w:t xml:space="preserve"> </w:t>
      </w:r>
      <w:r>
        <w:rPr>
          <w:rFonts w:ascii="DejaVu Sans"/>
          <w:w w:val="95"/>
        </w:rPr>
        <w:t>to</w:t>
      </w:r>
      <w:r>
        <w:rPr>
          <w:rFonts w:ascii="DejaVu Sans"/>
          <w:spacing w:val="-35"/>
          <w:w w:val="95"/>
        </w:rPr>
        <w:t xml:space="preserve"> </w:t>
      </w:r>
      <w:r>
        <w:rPr>
          <w:rFonts w:ascii="DejaVu Sans"/>
          <w:w w:val="95"/>
        </w:rPr>
        <w:t>CYM</w:t>
      </w:r>
    </w:p>
    <w:p w:rsidR="00EE666C" w:rsidRDefault="007F0B40">
      <w:pPr>
        <w:pStyle w:val="ListParagraph"/>
        <w:numPr>
          <w:ilvl w:val="3"/>
          <w:numId w:val="14"/>
        </w:numPr>
        <w:tabs>
          <w:tab w:val="left" w:pos="3100"/>
          <w:tab w:val="left" w:pos="3101"/>
        </w:tabs>
        <w:spacing w:before="55"/>
        <w:rPr>
          <w:rFonts w:ascii="DejaVu Sans" w:hAnsi="DejaVu Sans"/>
        </w:rPr>
      </w:pPr>
      <w:r>
        <w:rPr>
          <w:rFonts w:ascii="DejaVu Sans" w:hAnsi="DejaVu Sans"/>
          <w:w w:val="90"/>
        </w:rPr>
        <w:t>We</w:t>
      </w:r>
      <w:r>
        <w:rPr>
          <w:rFonts w:ascii="DejaVu Sans" w:hAnsi="DejaVu Sans"/>
          <w:spacing w:val="-25"/>
          <w:w w:val="90"/>
        </w:rPr>
        <w:t xml:space="preserve"> </w:t>
      </w:r>
      <w:r>
        <w:rPr>
          <w:rFonts w:ascii="DejaVu Sans" w:hAnsi="DejaVu Sans"/>
          <w:w w:val="90"/>
        </w:rPr>
        <w:t>don’t</w:t>
      </w:r>
      <w:r>
        <w:rPr>
          <w:rFonts w:ascii="DejaVu Sans" w:hAnsi="DejaVu Sans"/>
          <w:spacing w:val="-25"/>
          <w:w w:val="90"/>
        </w:rPr>
        <w:t xml:space="preserve"> </w:t>
      </w:r>
      <w:r>
        <w:rPr>
          <w:rFonts w:ascii="DejaVu Sans" w:hAnsi="DejaVu Sans"/>
          <w:w w:val="90"/>
        </w:rPr>
        <w:t>issue</w:t>
      </w:r>
      <w:r>
        <w:rPr>
          <w:rFonts w:ascii="DejaVu Sans" w:hAnsi="DejaVu Sans"/>
          <w:spacing w:val="-27"/>
          <w:w w:val="90"/>
        </w:rPr>
        <w:t xml:space="preserve"> </w:t>
      </w:r>
      <w:r>
        <w:rPr>
          <w:rFonts w:ascii="DejaVu Sans" w:hAnsi="DejaVu Sans"/>
          <w:w w:val="90"/>
        </w:rPr>
        <w:t>cheques</w:t>
      </w:r>
      <w:r>
        <w:rPr>
          <w:rFonts w:ascii="DejaVu Sans" w:hAnsi="DejaVu Sans"/>
          <w:spacing w:val="-25"/>
          <w:w w:val="90"/>
        </w:rPr>
        <w:t xml:space="preserve"> </w:t>
      </w:r>
      <w:r>
        <w:rPr>
          <w:rFonts w:ascii="DejaVu Sans" w:hAnsi="DejaVu Sans"/>
          <w:w w:val="90"/>
        </w:rPr>
        <w:t>until</w:t>
      </w:r>
      <w:r>
        <w:rPr>
          <w:rFonts w:ascii="DejaVu Sans" w:hAnsi="DejaVu Sans"/>
          <w:spacing w:val="-27"/>
          <w:w w:val="90"/>
        </w:rPr>
        <w:t xml:space="preserve"> </w:t>
      </w:r>
      <w:r>
        <w:rPr>
          <w:rFonts w:ascii="DejaVu Sans" w:hAnsi="DejaVu Sans"/>
          <w:w w:val="90"/>
        </w:rPr>
        <w:t>we</w:t>
      </w:r>
      <w:r>
        <w:rPr>
          <w:rFonts w:ascii="DejaVu Sans" w:hAnsi="DejaVu Sans"/>
          <w:spacing w:val="-26"/>
          <w:w w:val="90"/>
        </w:rPr>
        <w:t xml:space="preserve"> </w:t>
      </w:r>
      <w:r>
        <w:rPr>
          <w:rFonts w:ascii="DejaVu Sans" w:hAnsi="DejaVu Sans"/>
          <w:w w:val="90"/>
        </w:rPr>
        <w:t>are</w:t>
      </w:r>
      <w:r>
        <w:rPr>
          <w:rFonts w:ascii="DejaVu Sans" w:hAnsi="DejaVu Sans"/>
          <w:spacing w:val="-27"/>
          <w:w w:val="90"/>
        </w:rPr>
        <w:t xml:space="preserve"> </w:t>
      </w:r>
      <w:r>
        <w:rPr>
          <w:rFonts w:ascii="DejaVu Sans" w:hAnsi="DejaVu Sans"/>
          <w:w w:val="90"/>
        </w:rPr>
        <w:t>signalled</w:t>
      </w:r>
      <w:r>
        <w:rPr>
          <w:rFonts w:ascii="DejaVu Sans" w:hAnsi="DejaVu Sans"/>
          <w:spacing w:val="-27"/>
          <w:w w:val="90"/>
        </w:rPr>
        <w:t xml:space="preserve"> </w:t>
      </w:r>
      <w:r>
        <w:rPr>
          <w:rFonts w:ascii="DejaVu Sans" w:hAnsi="DejaVu Sans"/>
          <w:w w:val="90"/>
        </w:rPr>
        <w:t>to</w:t>
      </w:r>
      <w:r>
        <w:rPr>
          <w:rFonts w:ascii="DejaVu Sans" w:hAnsi="DejaVu Sans"/>
          <w:spacing w:val="-25"/>
          <w:w w:val="90"/>
        </w:rPr>
        <w:t xml:space="preserve"> </w:t>
      </w:r>
      <w:r>
        <w:rPr>
          <w:rFonts w:ascii="DejaVu Sans" w:hAnsi="DejaVu Sans"/>
          <w:w w:val="90"/>
        </w:rPr>
        <w:t>do</w:t>
      </w:r>
      <w:r>
        <w:rPr>
          <w:rFonts w:ascii="DejaVu Sans" w:hAnsi="DejaVu Sans"/>
          <w:spacing w:val="-24"/>
          <w:w w:val="90"/>
        </w:rPr>
        <w:t xml:space="preserve"> </w:t>
      </w:r>
      <w:r>
        <w:rPr>
          <w:rFonts w:ascii="DejaVu Sans" w:hAnsi="DejaVu Sans"/>
          <w:w w:val="90"/>
        </w:rPr>
        <w:t>so</w:t>
      </w:r>
      <w:r>
        <w:rPr>
          <w:rFonts w:ascii="DejaVu Sans" w:hAnsi="DejaVu Sans"/>
          <w:spacing w:val="-28"/>
          <w:w w:val="90"/>
        </w:rPr>
        <w:t xml:space="preserve"> </w:t>
      </w:r>
      <w:r>
        <w:rPr>
          <w:rFonts w:ascii="DejaVu Sans" w:hAnsi="DejaVu Sans"/>
          <w:w w:val="90"/>
        </w:rPr>
        <w:t>by</w:t>
      </w:r>
      <w:r>
        <w:rPr>
          <w:rFonts w:ascii="DejaVu Sans" w:hAnsi="DejaVu Sans"/>
          <w:spacing w:val="-25"/>
          <w:w w:val="90"/>
        </w:rPr>
        <w:t xml:space="preserve"> </w:t>
      </w:r>
      <w:r>
        <w:rPr>
          <w:rFonts w:ascii="DejaVu Sans" w:hAnsi="DejaVu Sans"/>
          <w:w w:val="90"/>
        </w:rPr>
        <w:t>CYM</w:t>
      </w:r>
    </w:p>
    <w:p w:rsidR="00EE666C" w:rsidRDefault="007F0B40">
      <w:pPr>
        <w:pStyle w:val="ListParagraph"/>
        <w:numPr>
          <w:ilvl w:val="2"/>
          <w:numId w:val="14"/>
        </w:numPr>
        <w:tabs>
          <w:tab w:val="left" w:pos="2380"/>
          <w:tab w:val="left" w:pos="2381"/>
        </w:tabs>
        <w:spacing w:before="61"/>
        <w:rPr>
          <w:rFonts w:ascii="DejaVu Sans"/>
        </w:rPr>
      </w:pPr>
      <w:r>
        <w:rPr>
          <w:rFonts w:ascii="DejaVu Sans"/>
          <w:w w:val="95"/>
        </w:rPr>
        <w:t>Question</w:t>
      </w:r>
      <w:r>
        <w:rPr>
          <w:rFonts w:ascii="DejaVu Sans"/>
          <w:spacing w:val="-34"/>
          <w:w w:val="95"/>
        </w:rPr>
        <w:t xml:space="preserve"> </w:t>
      </w:r>
      <w:r>
        <w:rPr>
          <w:rFonts w:ascii="DejaVu Sans"/>
          <w:w w:val="95"/>
        </w:rPr>
        <w:t>about</w:t>
      </w:r>
      <w:r>
        <w:rPr>
          <w:rFonts w:ascii="DejaVu Sans"/>
          <w:spacing w:val="-31"/>
          <w:w w:val="95"/>
        </w:rPr>
        <w:t xml:space="preserve"> </w:t>
      </w:r>
      <w:r>
        <w:rPr>
          <w:rFonts w:ascii="DejaVu Sans"/>
          <w:spacing w:val="-2"/>
          <w:w w:val="95"/>
        </w:rPr>
        <w:t>why</w:t>
      </w:r>
      <w:r>
        <w:rPr>
          <w:rFonts w:ascii="DejaVu Sans"/>
          <w:spacing w:val="-31"/>
          <w:w w:val="95"/>
        </w:rPr>
        <w:t xml:space="preserve"> </w:t>
      </w:r>
      <w:r>
        <w:rPr>
          <w:rFonts w:ascii="DejaVu Sans"/>
          <w:w w:val="95"/>
        </w:rPr>
        <w:t>the</w:t>
      </w:r>
      <w:r>
        <w:rPr>
          <w:rFonts w:ascii="DejaVu Sans"/>
          <w:spacing w:val="-30"/>
          <w:w w:val="95"/>
        </w:rPr>
        <w:t xml:space="preserve"> </w:t>
      </w:r>
      <w:r>
        <w:rPr>
          <w:rFonts w:ascii="DejaVu Sans"/>
          <w:w w:val="95"/>
        </w:rPr>
        <w:t>funds</w:t>
      </w:r>
      <w:r>
        <w:rPr>
          <w:rFonts w:ascii="DejaVu Sans"/>
          <w:spacing w:val="-33"/>
          <w:w w:val="95"/>
        </w:rPr>
        <w:t xml:space="preserve"> </w:t>
      </w:r>
      <w:r>
        <w:rPr>
          <w:rFonts w:ascii="DejaVu Sans"/>
          <w:w w:val="95"/>
        </w:rPr>
        <w:t>are</w:t>
      </w:r>
      <w:r>
        <w:rPr>
          <w:rFonts w:ascii="DejaVu Sans"/>
          <w:spacing w:val="-31"/>
          <w:w w:val="95"/>
        </w:rPr>
        <w:t xml:space="preserve"> </w:t>
      </w:r>
      <w:r>
        <w:rPr>
          <w:rFonts w:ascii="DejaVu Sans"/>
          <w:w w:val="95"/>
        </w:rPr>
        <w:t>coming</w:t>
      </w:r>
      <w:r>
        <w:rPr>
          <w:rFonts w:ascii="DejaVu Sans"/>
          <w:spacing w:val="-30"/>
          <w:w w:val="95"/>
        </w:rPr>
        <w:t xml:space="preserve"> </w:t>
      </w:r>
      <w:r>
        <w:rPr>
          <w:rFonts w:ascii="DejaVu Sans"/>
          <w:w w:val="95"/>
        </w:rPr>
        <w:t>from</w:t>
      </w:r>
      <w:r>
        <w:rPr>
          <w:rFonts w:ascii="DejaVu Sans"/>
          <w:spacing w:val="-32"/>
          <w:w w:val="95"/>
        </w:rPr>
        <w:t xml:space="preserve"> </w:t>
      </w:r>
      <w:r>
        <w:rPr>
          <w:rFonts w:ascii="DejaVu Sans"/>
          <w:w w:val="95"/>
        </w:rPr>
        <w:t>CYM</w:t>
      </w:r>
      <w:r>
        <w:rPr>
          <w:rFonts w:ascii="DejaVu Sans"/>
          <w:spacing w:val="-32"/>
          <w:w w:val="95"/>
        </w:rPr>
        <w:t xml:space="preserve"> </w:t>
      </w:r>
      <w:r>
        <w:rPr>
          <w:rFonts w:ascii="DejaVu Sans"/>
          <w:w w:val="95"/>
        </w:rPr>
        <w:t>and</w:t>
      </w:r>
      <w:r>
        <w:rPr>
          <w:rFonts w:ascii="DejaVu Sans"/>
          <w:spacing w:val="-33"/>
          <w:w w:val="95"/>
        </w:rPr>
        <w:t xml:space="preserve"> </w:t>
      </w:r>
      <w:r>
        <w:rPr>
          <w:rFonts w:ascii="DejaVu Sans"/>
          <w:spacing w:val="-2"/>
          <w:w w:val="95"/>
        </w:rPr>
        <w:t>not</w:t>
      </w:r>
      <w:r>
        <w:rPr>
          <w:rFonts w:ascii="DejaVu Sans"/>
          <w:spacing w:val="-30"/>
          <w:w w:val="95"/>
        </w:rPr>
        <w:t xml:space="preserve"> </w:t>
      </w:r>
      <w:r>
        <w:rPr>
          <w:rFonts w:ascii="DejaVu Sans"/>
          <w:spacing w:val="-2"/>
          <w:w w:val="95"/>
        </w:rPr>
        <w:t>MMM</w:t>
      </w:r>
    </w:p>
    <w:p w:rsidR="00EE666C" w:rsidRDefault="007F0B40">
      <w:pPr>
        <w:pStyle w:val="ListParagraph"/>
        <w:numPr>
          <w:ilvl w:val="2"/>
          <w:numId w:val="14"/>
        </w:numPr>
        <w:tabs>
          <w:tab w:val="left" w:pos="2380"/>
          <w:tab w:val="left" w:pos="2381"/>
        </w:tabs>
        <w:spacing w:before="64" w:line="288" w:lineRule="auto"/>
        <w:ind w:left="1005" w:right="1700" w:firstLine="1015"/>
        <w:rPr>
          <w:rFonts w:ascii="DejaVu Sans"/>
        </w:rPr>
      </w:pPr>
      <w:r>
        <w:rPr>
          <w:rFonts w:ascii="DejaVu Sans"/>
          <w:w w:val="85"/>
        </w:rPr>
        <w:t>The</w:t>
      </w:r>
      <w:r>
        <w:rPr>
          <w:rFonts w:ascii="DejaVu Sans"/>
          <w:spacing w:val="-37"/>
          <w:w w:val="85"/>
        </w:rPr>
        <w:t xml:space="preserve"> </w:t>
      </w:r>
      <w:r>
        <w:rPr>
          <w:rFonts w:ascii="DejaVu Sans"/>
          <w:w w:val="85"/>
        </w:rPr>
        <w:t>meeting</w:t>
      </w:r>
      <w:r>
        <w:rPr>
          <w:rFonts w:ascii="DejaVu Sans"/>
          <w:spacing w:val="-35"/>
          <w:w w:val="85"/>
        </w:rPr>
        <w:t xml:space="preserve"> </w:t>
      </w:r>
      <w:r>
        <w:rPr>
          <w:rFonts w:ascii="DejaVu Sans"/>
          <w:w w:val="85"/>
        </w:rPr>
        <w:t>approves</w:t>
      </w:r>
      <w:r>
        <w:rPr>
          <w:rFonts w:ascii="DejaVu Sans"/>
          <w:spacing w:val="-36"/>
          <w:w w:val="85"/>
        </w:rPr>
        <w:t xml:space="preserve"> </w:t>
      </w:r>
      <w:r>
        <w:rPr>
          <w:rFonts w:ascii="DejaVu Sans"/>
          <w:w w:val="85"/>
        </w:rPr>
        <w:t>of</w:t>
      </w:r>
      <w:r>
        <w:rPr>
          <w:rFonts w:ascii="DejaVu Sans"/>
          <w:spacing w:val="-35"/>
          <w:w w:val="85"/>
        </w:rPr>
        <w:t xml:space="preserve"> </w:t>
      </w:r>
      <w:r>
        <w:rPr>
          <w:rFonts w:ascii="DejaVu Sans"/>
          <w:w w:val="85"/>
        </w:rPr>
        <w:t>us</w:t>
      </w:r>
      <w:r>
        <w:rPr>
          <w:rFonts w:ascii="DejaVu Sans"/>
          <w:spacing w:val="-36"/>
          <w:w w:val="85"/>
        </w:rPr>
        <w:t xml:space="preserve"> </w:t>
      </w:r>
      <w:r>
        <w:rPr>
          <w:rFonts w:ascii="DejaVu Sans"/>
          <w:w w:val="85"/>
        </w:rPr>
        <w:t>taking</w:t>
      </w:r>
      <w:r>
        <w:rPr>
          <w:rFonts w:ascii="DejaVu Sans"/>
          <w:spacing w:val="-37"/>
          <w:w w:val="85"/>
        </w:rPr>
        <w:t xml:space="preserve"> </w:t>
      </w:r>
      <w:r>
        <w:rPr>
          <w:rFonts w:ascii="DejaVu Sans"/>
          <w:w w:val="85"/>
        </w:rPr>
        <w:t>on</w:t>
      </w:r>
      <w:r>
        <w:rPr>
          <w:rFonts w:ascii="DejaVu Sans"/>
          <w:spacing w:val="-36"/>
          <w:w w:val="85"/>
        </w:rPr>
        <w:t xml:space="preserve"> </w:t>
      </w:r>
      <w:r>
        <w:rPr>
          <w:rFonts w:ascii="DejaVu Sans"/>
          <w:w w:val="85"/>
        </w:rPr>
        <w:t>this</w:t>
      </w:r>
      <w:r>
        <w:rPr>
          <w:rFonts w:ascii="DejaVu Sans"/>
          <w:spacing w:val="-36"/>
          <w:w w:val="85"/>
        </w:rPr>
        <w:t xml:space="preserve"> </w:t>
      </w:r>
      <w:r>
        <w:rPr>
          <w:rFonts w:ascii="DejaVu Sans"/>
          <w:w w:val="85"/>
        </w:rPr>
        <w:t>role</w:t>
      </w:r>
      <w:r>
        <w:rPr>
          <w:rFonts w:ascii="DejaVu Sans"/>
          <w:spacing w:val="-34"/>
          <w:w w:val="85"/>
        </w:rPr>
        <w:t xml:space="preserve"> </w:t>
      </w:r>
      <w:r>
        <w:rPr>
          <w:rFonts w:ascii="DejaVu Sans"/>
          <w:w w:val="85"/>
        </w:rPr>
        <w:t>for</w:t>
      </w:r>
      <w:r>
        <w:rPr>
          <w:rFonts w:ascii="DejaVu Sans"/>
          <w:spacing w:val="-36"/>
          <w:w w:val="85"/>
        </w:rPr>
        <w:t xml:space="preserve"> </w:t>
      </w:r>
      <w:r>
        <w:rPr>
          <w:rFonts w:ascii="DejaVu Sans"/>
          <w:w w:val="85"/>
        </w:rPr>
        <w:t>the</w:t>
      </w:r>
      <w:r>
        <w:rPr>
          <w:rFonts w:ascii="DejaVu Sans"/>
          <w:spacing w:val="-35"/>
          <w:w w:val="85"/>
        </w:rPr>
        <w:t xml:space="preserve"> </w:t>
      </w:r>
      <w:r>
        <w:rPr>
          <w:rFonts w:ascii="DejaVu Sans"/>
          <w:w w:val="85"/>
        </w:rPr>
        <w:t>Congolese</w:t>
      </w:r>
      <w:r>
        <w:rPr>
          <w:rFonts w:ascii="DejaVu Sans"/>
          <w:spacing w:val="-34"/>
          <w:w w:val="85"/>
        </w:rPr>
        <w:t xml:space="preserve"> </w:t>
      </w:r>
      <w:r>
        <w:rPr>
          <w:rFonts w:ascii="DejaVu Sans"/>
          <w:w w:val="85"/>
        </w:rPr>
        <w:t>group</w:t>
      </w:r>
      <w:r>
        <w:rPr>
          <w:rFonts w:ascii="DejaVu Sans"/>
          <w:spacing w:val="-36"/>
          <w:w w:val="85"/>
        </w:rPr>
        <w:t xml:space="preserve"> </w:t>
      </w:r>
      <w:r>
        <w:rPr>
          <w:rFonts w:ascii="DejaVu Sans"/>
          <w:w w:val="85"/>
        </w:rPr>
        <w:t>and</w:t>
      </w:r>
      <w:r>
        <w:rPr>
          <w:rFonts w:ascii="DejaVu Sans"/>
          <w:spacing w:val="-14"/>
          <w:w w:val="85"/>
        </w:rPr>
        <w:t xml:space="preserve"> </w:t>
      </w:r>
      <w:r>
        <w:rPr>
          <w:rFonts w:ascii="DejaVu Sans"/>
          <w:w w:val="85"/>
        </w:rPr>
        <w:t>CYM</w:t>
      </w:r>
      <w:r>
        <w:rPr>
          <w:rFonts w:ascii="DejaVu Sans"/>
          <w:w w:val="85"/>
          <w:u w:val="single"/>
        </w:rPr>
        <w:t xml:space="preserve"> </w:t>
      </w:r>
      <w:r>
        <w:rPr>
          <w:rFonts w:ascii="DejaVu Sans"/>
          <w:w w:val="90"/>
          <w:u w:val="single"/>
        </w:rPr>
        <w:t>Request</w:t>
      </w:r>
      <w:r>
        <w:rPr>
          <w:rFonts w:ascii="DejaVu Sans"/>
          <w:spacing w:val="-33"/>
          <w:w w:val="90"/>
          <w:u w:val="single"/>
        </w:rPr>
        <w:t xml:space="preserve"> </w:t>
      </w:r>
      <w:r>
        <w:rPr>
          <w:rFonts w:ascii="DejaVu Sans"/>
          <w:w w:val="90"/>
          <w:u w:val="single"/>
        </w:rPr>
        <w:t>Process</w:t>
      </w:r>
    </w:p>
    <w:p w:rsidR="00EE666C" w:rsidRDefault="00EE666C">
      <w:pPr>
        <w:pStyle w:val="BodyText"/>
        <w:spacing w:before="4"/>
        <w:rPr>
          <w:rFonts w:ascii="DejaVu Sans"/>
          <w:sz w:val="14"/>
        </w:rPr>
      </w:pPr>
    </w:p>
    <w:p w:rsidR="00EE666C" w:rsidRDefault="007F0B40">
      <w:pPr>
        <w:spacing w:before="62" w:line="295" w:lineRule="auto"/>
        <w:ind w:left="1223" w:right="964" w:hanging="284"/>
        <w:rPr>
          <w:rFonts w:ascii="DejaVu Sans"/>
        </w:rPr>
      </w:pPr>
      <w:r>
        <w:rPr>
          <w:rFonts w:ascii="DejaVu Sans"/>
          <w:w w:val="85"/>
        </w:rPr>
        <w:t>We</w:t>
      </w:r>
      <w:r>
        <w:rPr>
          <w:rFonts w:ascii="DejaVu Sans"/>
          <w:spacing w:val="-39"/>
          <w:w w:val="85"/>
        </w:rPr>
        <w:t xml:space="preserve"> </w:t>
      </w:r>
      <w:r>
        <w:rPr>
          <w:rFonts w:ascii="DejaVu Sans"/>
          <w:w w:val="85"/>
        </w:rPr>
        <w:t>can</w:t>
      </w:r>
      <w:r>
        <w:rPr>
          <w:rFonts w:ascii="DejaVu Sans"/>
          <w:spacing w:val="-40"/>
          <w:w w:val="85"/>
        </w:rPr>
        <w:t xml:space="preserve"> </w:t>
      </w:r>
      <w:r>
        <w:rPr>
          <w:rFonts w:ascii="DejaVu Sans"/>
          <w:w w:val="85"/>
        </w:rPr>
        <w:t>consider</w:t>
      </w:r>
      <w:r>
        <w:rPr>
          <w:rFonts w:ascii="DejaVu Sans"/>
          <w:spacing w:val="-39"/>
          <w:w w:val="85"/>
        </w:rPr>
        <w:t xml:space="preserve"> </w:t>
      </w:r>
      <w:r>
        <w:rPr>
          <w:rFonts w:ascii="DejaVu Sans"/>
          <w:w w:val="85"/>
        </w:rPr>
        <w:t>our</w:t>
      </w:r>
      <w:r>
        <w:rPr>
          <w:rFonts w:ascii="DejaVu Sans"/>
          <w:spacing w:val="-39"/>
          <w:w w:val="85"/>
        </w:rPr>
        <w:t xml:space="preserve"> </w:t>
      </w:r>
      <w:r>
        <w:rPr>
          <w:rFonts w:ascii="DejaVu Sans"/>
          <w:w w:val="85"/>
        </w:rPr>
        <w:t>conversations</w:t>
      </w:r>
      <w:r>
        <w:rPr>
          <w:rFonts w:ascii="DejaVu Sans"/>
          <w:spacing w:val="-38"/>
          <w:w w:val="85"/>
        </w:rPr>
        <w:t xml:space="preserve"> </w:t>
      </w:r>
      <w:r>
        <w:rPr>
          <w:rFonts w:ascii="DejaVu Sans"/>
          <w:w w:val="85"/>
        </w:rPr>
        <w:t>with</w:t>
      </w:r>
      <w:r>
        <w:rPr>
          <w:rFonts w:ascii="DejaVu Sans"/>
          <w:spacing w:val="-40"/>
          <w:w w:val="85"/>
        </w:rPr>
        <w:t xml:space="preserve"> </w:t>
      </w:r>
      <w:r>
        <w:rPr>
          <w:rFonts w:ascii="DejaVu Sans"/>
          <w:w w:val="85"/>
        </w:rPr>
        <w:t>FCU</w:t>
      </w:r>
      <w:r>
        <w:rPr>
          <w:rFonts w:ascii="DejaVu Sans"/>
          <w:spacing w:val="-39"/>
          <w:w w:val="85"/>
        </w:rPr>
        <w:t xml:space="preserve"> </w:t>
      </w:r>
      <w:r>
        <w:rPr>
          <w:rFonts w:ascii="DejaVu Sans"/>
          <w:w w:val="85"/>
        </w:rPr>
        <w:t>Friends</w:t>
      </w:r>
      <w:r>
        <w:rPr>
          <w:rFonts w:ascii="DejaVu Sans"/>
          <w:spacing w:val="-39"/>
          <w:w w:val="85"/>
        </w:rPr>
        <w:t xml:space="preserve"> </w:t>
      </w:r>
      <w:r>
        <w:rPr>
          <w:rFonts w:ascii="DejaVu Sans"/>
          <w:w w:val="85"/>
        </w:rPr>
        <w:t>and</w:t>
      </w:r>
      <w:r>
        <w:rPr>
          <w:rFonts w:ascii="DejaVu Sans"/>
          <w:spacing w:val="-39"/>
          <w:w w:val="85"/>
        </w:rPr>
        <w:t xml:space="preserve"> </w:t>
      </w:r>
      <w:r>
        <w:rPr>
          <w:rFonts w:ascii="DejaVu Sans"/>
          <w:w w:val="85"/>
        </w:rPr>
        <w:t>the</w:t>
      </w:r>
      <w:r>
        <w:rPr>
          <w:rFonts w:ascii="DejaVu Sans"/>
          <w:spacing w:val="-39"/>
          <w:w w:val="85"/>
        </w:rPr>
        <w:t xml:space="preserve"> </w:t>
      </w:r>
      <w:r>
        <w:rPr>
          <w:rFonts w:ascii="DejaVu Sans"/>
          <w:w w:val="85"/>
        </w:rPr>
        <w:t>budget</w:t>
      </w:r>
      <w:r>
        <w:rPr>
          <w:rFonts w:ascii="DejaVu Sans"/>
          <w:spacing w:val="-38"/>
          <w:w w:val="85"/>
        </w:rPr>
        <w:t xml:space="preserve"> </w:t>
      </w:r>
      <w:r>
        <w:rPr>
          <w:rFonts w:ascii="DejaVu Sans"/>
          <w:w w:val="85"/>
        </w:rPr>
        <w:t>submitted</w:t>
      </w:r>
      <w:r>
        <w:rPr>
          <w:rFonts w:ascii="DejaVu Sans"/>
          <w:spacing w:val="-39"/>
          <w:w w:val="85"/>
        </w:rPr>
        <w:t xml:space="preserve"> </w:t>
      </w:r>
      <w:r>
        <w:rPr>
          <w:rFonts w:ascii="DejaVu Sans"/>
          <w:w w:val="85"/>
        </w:rPr>
        <w:t>by</w:t>
      </w:r>
      <w:r>
        <w:rPr>
          <w:rFonts w:ascii="DejaVu Sans"/>
          <w:spacing w:val="-39"/>
          <w:w w:val="85"/>
        </w:rPr>
        <w:t xml:space="preserve"> </w:t>
      </w:r>
      <w:r>
        <w:rPr>
          <w:rFonts w:ascii="DejaVu Sans"/>
          <w:w w:val="85"/>
        </w:rPr>
        <w:t>Etienne</w:t>
      </w:r>
      <w:r>
        <w:rPr>
          <w:rFonts w:ascii="DejaVu Sans"/>
          <w:spacing w:val="-17"/>
          <w:w w:val="85"/>
        </w:rPr>
        <w:t xml:space="preserve"> </w:t>
      </w:r>
      <w:r>
        <w:rPr>
          <w:rFonts w:ascii="DejaVu Sans"/>
          <w:w w:val="85"/>
        </w:rPr>
        <w:t>in</w:t>
      </w:r>
      <w:r>
        <w:rPr>
          <w:rFonts w:ascii="DejaVu Sans"/>
          <w:spacing w:val="-39"/>
          <w:w w:val="85"/>
        </w:rPr>
        <w:t xml:space="preserve"> </w:t>
      </w:r>
      <w:r>
        <w:rPr>
          <w:rFonts w:ascii="DejaVu Sans"/>
          <w:w w:val="85"/>
        </w:rPr>
        <w:t>July</w:t>
      </w:r>
      <w:r>
        <w:rPr>
          <w:rFonts w:ascii="DejaVu Sans"/>
          <w:spacing w:val="-38"/>
          <w:w w:val="85"/>
        </w:rPr>
        <w:t xml:space="preserve"> </w:t>
      </w:r>
      <w:r>
        <w:rPr>
          <w:rFonts w:ascii="DejaVu Sans"/>
          <w:w w:val="85"/>
        </w:rPr>
        <w:t>2018</w:t>
      </w:r>
      <w:r>
        <w:rPr>
          <w:rFonts w:ascii="DejaVu Sans"/>
          <w:spacing w:val="-38"/>
          <w:w w:val="85"/>
        </w:rPr>
        <w:t xml:space="preserve"> </w:t>
      </w:r>
      <w:r>
        <w:rPr>
          <w:rFonts w:ascii="DejaVu Sans"/>
          <w:spacing w:val="-3"/>
          <w:w w:val="85"/>
        </w:rPr>
        <w:t xml:space="preserve">as </w:t>
      </w:r>
      <w:r>
        <w:rPr>
          <w:rFonts w:ascii="DejaVu Sans"/>
          <w:w w:val="90"/>
        </w:rPr>
        <w:t>adequate</w:t>
      </w:r>
      <w:r>
        <w:rPr>
          <w:rFonts w:ascii="DejaVu Sans"/>
          <w:spacing w:val="-28"/>
          <w:w w:val="90"/>
        </w:rPr>
        <w:t xml:space="preserve"> </w:t>
      </w:r>
      <w:r>
        <w:rPr>
          <w:rFonts w:ascii="DejaVu Sans"/>
          <w:w w:val="90"/>
        </w:rPr>
        <w:t>evidence</w:t>
      </w:r>
      <w:r>
        <w:rPr>
          <w:rFonts w:ascii="DejaVu Sans"/>
          <w:spacing w:val="-27"/>
          <w:w w:val="90"/>
        </w:rPr>
        <w:t xml:space="preserve"> </w:t>
      </w:r>
      <w:r>
        <w:rPr>
          <w:rFonts w:ascii="DejaVu Sans"/>
          <w:w w:val="90"/>
        </w:rPr>
        <w:t>of</w:t>
      </w:r>
      <w:r>
        <w:rPr>
          <w:rFonts w:ascii="DejaVu Sans"/>
          <w:spacing w:val="-27"/>
          <w:w w:val="90"/>
        </w:rPr>
        <w:t xml:space="preserve"> </w:t>
      </w:r>
      <w:r>
        <w:rPr>
          <w:rFonts w:ascii="DejaVu Sans"/>
          <w:w w:val="90"/>
        </w:rPr>
        <w:t>the</w:t>
      </w:r>
      <w:r>
        <w:rPr>
          <w:rFonts w:ascii="DejaVu Sans"/>
          <w:spacing w:val="-27"/>
          <w:w w:val="90"/>
        </w:rPr>
        <w:t xml:space="preserve"> </w:t>
      </w:r>
      <w:r>
        <w:rPr>
          <w:rFonts w:ascii="DejaVu Sans"/>
          <w:w w:val="90"/>
        </w:rPr>
        <w:t>purpose</w:t>
      </w:r>
      <w:r>
        <w:rPr>
          <w:rFonts w:ascii="DejaVu Sans"/>
          <w:spacing w:val="-27"/>
          <w:w w:val="90"/>
        </w:rPr>
        <w:t xml:space="preserve"> </w:t>
      </w:r>
      <w:r>
        <w:rPr>
          <w:rFonts w:ascii="DejaVu Sans"/>
          <w:w w:val="90"/>
        </w:rPr>
        <w:t>for</w:t>
      </w:r>
      <w:r>
        <w:rPr>
          <w:rFonts w:ascii="DejaVu Sans"/>
          <w:spacing w:val="-27"/>
          <w:w w:val="90"/>
        </w:rPr>
        <w:t xml:space="preserve"> </w:t>
      </w:r>
      <w:r>
        <w:rPr>
          <w:rFonts w:ascii="DejaVu Sans"/>
          <w:w w:val="90"/>
        </w:rPr>
        <w:t>which</w:t>
      </w:r>
      <w:r>
        <w:rPr>
          <w:rFonts w:ascii="DejaVu Sans"/>
          <w:spacing w:val="-28"/>
          <w:w w:val="90"/>
        </w:rPr>
        <w:t xml:space="preserve"> </w:t>
      </w:r>
      <w:r>
        <w:rPr>
          <w:rFonts w:ascii="DejaVu Sans"/>
          <w:w w:val="90"/>
        </w:rPr>
        <w:t>the</w:t>
      </w:r>
      <w:r>
        <w:rPr>
          <w:rFonts w:ascii="DejaVu Sans"/>
          <w:spacing w:val="-29"/>
          <w:w w:val="90"/>
        </w:rPr>
        <w:t xml:space="preserve"> </w:t>
      </w:r>
      <w:r>
        <w:rPr>
          <w:rFonts w:ascii="DejaVu Sans"/>
          <w:w w:val="90"/>
        </w:rPr>
        <w:t>money</w:t>
      </w:r>
      <w:r>
        <w:rPr>
          <w:rFonts w:ascii="DejaVu Sans"/>
          <w:spacing w:val="-24"/>
          <w:w w:val="90"/>
        </w:rPr>
        <w:t xml:space="preserve"> </w:t>
      </w:r>
      <w:r>
        <w:rPr>
          <w:rFonts w:ascii="DejaVu Sans"/>
          <w:w w:val="90"/>
        </w:rPr>
        <w:t>is</w:t>
      </w:r>
      <w:r>
        <w:rPr>
          <w:rFonts w:ascii="DejaVu Sans"/>
          <w:spacing w:val="-27"/>
          <w:w w:val="90"/>
        </w:rPr>
        <w:t xml:space="preserve"> </w:t>
      </w:r>
      <w:r>
        <w:rPr>
          <w:rFonts w:ascii="DejaVu Sans"/>
          <w:w w:val="90"/>
        </w:rPr>
        <w:t>intended,</w:t>
      </w:r>
    </w:p>
    <w:p w:rsidR="00EE666C" w:rsidRDefault="007F0B40">
      <w:pPr>
        <w:spacing w:line="253" w:lineRule="exact"/>
        <w:ind w:left="1223"/>
        <w:rPr>
          <w:rFonts w:ascii="DejaVu Sans"/>
        </w:rPr>
      </w:pPr>
      <w:r>
        <w:rPr>
          <w:rFonts w:ascii="DejaVu Sans"/>
          <w:w w:val="90"/>
        </w:rPr>
        <w:t>and we can release money on this basis.</w:t>
      </w:r>
    </w:p>
    <w:p w:rsidR="00EE666C" w:rsidRDefault="00EE666C">
      <w:pPr>
        <w:pStyle w:val="BodyText"/>
        <w:spacing w:before="9"/>
        <w:rPr>
          <w:rFonts w:ascii="DejaVu Sans"/>
          <w:sz w:val="24"/>
        </w:rPr>
      </w:pPr>
    </w:p>
    <w:p w:rsidR="00EE666C" w:rsidRDefault="007F0B40">
      <w:pPr>
        <w:ind w:left="940"/>
        <w:rPr>
          <w:rFonts w:ascii="DejaVu Sans"/>
        </w:rPr>
      </w:pPr>
      <w:r>
        <w:rPr>
          <w:rFonts w:ascii="DejaVu Sans"/>
          <w:w w:val="90"/>
          <w:u w:val="single"/>
        </w:rPr>
        <w:t>Accountability</w:t>
      </w:r>
    </w:p>
    <w:p w:rsidR="00EE666C" w:rsidRDefault="00EE666C">
      <w:pPr>
        <w:pStyle w:val="BodyText"/>
        <w:spacing w:before="11"/>
        <w:rPr>
          <w:rFonts w:ascii="DejaVu Sans"/>
          <w:sz w:val="19"/>
        </w:rPr>
      </w:pPr>
    </w:p>
    <w:p w:rsidR="00EE666C" w:rsidRDefault="007F0B40">
      <w:pPr>
        <w:spacing w:before="62" w:line="295" w:lineRule="auto"/>
        <w:ind w:left="1223" w:right="963" w:hanging="284"/>
        <w:rPr>
          <w:rFonts w:ascii="DejaVu Sans"/>
        </w:rPr>
      </w:pPr>
      <w:r>
        <w:rPr>
          <w:rFonts w:ascii="DejaVu Sans"/>
          <w:w w:val="85"/>
        </w:rPr>
        <w:t>After consultations and reflection with Lorraine, Anne-Marie, Cameron Fraser and active ADCLEFF members,</w:t>
      </w:r>
      <w:r>
        <w:rPr>
          <w:rFonts w:ascii="DejaVu Sans"/>
          <w:spacing w:val="-39"/>
          <w:w w:val="85"/>
        </w:rPr>
        <w:t xml:space="preserve"> </w:t>
      </w:r>
      <w:r>
        <w:rPr>
          <w:rFonts w:ascii="DejaVu Sans"/>
          <w:w w:val="85"/>
        </w:rPr>
        <w:t>we</w:t>
      </w:r>
      <w:r>
        <w:rPr>
          <w:rFonts w:ascii="DejaVu Sans"/>
          <w:spacing w:val="-39"/>
          <w:w w:val="85"/>
        </w:rPr>
        <w:t xml:space="preserve"> </w:t>
      </w:r>
      <w:r>
        <w:rPr>
          <w:rFonts w:ascii="DejaVu Sans"/>
          <w:w w:val="85"/>
        </w:rPr>
        <w:t>suggest</w:t>
      </w:r>
      <w:r>
        <w:rPr>
          <w:rFonts w:ascii="DejaVu Sans"/>
          <w:spacing w:val="-39"/>
          <w:w w:val="85"/>
        </w:rPr>
        <w:t xml:space="preserve"> </w:t>
      </w:r>
      <w:r>
        <w:rPr>
          <w:rFonts w:ascii="DejaVu Sans"/>
          <w:w w:val="85"/>
        </w:rPr>
        <w:t>the</w:t>
      </w:r>
      <w:r>
        <w:rPr>
          <w:rFonts w:ascii="DejaVu Sans"/>
          <w:spacing w:val="-38"/>
          <w:w w:val="85"/>
        </w:rPr>
        <w:t xml:space="preserve"> </w:t>
      </w:r>
      <w:r>
        <w:rPr>
          <w:rFonts w:ascii="DejaVu Sans"/>
          <w:w w:val="85"/>
        </w:rPr>
        <w:t>following</w:t>
      </w:r>
      <w:r>
        <w:rPr>
          <w:rFonts w:ascii="DejaVu Sans"/>
          <w:spacing w:val="-39"/>
          <w:w w:val="85"/>
        </w:rPr>
        <w:t xml:space="preserve"> </w:t>
      </w:r>
      <w:r>
        <w:rPr>
          <w:rFonts w:ascii="DejaVu Sans"/>
          <w:w w:val="85"/>
        </w:rPr>
        <w:t>way</w:t>
      </w:r>
      <w:r>
        <w:rPr>
          <w:rFonts w:ascii="DejaVu Sans"/>
          <w:spacing w:val="-39"/>
          <w:w w:val="85"/>
        </w:rPr>
        <w:t xml:space="preserve"> </w:t>
      </w:r>
      <w:r>
        <w:rPr>
          <w:rFonts w:ascii="DejaVu Sans"/>
          <w:w w:val="85"/>
        </w:rPr>
        <w:t>for</w:t>
      </w:r>
      <w:r>
        <w:rPr>
          <w:rFonts w:ascii="DejaVu Sans"/>
          <w:spacing w:val="-39"/>
          <w:w w:val="85"/>
        </w:rPr>
        <w:t xml:space="preserve"> </w:t>
      </w:r>
      <w:r>
        <w:rPr>
          <w:rFonts w:ascii="DejaVu Sans"/>
          <w:w w:val="85"/>
        </w:rPr>
        <w:t>documenting</w:t>
      </w:r>
      <w:r>
        <w:rPr>
          <w:rFonts w:ascii="DejaVu Sans"/>
          <w:spacing w:val="-39"/>
          <w:w w:val="85"/>
        </w:rPr>
        <w:t xml:space="preserve"> </w:t>
      </w:r>
      <w:r>
        <w:rPr>
          <w:rFonts w:ascii="DejaVu Sans"/>
          <w:w w:val="85"/>
        </w:rPr>
        <w:t>that</w:t>
      </w:r>
      <w:r>
        <w:rPr>
          <w:rFonts w:ascii="DejaVu Sans"/>
          <w:spacing w:val="-39"/>
          <w:w w:val="85"/>
        </w:rPr>
        <w:t xml:space="preserve"> </w:t>
      </w:r>
      <w:r>
        <w:rPr>
          <w:rFonts w:ascii="DejaVu Sans"/>
          <w:w w:val="85"/>
        </w:rPr>
        <w:t>the</w:t>
      </w:r>
      <w:r>
        <w:rPr>
          <w:rFonts w:ascii="DejaVu Sans"/>
          <w:spacing w:val="-38"/>
          <w:w w:val="85"/>
        </w:rPr>
        <w:t xml:space="preserve"> </w:t>
      </w:r>
      <w:r>
        <w:rPr>
          <w:rFonts w:ascii="DejaVu Sans"/>
          <w:w w:val="85"/>
        </w:rPr>
        <w:t>funds</w:t>
      </w:r>
      <w:r>
        <w:rPr>
          <w:rFonts w:ascii="DejaVu Sans"/>
          <w:spacing w:val="-39"/>
          <w:w w:val="85"/>
        </w:rPr>
        <w:t xml:space="preserve"> </w:t>
      </w:r>
      <w:r>
        <w:rPr>
          <w:rFonts w:ascii="DejaVu Sans"/>
          <w:w w:val="85"/>
        </w:rPr>
        <w:t>are</w:t>
      </w:r>
      <w:r>
        <w:rPr>
          <w:rFonts w:ascii="DejaVu Sans"/>
          <w:spacing w:val="-19"/>
          <w:w w:val="85"/>
        </w:rPr>
        <w:t xml:space="preserve"> </w:t>
      </w:r>
      <w:r>
        <w:rPr>
          <w:rFonts w:ascii="DejaVu Sans"/>
          <w:spacing w:val="-3"/>
          <w:w w:val="85"/>
        </w:rPr>
        <w:t>being</w:t>
      </w:r>
      <w:r>
        <w:rPr>
          <w:rFonts w:ascii="DejaVu Sans"/>
          <w:spacing w:val="-39"/>
          <w:w w:val="85"/>
        </w:rPr>
        <w:t xml:space="preserve"> </w:t>
      </w:r>
      <w:r>
        <w:rPr>
          <w:rFonts w:ascii="DejaVu Sans"/>
          <w:w w:val="85"/>
        </w:rPr>
        <w:t>used</w:t>
      </w:r>
      <w:r>
        <w:rPr>
          <w:rFonts w:ascii="DejaVu Sans"/>
          <w:spacing w:val="-37"/>
          <w:w w:val="85"/>
        </w:rPr>
        <w:t xml:space="preserve"> </w:t>
      </w:r>
      <w:r>
        <w:rPr>
          <w:rFonts w:ascii="DejaVu Sans"/>
          <w:w w:val="85"/>
        </w:rPr>
        <w:t>in</w:t>
      </w:r>
      <w:r>
        <w:rPr>
          <w:rFonts w:ascii="DejaVu Sans"/>
          <w:spacing w:val="-40"/>
          <w:w w:val="85"/>
        </w:rPr>
        <w:t xml:space="preserve"> </w:t>
      </w:r>
      <w:r>
        <w:rPr>
          <w:rFonts w:ascii="DejaVu Sans"/>
          <w:w w:val="85"/>
        </w:rPr>
        <w:t>the</w:t>
      </w:r>
      <w:r>
        <w:rPr>
          <w:rFonts w:ascii="DejaVu Sans"/>
          <w:spacing w:val="-38"/>
          <w:w w:val="85"/>
        </w:rPr>
        <w:t xml:space="preserve"> </w:t>
      </w:r>
      <w:r>
        <w:rPr>
          <w:rFonts w:ascii="DejaVu Sans"/>
          <w:w w:val="85"/>
        </w:rPr>
        <w:t xml:space="preserve">manner </w:t>
      </w:r>
      <w:r>
        <w:rPr>
          <w:rFonts w:ascii="DejaVu Sans"/>
          <w:w w:val="90"/>
        </w:rPr>
        <w:t>intended:</w:t>
      </w:r>
    </w:p>
    <w:p w:rsidR="00EE666C" w:rsidRDefault="00EE666C">
      <w:pPr>
        <w:pStyle w:val="BodyText"/>
        <w:spacing w:before="8"/>
        <w:rPr>
          <w:rFonts w:ascii="DejaVu Sans"/>
          <w:sz w:val="23"/>
        </w:rPr>
      </w:pPr>
    </w:p>
    <w:p w:rsidR="00EE666C" w:rsidRDefault="007F0B40">
      <w:pPr>
        <w:spacing w:before="1" w:line="295" w:lineRule="auto"/>
        <w:ind w:left="1223" w:right="1006" w:hanging="284"/>
        <w:rPr>
          <w:rFonts w:ascii="DejaVu Sans" w:hAnsi="DejaVu Sans"/>
        </w:rPr>
      </w:pPr>
      <w:r>
        <w:rPr>
          <w:rFonts w:ascii="DejaVu Sans" w:hAnsi="DejaVu Sans"/>
          <w:w w:val="90"/>
        </w:rPr>
        <w:t>Give</w:t>
      </w:r>
      <w:r>
        <w:rPr>
          <w:rFonts w:ascii="DejaVu Sans" w:hAnsi="DejaVu Sans"/>
          <w:spacing w:val="-49"/>
          <w:w w:val="90"/>
        </w:rPr>
        <w:t xml:space="preserve"> </w:t>
      </w:r>
      <w:r>
        <w:rPr>
          <w:rFonts w:ascii="DejaVu Sans" w:hAnsi="DejaVu Sans"/>
          <w:w w:val="90"/>
        </w:rPr>
        <w:t>money</w:t>
      </w:r>
      <w:r>
        <w:rPr>
          <w:rFonts w:ascii="DejaVu Sans" w:hAnsi="DejaVu Sans"/>
          <w:spacing w:val="-48"/>
          <w:w w:val="90"/>
        </w:rPr>
        <w:t xml:space="preserve"> </w:t>
      </w:r>
      <w:r>
        <w:rPr>
          <w:rFonts w:ascii="DejaVu Sans" w:hAnsi="DejaVu Sans"/>
          <w:w w:val="90"/>
        </w:rPr>
        <w:t>as</w:t>
      </w:r>
      <w:r>
        <w:rPr>
          <w:rFonts w:ascii="DejaVu Sans" w:hAnsi="DejaVu Sans"/>
          <w:spacing w:val="-48"/>
          <w:w w:val="90"/>
        </w:rPr>
        <w:t xml:space="preserve"> </w:t>
      </w:r>
      <w:r>
        <w:rPr>
          <w:rFonts w:ascii="DejaVu Sans" w:hAnsi="DejaVu Sans"/>
          <w:w w:val="90"/>
        </w:rPr>
        <w:t>a</w:t>
      </w:r>
      <w:r>
        <w:rPr>
          <w:rFonts w:ascii="DejaVu Sans" w:hAnsi="DejaVu Sans"/>
          <w:spacing w:val="-48"/>
          <w:w w:val="90"/>
        </w:rPr>
        <w:t xml:space="preserve"> </w:t>
      </w:r>
      <w:r>
        <w:rPr>
          <w:rFonts w:ascii="DejaVu Sans" w:hAnsi="DejaVu Sans"/>
          <w:w w:val="90"/>
        </w:rPr>
        <w:t>grant</w:t>
      </w:r>
      <w:r>
        <w:rPr>
          <w:rFonts w:ascii="DejaVu Sans" w:hAnsi="DejaVu Sans"/>
          <w:spacing w:val="-48"/>
          <w:w w:val="90"/>
        </w:rPr>
        <w:t xml:space="preserve"> </w:t>
      </w:r>
      <w:r>
        <w:rPr>
          <w:rFonts w:ascii="DejaVu Sans" w:hAnsi="DejaVu Sans"/>
          <w:w w:val="90"/>
        </w:rPr>
        <w:t>in</w:t>
      </w:r>
      <w:r>
        <w:rPr>
          <w:rFonts w:ascii="DejaVu Sans" w:hAnsi="DejaVu Sans"/>
          <w:spacing w:val="-48"/>
          <w:w w:val="90"/>
        </w:rPr>
        <w:t xml:space="preserve"> </w:t>
      </w:r>
      <w:r>
        <w:rPr>
          <w:rFonts w:ascii="DejaVu Sans" w:hAnsi="DejaVu Sans"/>
          <w:w w:val="90"/>
        </w:rPr>
        <w:t>installments,</w:t>
      </w:r>
      <w:r>
        <w:rPr>
          <w:rFonts w:ascii="DejaVu Sans" w:hAnsi="DejaVu Sans"/>
          <w:spacing w:val="-48"/>
          <w:w w:val="90"/>
        </w:rPr>
        <w:t xml:space="preserve"> </w:t>
      </w:r>
      <w:r>
        <w:rPr>
          <w:rFonts w:ascii="DejaVu Sans" w:hAnsi="DejaVu Sans"/>
          <w:w w:val="90"/>
        </w:rPr>
        <w:t>asking</w:t>
      </w:r>
      <w:r>
        <w:rPr>
          <w:rFonts w:ascii="DejaVu Sans" w:hAnsi="DejaVu Sans"/>
          <w:spacing w:val="-49"/>
          <w:w w:val="90"/>
        </w:rPr>
        <w:t xml:space="preserve"> </w:t>
      </w:r>
      <w:r>
        <w:rPr>
          <w:rFonts w:ascii="DejaVu Sans" w:hAnsi="DejaVu Sans"/>
          <w:w w:val="90"/>
        </w:rPr>
        <w:t>for</w:t>
      </w:r>
      <w:r>
        <w:rPr>
          <w:rFonts w:ascii="DejaVu Sans" w:hAnsi="DejaVu Sans"/>
          <w:spacing w:val="-48"/>
          <w:w w:val="90"/>
        </w:rPr>
        <w:t xml:space="preserve"> </w:t>
      </w:r>
      <w:r>
        <w:rPr>
          <w:rFonts w:ascii="DejaVu Sans" w:hAnsi="DejaVu Sans"/>
          <w:w w:val="90"/>
        </w:rPr>
        <w:t>progress</w:t>
      </w:r>
      <w:r>
        <w:rPr>
          <w:rFonts w:ascii="DejaVu Sans" w:hAnsi="DejaVu Sans"/>
          <w:spacing w:val="-48"/>
          <w:w w:val="90"/>
        </w:rPr>
        <w:t xml:space="preserve"> </w:t>
      </w:r>
      <w:r>
        <w:rPr>
          <w:rFonts w:ascii="DejaVu Sans" w:hAnsi="DejaVu Sans"/>
          <w:w w:val="90"/>
        </w:rPr>
        <w:t>reports</w:t>
      </w:r>
      <w:r>
        <w:rPr>
          <w:rFonts w:ascii="DejaVu Sans" w:hAnsi="DejaVu Sans"/>
          <w:spacing w:val="-48"/>
          <w:w w:val="90"/>
        </w:rPr>
        <w:t xml:space="preserve"> </w:t>
      </w:r>
      <w:r>
        <w:rPr>
          <w:rFonts w:ascii="DejaVu Sans" w:hAnsi="DejaVu Sans"/>
          <w:w w:val="90"/>
        </w:rPr>
        <w:t>along</w:t>
      </w:r>
      <w:r>
        <w:rPr>
          <w:rFonts w:ascii="DejaVu Sans" w:hAnsi="DejaVu Sans"/>
          <w:spacing w:val="-48"/>
          <w:w w:val="90"/>
        </w:rPr>
        <w:t xml:space="preserve"> </w:t>
      </w:r>
      <w:r>
        <w:rPr>
          <w:rFonts w:ascii="DejaVu Sans" w:hAnsi="DejaVu Sans"/>
          <w:w w:val="90"/>
        </w:rPr>
        <w:t>the</w:t>
      </w:r>
      <w:r>
        <w:rPr>
          <w:rFonts w:ascii="DejaVu Sans" w:hAnsi="DejaVu Sans"/>
          <w:spacing w:val="-49"/>
          <w:w w:val="90"/>
        </w:rPr>
        <w:t xml:space="preserve"> </w:t>
      </w:r>
      <w:r>
        <w:rPr>
          <w:rFonts w:ascii="DejaVu Sans" w:hAnsi="DejaVu Sans"/>
          <w:w w:val="90"/>
        </w:rPr>
        <w:t>way</w:t>
      </w:r>
      <w:r>
        <w:rPr>
          <w:rFonts w:ascii="DejaVu Sans" w:hAnsi="DejaVu Sans"/>
          <w:spacing w:val="-47"/>
          <w:w w:val="90"/>
        </w:rPr>
        <w:t xml:space="preserve"> </w:t>
      </w:r>
      <w:r>
        <w:rPr>
          <w:rFonts w:ascii="DejaVu Sans" w:hAnsi="DejaVu Sans"/>
          <w:w w:val="90"/>
        </w:rPr>
        <w:t>before</w:t>
      </w:r>
      <w:r>
        <w:rPr>
          <w:rFonts w:ascii="DejaVu Sans" w:hAnsi="DejaVu Sans"/>
          <w:spacing w:val="-34"/>
          <w:w w:val="90"/>
        </w:rPr>
        <w:t xml:space="preserve"> </w:t>
      </w:r>
      <w:r>
        <w:rPr>
          <w:rFonts w:ascii="DejaVu Sans" w:hAnsi="DejaVu Sans"/>
          <w:w w:val="90"/>
        </w:rPr>
        <w:t>the</w:t>
      </w:r>
      <w:r>
        <w:rPr>
          <w:rFonts w:ascii="DejaVu Sans" w:hAnsi="DejaVu Sans"/>
          <w:spacing w:val="-48"/>
          <w:w w:val="90"/>
        </w:rPr>
        <w:t xml:space="preserve"> </w:t>
      </w:r>
      <w:r>
        <w:rPr>
          <w:rFonts w:ascii="DejaVu Sans" w:hAnsi="DejaVu Sans"/>
          <w:w w:val="90"/>
        </w:rPr>
        <w:t xml:space="preserve">next </w:t>
      </w:r>
      <w:r>
        <w:rPr>
          <w:rFonts w:ascii="DejaVu Sans" w:hAnsi="DejaVu Sans"/>
          <w:w w:val="85"/>
        </w:rPr>
        <w:t>installment</w:t>
      </w:r>
      <w:r>
        <w:rPr>
          <w:rFonts w:ascii="DejaVu Sans" w:hAnsi="DejaVu Sans"/>
          <w:spacing w:val="-30"/>
          <w:w w:val="85"/>
        </w:rPr>
        <w:t xml:space="preserve"> </w:t>
      </w:r>
      <w:r>
        <w:rPr>
          <w:rFonts w:ascii="DejaVu Sans" w:hAnsi="DejaVu Sans"/>
          <w:w w:val="85"/>
        </w:rPr>
        <w:t>is</w:t>
      </w:r>
      <w:r>
        <w:rPr>
          <w:rFonts w:ascii="DejaVu Sans" w:hAnsi="DejaVu Sans"/>
          <w:spacing w:val="-30"/>
          <w:w w:val="85"/>
        </w:rPr>
        <w:t xml:space="preserve"> </w:t>
      </w:r>
      <w:r>
        <w:rPr>
          <w:rFonts w:ascii="DejaVu Sans" w:hAnsi="DejaVu Sans"/>
          <w:w w:val="85"/>
        </w:rPr>
        <w:t>released,</w:t>
      </w:r>
      <w:r>
        <w:rPr>
          <w:rFonts w:ascii="DejaVu Sans" w:hAnsi="DejaVu Sans"/>
          <w:spacing w:val="-31"/>
          <w:w w:val="85"/>
        </w:rPr>
        <w:t xml:space="preserve"> </w:t>
      </w:r>
      <w:r>
        <w:rPr>
          <w:rFonts w:ascii="DejaVu Sans" w:hAnsi="DejaVu Sans"/>
          <w:w w:val="85"/>
        </w:rPr>
        <w:t>and</w:t>
      </w:r>
      <w:r>
        <w:rPr>
          <w:rFonts w:ascii="DejaVu Sans" w:hAnsi="DejaVu Sans"/>
          <w:spacing w:val="-32"/>
          <w:w w:val="85"/>
        </w:rPr>
        <w:t xml:space="preserve"> </w:t>
      </w:r>
      <w:r>
        <w:rPr>
          <w:rFonts w:ascii="DejaVu Sans" w:hAnsi="DejaVu Sans"/>
          <w:w w:val="85"/>
        </w:rPr>
        <w:t>then</w:t>
      </w:r>
      <w:r>
        <w:rPr>
          <w:rFonts w:ascii="DejaVu Sans" w:hAnsi="DejaVu Sans"/>
          <w:spacing w:val="-29"/>
          <w:w w:val="85"/>
        </w:rPr>
        <w:t xml:space="preserve"> </w:t>
      </w:r>
      <w:r>
        <w:rPr>
          <w:rFonts w:ascii="DejaVu Sans" w:hAnsi="DejaVu Sans"/>
          <w:w w:val="85"/>
        </w:rPr>
        <w:t>a</w:t>
      </w:r>
      <w:r>
        <w:rPr>
          <w:rFonts w:ascii="DejaVu Sans" w:hAnsi="DejaVu Sans"/>
          <w:spacing w:val="-31"/>
          <w:w w:val="85"/>
        </w:rPr>
        <w:t xml:space="preserve"> </w:t>
      </w:r>
      <w:r>
        <w:rPr>
          <w:rFonts w:ascii="DejaVu Sans" w:hAnsi="DejaVu Sans"/>
          <w:w w:val="85"/>
        </w:rPr>
        <w:t>final</w:t>
      </w:r>
      <w:r>
        <w:rPr>
          <w:rFonts w:ascii="DejaVu Sans" w:hAnsi="DejaVu Sans"/>
          <w:spacing w:val="-30"/>
          <w:w w:val="85"/>
        </w:rPr>
        <w:t xml:space="preserve"> </w:t>
      </w:r>
      <w:r>
        <w:rPr>
          <w:rFonts w:ascii="DejaVu Sans" w:hAnsi="DejaVu Sans"/>
          <w:w w:val="85"/>
        </w:rPr>
        <w:t>report.</w:t>
      </w:r>
      <w:r>
        <w:rPr>
          <w:rFonts w:ascii="DejaVu Sans" w:hAnsi="DejaVu Sans"/>
          <w:spacing w:val="-31"/>
          <w:w w:val="85"/>
        </w:rPr>
        <w:t xml:space="preserve"> </w:t>
      </w:r>
      <w:r>
        <w:rPr>
          <w:rFonts w:ascii="DejaVu Sans" w:hAnsi="DejaVu Sans"/>
          <w:w w:val="85"/>
        </w:rPr>
        <w:t>This</w:t>
      </w:r>
      <w:r>
        <w:rPr>
          <w:rFonts w:ascii="DejaVu Sans" w:hAnsi="DejaVu Sans"/>
          <w:spacing w:val="-29"/>
          <w:w w:val="85"/>
        </w:rPr>
        <w:t xml:space="preserve"> </w:t>
      </w:r>
      <w:r>
        <w:rPr>
          <w:rFonts w:ascii="DejaVu Sans" w:hAnsi="DejaVu Sans"/>
          <w:w w:val="85"/>
        </w:rPr>
        <w:t>documentation</w:t>
      </w:r>
      <w:r>
        <w:rPr>
          <w:rFonts w:ascii="DejaVu Sans" w:hAnsi="DejaVu Sans"/>
          <w:spacing w:val="-32"/>
          <w:w w:val="85"/>
        </w:rPr>
        <w:t xml:space="preserve"> </w:t>
      </w:r>
      <w:r>
        <w:rPr>
          <w:rFonts w:ascii="DejaVu Sans" w:hAnsi="DejaVu Sans"/>
          <w:w w:val="85"/>
        </w:rPr>
        <w:t>would</w:t>
      </w:r>
      <w:r>
        <w:rPr>
          <w:rFonts w:ascii="DejaVu Sans" w:hAnsi="DejaVu Sans"/>
          <w:spacing w:val="-30"/>
          <w:w w:val="85"/>
        </w:rPr>
        <w:t xml:space="preserve"> </w:t>
      </w:r>
      <w:r>
        <w:rPr>
          <w:rFonts w:ascii="DejaVu Sans" w:hAnsi="DejaVu Sans"/>
          <w:w w:val="85"/>
        </w:rPr>
        <w:t>be</w:t>
      </w:r>
      <w:r>
        <w:rPr>
          <w:rFonts w:ascii="DejaVu Sans" w:hAnsi="DejaVu Sans"/>
          <w:spacing w:val="1"/>
          <w:w w:val="85"/>
        </w:rPr>
        <w:t xml:space="preserve"> </w:t>
      </w:r>
      <w:r>
        <w:rPr>
          <w:rFonts w:ascii="DejaVu Sans" w:hAnsi="DejaVu Sans"/>
          <w:w w:val="85"/>
        </w:rPr>
        <w:t>sufficient</w:t>
      </w:r>
      <w:r>
        <w:rPr>
          <w:rFonts w:ascii="DejaVu Sans" w:hAnsi="DejaVu Sans"/>
          <w:spacing w:val="-31"/>
          <w:w w:val="85"/>
        </w:rPr>
        <w:t xml:space="preserve"> </w:t>
      </w:r>
      <w:r>
        <w:rPr>
          <w:rFonts w:ascii="DejaVu Sans" w:hAnsi="DejaVu Sans"/>
          <w:w w:val="85"/>
        </w:rPr>
        <w:t>for</w:t>
      </w:r>
      <w:r>
        <w:rPr>
          <w:rFonts w:ascii="DejaVu Sans" w:hAnsi="DejaVu Sans"/>
          <w:spacing w:val="-29"/>
          <w:w w:val="85"/>
        </w:rPr>
        <w:t xml:space="preserve"> </w:t>
      </w:r>
      <w:r>
        <w:rPr>
          <w:rFonts w:ascii="DejaVu Sans" w:hAnsi="DejaVu Sans"/>
          <w:w w:val="85"/>
        </w:rPr>
        <w:t>us</w:t>
      </w:r>
      <w:r>
        <w:rPr>
          <w:rFonts w:ascii="DejaVu Sans" w:hAnsi="DejaVu Sans"/>
          <w:spacing w:val="-31"/>
          <w:w w:val="85"/>
        </w:rPr>
        <w:t xml:space="preserve"> </w:t>
      </w:r>
      <w:r>
        <w:rPr>
          <w:rFonts w:ascii="DejaVu Sans" w:hAnsi="DejaVu Sans"/>
          <w:w w:val="85"/>
        </w:rPr>
        <w:t>to show</w:t>
      </w:r>
      <w:r>
        <w:rPr>
          <w:rFonts w:ascii="DejaVu Sans" w:hAnsi="DejaVu Sans"/>
          <w:spacing w:val="-28"/>
          <w:w w:val="85"/>
        </w:rPr>
        <w:t xml:space="preserve"> </w:t>
      </w:r>
      <w:r>
        <w:rPr>
          <w:rFonts w:ascii="DejaVu Sans" w:hAnsi="DejaVu Sans"/>
          <w:w w:val="85"/>
        </w:rPr>
        <w:t>CYM</w:t>
      </w:r>
      <w:r>
        <w:rPr>
          <w:rFonts w:ascii="DejaVu Sans" w:hAnsi="DejaVu Sans"/>
          <w:spacing w:val="-28"/>
          <w:w w:val="85"/>
        </w:rPr>
        <w:t xml:space="preserve"> </w:t>
      </w:r>
      <w:r>
        <w:rPr>
          <w:rFonts w:ascii="DejaVu Sans" w:hAnsi="DejaVu Sans"/>
          <w:w w:val="85"/>
        </w:rPr>
        <w:t>auditors</w:t>
      </w:r>
      <w:r>
        <w:rPr>
          <w:rFonts w:ascii="DejaVu Sans" w:hAnsi="DejaVu Sans"/>
          <w:spacing w:val="-30"/>
          <w:w w:val="85"/>
        </w:rPr>
        <w:t xml:space="preserve"> </w:t>
      </w:r>
      <w:r>
        <w:rPr>
          <w:rFonts w:ascii="DejaVu Sans" w:hAnsi="DejaVu Sans"/>
          <w:w w:val="85"/>
        </w:rPr>
        <w:t>and</w:t>
      </w:r>
      <w:r>
        <w:rPr>
          <w:rFonts w:ascii="DejaVu Sans" w:hAnsi="DejaVu Sans"/>
          <w:spacing w:val="-29"/>
          <w:w w:val="85"/>
        </w:rPr>
        <w:t xml:space="preserve"> </w:t>
      </w:r>
      <w:r>
        <w:rPr>
          <w:rFonts w:ascii="DejaVu Sans" w:hAnsi="DejaVu Sans"/>
          <w:w w:val="85"/>
        </w:rPr>
        <w:t>if</w:t>
      </w:r>
      <w:r>
        <w:rPr>
          <w:rFonts w:ascii="DejaVu Sans" w:hAnsi="DejaVu Sans"/>
          <w:spacing w:val="-27"/>
          <w:w w:val="85"/>
        </w:rPr>
        <w:t xml:space="preserve"> </w:t>
      </w:r>
      <w:r>
        <w:rPr>
          <w:rFonts w:ascii="DejaVu Sans" w:hAnsi="DejaVu Sans"/>
          <w:w w:val="85"/>
        </w:rPr>
        <w:t>need</w:t>
      </w:r>
      <w:r>
        <w:rPr>
          <w:rFonts w:ascii="DejaVu Sans" w:hAnsi="DejaVu Sans"/>
          <w:spacing w:val="-29"/>
          <w:w w:val="85"/>
        </w:rPr>
        <w:t xml:space="preserve"> </w:t>
      </w:r>
      <w:r>
        <w:rPr>
          <w:rFonts w:ascii="DejaVu Sans" w:hAnsi="DejaVu Sans"/>
          <w:w w:val="85"/>
        </w:rPr>
        <w:t>be</w:t>
      </w:r>
      <w:r>
        <w:rPr>
          <w:rFonts w:ascii="DejaVu Sans" w:hAnsi="DejaVu Sans"/>
          <w:spacing w:val="-30"/>
          <w:w w:val="85"/>
        </w:rPr>
        <w:t xml:space="preserve"> </w:t>
      </w:r>
      <w:r>
        <w:rPr>
          <w:rFonts w:ascii="DejaVu Sans" w:hAnsi="DejaVu Sans"/>
          <w:w w:val="85"/>
        </w:rPr>
        <w:t>the</w:t>
      </w:r>
      <w:r>
        <w:rPr>
          <w:rFonts w:ascii="DejaVu Sans" w:hAnsi="DejaVu Sans"/>
          <w:spacing w:val="-27"/>
          <w:w w:val="85"/>
        </w:rPr>
        <w:t xml:space="preserve"> </w:t>
      </w:r>
      <w:r>
        <w:rPr>
          <w:rFonts w:ascii="DejaVu Sans" w:hAnsi="DejaVu Sans"/>
          <w:w w:val="85"/>
        </w:rPr>
        <w:t>CRA</w:t>
      </w:r>
      <w:r>
        <w:rPr>
          <w:rFonts w:ascii="DejaVu Sans" w:hAnsi="DejaVu Sans"/>
          <w:spacing w:val="-31"/>
          <w:w w:val="85"/>
        </w:rPr>
        <w:t xml:space="preserve"> </w:t>
      </w:r>
      <w:r>
        <w:rPr>
          <w:rFonts w:ascii="DejaVu Sans" w:hAnsi="DejaVu Sans"/>
          <w:w w:val="85"/>
        </w:rPr>
        <w:t>that</w:t>
      </w:r>
      <w:r>
        <w:rPr>
          <w:rFonts w:ascii="DejaVu Sans" w:hAnsi="DejaVu Sans"/>
          <w:spacing w:val="-27"/>
          <w:w w:val="85"/>
        </w:rPr>
        <w:t xml:space="preserve"> </w:t>
      </w:r>
      <w:r>
        <w:rPr>
          <w:rFonts w:ascii="DejaVu Sans" w:hAnsi="DejaVu Sans"/>
          <w:w w:val="85"/>
        </w:rPr>
        <w:t>we</w:t>
      </w:r>
      <w:r>
        <w:rPr>
          <w:rFonts w:ascii="DejaVu Sans" w:hAnsi="DejaVu Sans"/>
          <w:spacing w:val="-28"/>
          <w:w w:val="85"/>
        </w:rPr>
        <w:t xml:space="preserve"> </w:t>
      </w:r>
      <w:r>
        <w:rPr>
          <w:rFonts w:ascii="DejaVu Sans" w:hAnsi="DejaVu Sans"/>
          <w:spacing w:val="-3"/>
          <w:w w:val="85"/>
        </w:rPr>
        <w:t>have</w:t>
      </w:r>
      <w:r>
        <w:rPr>
          <w:rFonts w:ascii="DejaVu Sans" w:hAnsi="DejaVu Sans"/>
          <w:spacing w:val="-28"/>
          <w:w w:val="85"/>
        </w:rPr>
        <w:t xml:space="preserve"> </w:t>
      </w:r>
      <w:r>
        <w:rPr>
          <w:rFonts w:ascii="DejaVu Sans" w:hAnsi="DejaVu Sans"/>
          <w:w w:val="85"/>
        </w:rPr>
        <w:t>done</w:t>
      </w:r>
      <w:r>
        <w:rPr>
          <w:rFonts w:ascii="DejaVu Sans" w:hAnsi="DejaVu Sans"/>
          <w:spacing w:val="-30"/>
          <w:w w:val="85"/>
        </w:rPr>
        <w:t xml:space="preserve"> </w:t>
      </w:r>
      <w:r>
        <w:rPr>
          <w:rFonts w:ascii="DejaVu Sans" w:hAnsi="DejaVu Sans"/>
          <w:w w:val="85"/>
        </w:rPr>
        <w:t>due</w:t>
      </w:r>
      <w:r>
        <w:rPr>
          <w:rFonts w:ascii="DejaVu Sans" w:hAnsi="DejaVu Sans"/>
          <w:spacing w:val="2"/>
          <w:w w:val="85"/>
        </w:rPr>
        <w:t xml:space="preserve"> </w:t>
      </w:r>
      <w:r>
        <w:rPr>
          <w:rFonts w:ascii="DejaVu Sans" w:hAnsi="DejaVu Sans"/>
          <w:w w:val="85"/>
        </w:rPr>
        <w:t>diligence</w:t>
      </w:r>
      <w:r>
        <w:rPr>
          <w:rFonts w:ascii="DejaVu Sans" w:hAnsi="DejaVu Sans"/>
          <w:spacing w:val="-31"/>
          <w:w w:val="85"/>
        </w:rPr>
        <w:t xml:space="preserve"> </w:t>
      </w:r>
      <w:r>
        <w:rPr>
          <w:rFonts w:ascii="DejaVu Sans" w:hAnsi="DejaVu Sans"/>
          <w:w w:val="85"/>
        </w:rPr>
        <w:t>to</w:t>
      </w:r>
      <w:r>
        <w:rPr>
          <w:rFonts w:ascii="DejaVu Sans" w:hAnsi="DejaVu Sans"/>
          <w:spacing w:val="-29"/>
          <w:w w:val="85"/>
        </w:rPr>
        <w:t xml:space="preserve"> </w:t>
      </w:r>
      <w:r>
        <w:rPr>
          <w:rFonts w:ascii="DejaVu Sans" w:hAnsi="DejaVu Sans"/>
          <w:w w:val="85"/>
        </w:rPr>
        <w:t>ensure</w:t>
      </w:r>
      <w:r>
        <w:rPr>
          <w:rFonts w:ascii="DejaVu Sans" w:hAnsi="DejaVu Sans"/>
          <w:spacing w:val="-29"/>
          <w:w w:val="85"/>
        </w:rPr>
        <w:t xml:space="preserve"> </w:t>
      </w:r>
      <w:r>
        <w:rPr>
          <w:rFonts w:ascii="DejaVu Sans" w:hAnsi="DejaVu Sans"/>
          <w:w w:val="85"/>
        </w:rPr>
        <w:t>funds</w:t>
      </w:r>
      <w:r>
        <w:rPr>
          <w:rFonts w:ascii="DejaVu Sans" w:hAnsi="DejaVu Sans"/>
          <w:spacing w:val="-30"/>
          <w:w w:val="85"/>
        </w:rPr>
        <w:t xml:space="preserve"> </w:t>
      </w:r>
      <w:r>
        <w:rPr>
          <w:rFonts w:ascii="DejaVu Sans" w:hAnsi="DejaVu Sans"/>
          <w:w w:val="85"/>
        </w:rPr>
        <w:t>were used</w:t>
      </w:r>
      <w:r>
        <w:rPr>
          <w:rFonts w:ascii="DejaVu Sans" w:hAnsi="DejaVu Sans"/>
          <w:spacing w:val="-36"/>
          <w:w w:val="85"/>
        </w:rPr>
        <w:t xml:space="preserve"> </w:t>
      </w:r>
      <w:r>
        <w:rPr>
          <w:rFonts w:ascii="DejaVu Sans" w:hAnsi="DejaVu Sans"/>
          <w:w w:val="85"/>
        </w:rPr>
        <w:t>appropriately,</w:t>
      </w:r>
      <w:r>
        <w:rPr>
          <w:rFonts w:ascii="DejaVu Sans" w:hAnsi="DejaVu Sans"/>
          <w:spacing w:val="-34"/>
          <w:w w:val="85"/>
        </w:rPr>
        <w:t xml:space="preserve"> </w:t>
      </w:r>
      <w:r>
        <w:rPr>
          <w:rFonts w:ascii="DejaVu Sans" w:hAnsi="DejaVu Sans"/>
          <w:w w:val="85"/>
        </w:rPr>
        <w:t>and</w:t>
      </w:r>
      <w:r>
        <w:rPr>
          <w:rFonts w:ascii="DejaVu Sans" w:hAnsi="DejaVu Sans"/>
          <w:spacing w:val="-37"/>
          <w:w w:val="85"/>
        </w:rPr>
        <w:t xml:space="preserve"> </w:t>
      </w:r>
      <w:r>
        <w:rPr>
          <w:rFonts w:ascii="DejaVu Sans" w:hAnsi="DejaVu Sans"/>
          <w:w w:val="85"/>
        </w:rPr>
        <w:t>we</w:t>
      </w:r>
      <w:r>
        <w:rPr>
          <w:rFonts w:ascii="DejaVu Sans" w:hAnsi="DejaVu Sans"/>
          <w:spacing w:val="-34"/>
          <w:w w:val="85"/>
        </w:rPr>
        <w:t xml:space="preserve"> </w:t>
      </w:r>
      <w:r>
        <w:rPr>
          <w:rFonts w:ascii="DejaVu Sans" w:hAnsi="DejaVu Sans"/>
          <w:w w:val="85"/>
        </w:rPr>
        <w:t>would</w:t>
      </w:r>
      <w:r>
        <w:rPr>
          <w:rFonts w:ascii="DejaVu Sans" w:hAnsi="DejaVu Sans"/>
          <w:spacing w:val="-34"/>
          <w:w w:val="85"/>
        </w:rPr>
        <w:t xml:space="preserve"> </w:t>
      </w:r>
      <w:r>
        <w:rPr>
          <w:rFonts w:ascii="DejaVu Sans" w:hAnsi="DejaVu Sans"/>
          <w:spacing w:val="-2"/>
          <w:w w:val="85"/>
        </w:rPr>
        <w:t>not</w:t>
      </w:r>
      <w:r>
        <w:rPr>
          <w:rFonts w:ascii="DejaVu Sans" w:hAnsi="DejaVu Sans"/>
          <w:spacing w:val="-35"/>
          <w:w w:val="85"/>
        </w:rPr>
        <w:t xml:space="preserve"> </w:t>
      </w:r>
      <w:r>
        <w:rPr>
          <w:rFonts w:ascii="DejaVu Sans" w:hAnsi="DejaVu Sans"/>
          <w:w w:val="85"/>
        </w:rPr>
        <w:t>need</w:t>
      </w:r>
      <w:r>
        <w:rPr>
          <w:rFonts w:ascii="DejaVu Sans" w:hAnsi="DejaVu Sans"/>
          <w:spacing w:val="-35"/>
          <w:w w:val="85"/>
        </w:rPr>
        <w:t xml:space="preserve"> </w:t>
      </w:r>
      <w:r>
        <w:rPr>
          <w:rFonts w:ascii="DejaVu Sans" w:hAnsi="DejaVu Sans"/>
          <w:w w:val="85"/>
        </w:rPr>
        <w:t>to</w:t>
      </w:r>
      <w:r>
        <w:rPr>
          <w:rFonts w:ascii="DejaVu Sans" w:hAnsi="DejaVu Sans"/>
          <w:spacing w:val="-33"/>
          <w:w w:val="85"/>
        </w:rPr>
        <w:t xml:space="preserve"> </w:t>
      </w:r>
      <w:r>
        <w:rPr>
          <w:rFonts w:ascii="DejaVu Sans" w:hAnsi="DejaVu Sans"/>
          <w:w w:val="85"/>
        </w:rPr>
        <w:t>be</w:t>
      </w:r>
      <w:r>
        <w:rPr>
          <w:rFonts w:ascii="DejaVu Sans" w:hAnsi="DejaVu Sans"/>
          <w:spacing w:val="-8"/>
          <w:w w:val="85"/>
        </w:rPr>
        <w:t xml:space="preserve"> </w:t>
      </w:r>
      <w:r>
        <w:rPr>
          <w:rFonts w:ascii="DejaVu Sans" w:hAnsi="DejaVu Sans"/>
          <w:w w:val="85"/>
        </w:rPr>
        <w:t>concerned</w:t>
      </w:r>
      <w:r>
        <w:rPr>
          <w:rFonts w:ascii="DejaVu Sans" w:hAnsi="DejaVu Sans"/>
          <w:spacing w:val="-35"/>
          <w:w w:val="85"/>
        </w:rPr>
        <w:t xml:space="preserve"> </w:t>
      </w:r>
      <w:r>
        <w:rPr>
          <w:rFonts w:ascii="DejaVu Sans" w:hAnsi="DejaVu Sans"/>
          <w:w w:val="85"/>
        </w:rPr>
        <w:t>with</w:t>
      </w:r>
      <w:r>
        <w:rPr>
          <w:rFonts w:ascii="DejaVu Sans" w:hAnsi="DejaVu Sans"/>
          <w:spacing w:val="-36"/>
          <w:w w:val="85"/>
        </w:rPr>
        <w:t xml:space="preserve"> </w:t>
      </w:r>
      <w:r>
        <w:rPr>
          <w:rFonts w:ascii="DejaVu Sans" w:hAnsi="DejaVu Sans"/>
          <w:w w:val="85"/>
        </w:rPr>
        <w:t>collecting</w:t>
      </w:r>
      <w:r>
        <w:rPr>
          <w:rFonts w:ascii="DejaVu Sans" w:hAnsi="DejaVu Sans"/>
          <w:spacing w:val="-34"/>
          <w:w w:val="85"/>
        </w:rPr>
        <w:t xml:space="preserve"> </w:t>
      </w:r>
      <w:r>
        <w:rPr>
          <w:rFonts w:ascii="DejaVu Sans" w:hAnsi="DejaVu Sans"/>
          <w:w w:val="85"/>
        </w:rPr>
        <w:t>receipts.</w:t>
      </w:r>
      <w:r>
        <w:rPr>
          <w:rFonts w:ascii="DejaVu Sans" w:hAnsi="DejaVu Sans"/>
          <w:spacing w:val="-33"/>
          <w:w w:val="85"/>
        </w:rPr>
        <w:t xml:space="preserve"> </w:t>
      </w:r>
      <w:r>
        <w:rPr>
          <w:rFonts w:ascii="DejaVu Sans" w:hAnsi="DejaVu Sans"/>
          <w:w w:val="85"/>
        </w:rPr>
        <w:t>It</w:t>
      </w:r>
      <w:r>
        <w:rPr>
          <w:rFonts w:ascii="DejaVu Sans" w:hAnsi="DejaVu Sans"/>
          <w:spacing w:val="-35"/>
          <w:w w:val="85"/>
        </w:rPr>
        <w:t xml:space="preserve"> </w:t>
      </w:r>
      <w:r>
        <w:rPr>
          <w:rFonts w:ascii="DejaVu Sans" w:hAnsi="DejaVu Sans"/>
          <w:w w:val="85"/>
        </w:rPr>
        <w:t>would</w:t>
      </w:r>
      <w:r>
        <w:rPr>
          <w:rFonts w:ascii="DejaVu Sans" w:hAnsi="DejaVu Sans"/>
          <w:spacing w:val="-35"/>
          <w:w w:val="85"/>
        </w:rPr>
        <w:t xml:space="preserve"> </w:t>
      </w:r>
      <w:r>
        <w:rPr>
          <w:rFonts w:ascii="DejaVu Sans" w:hAnsi="DejaVu Sans"/>
          <w:w w:val="85"/>
        </w:rPr>
        <w:t>be</w:t>
      </w:r>
      <w:r>
        <w:rPr>
          <w:rFonts w:ascii="DejaVu Sans" w:hAnsi="DejaVu Sans"/>
          <w:spacing w:val="-34"/>
          <w:w w:val="85"/>
        </w:rPr>
        <w:t xml:space="preserve"> </w:t>
      </w:r>
      <w:r>
        <w:rPr>
          <w:rFonts w:ascii="DejaVu Sans" w:hAnsi="DejaVu Sans"/>
          <w:w w:val="85"/>
        </w:rPr>
        <w:t xml:space="preserve">up </w:t>
      </w:r>
      <w:r>
        <w:rPr>
          <w:rFonts w:ascii="DejaVu Sans" w:hAnsi="DejaVu Sans"/>
          <w:w w:val="90"/>
        </w:rPr>
        <w:t>to</w:t>
      </w:r>
      <w:r>
        <w:rPr>
          <w:rFonts w:ascii="DejaVu Sans" w:hAnsi="DejaVu Sans"/>
          <w:spacing w:val="-47"/>
          <w:w w:val="90"/>
        </w:rPr>
        <w:t xml:space="preserve"> </w:t>
      </w:r>
      <w:r>
        <w:rPr>
          <w:rFonts w:ascii="DejaVu Sans" w:hAnsi="DejaVu Sans"/>
          <w:w w:val="90"/>
        </w:rPr>
        <w:t>us</w:t>
      </w:r>
      <w:r>
        <w:rPr>
          <w:rFonts w:ascii="DejaVu Sans" w:hAnsi="DejaVu Sans"/>
          <w:spacing w:val="-47"/>
          <w:w w:val="90"/>
        </w:rPr>
        <w:t xml:space="preserve"> </w:t>
      </w:r>
      <w:r>
        <w:rPr>
          <w:rFonts w:ascii="DejaVu Sans" w:hAnsi="DejaVu Sans"/>
          <w:w w:val="90"/>
        </w:rPr>
        <w:t>to</w:t>
      </w:r>
      <w:r>
        <w:rPr>
          <w:rFonts w:ascii="DejaVu Sans" w:hAnsi="DejaVu Sans"/>
          <w:spacing w:val="-46"/>
          <w:w w:val="90"/>
        </w:rPr>
        <w:t xml:space="preserve"> </w:t>
      </w:r>
      <w:r>
        <w:rPr>
          <w:rFonts w:ascii="DejaVu Sans" w:hAnsi="DejaVu Sans"/>
          <w:w w:val="90"/>
        </w:rPr>
        <w:t>decide</w:t>
      </w:r>
      <w:r>
        <w:rPr>
          <w:rFonts w:ascii="DejaVu Sans" w:hAnsi="DejaVu Sans"/>
          <w:spacing w:val="-48"/>
          <w:w w:val="90"/>
        </w:rPr>
        <w:t xml:space="preserve"> </w:t>
      </w:r>
      <w:r>
        <w:rPr>
          <w:rFonts w:ascii="DejaVu Sans" w:hAnsi="DejaVu Sans"/>
          <w:w w:val="90"/>
        </w:rPr>
        <w:t>what</w:t>
      </w:r>
      <w:r>
        <w:rPr>
          <w:rFonts w:ascii="DejaVu Sans" w:hAnsi="DejaVu Sans"/>
          <w:spacing w:val="-47"/>
          <w:w w:val="90"/>
        </w:rPr>
        <w:t xml:space="preserve"> </w:t>
      </w:r>
      <w:r>
        <w:rPr>
          <w:rFonts w:ascii="DejaVu Sans" w:hAnsi="DejaVu Sans"/>
          <w:w w:val="90"/>
        </w:rPr>
        <w:t>is</w:t>
      </w:r>
      <w:r>
        <w:rPr>
          <w:rFonts w:ascii="DejaVu Sans" w:hAnsi="DejaVu Sans"/>
          <w:spacing w:val="-46"/>
          <w:w w:val="90"/>
        </w:rPr>
        <w:t xml:space="preserve"> </w:t>
      </w:r>
      <w:r>
        <w:rPr>
          <w:rFonts w:ascii="DejaVu Sans" w:hAnsi="DejaVu Sans"/>
          <w:w w:val="90"/>
        </w:rPr>
        <w:t>needed</w:t>
      </w:r>
      <w:r>
        <w:rPr>
          <w:rFonts w:ascii="DejaVu Sans" w:hAnsi="DejaVu Sans"/>
          <w:spacing w:val="-48"/>
          <w:w w:val="90"/>
        </w:rPr>
        <w:t xml:space="preserve"> </w:t>
      </w:r>
      <w:r>
        <w:rPr>
          <w:rFonts w:ascii="DejaVu Sans" w:hAnsi="DejaVu Sans"/>
          <w:w w:val="90"/>
        </w:rPr>
        <w:t>in</w:t>
      </w:r>
      <w:r>
        <w:rPr>
          <w:rFonts w:ascii="DejaVu Sans" w:hAnsi="DejaVu Sans"/>
          <w:spacing w:val="-31"/>
          <w:w w:val="90"/>
        </w:rPr>
        <w:t xml:space="preserve"> </w:t>
      </w:r>
      <w:r>
        <w:rPr>
          <w:rFonts w:ascii="DejaVu Sans" w:hAnsi="DejaVu Sans"/>
          <w:w w:val="90"/>
        </w:rPr>
        <w:t>the</w:t>
      </w:r>
      <w:r>
        <w:rPr>
          <w:rFonts w:ascii="DejaVu Sans" w:hAnsi="DejaVu Sans"/>
          <w:spacing w:val="-47"/>
          <w:w w:val="90"/>
        </w:rPr>
        <w:t xml:space="preserve"> </w:t>
      </w:r>
      <w:r>
        <w:rPr>
          <w:rFonts w:ascii="DejaVu Sans" w:hAnsi="DejaVu Sans"/>
          <w:w w:val="90"/>
        </w:rPr>
        <w:t>reports.</w:t>
      </w:r>
      <w:r>
        <w:rPr>
          <w:rFonts w:ascii="DejaVu Sans" w:hAnsi="DejaVu Sans"/>
          <w:spacing w:val="-48"/>
          <w:w w:val="90"/>
        </w:rPr>
        <w:t xml:space="preserve"> </w:t>
      </w:r>
      <w:r>
        <w:rPr>
          <w:rFonts w:ascii="DejaVu Sans" w:hAnsi="DejaVu Sans"/>
          <w:w w:val="90"/>
        </w:rPr>
        <w:t>We</w:t>
      </w:r>
      <w:r>
        <w:rPr>
          <w:rFonts w:ascii="DejaVu Sans" w:hAnsi="DejaVu Sans"/>
          <w:spacing w:val="-48"/>
          <w:w w:val="90"/>
        </w:rPr>
        <w:t xml:space="preserve"> </w:t>
      </w:r>
      <w:r>
        <w:rPr>
          <w:rFonts w:ascii="DejaVu Sans" w:hAnsi="DejaVu Sans"/>
          <w:w w:val="90"/>
        </w:rPr>
        <w:t>would</w:t>
      </w:r>
      <w:r>
        <w:rPr>
          <w:rFonts w:ascii="DejaVu Sans" w:hAnsi="DejaVu Sans"/>
          <w:spacing w:val="-48"/>
          <w:w w:val="90"/>
        </w:rPr>
        <w:t xml:space="preserve"> </w:t>
      </w:r>
      <w:r>
        <w:rPr>
          <w:rFonts w:ascii="DejaVu Sans" w:hAnsi="DejaVu Sans"/>
          <w:w w:val="90"/>
        </w:rPr>
        <w:t>want</w:t>
      </w:r>
      <w:r>
        <w:rPr>
          <w:rFonts w:ascii="DejaVu Sans" w:hAnsi="DejaVu Sans"/>
          <w:spacing w:val="-47"/>
          <w:w w:val="90"/>
        </w:rPr>
        <w:t xml:space="preserve"> </w:t>
      </w:r>
      <w:r>
        <w:rPr>
          <w:rFonts w:ascii="DejaVu Sans" w:hAnsi="DejaVu Sans"/>
          <w:w w:val="90"/>
        </w:rPr>
        <w:t>to</w:t>
      </w:r>
      <w:r>
        <w:rPr>
          <w:rFonts w:ascii="DejaVu Sans" w:hAnsi="DejaVu Sans"/>
          <w:spacing w:val="-47"/>
          <w:w w:val="90"/>
        </w:rPr>
        <w:t xml:space="preserve"> </w:t>
      </w:r>
      <w:r>
        <w:rPr>
          <w:rFonts w:ascii="DejaVu Sans" w:hAnsi="DejaVu Sans"/>
          <w:w w:val="90"/>
        </w:rPr>
        <w:t>keep</w:t>
      </w:r>
      <w:r>
        <w:rPr>
          <w:rFonts w:ascii="DejaVu Sans" w:hAnsi="DejaVu Sans"/>
          <w:spacing w:val="-48"/>
          <w:w w:val="90"/>
        </w:rPr>
        <w:t xml:space="preserve"> </w:t>
      </w:r>
      <w:r>
        <w:rPr>
          <w:rFonts w:ascii="DejaVu Sans" w:hAnsi="DejaVu Sans"/>
          <w:w w:val="90"/>
        </w:rPr>
        <w:t>it</w:t>
      </w:r>
      <w:r>
        <w:rPr>
          <w:rFonts w:ascii="DejaVu Sans" w:hAnsi="DejaVu Sans"/>
          <w:spacing w:val="-47"/>
          <w:w w:val="90"/>
        </w:rPr>
        <w:t xml:space="preserve"> </w:t>
      </w:r>
      <w:r>
        <w:rPr>
          <w:rFonts w:ascii="DejaVu Sans" w:hAnsi="DejaVu Sans"/>
          <w:w w:val="90"/>
        </w:rPr>
        <w:t>simple</w:t>
      </w:r>
      <w:r>
        <w:rPr>
          <w:rFonts w:ascii="DejaVu Sans" w:hAnsi="DejaVu Sans"/>
          <w:spacing w:val="-47"/>
          <w:w w:val="90"/>
        </w:rPr>
        <w:t xml:space="preserve"> </w:t>
      </w:r>
      <w:r>
        <w:rPr>
          <w:rFonts w:ascii="DejaVu Sans" w:hAnsi="DejaVu Sans"/>
          <w:w w:val="90"/>
        </w:rPr>
        <w:t>(for</w:t>
      </w:r>
      <w:r>
        <w:rPr>
          <w:rFonts w:ascii="DejaVu Sans" w:hAnsi="DejaVu Sans"/>
          <w:spacing w:val="-46"/>
          <w:w w:val="90"/>
        </w:rPr>
        <w:t xml:space="preserve"> </w:t>
      </w:r>
      <w:r>
        <w:rPr>
          <w:rFonts w:ascii="DejaVu Sans" w:hAnsi="DejaVu Sans"/>
          <w:w w:val="90"/>
        </w:rPr>
        <w:t>both</w:t>
      </w:r>
      <w:r>
        <w:rPr>
          <w:rFonts w:ascii="DejaVu Sans" w:hAnsi="DejaVu Sans"/>
          <w:spacing w:val="-48"/>
          <w:w w:val="90"/>
        </w:rPr>
        <w:t xml:space="preserve"> </w:t>
      </w:r>
      <w:r>
        <w:rPr>
          <w:rFonts w:ascii="DejaVu Sans" w:hAnsi="DejaVu Sans"/>
          <w:w w:val="90"/>
        </w:rPr>
        <w:t>our</w:t>
      </w:r>
      <w:r>
        <w:rPr>
          <w:rFonts w:ascii="DejaVu Sans" w:hAnsi="DejaVu Sans"/>
          <w:spacing w:val="-48"/>
          <w:w w:val="90"/>
        </w:rPr>
        <w:t xml:space="preserve"> </w:t>
      </w:r>
      <w:r>
        <w:rPr>
          <w:rFonts w:ascii="DejaVu Sans" w:hAnsi="DejaVu Sans"/>
          <w:w w:val="90"/>
        </w:rPr>
        <w:t xml:space="preserve">sake </w:t>
      </w:r>
      <w:r>
        <w:rPr>
          <w:rFonts w:ascii="DejaVu Sans" w:hAnsi="DejaVu Sans"/>
          <w:w w:val="95"/>
        </w:rPr>
        <w:t>and</w:t>
      </w:r>
      <w:r>
        <w:rPr>
          <w:rFonts w:ascii="DejaVu Sans" w:hAnsi="DejaVu Sans"/>
          <w:spacing w:val="-29"/>
          <w:w w:val="95"/>
        </w:rPr>
        <w:t xml:space="preserve"> </w:t>
      </w:r>
      <w:r>
        <w:rPr>
          <w:rFonts w:ascii="DejaVu Sans" w:hAnsi="DejaVu Sans"/>
          <w:w w:val="95"/>
        </w:rPr>
        <w:t>FCU’s).</w:t>
      </w:r>
      <w:r>
        <w:rPr>
          <w:rFonts w:ascii="DejaVu Sans" w:hAnsi="DejaVu Sans"/>
          <w:spacing w:val="-25"/>
          <w:w w:val="95"/>
        </w:rPr>
        <w:t xml:space="preserve"> </w:t>
      </w:r>
      <w:r>
        <w:rPr>
          <w:rFonts w:ascii="DejaVu Sans" w:hAnsi="DejaVu Sans"/>
          <w:w w:val="95"/>
        </w:rPr>
        <w:t>Obvious</w:t>
      </w:r>
      <w:r>
        <w:rPr>
          <w:rFonts w:ascii="DejaVu Sans" w:hAnsi="DejaVu Sans"/>
          <w:spacing w:val="11"/>
          <w:w w:val="95"/>
        </w:rPr>
        <w:t xml:space="preserve"> </w:t>
      </w:r>
      <w:r>
        <w:rPr>
          <w:rFonts w:ascii="DejaVu Sans" w:hAnsi="DejaVu Sans"/>
          <w:w w:val="95"/>
        </w:rPr>
        <w:t>points</w:t>
      </w:r>
      <w:r>
        <w:rPr>
          <w:rFonts w:ascii="DejaVu Sans" w:hAnsi="DejaVu Sans"/>
          <w:spacing w:val="-29"/>
          <w:w w:val="95"/>
        </w:rPr>
        <w:t xml:space="preserve"> </w:t>
      </w:r>
      <w:r>
        <w:rPr>
          <w:rFonts w:ascii="DejaVu Sans" w:hAnsi="DejaVu Sans"/>
          <w:w w:val="95"/>
        </w:rPr>
        <w:t>could</w:t>
      </w:r>
      <w:r>
        <w:rPr>
          <w:rFonts w:ascii="DejaVu Sans" w:hAnsi="DejaVu Sans"/>
          <w:spacing w:val="-28"/>
          <w:w w:val="95"/>
        </w:rPr>
        <w:t xml:space="preserve"> </w:t>
      </w:r>
      <w:r>
        <w:rPr>
          <w:rFonts w:ascii="DejaVu Sans" w:hAnsi="DejaVu Sans"/>
          <w:spacing w:val="-2"/>
          <w:w w:val="95"/>
        </w:rPr>
        <w:t>be:</w:t>
      </w:r>
    </w:p>
    <w:p w:rsidR="00EE666C" w:rsidRDefault="007F0B40">
      <w:pPr>
        <w:pStyle w:val="ListParagraph"/>
        <w:numPr>
          <w:ilvl w:val="1"/>
          <w:numId w:val="15"/>
        </w:numPr>
        <w:tabs>
          <w:tab w:val="left" w:pos="2381"/>
        </w:tabs>
        <w:spacing w:line="251" w:lineRule="exact"/>
        <w:rPr>
          <w:rFonts w:ascii="DejaVu Sans"/>
        </w:rPr>
      </w:pPr>
      <w:r>
        <w:rPr>
          <w:rFonts w:ascii="DejaVu Sans"/>
          <w:w w:val="95"/>
        </w:rPr>
        <w:t>Dates</w:t>
      </w:r>
      <w:r>
        <w:rPr>
          <w:rFonts w:ascii="DejaVu Sans"/>
          <w:spacing w:val="-28"/>
          <w:w w:val="95"/>
        </w:rPr>
        <w:t xml:space="preserve"> </w:t>
      </w:r>
      <w:r>
        <w:rPr>
          <w:rFonts w:ascii="DejaVu Sans"/>
          <w:w w:val="95"/>
        </w:rPr>
        <w:t>of</w:t>
      </w:r>
      <w:r>
        <w:rPr>
          <w:rFonts w:ascii="DejaVu Sans"/>
          <w:spacing w:val="-30"/>
          <w:w w:val="95"/>
        </w:rPr>
        <w:t xml:space="preserve"> </w:t>
      </w:r>
      <w:r>
        <w:rPr>
          <w:rFonts w:ascii="DejaVu Sans"/>
          <w:w w:val="95"/>
        </w:rPr>
        <w:t>workshops</w:t>
      </w:r>
      <w:r>
        <w:rPr>
          <w:rFonts w:ascii="DejaVu Sans"/>
          <w:spacing w:val="-28"/>
          <w:w w:val="95"/>
        </w:rPr>
        <w:t xml:space="preserve"> </w:t>
      </w:r>
      <w:r>
        <w:rPr>
          <w:rFonts w:ascii="DejaVu Sans"/>
          <w:w w:val="95"/>
        </w:rPr>
        <w:t>held,</w:t>
      </w:r>
      <w:r>
        <w:rPr>
          <w:rFonts w:ascii="DejaVu Sans"/>
          <w:spacing w:val="-27"/>
          <w:w w:val="95"/>
        </w:rPr>
        <w:t xml:space="preserve"> </w:t>
      </w:r>
      <w:r>
        <w:rPr>
          <w:rFonts w:ascii="DejaVu Sans"/>
          <w:w w:val="95"/>
        </w:rPr>
        <w:t>and</w:t>
      </w:r>
      <w:r>
        <w:rPr>
          <w:rFonts w:ascii="DejaVu Sans"/>
          <w:spacing w:val="-29"/>
          <w:w w:val="95"/>
        </w:rPr>
        <w:t xml:space="preserve"> </w:t>
      </w:r>
      <w:r>
        <w:rPr>
          <w:rFonts w:ascii="DejaVu Sans"/>
          <w:w w:val="95"/>
        </w:rPr>
        <w:t>location</w:t>
      </w:r>
    </w:p>
    <w:p w:rsidR="00EE666C" w:rsidRDefault="007F0B40">
      <w:pPr>
        <w:pStyle w:val="ListParagraph"/>
        <w:numPr>
          <w:ilvl w:val="1"/>
          <w:numId w:val="15"/>
        </w:numPr>
        <w:tabs>
          <w:tab w:val="left" w:pos="2381"/>
        </w:tabs>
        <w:spacing w:before="56"/>
        <w:rPr>
          <w:rFonts w:ascii="DejaVu Sans"/>
        </w:rPr>
      </w:pPr>
      <w:r>
        <w:rPr>
          <w:rFonts w:ascii="DejaVu Sans"/>
          <w:w w:val="90"/>
        </w:rPr>
        <w:t>Facilitators</w:t>
      </w:r>
    </w:p>
    <w:p w:rsidR="00EE666C" w:rsidRDefault="007F0B40">
      <w:pPr>
        <w:pStyle w:val="ListParagraph"/>
        <w:numPr>
          <w:ilvl w:val="1"/>
          <w:numId w:val="15"/>
        </w:numPr>
        <w:tabs>
          <w:tab w:val="left" w:pos="2381"/>
        </w:tabs>
        <w:spacing w:before="53"/>
        <w:rPr>
          <w:rFonts w:ascii="DejaVu Sans"/>
        </w:rPr>
      </w:pPr>
      <w:r>
        <w:rPr>
          <w:rFonts w:ascii="DejaVu Sans"/>
          <w:w w:val="90"/>
        </w:rPr>
        <w:t>Topic</w:t>
      </w:r>
    </w:p>
    <w:p w:rsidR="00EE666C" w:rsidRDefault="007F0B40">
      <w:pPr>
        <w:pStyle w:val="ListParagraph"/>
        <w:numPr>
          <w:ilvl w:val="1"/>
          <w:numId w:val="15"/>
        </w:numPr>
        <w:tabs>
          <w:tab w:val="left" w:pos="2381"/>
        </w:tabs>
        <w:spacing w:before="54"/>
        <w:rPr>
          <w:rFonts w:ascii="DejaVu Sans"/>
        </w:rPr>
      </w:pPr>
      <w:r>
        <w:rPr>
          <w:rFonts w:ascii="DejaVu Sans"/>
          <w:w w:val="95"/>
        </w:rPr>
        <w:t>List of</w:t>
      </w:r>
      <w:r>
        <w:rPr>
          <w:rFonts w:ascii="DejaVu Sans"/>
          <w:spacing w:val="-49"/>
          <w:w w:val="95"/>
        </w:rPr>
        <w:t xml:space="preserve"> </w:t>
      </w:r>
      <w:r>
        <w:rPr>
          <w:rFonts w:ascii="DejaVu Sans"/>
          <w:w w:val="95"/>
        </w:rPr>
        <w:t>attendees</w:t>
      </w:r>
    </w:p>
    <w:p w:rsidR="00EE666C" w:rsidRDefault="007F0B40">
      <w:pPr>
        <w:pStyle w:val="ListParagraph"/>
        <w:numPr>
          <w:ilvl w:val="1"/>
          <w:numId w:val="15"/>
        </w:numPr>
        <w:tabs>
          <w:tab w:val="left" w:pos="2381"/>
        </w:tabs>
        <w:spacing w:before="53"/>
        <w:rPr>
          <w:rFonts w:ascii="DejaVu Sans"/>
        </w:rPr>
      </w:pPr>
      <w:r>
        <w:rPr>
          <w:rFonts w:ascii="DejaVu Sans"/>
          <w:w w:val="90"/>
        </w:rPr>
        <w:t>Brief</w:t>
      </w:r>
      <w:r>
        <w:rPr>
          <w:rFonts w:ascii="DejaVu Sans"/>
          <w:spacing w:val="-40"/>
          <w:w w:val="90"/>
        </w:rPr>
        <w:t xml:space="preserve"> </w:t>
      </w:r>
      <w:r>
        <w:rPr>
          <w:rFonts w:ascii="DejaVu Sans"/>
          <w:w w:val="90"/>
        </w:rPr>
        <w:t>evaluation</w:t>
      </w:r>
      <w:r>
        <w:rPr>
          <w:rFonts w:ascii="DejaVu Sans"/>
          <w:spacing w:val="-39"/>
          <w:w w:val="90"/>
        </w:rPr>
        <w:t xml:space="preserve"> </w:t>
      </w:r>
      <w:r>
        <w:rPr>
          <w:rFonts w:ascii="DejaVu Sans"/>
          <w:w w:val="90"/>
        </w:rPr>
        <w:t>-</w:t>
      </w:r>
      <w:r>
        <w:rPr>
          <w:rFonts w:ascii="DejaVu Sans"/>
          <w:spacing w:val="-38"/>
          <w:w w:val="90"/>
        </w:rPr>
        <w:t xml:space="preserve"> </w:t>
      </w:r>
      <w:r>
        <w:rPr>
          <w:rFonts w:ascii="DejaVu Sans"/>
          <w:w w:val="90"/>
        </w:rPr>
        <w:t>could</w:t>
      </w:r>
      <w:r>
        <w:rPr>
          <w:rFonts w:ascii="DejaVu Sans"/>
          <w:spacing w:val="-40"/>
          <w:w w:val="90"/>
        </w:rPr>
        <w:t xml:space="preserve"> </w:t>
      </w:r>
      <w:r>
        <w:rPr>
          <w:rFonts w:ascii="DejaVu Sans"/>
          <w:w w:val="90"/>
        </w:rPr>
        <w:t>be</w:t>
      </w:r>
      <w:r>
        <w:rPr>
          <w:rFonts w:ascii="DejaVu Sans"/>
          <w:spacing w:val="-39"/>
          <w:w w:val="90"/>
        </w:rPr>
        <w:t xml:space="preserve"> </w:t>
      </w:r>
      <w:r>
        <w:rPr>
          <w:rFonts w:ascii="DejaVu Sans"/>
          <w:w w:val="90"/>
        </w:rPr>
        <w:t>participant</w:t>
      </w:r>
      <w:r>
        <w:rPr>
          <w:rFonts w:ascii="DejaVu Sans"/>
          <w:spacing w:val="-39"/>
          <w:w w:val="90"/>
        </w:rPr>
        <w:t xml:space="preserve"> </w:t>
      </w:r>
      <w:r>
        <w:rPr>
          <w:rFonts w:ascii="DejaVu Sans"/>
          <w:w w:val="90"/>
        </w:rPr>
        <w:t>evaluation</w:t>
      </w:r>
      <w:r>
        <w:rPr>
          <w:rFonts w:ascii="DejaVu Sans"/>
          <w:spacing w:val="-39"/>
          <w:w w:val="90"/>
        </w:rPr>
        <w:t xml:space="preserve"> </w:t>
      </w:r>
      <w:r>
        <w:rPr>
          <w:rFonts w:ascii="DejaVu Sans"/>
          <w:w w:val="90"/>
        </w:rPr>
        <w:t>and/or</w:t>
      </w:r>
      <w:r>
        <w:rPr>
          <w:rFonts w:ascii="DejaVu Sans"/>
          <w:spacing w:val="-39"/>
          <w:w w:val="90"/>
        </w:rPr>
        <w:t xml:space="preserve"> </w:t>
      </w:r>
      <w:r>
        <w:rPr>
          <w:rFonts w:ascii="DejaVu Sans"/>
          <w:w w:val="90"/>
        </w:rPr>
        <w:t>reflection</w:t>
      </w:r>
      <w:r>
        <w:rPr>
          <w:rFonts w:ascii="DejaVu Sans"/>
          <w:spacing w:val="-39"/>
          <w:w w:val="90"/>
        </w:rPr>
        <w:t xml:space="preserve"> </w:t>
      </w:r>
      <w:r>
        <w:rPr>
          <w:rFonts w:ascii="DejaVu Sans"/>
          <w:w w:val="90"/>
        </w:rPr>
        <w:t>report</w:t>
      </w:r>
      <w:r>
        <w:rPr>
          <w:rFonts w:ascii="DejaVu Sans"/>
          <w:spacing w:val="-40"/>
          <w:w w:val="90"/>
        </w:rPr>
        <w:t xml:space="preserve"> </w:t>
      </w:r>
      <w:r>
        <w:rPr>
          <w:rFonts w:ascii="DejaVu Sans"/>
          <w:w w:val="90"/>
        </w:rPr>
        <w:t>of</w:t>
      </w:r>
      <w:r>
        <w:rPr>
          <w:rFonts w:ascii="DejaVu Sans"/>
          <w:spacing w:val="-14"/>
          <w:w w:val="90"/>
        </w:rPr>
        <w:t xml:space="preserve"> </w:t>
      </w:r>
      <w:r>
        <w:rPr>
          <w:rFonts w:ascii="DejaVu Sans"/>
          <w:w w:val="90"/>
        </w:rPr>
        <w:t>facilitators</w:t>
      </w:r>
    </w:p>
    <w:p w:rsidR="00EE666C" w:rsidRDefault="00EE666C">
      <w:pPr>
        <w:pStyle w:val="BodyText"/>
        <w:spacing w:before="2"/>
        <w:rPr>
          <w:rFonts w:ascii="DejaVu Sans"/>
          <w:sz w:val="29"/>
        </w:rPr>
      </w:pPr>
    </w:p>
    <w:p w:rsidR="00EE666C" w:rsidRDefault="007F0B40">
      <w:pPr>
        <w:spacing w:line="295" w:lineRule="auto"/>
        <w:ind w:left="1223" w:right="1023" w:hanging="284"/>
        <w:rPr>
          <w:rFonts w:ascii="DejaVu Sans"/>
        </w:rPr>
      </w:pPr>
      <w:r>
        <w:rPr>
          <w:rFonts w:ascii="DejaVu Sans"/>
          <w:w w:val="90"/>
        </w:rPr>
        <w:t>The</w:t>
      </w:r>
      <w:r>
        <w:rPr>
          <w:rFonts w:ascii="DejaVu Sans"/>
          <w:spacing w:val="-49"/>
          <w:w w:val="90"/>
        </w:rPr>
        <w:t xml:space="preserve"> </w:t>
      </w:r>
      <w:r>
        <w:rPr>
          <w:rFonts w:ascii="DejaVu Sans"/>
          <w:w w:val="90"/>
        </w:rPr>
        <w:t>proposed</w:t>
      </w:r>
      <w:r>
        <w:rPr>
          <w:rFonts w:ascii="DejaVu Sans"/>
          <w:spacing w:val="-49"/>
          <w:w w:val="90"/>
        </w:rPr>
        <w:t xml:space="preserve"> </w:t>
      </w:r>
      <w:r>
        <w:rPr>
          <w:rFonts w:ascii="DejaVu Sans"/>
          <w:w w:val="90"/>
        </w:rPr>
        <w:t>project</w:t>
      </w:r>
      <w:r>
        <w:rPr>
          <w:rFonts w:ascii="DejaVu Sans"/>
          <w:spacing w:val="-48"/>
          <w:w w:val="90"/>
        </w:rPr>
        <w:t xml:space="preserve"> </w:t>
      </w:r>
      <w:r>
        <w:rPr>
          <w:rFonts w:ascii="DejaVu Sans"/>
          <w:w w:val="90"/>
        </w:rPr>
        <w:t>consists</w:t>
      </w:r>
      <w:r>
        <w:rPr>
          <w:rFonts w:ascii="DejaVu Sans"/>
          <w:spacing w:val="-48"/>
          <w:w w:val="90"/>
        </w:rPr>
        <w:t xml:space="preserve"> </w:t>
      </w:r>
      <w:r>
        <w:rPr>
          <w:rFonts w:ascii="DejaVu Sans"/>
          <w:w w:val="90"/>
        </w:rPr>
        <w:t>of</w:t>
      </w:r>
      <w:r>
        <w:rPr>
          <w:rFonts w:ascii="DejaVu Sans"/>
          <w:spacing w:val="-49"/>
          <w:w w:val="90"/>
        </w:rPr>
        <w:t xml:space="preserve"> </w:t>
      </w:r>
      <w:r>
        <w:rPr>
          <w:rFonts w:ascii="DejaVu Sans"/>
          <w:w w:val="90"/>
        </w:rPr>
        <w:t>four</w:t>
      </w:r>
      <w:r>
        <w:rPr>
          <w:rFonts w:ascii="DejaVu Sans"/>
          <w:spacing w:val="-48"/>
          <w:w w:val="90"/>
        </w:rPr>
        <w:t xml:space="preserve"> </w:t>
      </w:r>
      <w:r>
        <w:rPr>
          <w:rFonts w:ascii="DejaVu Sans"/>
          <w:w w:val="90"/>
        </w:rPr>
        <w:t>workshops</w:t>
      </w:r>
      <w:r>
        <w:rPr>
          <w:rFonts w:ascii="DejaVu Sans"/>
          <w:spacing w:val="-49"/>
          <w:w w:val="90"/>
        </w:rPr>
        <w:t xml:space="preserve"> </w:t>
      </w:r>
      <w:r>
        <w:rPr>
          <w:rFonts w:ascii="DejaVu Sans"/>
          <w:w w:val="90"/>
        </w:rPr>
        <w:t>though</w:t>
      </w:r>
      <w:r>
        <w:rPr>
          <w:rFonts w:ascii="DejaVu Sans"/>
          <w:spacing w:val="-48"/>
          <w:w w:val="90"/>
        </w:rPr>
        <w:t xml:space="preserve"> </w:t>
      </w:r>
      <w:r>
        <w:rPr>
          <w:rFonts w:ascii="DejaVu Sans"/>
          <w:w w:val="90"/>
        </w:rPr>
        <w:t>there</w:t>
      </w:r>
      <w:r>
        <w:rPr>
          <w:rFonts w:ascii="DejaVu Sans"/>
          <w:spacing w:val="-49"/>
          <w:w w:val="90"/>
        </w:rPr>
        <w:t xml:space="preserve"> </w:t>
      </w:r>
      <w:r>
        <w:rPr>
          <w:rFonts w:ascii="DejaVu Sans"/>
          <w:w w:val="90"/>
        </w:rPr>
        <w:t>may</w:t>
      </w:r>
      <w:r>
        <w:rPr>
          <w:rFonts w:ascii="DejaVu Sans"/>
          <w:spacing w:val="-48"/>
          <w:w w:val="90"/>
        </w:rPr>
        <w:t xml:space="preserve"> </w:t>
      </w:r>
      <w:r>
        <w:rPr>
          <w:rFonts w:ascii="DejaVu Sans"/>
          <w:w w:val="90"/>
        </w:rPr>
        <w:t>only</w:t>
      </w:r>
      <w:r>
        <w:rPr>
          <w:rFonts w:ascii="DejaVu Sans"/>
          <w:spacing w:val="-48"/>
          <w:w w:val="90"/>
        </w:rPr>
        <w:t xml:space="preserve"> </w:t>
      </w:r>
      <w:r>
        <w:rPr>
          <w:rFonts w:ascii="DejaVu Sans"/>
          <w:w w:val="90"/>
        </w:rPr>
        <w:t>be</w:t>
      </w:r>
      <w:r>
        <w:rPr>
          <w:rFonts w:ascii="DejaVu Sans"/>
          <w:spacing w:val="-48"/>
          <w:w w:val="90"/>
        </w:rPr>
        <w:t xml:space="preserve"> </w:t>
      </w:r>
      <w:r>
        <w:rPr>
          <w:rFonts w:ascii="DejaVu Sans"/>
          <w:w w:val="90"/>
        </w:rPr>
        <w:t>three,</w:t>
      </w:r>
      <w:r>
        <w:rPr>
          <w:rFonts w:ascii="DejaVu Sans"/>
          <w:spacing w:val="-50"/>
          <w:w w:val="90"/>
        </w:rPr>
        <w:t xml:space="preserve"> </w:t>
      </w:r>
      <w:r>
        <w:rPr>
          <w:rFonts w:ascii="DejaVu Sans"/>
          <w:w w:val="90"/>
        </w:rPr>
        <w:t>and</w:t>
      </w:r>
      <w:r>
        <w:rPr>
          <w:rFonts w:ascii="DejaVu Sans"/>
          <w:spacing w:val="-50"/>
          <w:w w:val="90"/>
        </w:rPr>
        <w:t xml:space="preserve"> </w:t>
      </w:r>
      <w:r>
        <w:rPr>
          <w:rFonts w:ascii="DejaVu Sans"/>
          <w:w w:val="90"/>
        </w:rPr>
        <w:t>we</w:t>
      </w:r>
      <w:r>
        <w:rPr>
          <w:rFonts w:ascii="DejaVu Sans"/>
          <w:spacing w:val="-35"/>
          <w:w w:val="90"/>
        </w:rPr>
        <w:t xml:space="preserve"> </w:t>
      </w:r>
      <w:r>
        <w:rPr>
          <w:rFonts w:ascii="DejaVu Sans"/>
          <w:w w:val="90"/>
        </w:rPr>
        <w:t>suggest providing</w:t>
      </w:r>
      <w:r>
        <w:rPr>
          <w:rFonts w:ascii="DejaVu Sans"/>
          <w:spacing w:val="-44"/>
          <w:w w:val="90"/>
        </w:rPr>
        <w:t xml:space="preserve"> </w:t>
      </w:r>
      <w:r>
        <w:rPr>
          <w:rFonts w:ascii="DejaVu Sans"/>
          <w:w w:val="90"/>
        </w:rPr>
        <w:t>money</w:t>
      </w:r>
      <w:r>
        <w:rPr>
          <w:rFonts w:ascii="DejaVu Sans"/>
          <w:spacing w:val="-42"/>
          <w:w w:val="90"/>
        </w:rPr>
        <w:t xml:space="preserve"> </w:t>
      </w:r>
      <w:r>
        <w:rPr>
          <w:rFonts w:ascii="DejaVu Sans"/>
          <w:w w:val="90"/>
        </w:rPr>
        <w:t>for</w:t>
      </w:r>
      <w:r>
        <w:rPr>
          <w:rFonts w:ascii="DejaVu Sans"/>
          <w:spacing w:val="-42"/>
          <w:w w:val="90"/>
        </w:rPr>
        <w:t xml:space="preserve"> </w:t>
      </w:r>
      <w:r>
        <w:rPr>
          <w:rFonts w:ascii="DejaVu Sans"/>
          <w:w w:val="90"/>
        </w:rPr>
        <w:t>the</w:t>
      </w:r>
      <w:r>
        <w:rPr>
          <w:rFonts w:ascii="DejaVu Sans"/>
          <w:spacing w:val="-43"/>
          <w:w w:val="90"/>
        </w:rPr>
        <w:t xml:space="preserve"> </w:t>
      </w:r>
      <w:r>
        <w:rPr>
          <w:rFonts w:ascii="DejaVu Sans"/>
          <w:w w:val="90"/>
        </w:rPr>
        <w:t>workshop</w:t>
      </w:r>
      <w:r>
        <w:rPr>
          <w:rFonts w:ascii="DejaVu Sans"/>
          <w:spacing w:val="-42"/>
          <w:w w:val="90"/>
        </w:rPr>
        <w:t xml:space="preserve"> </w:t>
      </w:r>
      <w:r>
        <w:rPr>
          <w:rFonts w:ascii="DejaVu Sans"/>
          <w:w w:val="90"/>
        </w:rPr>
        <w:t>prior</w:t>
      </w:r>
      <w:r>
        <w:rPr>
          <w:rFonts w:ascii="DejaVu Sans"/>
          <w:spacing w:val="-42"/>
          <w:w w:val="90"/>
        </w:rPr>
        <w:t xml:space="preserve"> </w:t>
      </w:r>
      <w:r>
        <w:rPr>
          <w:rFonts w:ascii="DejaVu Sans"/>
          <w:w w:val="90"/>
        </w:rPr>
        <w:t>to</w:t>
      </w:r>
      <w:r>
        <w:rPr>
          <w:rFonts w:ascii="DejaVu Sans"/>
          <w:spacing w:val="-41"/>
          <w:w w:val="90"/>
        </w:rPr>
        <w:t xml:space="preserve"> </w:t>
      </w:r>
      <w:r>
        <w:rPr>
          <w:rFonts w:ascii="DejaVu Sans"/>
          <w:w w:val="90"/>
        </w:rPr>
        <w:t>the</w:t>
      </w:r>
      <w:r>
        <w:rPr>
          <w:rFonts w:ascii="DejaVu Sans"/>
          <w:spacing w:val="-43"/>
          <w:w w:val="90"/>
        </w:rPr>
        <w:t xml:space="preserve"> </w:t>
      </w:r>
      <w:r>
        <w:rPr>
          <w:rFonts w:ascii="DejaVu Sans"/>
          <w:w w:val="90"/>
        </w:rPr>
        <w:t>workshop</w:t>
      </w:r>
      <w:r>
        <w:rPr>
          <w:rFonts w:ascii="DejaVu Sans"/>
          <w:spacing w:val="-43"/>
          <w:w w:val="90"/>
        </w:rPr>
        <w:t xml:space="preserve"> </w:t>
      </w:r>
      <w:r>
        <w:rPr>
          <w:rFonts w:ascii="DejaVu Sans"/>
          <w:w w:val="90"/>
        </w:rPr>
        <w:t>happening.</w:t>
      </w:r>
      <w:r>
        <w:rPr>
          <w:rFonts w:ascii="DejaVu Sans"/>
          <w:spacing w:val="-42"/>
          <w:w w:val="90"/>
        </w:rPr>
        <w:t xml:space="preserve"> </w:t>
      </w:r>
      <w:r>
        <w:rPr>
          <w:rFonts w:ascii="DejaVu Sans"/>
          <w:w w:val="90"/>
        </w:rPr>
        <w:t>This</w:t>
      </w:r>
      <w:r>
        <w:rPr>
          <w:rFonts w:ascii="DejaVu Sans"/>
          <w:spacing w:val="-42"/>
          <w:w w:val="90"/>
        </w:rPr>
        <w:t xml:space="preserve"> </w:t>
      </w:r>
      <w:r>
        <w:rPr>
          <w:rFonts w:ascii="DejaVu Sans"/>
          <w:w w:val="90"/>
        </w:rPr>
        <w:t>would</w:t>
      </w:r>
      <w:r>
        <w:rPr>
          <w:rFonts w:ascii="DejaVu Sans"/>
          <w:spacing w:val="-21"/>
          <w:w w:val="90"/>
        </w:rPr>
        <w:t xml:space="preserve"> </w:t>
      </w:r>
      <w:r>
        <w:rPr>
          <w:rFonts w:ascii="DejaVu Sans"/>
          <w:w w:val="90"/>
        </w:rPr>
        <w:t>mean</w:t>
      </w:r>
      <w:r>
        <w:rPr>
          <w:rFonts w:ascii="DejaVu Sans"/>
          <w:spacing w:val="-41"/>
          <w:w w:val="90"/>
        </w:rPr>
        <w:t xml:space="preserve"> </w:t>
      </w:r>
      <w:r>
        <w:rPr>
          <w:rFonts w:ascii="DejaVu Sans"/>
          <w:w w:val="90"/>
        </w:rPr>
        <w:t>3</w:t>
      </w:r>
      <w:r>
        <w:rPr>
          <w:rFonts w:ascii="DejaVu Sans"/>
          <w:spacing w:val="-42"/>
          <w:w w:val="90"/>
        </w:rPr>
        <w:t xml:space="preserve"> </w:t>
      </w:r>
      <w:r>
        <w:rPr>
          <w:rFonts w:ascii="DejaVu Sans"/>
          <w:w w:val="90"/>
        </w:rPr>
        <w:t>or</w:t>
      </w:r>
      <w:r>
        <w:rPr>
          <w:rFonts w:ascii="DejaVu Sans"/>
          <w:spacing w:val="-41"/>
          <w:w w:val="90"/>
        </w:rPr>
        <w:t xml:space="preserve"> </w:t>
      </w:r>
      <w:r>
        <w:rPr>
          <w:rFonts w:ascii="DejaVu Sans"/>
          <w:w w:val="90"/>
        </w:rPr>
        <w:t xml:space="preserve">4 </w:t>
      </w:r>
      <w:r>
        <w:rPr>
          <w:rFonts w:ascii="DejaVu Sans"/>
          <w:w w:val="85"/>
        </w:rPr>
        <w:t>installments.</w:t>
      </w:r>
      <w:r>
        <w:rPr>
          <w:rFonts w:ascii="DejaVu Sans"/>
          <w:spacing w:val="-10"/>
          <w:w w:val="85"/>
        </w:rPr>
        <w:t xml:space="preserve"> </w:t>
      </w:r>
      <w:r>
        <w:rPr>
          <w:rFonts w:ascii="DejaVu Sans"/>
          <w:w w:val="85"/>
        </w:rPr>
        <w:t>Special</w:t>
      </w:r>
      <w:r>
        <w:rPr>
          <w:rFonts w:ascii="DejaVu Sans"/>
          <w:spacing w:val="-40"/>
          <w:w w:val="85"/>
        </w:rPr>
        <w:t xml:space="preserve"> </w:t>
      </w:r>
      <w:r>
        <w:rPr>
          <w:rFonts w:ascii="DejaVu Sans"/>
          <w:w w:val="85"/>
        </w:rPr>
        <w:t>consideration</w:t>
      </w:r>
      <w:r>
        <w:rPr>
          <w:rFonts w:ascii="DejaVu Sans"/>
          <w:spacing w:val="-41"/>
          <w:w w:val="85"/>
        </w:rPr>
        <w:t xml:space="preserve"> </w:t>
      </w:r>
      <w:r>
        <w:rPr>
          <w:rFonts w:ascii="DejaVu Sans"/>
          <w:w w:val="85"/>
        </w:rPr>
        <w:t>will</w:t>
      </w:r>
      <w:r>
        <w:rPr>
          <w:rFonts w:ascii="DejaVu Sans"/>
          <w:spacing w:val="-38"/>
          <w:w w:val="85"/>
        </w:rPr>
        <w:t xml:space="preserve"> </w:t>
      </w:r>
      <w:r>
        <w:rPr>
          <w:rFonts w:ascii="DejaVu Sans"/>
          <w:w w:val="85"/>
        </w:rPr>
        <w:t>be</w:t>
      </w:r>
      <w:r>
        <w:rPr>
          <w:rFonts w:ascii="DejaVu Sans"/>
          <w:spacing w:val="-40"/>
          <w:w w:val="85"/>
        </w:rPr>
        <w:t xml:space="preserve"> </w:t>
      </w:r>
      <w:r>
        <w:rPr>
          <w:rFonts w:ascii="DejaVu Sans"/>
          <w:w w:val="85"/>
        </w:rPr>
        <w:t>given</w:t>
      </w:r>
      <w:r>
        <w:rPr>
          <w:rFonts w:ascii="DejaVu Sans"/>
          <w:spacing w:val="-39"/>
          <w:w w:val="85"/>
        </w:rPr>
        <w:t xml:space="preserve"> </w:t>
      </w:r>
      <w:r>
        <w:rPr>
          <w:rFonts w:ascii="DejaVu Sans"/>
          <w:w w:val="85"/>
        </w:rPr>
        <w:t>to</w:t>
      </w:r>
      <w:r>
        <w:rPr>
          <w:rFonts w:ascii="DejaVu Sans"/>
          <w:spacing w:val="-38"/>
          <w:w w:val="85"/>
        </w:rPr>
        <w:t xml:space="preserve"> </w:t>
      </w:r>
      <w:r>
        <w:rPr>
          <w:rFonts w:ascii="DejaVu Sans"/>
          <w:w w:val="85"/>
        </w:rPr>
        <w:t>use</w:t>
      </w:r>
      <w:r>
        <w:rPr>
          <w:rFonts w:ascii="DejaVu Sans"/>
          <w:spacing w:val="-39"/>
          <w:w w:val="85"/>
        </w:rPr>
        <w:t xml:space="preserve"> </w:t>
      </w:r>
      <w:r>
        <w:rPr>
          <w:rFonts w:ascii="DejaVu Sans"/>
          <w:w w:val="85"/>
        </w:rPr>
        <w:t>of</w:t>
      </w:r>
      <w:r>
        <w:rPr>
          <w:rFonts w:ascii="DejaVu Sans"/>
          <w:spacing w:val="-40"/>
          <w:w w:val="85"/>
        </w:rPr>
        <w:t xml:space="preserve"> </w:t>
      </w:r>
      <w:r>
        <w:rPr>
          <w:rFonts w:ascii="DejaVu Sans"/>
          <w:w w:val="85"/>
        </w:rPr>
        <w:t>the</w:t>
      </w:r>
      <w:r>
        <w:rPr>
          <w:rFonts w:ascii="DejaVu Sans"/>
          <w:spacing w:val="-38"/>
          <w:w w:val="85"/>
        </w:rPr>
        <w:t xml:space="preserve"> </w:t>
      </w:r>
      <w:r>
        <w:rPr>
          <w:rFonts w:ascii="DejaVu Sans"/>
          <w:w w:val="85"/>
        </w:rPr>
        <w:t>Samuel</w:t>
      </w:r>
      <w:r>
        <w:rPr>
          <w:rFonts w:ascii="DejaVu Sans"/>
          <w:spacing w:val="-17"/>
          <w:w w:val="85"/>
        </w:rPr>
        <w:t xml:space="preserve"> </w:t>
      </w:r>
      <w:r>
        <w:rPr>
          <w:rFonts w:ascii="DejaVu Sans"/>
          <w:w w:val="85"/>
        </w:rPr>
        <w:t>Rogers</w:t>
      </w:r>
      <w:r>
        <w:rPr>
          <w:rFonts w:ascii="DejaVu Sans"/>
          <w:spacing w:val="-39"/>
          <w:w w:val="85"/>
        </w:rPr>
        <w:t xml:space="preserve"> </w:t>
      </w:r>
      <w:r>
        <w:rPr>
          <w:rFonts w:ascii="DejaVu Sans"/>
          <w:w w:val="85"/>
        </w:rPr>
        <w:t>Trust</w:t>
      </w:r>
      <w:r>
        <w:rPr>
          <w:rFonts w:ascii="DejaVu Sans"/>
          <w:spacing w:val="-40"/>
          <w:w w:val="85"/>
        </w:rPr>
        <w:t xml:space="preserve"> </w:t>
      </w:r>
      <w:r>
        <w:rPr>
          <w:rFonts w:ascii="DejaVu Sans"/>
          <w:w w:val="85"/>
        </w:rPr>
        <w:t>money</w:t>
      </w:r>
      <w:r>
        <w:rPr>
          <w:rFonts w:ascii="DejaVu Sans"/>
          <w:spacing w:val="-39"/>
          <w:w w:val="85"/>
        </w:rPr>
        <w:t xml:space="preserve"> </w:t>
      </w:r>
      <w:r>
        <w:rPr>
          <w:rFonts w:ascii="DejaVu Sans"/>
          <w:w w:val="85"/>
        </w:rPr>
        <w:t>to</w:t>
      </w:r>
      <w:r>
        <w:rPr>
          <w:rFonts w:ascii="DejaVu Sans"/>
          <w:spacing w:val="-38"/>
          <w:w w:val="85"/>
        </w:rPr>
        <w:t xml:space="preserve"> </w:t>
      </w:r>
      <w:r>
        <w:rPr>
          <w:rFonts w:ascii="DejaVu Sans"/>
          <w:w w:val="85"/>
        </w:rPr>
        <w:t>be</w:t>
      </w:r>
      <w:r>
        <w:rPr>
          <w:rFonts w:ascii="DejaVu Sans"/>
          <w:spacing w:val="-39"/>
          <w:w w:val="85"/>
        </w:rPr>
        <w:t xml:space="preserve"> </w:t>
      </w:r>
      <w:r>
        <w:rPr>
          <w:rFonts w:ascii="DejaVu Sans"/>
          <w:w w:val="85"/>
        </w:rPr>
        <w:t xml:space="preserve">used </w:t>
      </w:r>
      <w:r>
        <w:rPr>
          <w:rFonts w:ascii="DejaVu Sans"/>
          <w:w w:val="95"/>
        </w:rPr>
        <w:t>in</w:t>
      </w:r>
      <w:r>
        <w:rPr>
          <w:rFonts w:ascii="DejaVu Sans"/>
          <w:spacing w:val="-24"/>
          <w:w w:val="95"/>
        </w:rPr>
        <w:t xml:space="preserve"> </w:t>
      </w:r>
      <w:r>
        <w:rPr>
          <w:rFonts w:ascii="DejaVu Sans"/>
          <w:w w:val="95"/>
        </w:rPr>
        <w:t>Ontario.</w:t>
      </w:r>
    </w:p>
    <w:p w:rsidR="00EE666C" w:rsidRDefault="00EE666C">
      <w:pPr>
        <w:spacing w:line="295" w:lineRule="auto"/>
        <w:rPr>
          <w:rFonts w:ascii="DejaVu Sans"/>
        </w:rPr>
        <w:sectPr w:rsidR="00EE666C">
          <w:headerReference w:type="default" r:id="rId103"/>
          <w:footerReference w:type="default" r:id="rId104"/>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spacing w:before="5"/>
        <w:rPr>
          <w:rFonts w:ascii="DejaVu Sans"/>
          <w:sz w:val="17"/>
        </w:rPr>
      </w:pPr>
    </w:p>
    <w:p w:rsidR="00EE666C" w:rsidRDefault="007F0B40">
      <w:pPr>
        <w:spacing w:before="1" w:line="297" w:lineRule="auto"/>
        <w:ind w:left="1223" w:right="1536" w:hanging="284"/>
        <w:rPr>
          <w:rFonts w:ascii="DejaVu Sans"/>
        </w:rPr>
      </w:pPr>
      <w:r>
        <w:rPr>
          <w:rFonts w:ascii="DejaVu Sans"/>
          <w:w w:val="85"/>
        </w:rPr>
        <w:t>ADCLEFF</w:t>
      </w:r>
      <w:r>
        <w:rPr>
          <w:rFonts w:ascii="DejaVu Sans"/>
          <w:spacing w:val="-44"/>
          <w:w w:val="85"/>
        </w:rPr>
        <w:t xml:space="preserve"> </w:t>
      </w:r>
      <w:r>
        <w:rPr>
          <w:rFonts w:ascii="DejaVu Sans"/>
          <w:w w:val="85"/>
        </w:rPr>
        <w:t>will</w:t>
      </w:r>
      <w:r>
        <w:rPr>
          <w:rFonts w:ascii="DejaVu Sans"/>
          <w:spacing w:val="-40"/>
          <w:w w:val="85"/>
        </w:rPr>
        <w:t xml:space="preserve"> </w:t>
      </w:r>
      <w:r>
        <w:rPr>
          <w:rFonts w:ascii="DejaVu Sans"/>
          <w:w w:val="85"/>
        </w:rPr>
        <w:t>clarify</w:t>
      </w:r>
      <w:r>
        <w:rPr>
          <w:rFonts w:ascii="DejaVu Sans"/>
          <w:spacing w:val="-40"/>
          <w:w w:val="85"/>
        </w:rPr>
        <w:t xml:space="preserve"> </w:t>
      </w:r>
      <w:r>
        <w:rPr>
          <w:rFonts w:ascii="DejaVu Sans"/>
          <w:w w:val="85"/>
        </w:rPr>
        <w:t>the</w:t>
      </w:r>
      <w:r>
        <w:rPr>
          <w:rFonts w:ascii="DejaVu Sans"/>
          <w:spacing w:val="-40"/>
          <w:w w:val="85"/>
        </w:rPr>
        <w:t xml:space="preserve"> </w:t>
      </w:r>
      <w:r>
        <w:rPr>
          <w:rFonts w:ascii="DejaVu Sans"/>
          <w:w w:val="85"/>
        </w:rPr>
        <w:t>banking</w:t>
      </w:r>
      <w:r>
        <w:rPr>
          <w:rFonts w:ascii="DejaVu Sans"/>
          <w:spacing w:val="-41"/>
          <w:w w:val="85"/>
        </w:rPr>
        <w:t xml:space="preserve"> </w:t>
      </w:r>
      <w:r>
        <w:rPr>
          <w:rFonts w:ascii="DejaVu Sans"/>
          <w:w w:val="85"/>
        </w:rPr>
        <w:t>requirement</w:t>
      </w:r>
      <w:r>
        <w:rPr>
          <w:rFonts w:ascii="DejaVu Sans"/>
          <w:spacing w:val="-41"/>
          <w:w w:val="85"/>
        </w:rPr>
        <w:t xml:space="preserve"> </w:t>
      </w:r>
      <w:r>
        <w:rPr>
          <w:rFonts w:ascii="DejaVu Sans"/>
          <w:w w:val="85"/>
        </w:rPr>
        <w:t>with</w:t>
      </w:r>
      <w:r>
        <w:rPr>
          <w:rFonts w:ascii="DejaVu Sans"/>
          <w:spacing w:val="-42"/>
          <w:w w:val="85"/>
        </w:rPr>
        <w:t xml:space="preserve"> </w:t>
      </w:r>
      <w:r>
        <w:rPr>
          <w:rFonts w:ascii="DejaVu Sans"/>
          <w:w w:val="85"/>
        </w:rPr>
        <w:t>Etienne,</w:t>
      </w:r>
      <w:r>
        <w:rPr>
          <w:rFonts w:ascii="DejaVu Sans"/>
          <w:spacing w:val="-40"/>
          <w:w w:val="85"/>
        </w:rPr>
        <w:t xml:space="preserve"> </w:t>
      </w:r>
      <w:r>
        <w:rPr>
          <w:rFonts w:ascii="DejaVu Sans"/>
          <w:w w:val="85"/>
        </w:rPr>
        <w:t>and</w:t>
      </w:r>
      <w:r>
        <w:rPr>
          <w:rFonts w:ascii="DejaVu Sans"/>
          <w:spacing w:val="-41"/>
          <w:w w:val="85"/>
        </w:rPr>
        <w:t xml:space="preserve"> </w:t>
      </w:r>
      <w:r>
        <w:rPr>
          <w:rFonts w:ascii="DejaVu Sans"/>
          <w:w w:val="85"/>
        </w:rPr>
        <w:t>ask</w:t>
      </w:r>
      <w:r>
        <w:rPr>
          <w:rFonts w:ascii="DejaVu Sans"/>
          <w:spacing w:val="-42"/>
          <w:w w:val="85"/>
        </w:rPr>
        <w:t xml:space="preserve"> </w:t>
      </w:r>
      <w:r>
        <w:rPr>
          <w:rFonts w:ascii="DejaVu Sans"/>
          <w:w w:val="85"/>
        </w:rPr>
        <w:t>for</w:t>
      </w:r>
      <w:r>
        <w:rPr>
          <w:rFonts w:ascii="DejaVu Sans"/>
          <w:spacing w:val="-40"/>
          <w:w w:val="85"/>
        </w:rPr>
        <w:t xml:space="preserve"> </w:t>
      </w:r>
      <w:r>
        <w:rPr>
          <w:rFonts w:ascii="DejaVu Sans"/>
          <w:w w:val="85"/>
        </w:rPr>
        <w:t>a</w:t>
      </w:r>
      <w:r>
        <w:rPr>
          <w:rFonts w:ascii="DejaVu Sans"/>
          <w:spacing w:val="-42"/>
          <w:w w:val="85"/>
        </w:rPr>
        <w:t xml:space="preserve"> </w:t>
      </w:r>
      <w:r>
        <w:rPr>
          <w:rFonts w:ascii="DejaVu Sans"/>
          <w:w w:val="85"/>
        </w:rPr>
        <w:t>formal</w:t>
      </w:r>
      <w:r>
        <w:rPr>
          <w:rFonts w:ascii="DejaVu Sans"/>
          <w:spacing w:val="-41"/>
          <w:w w:val="85"/>
        </w:rPr>
        <w:t xml:space="preserve"> </w:t>
      </w:r>
      <w:r>
        <w:rPr>
          <w:rFonts w:ascii="DejaVu Sans"/>
          <w:w w:val="85"/>
        </w:rPr>
        <w:t>response</w:t>
      </w:r>
      <w:r>
        <w:rPr>
          <w:rFonts w:ascii="DejaVu Sans"/>
          <w:spacing w:val="-21"/>
          <w:w w:val="85"/>
        </w:rPr>
        <w:t xml:space="preserve"> </w:t>
      </w:r>
      <w:r>
        <w:rPr>
          <w:rFonts w:ascii="DejaVu Sans"/>
          <w:w w:val="85"/>
        </w:rPr>
        <w:t>that</w:t>
      </w:r>
      <w:r>
        <w:rPr>
          <w:rFonts w:ascii="DejaVu Sans"/>
          <w:spacing w:val="-41"/>
          <w:w w:val="85"/>
        </w:rPr>
        <w:t xml:space="preserve"> </w:t>
      </w:r>
      <w:r>
        <w:rPr>
          <w:rFonts w:ascii="DejaVu Sans"/>
          <w:w w:val="85"/>
        </w:rPr>
        <w:t xml:space="preserve">they </w:t>
      </w:r>
      <w:r>
        <w:rPr>
          <w:rFonts w:ascii="DejaVu Sans"/>
          <w:w w:val="90"/>
        </w:rPr>
        <w:t>agree</w:t>
      </w:r>
      <w:r>
        <w:rPr>
          <w:rFonts w:ascii="DejaVu Sans"/>
          <w:spacing w:val="-48"/>
          <w:w w:val="90"/>
        </w:rPr>
        <w:t xml:space="preserve"> </w:t>
      </w:r>
      <w:r>
        <w:rPr>
          <w:rFonts w:ascii="DejaVu Sans"/>
          <w:w w:val="90"/>
        </w:rPr>
        <w:t>with</w:t>
      </w:r>
      <w:r>
        <w:rPr>
          <w:rFonts w:ascii="DejaVu Sans"/>
          <w:spacing w:val="-48"/>
          <w:w w:val="90"/>
        </w:rPr>
        <w:t xml:space="preserve"> </w:t>
      </w:r>
      <w:r>
        <w:rPr>
          <w:rFonts w:ascii="DejaVu Sans"/>
          <w:w w:val="90"/>
        </w:rPr>
        <w:t>this</w:t>
      </w:r>
      <w:r>
        <w:rPr>
          <w:rFonts w:ascii="DejaVu Sans"/>
          <w:spacing w:val="-48"/>
          <w:w w:val="90"/>
        </w:rPr>
        <w:t xml:space="preserve"> </w:t>
      </w:r>
      <w:r>
        <w:rPr>
          <w:rFonts w:ascii="DejaVu Sans"/>
          <w:w w:val="90"/>
        </w:rPr>
        <w:t>process.</w:t>
      </w:r>
      <w:r>
        <w:rPr>
          <w:rFonts w:ascii="DejaVu Sans"/>
          <w:spacing w:val="-26"/>
          <w:w w:val="90"/>
        </w:rPr>
        <w:t xml:space="preserve"> </w:t>
      </w:r>
      <w:r>
        <w:rPr>
          <w:rFonts w:ascii="DejaVu Sans"/>
          <w:w w:val="90"/>
        </w:rPr>
        <w:t>With</w:t>
      </w:r>
      <w:r>
        <w:rPr>
          <w:rFonts w:ascii="DejaVu Sans"/>
          <w:spacing w:val="-48"/>
          <w:w w:val="90"/>
        </w:rPr>
        <w:t xml:space="preserve"> </w:t>
      </w:r>
      <w:r>
        <w:rPr>
          <w:rFonts w:ascii="DejaVu Sans"/>
          <w:w w:val="90"/>
        </w:rPr>
        <w:t>this</w:t>
      </w:r>
      <w:r>
        <w:rPr>
          <w:rFonts w:ascii="DejaVu Sans"/>
          <w:spacing w:val="-47"/>
          <w:w w:val="90"/>
        </w:rPr>
        <w:t xml:space="preserve"> </w:t>
      </w:r>
      <w:r>
        <w:rPr>
          <w:rFonts w:ascii="DejaVu Sans"/>
          <w:w w:val="90"/>
        </w:rPr>
        <w:t>done,</w:t>
      </w:r>
      <w:r>
        <w:rPr>
          <w:rFonts w:ascii="DejaVu Sans"/>
          <w:spacing w:val="-47"/>
          <w:w w:val="90"/>
        </w:rPr>
        <w:t xml:space="preserve"> </w:t>
      </w:r>
      <w:r>
        <w:rPr>
          <w:rFonts w:ascii="DejaVu Sans"/>
          <w:w w:val="90"/>
        </w:rPr>
        <w:t>the</w:t>
      </w:r>
      <w:r>
        <w:rPr>
          <w:rFonts w:ascii="DejaVu Sans"/>
          <w:spacing w:val="-48"/>
          <w:w w:val="90"/>
        </w:rPr>
        <w:t xml:space="preserve"> </w:t>
      </w:r>
      <w:r>
        <w:rPr>
          <w:rFonts w:ascii="DejaVu Sans"/>
          <w:w w:val="90"/>
        </w:rPr>
        <w:t>money</w:t>
      </w:r>
      <w:r>
        <w:rPr>
          <w:rFonts w:ascii="DejaVu Sans"/>
          <w:spacing w:val="-47"/>
          <w:w w:val="90"/>
        </w:rPr>
        <w:t xml:space="preserve"> </w:t>
      </w:r>
      <w:r>
        <w:rPr>
          <w:rFonts w:ascii="DejaVu Sans"/>
          <w:w w:val="90"/>
        </w:rPr>
        <w:t>for</w:t>
      </w:r>
      <w:r>
        <w:rPr>
          <w:rFonts w:ascii="DejaVu Sans"/>
          <w:spacing w:val="-48"/>
          <w:w w:val="90"/>
        </w:rPr>
        <w:t xml:space="preserve"> </w:t>
      </w:r>
      <w:r>
        <w:rPr>
          <w:rFonts w:ascii="DejaVu Sans"/>
          <w:w w:val="90"/>
        </w:rPr>
        <w:t>the</w:t>
      </w:r>
      <w:r>
        <w:rPr>
          <w:rFonts w:ascii="DejaVu Sans"/>
          <w:spacing w:val="-47"/>
          <w:w w:val="90"/>
        </w:rPr>
        <w:t xml:space="preserve"> </w:t>
      </w:r>
      <w:r>
        <w:rPr>
          <w:rFonts w:ascii="DejaVu Sans"/>
          <w:w w:val="90"/>
        </w:rPr>
        <w:t>first</w:t>
      </w:r>
      <w:r>
        <w:rPr>
          <w:rFonts w:ascii="DejaVu Sans"/>
          <w:spacing w:val="-47"/>
          <w:w w:val="90"/>
        </w:rPr>
        <w:t xml:space="preserve"> </w:t>
      </w:r>
      <w:r>
        <w:rPr>
          <w:rFonts w:ascii="DejaVu Sans"/>
          <w:w w:val="90"/>
        </w:rPr>
        <w:t>workshop</w:t>
      </w:r>
      <w:r>
        <w:rPr>
          <w:rFonts w:ascii="DejaVu Sans"/>
          <w:spacing w:val="-15"/>
          <w:w w:val="90"/>
        </w:rPr>
        <w:t xml:space="preserve"> </w:t>
      </w:r>
      <w:r>
        <w:rPr>
          <w:rFonts w:ascii="DejaVu Sans"/>
          <w:w w:val="90"/>
        </w:rPr>
        <w:t>can</w:t>
      </w:r>
      <w:r>
        <w:rPr>
          <w:rFonts w:ascii="DejaVu Sans"/>
          <w:spacing w:val="-49"/>
          <w:w w:val="90"/>
        </w:rPr>
        <w:t xml:space="preserve"> </w:t>
      </w:r>
      <w:r>
        <w:rPr>
          <w:rFonts w:ascii="DejaVu Sans"/>
          <w:w w:val="90"/>
        </w:rPr>
        <w:t>be</w:t>
      </w:r>
      <w:r>
        <w:rPr>
          <w:rFonts w:ascii="DejaVu Sans"/>
          <w:spacing w:val="-49"/>
          <w:w w:val="90"/>
        </w:rPr>
        <w:t xml:space="preserve"> </w:t>
      </w:r>
      <w:r>
        <w:rPr>
          <w:rFonts w:ascii="DejaVu Sans"/>
          <w:w w:val="90"/>
        </w:rPr>
        <w:t>released.</w:t>
      </w:r>
    </w:p>
    <w:p w:rsidR="00EE666C" w:rsidRDefault="00EE666C">
      <w:pPr>
        <w:pStyle w:val="BodyText"/>
        <w:spacing w:before="4"/>
        <w:rPr>
          <w:rFonts w:ascii="DejaVu Sans"/>
          <w:sz w:val="23"/>
        </w:rPr>
      </w:pPr>
    </w:p>
    <w:p w:rsidR="00EE666C" w:rsidRDefault="007F0B40">
      <w:pPr>
        <w:ind w:left="940"/>
        <w:rPr>
          <w:rFonts w:ascii="DejaVu Sans"/>
        </w:rPr>
      </w:pPr>
      <w:r>
        <w:rPr>
          <w:rFonts w:ascii="DejaVu Sans"/>
          <w:w w:val="90"/>
          <w:u w:val="single"/>
        </w:rPr>
        <w:t>Further Oversight</w:t>
      </w:r>
    </w:p>
    <w:p w:rsidR="00EE666C" w:rsidRDefault="00EE666C">
      <w:pPr>
        <w:pStyle w:val="BodyText"/>
        <w:spacing w:before="9"/>
        <w:rPr>
          <w:rFonts w:ascii="DejaVu Sans"/>
          <w:sz w:val="19"/>
        </w:rPr>
      </w:pPr>
    </w:p>
    <w:p w:rsidR="00EE666C" w:rsidRDefault="007F0B40">
      <w:pPr>
        <w:spacing w:before="61" w:line="295" w:lineRule="auto"/>
        <w:ind w:left="1223" w:right="1006" w:hanging="284"/>
        <w:rPr>
          <w:rFonts w:ascii="DejaVu Sans"/>
        </w:rPr>
      </w:pPr>
      <w:r>
        <w:rPr>
          <w:rFonts w:ascii="DejaVu Sans"/>
          <w:w w:val="85"/>
        </w:rPr>
        <w:t>CYM</w:t>
      </w:r>
      <w:r>
        <w:rPr>
          <w:rFonts w:ascii="DejaVu Sans"/>
          <w:spacing w:val="-37"/>
          <w:w w:val="85"/>
        </w:rPr>
        <w:t xml:space="preserve"> </w:t>
      </w:r>
      <w:r>
        <w:rPr>
          <w:rFonts w:ascii="DejaVu Sans"/>
          <w:w w:val="85"/>
        </w:rPr>
        <w:t>will</w:t>
      </w:r>
      <w:r>
        <w:rPr>
          <w:rFonts w:ascii="DejaVu Sans"/>
          <w:spacing w:val="-35"/>
          <w:w w:val="85"/>
        </w:rPr>
        <w:t xml:space="preserve"> </w:t>
      </w:r>
      <w:r>
        <w:rPr>
          <w:rFonts w:ascii="DejaVu Sans"/>
          <w:w w:val="85"/>
        </w:rPr>
        <w:t>need</w:t>
      </w:r>
      <w:r>
        <w:rPr>
          <w:rFonts w:ascii="DejaVu Sans"/>
          <w:spacing w:val="-37"/>
          <w:w w:val="85"/>
        </w:rPr>
        <w:t xml:space="preserve"> </w:t>
      </w:r>
      <w:r>
        <w:rPr>
          <w:rFonts w:ascii="DejaVu Sans"/>
          <w:w w:val="85"/>
        </w:rPr>
        <w:t>to</w:t>
      </w:r>
      <w:r>
        <w:rPr>
          <w:rFonts w:ascii="DejaVu Sans"/>
          <w:spacing w:val="-34"/>
          <w:w w:val="85"/>
        </w:rPr>
        <w:t xml:space="preserve"> </w:t>
      </w:r>
      <w:r>
        <w:rPr>
          <w:rFonts w:ascii="DejaVu Sans"/>
          <w:w w:val="85"/>
        </w:rPr>
        <w:t>identify</w:t>
      </w:r>
      <w:r>
        <w:rPr>
          <w:rFonts w:ascii="DejaVu Sans"/>
          <w:spacing w:val="-34"/>
          <w:w w:val="85"/>
        </w:rPr>
        <w:t xml:space="preserve"> </w:t>
      </w:r>
      <w:r>
        <w:rPr>
          <w:rFonts w:ascii="DejaVu Sans"/>
          <w:w w:val="85"/>
        </w:rPr>
        <w:t>a</w:t>
      </w:r>
      <w:r>
        <w:rPr>
          <w:rFonts w:ascii="DejaVu Sans"/>
          <w:spacing w:val="-36"/>
          <w:w w:val="85"/>
        </w:rPr>
        <w:t xml:space="preserve"> </w:t>
      </w:r>
      <w:r>
        <w:rPr>
          <w:rFonts w:ascii="DejaVu Sans"/>
          <w:w w:val="85"/>
        </w:rPr>
        <w:t>body</w:t>
      </w:r>
      <w:r>
        <w:rPr>
          <w:rFonts w:ascii="DejaVu Sans"/>
          <w:spacing w:val="-34"/>
          <w:w w:val="85"/>
        </w:rPr>
        <w:t xml:space="preserve"> </w:t>
      </w:r>
      <w:r>
        <w:rPr>
          <w:rFonts w:ascii="DejaVu Sans"/>
          <w:w w:val="85"/>
        </w:rPr>
        <w:t>to</w:t>
      </w:r>
      <w:r>
        <w:rPr>
          <w:rFonts w:ascii="DejaVu Sans"/>
          <w:spacing w:val="-35"/>
          <w:w w:val="85"/>
        </w:rPr>
        <w:t xml:space="preserve"> </w:t>
      </w:r>
      <w:r>
        <w:rPr>
          <w:rFonts w:ascii="DejaVu Sans"/>
          <w:w w:val="85"/>
        </w:rPr>
        <w:t>continue</w:t>
      </w:r>
      <w:r>
        <w:rPr>
          <w:rFonts w:ascii="DejaVu Sans"/>
          <w:spacing w:val="-36"/>
          <w:w w:val="85"/>
        </w:rPr>
        <w:t xml:space="preserve"> </w:t>
      </w:r>
      <w:r>
        <w:rPr>
          <w:rFonts w:ascii="DejaVu Sans"/>
          <w:w w:val="85"/>
        </w:rPr>
        <w:t>oversight</w:t>
      </w:r>
      <w:r>
        <w:rPr>
          <w:rFonts w:ascii="DejaVu Sans"/>
          <w:spacing w:val="-35"/>
          <w:w w:val="85"/>
        </w:rPr>
        <w:t xml:space="preserve"> </w:t>
      </w:r>
      <w:r>
        <w:rPr>
          <w:rFonts w:ascii="DejaVu Sans"/>
          <w:w w:val="85"/>
        </w:rPr>
        <w:t>of</w:t>
      </w:r>
      <w:r>
        <w:rPr>
          <w:rFonts w:ascii="DejaVu Sans"/>
          <w:spacing w:val="-35"/>
          <w:w w:val="85"/>
        </w:rPr>
        <w:t xml:space="preserve"> </w:t>
      </w:r>
      <w:r>
        <w:rPr>
          <w:rFonts w:ascii="DejaVu Sans"/>
          <w:w w:val="85"/>
        </w:rPr>
        <w:t>this</w:t>
      </w:r>
      <w:r>
        <w:rPr>
          <w:rFonts w:ascii="DejaVu Sans"/>
          <w:spacing w:val="-35"/>
          <w:w w:val="85"/>
        </w:rPr>
        <w:t xml:space="preserve"> </w:t>
      </w:r>
      <w:r>
        <w:rPr>
          <w:rFonts w:ascii="DejaVu Sans"/>
          <w:w w:val="85"/>
        </w:rPr>
        <w:t>project,</w:t>
      </w:r>
      <w:r>
        <w:rPr>
          <w:rFonts w:ascii="DejaVu Sans"/>
          <w:spacing w:val="-35"/>
          <w:w w:val="85"/>
        </w:rPr>
        <w:t xml:space="preserve"> </w:t>
      </w:r>
      <w:r>
        <w:rPr>
          <w:rFonts w:ascii="DejaVu Sans"/>
          <w:w w:val="85"/>
        </w:rPr>
        <w:t>receive</w:t>
      </w:r>
      <w:r>
        <w:rPr>
          <w:rFonts w:ascii="DejaVu Sans"/>
          <w:spacing w:val="-34"/>
          <w:w w:val="85"/>
        </w:rPr>
        <w:t xml:space="preserve"> </w:t>
      </w:r>
      <w:r>
        <w:rPr>
          <w:rFonts w:ascii="DejaVu Sans"/>
          <w:w w:val="85"/>
        </w:rPr>
        <w:t>reports,</w:t>
      </w:r>
      <w:r>
        <w:rPr>
          <w:rFonts w:ascii="DejaVu Sans"/>
          <w:spacing w:val="-9"/>
          <w:w w:val="85"/>
        </w:rPr>
        <w:t xml:space="preserve"> </w:t>
      </w:r>
      <w:r>
        <w:rPr>
          <w:rFonts w:ascii="DejaVu Sans"/>
          <w:w w:val="85"/>
        </w:rPr>
        <w:t>and</w:t>
      </w:r>
      <w:r>
        <w:rPr>
          <w:rFonts w:ascii="DejaVu Sans"/>
          <w:spacing w:val="-37"/>
          <w:w w:val="85"/>
        </w:rPr>
        <w:t xml:space="preserve"> </w:t>
      </w:r>
      <w:r>
        <w:rPr>
          <w:rFonts w:ascii="DejaVu Sans"/>
          <w:w w:val="85"/>
        </w:rPr>
        <w:t xml:space="preserve">approve </w:t>
      </w:r>
      <w:r>
        <w:rPr>
          <w:rFonts w:ascii="DejaVu Sans"/>
          <w:w w:val="95"/>
        </w:rPr>
        <w:t>release</w:t>
      </w:r>
      <w:r>
        <w:rPr>
          <w:rFonts w:ascii="DejaVu Sans"/>
          <w:spacing w:val="-29"/>
          <w:w w:val="95"/>
        </w:rPr>
        <w:t xml:space="preserve"> </w:t>
      </w:r>
      <w:r>
        <w:rPr>
          <w:rFonts w:ascii="DejaVu Sans"/>
          <w:w w:val="95"/>
        </w:rPr>
        <w:t>of</w:t>
      </w:r>
      <w:r>
        <w:rPr>
          <w:rFonts w:ascii="DejaVu Sans"/>
          <w:spacing w:val="-27"/>
          <w:w w:val="95"/>
        </w:rPr>
        <w:t xml:space="preserve"> </w:t>
      </w:r>
      <w:r>
        <w:rPr>
          <w:rFonts w:ascii="DejaVu Sans"/>
          <w:w w:val="95"/>
        </w:rPr>
        <w:t>further</w:t>
      </w:r>
      <w:r>
        <w:rPr>
          <w:rFonts w:ascii="DejaVu Sans"/>
          <w:spacing w:val="-25"/>
          <w:w w:val="95"/>
        </w:rPr>
        <w:t xml:space="preserve"> </w:t>
      </w:r>
      <w:r>
        <w:rPr>
          <w:rFonts w:ascii="DejaVu Sans"/>
          <w:w w:val="95"/>
        </w:rPr>
        <w:t>installments.</w:t>
      </w:r>
    </w:p>
    <w:p w:rsidR="00EE666C" w:rsidRDefault="00EE666C">
      <w:pPr>
        <w:spacing w:line="295" w:lineRule="auto"/>
        <w:rPr>
          <w:rFonts w:ascii="DejaVu Sans"/>
        </w:rPr>
        <w:sectPr w:rsidR="00EE666C">
          <w:headerReference w:type="default" r:id="rId105"/>
          <w:footerReference w:type="default" r:id="rId106"/>
          <w:pgSz w:w="12240" w:h="15840"/>
          <w:pgMar w:top="1000" w:right="540" w:bottom="280" w:left="500" w:header="768" w:footer="0" w:gutter="0"/>
          <w:cols w:space="720"/>
        </w:sectPr>
      </w:pPr>
    </w:p>
    <w:p w:rsidR="00EE666C" w:rsidRDefault="00EE666C">
      <w:pPr>
        <w:pStyle w:val="BodyText"/>
        <w:rPr>
          <w:rFonts w:ascii="DejaVu Sans"/>
          <w:sz w:val="20"/>
        </w:rPr>
      </w:pPr>
    </w:p>
    <w:p w:rsidR="00EE666C" w:rsidRDefault="00EE666C">
      <w:pPr>
        <w:pStyle w:val="BodyText"/>
        <w:spacing w:before="2"/>
        <w:rPr>
          <w:rFonts w:ascii="DejaVu Sans"/>
          <w:sz w:val="22"/>
        </w:rPr>
      </w:pPr>
    </w:p>
    <w:p w:rsidR="00EE666C" w:rsidRDefault="007F0B40">
      <w:pPr>
        <w:pStyle w:val="Heading4"/>
        <w:ind w:left="1305"/>
      </w:pPr>
      <w:r>
        <w:rPr>
          <w:color w:val="FF0000"/>
          <w:w w:val="105"/>
        </w:rPr>
        <w:t>Representative Meeting November 2018: Report 11</w:t>
      </w:r>
    </w:p>
    <w:p w:rsidR="00EE666C" w:rsidRDefault="00EE666C">
      <w:pPr>
        <w:pStyle w:val="BodyText"/>
        <w:spacing w:before="10"/>
        <w:rPr>
          <w:b/>
          <w:sz w:val="22"/>
        </w:rPr>
      </w:pPr>
    </w:p>
    <w:p w:rsidR="00EE666C" w:rsidRDefault="007F0B40">
      <w:pPr>
        <w:spacing w:line="252" w:lineRule="auto"/>
        <w:ind w:left="1305" w:right="1913"/>
        <w:rPr>
          <w:b/>
          <w:sz w:val="21"/>
        </w:rPr>
      </w:pPr>
      <w:r>
        <w:rPr>
          <w:b/>
          <w:w w:val="105"/>
          <w:sz w:val="21"/>
        </w:rPr>
        <w:t>CANADIAN YEARLY MEETING CLERK’S REPORT TO REPRESENTATIVE MEETING</w:t>
      </w:r>
    </w:p>
    <w:p w:rsidR="00EE666C" w:rsidRDefault="00EE666C">
      <w:pPr>
        <w:pStyle w:val="BodyText"/>
        <w:spacing w:before="3"/>
        <w:rPr>
          <w:b/>
          <w:sz w:val="22"/>
        </w:rPr>
      </w:pPr>
    </w:p>
    <w:p w:rsidR="00EE666C" w:rsidRDefault="007F0B40">
      <w:pPr>
        <w:pStyle w:val="BodyText"/>
        <w:spacing w:line="252" w:lineRule="auto"/>
        <w:ind w:left="1305" w:right="1266"/>
      </w:pPr>
      <w:r>
        <w:rPr>
          <w:w w:val="105"/>
        </w:rPr>
        <w:t>It has been a busy three months since the end of Yearly Meeting 2018. As the sole CYM clerk I’ve done a number of things which I shall present here in point form. Any one of the items could be expanded considerably, but as this promises to be a very full Representative Meeting I am trying to keep this report lean.</w:t>
      </w:r>
    </w:p>
    <w:p w:rsidR="00EE666C" w:rsidRDefault="007F0B40">
      <w:pPr>
        <w:pStyle w:val="ListParagraph"/>
        <w:numPr>
          <w:ilvl w:val="0"/>
          <w:numId w:val="13"/>
        </w:numPr>
        <w:tabs>
          <w:tab w:val="left" w:pos="2172"/>
        </w:tabs>
        <w:spacing w:line="252" w:lineRule="auto"/>
        <w:ind w:right="1272" w:firstLine="0"/>
        <w:rPr>
          <w:sz w:val="21"/>
        </w:rPr>
      </w:pPr>
      <w:r>
        <w:rPr>
          <w:w w:val="105"/>
          <w:sz w:val="21"/>
        </w:rPr>
        <w:t>I wrote a formal letter of apology regarding CYM’s failure to have wide participation</w:t>
      </w:r>
      <w:r>
        <w:rPr>
          <w:spacing w:val="-6"/>
          <w:w w:val="105"/>
          <w:sz w:val="21"/>
        </w:rPr>
        <w:t xml:space="preserve"> </w:t>
      </w:r>
      <w:r>
        <w:rPr>
          <w:w w:val="105"/>
          <w:sz w:val="21"/>
        </w:rPr>
        <w:t>in</w:t>
      </w:r>
      <w:r>
        <w:rPr>
          <w:spacing w:val="-5"/>
          <w:w w:val="105"/>
          <w:sz w:val="21"/>
        </w:rPr>
        <w:t xml:space="preserve"> </w:t>
      </w:r>
      <w:r>
        <w:rPr>
          <w:w w:val="105"/>
          <w:sz w:val="21"/>
        </w:rPr>
        <w:t>a</w:t>
      </w:r>
      <w:r>
        <w:rPr>
          <w:spacing w:val="-6"/>
          <w:w w:val="105"/>
          <w:sz w:val="21"/>
        </w:rPr>
        <w:t xml:space="preserve"> </w:t>
      </w:r>
      <w:r>
        <w:rPr>
          <w:w w:val="105"/>
          <w:sz w:val="21"/>
        </w:rPr>
        <w:t>survey</w:t>
      </w:r>
      <w:r>
        <w:rPr>
          <w:spacing w:val="-6"/>
          <w:w w:val="105"/>
          <w:sz w:val="21"/>
        </w:rPr>
        <w:t xml:space="preserve"> </w:t>
      </w:r>
      <w:r>
        <w:rPr>
          <w:w w:val="105"/>
          <w:sz w:val="21"/>
        </w:rPr>
        <w:t>on</w:t>
      </w:r>
      <w:r>
        <w:rPr>
          <w:spacing w:val="-6"/>
          <w:w w:val="105"/>
          <w:sz w:val="21"/>
        </w:rPr>
        <w:t xml:space="preserve"> </w:t>
      </w:r>
      <w:r>
        <w:rPr>
          <w:w w:val="105"/>
          <w:sz w:val="21"/>
        </w:rPr>
        <w:t>institutionalized</w:t>
      </w:r>
      <w:r>
        <w:rPr>
          <w:spacing w:val="-6"/>
          <w:w w:val="105"/>
          <w:sz w:val="21"/>
        </w:rPr>
        <w:t xml:space="preserve"> </w:t>
      </w:r>
      <w:r>
        <w:rPr>
          <w:w w:val="105"/>
          <w:sz w:val="21"/>
        </w:rPr>
        <w:t>racism</w:t>
      </w:r>
      <w:r>
        <w:rPr>
          <w:spacing w:val="-4"/>
          <w:w w:val="105"/>
          <w:sz w:val="21"/>
        </w:rPr>
        <w:t xml:space="preserve"> </w:t>
      </w:r>
      <w:r>
        <w:rPr>
          <w:w w:val="105"/>
          <w:sz w:val="21"/>
        </w:rPr>
        <w:t>conducted</w:t>
      </w:r>
      <w:r>
        <w:rPr>
          <w:spacing w:val="-6"/>
          <w:w w:val="105"/>
          <w:sz w:val="21"/>
        </w:rPr>
        <w:t xml:space="preserve"> </w:t>
      </w:r>
      <w:r>
        <w:rPr>
          <w:w w:val="105"/>
          <w:sz w:val="21"/>
        </w:rPr>
        <w:t>by</w:t>
      </w:r>
      <w:r>
        <w:rPr>
          <w:spacing w:val="-5"/>
          <w:w w:val="105"/>
          <w:sz w:val="21"/>
        </w:rPr>
        <w:t xml:space="preserve"> </w:t>
      </w:r>
      <w:r>
        <w:rPr>
          <w:w w:val="105"/>
          <w:sz w:val="21"/>
        </w:rPr>
        <w:t>Friends</w:t>
      </w:r>
      <w:r>
        <w:rPr>
          <w:spacing w:val="-6"/>
          <w:w w:val="105"/>
          <w:sz w:val="21"/>
        </w:rPr>
        <w:t xml:space="preserve"> </w:t>
      </w:r>
      <w:r>
        <w:rPr>
          <w:spacing w:val="2"/>
          <w:w w:val="105"/>
          <w:sz w:val="21"/>
        </w:rPr>
        <w:t xml:space="preserve">General </w:t>
      </w:r>
      <w:r>
        <w:rPr>
          <w:w w:val="105"/>
          <w:sz w:val="21"/>
        </w:rPr>
        <w:t xml:space="preserve">Conference, addressed to the clerks of the FGC Institutional Assessment Task Force and copied to the FGC General Secretary and to Katrina McQuail, </w:t>
      </w:r>
      <w:r>
        <w:rPr>
          <w:spacing w:val="2"/>
          <w:w w:val="105"/>
          <w:sz w:val="21"/>
        </w:rPr>
        <w:t xml:space="preserve">who </w:t>
      </w:r>
      <w:r>
        <w:rPr>
          <w:w w:val="105"/>
          <w:sz w:val="21"/>
        </w:rPr>
        <w:t>was the person who sent the request for participation to the CYM office (unfortunately, during a time of great upheaval as the office was renovated, the computer replaced, and the server</w:t>
      </w:r>
      <w:r>
        <w:rPr>
          <w:spacing w:val="4"/>
          <w:w w:val="105"/>
          <w:sz w:val="21"/>
        </w:rPr>
        <w:t xml:space="preserve"> </w:t>
      </w:r>
      <w:r>
        <w:rPr>
          <w:w w:val="105"/>
          <w:sz w:val="21"/>
        </w:rPr>
        <w:t>changed).</w:t>
      </w:r>
    </w:p>
    <w:p w:rsidR="00EE666C" w:rsidRDefault="007F0B40">
      <w:pPr>
        <w:pStyle w:val="ListParagraph"/>
        <w:numPr>
          <w:ilvl w:val="0"/>
          <w:numId w:val="13"/>
        </w:numPr>
        <w:tabs>
          <w:tab w:val="left" w:pos="2172"/>
        </w:tabs>
        <w:spacing w:line="252" w:lineRule="auto"/>
        <w:ind w:right="1540" w:firstLine="0"/>
        <w:jc w:val="both"/>
        <w:rPr>
          <w:sz w:val="21"/>
        </w:rPr>
      </w:pPr>
      <w:r>
        <w:rPr>
          <w:w w:val="105"/>
          <w:sz w:val="21"/>
        </w:rPr>
        <w:t>I endorsed the Canadian Conference of Catholic Bishops interfaith</w:t>
      </w:r>
      <w:r>
        <w:rPr>
          <w:spacing w:val="-35"/>
          <w:w w:val="105"/>
          <w:sz w:val="21"/>
        </w:rPr>
        <w:t xml:space="preserve"> </w:t>
      </w:r>
      <w:r>
        <w:rPr>
          <w:w w:val="105"/>
          <w:sz w:val="21"/>
        </w:rPr>
        <w:t>statement regarding the deplorable situation in Myanmar, to be distributed to faith</w:t>
      </w:r>
      <w:r>
        <w:rPr>
          <w:spacing w:val="-37"/>
          <w:w w:val="105"/>
          <w:sz w:val="21"/>
        </w:rPr>
        <w:t xml:space="preserve"> </w:t>
      </w:r>
      <w:r>
        <w:rPr>
          <w:w w:val="105"/>
          <w:sz w:val="21"/>
        </w:rPr>
        <w:t>groups and, it is hoped, the people of</w:t>
      </w:r>
      <w:r>
        <w:rPr>
          <w:spacing w:val="1"/>
          <w:w w:val="105"/>
          <w:sz w:val="21"/>
        </w:rPr>
        <w:t xml:space="preserve"> </w:t>
      </w:r>
      <w:r>
        <w:rPr>
          <w:w w:val="105"/>
          <w:sz w:val="21"/>
        </w:rPr>
        <w:t>Myanmar.</w:t>
      </w:r>
    </w:p>
    <w:p w:rsidR="00EE666C" w:rsidRDefault="007F0B40">
      <w:pPr>
        <w:pStyle w:val="ListParagraph"/>
        <w:numPr>
          <w:ilvl w:val="0"/>
          <w:numId w:val="13"/>
        </w:numPr>
        <w:tabs>
          <w:tab w:val="left" w:pos="2172"/>
        </w:tabs>
        <w:spacing w:line="252" w:lineRule="auto"/>
        <w:ind w:right="1322" w:firstLine="0"/>
        <w:rPr>
          <w:sz w:val="21"/>
        </w:rPr>
      </w:pPr>
      <w:r>
        <w:rPr>
          <w:w w:val="105"/>
          <w:sz w:val="21"/>
        </w:rPr>
        <w:t>I participated in an FGC-sponsored conference call for Clerks of the</w:t>
      </w:r>
      <w:r>
        <w:rPr>
          <w:spacing w:val="-35"/>
          <w:w w:val="105"/>
          <w:sz w:val="21"/>
        </w:rPr>
        <w:t xml:space="preserve"> </w:t>
      </w:r>
      <w:r>
        <w:rPr>
          <w:w w:val="105"/>
          <w:sz w:val="21"/>
        </w:rPr>
        <w:t>constituent Yearly Meetings.</w:t>
      </w:r>
    </w:p>
    <w:p w:rsidR="00EE666C" w:rsidRDefault="007F0B40">
      <w:pPr>
        <w:pStyle w:val="ListParagraph"/>
        <w:numPr>
          <w:ilvl w:val="0"/>
          <w:numId w:val="13"/>
        </w:numPr>
        <w:tabs>
          <w:tab w:val="left" w:pos="2172"/>
        </w:tabs>
        <w:spacing w:line="249" w:lineRule="auto"/>
        <w:ind w:right="1395" w:firstLine="0"/>
        <w:rPr>
          <w:sz w:val="21"/>
        </w:rPr>
      </w:pPr>
      <w:r>
        <w:rPr>
          <w:w w:val="105"/>
          <w:sz w:val="21"/>
        </w:rPr>
        <w:t>I wrote a letter to the Canadian Council of Churches asking them (as has</w:t>
      </w:r>
      <w:r>
        <w:rPr>
          <w:spacing w:val="-37"/>
          <w:w w:val="105"/>
          <w:sz w:val="21"/>
        </w:rPr>
        <w:t xml:space="preserve"> </w:t>
      </w:r>
      <w:r>
        <w:rPr>
          <w:w w:val="105"/>
          <w:sz w:val="21"/>
        </w:rPr>
        <w:t xml:space="preserve">been done before) to reconsider their model for funding by the </w:t>
      </w:r>
      <w:r>
        <w:rPr>
          <w:spacing w:val="2"/>
          <w:w w:val="105"/>
          <w:sz w:val="21"/>
        </w:rPr>
        <w:t xml:space="preserve">member </w:t>
      </w:r>
      <w:r>
        <w:rPr>
          <w:w w:val="105"/>
          <w:sz w:val="21"/>
        </w:rPr>
        <w:t>churches, which we believe is not equitable for a faith body as small as</w:t>
      </w:r>
      <w:r>
        <w:rPr>
          <w:spacing w:val="-8"/>
          <w:w w:val="105"/>
          <w:sz w:val="21"/>
        </w:rPr>
        <w:t xml:space="preserve"> </w:t>
      </w:r>
      <w:r>
        <w:rPr>
          <w:w w:val="105"/>
          <w:sz w:val="21"/>
        </w:rPr>
        <w:t>ours.</w:t>
      </w:r>
    </w:p>
    <w:p w:rsidR="00EE666C" w:rsidRDefault="007F0B40">
      <w:pPr>
        <w:pStyle w:val="ListParagraph"/>
        <w:numPr>
          <w:ilvl w:val="0"/>
          <w:numId w:val="13"/>
        </w:numPr>
        <w:tabs>
          <w:tab w:val="left" w:pos="2172"/>
        </w:tabs>
        <w:spacing w:line="252" w:lineRule="auto"/>
        <w:ind w:right="1969" w:firstLine="0"/>
        <w:rPr>
          <w:sz w:val="21"/>
        </w:rPr>
      </w:pPr>
      <w:r>
        <w:rPr>
          <w:w w:val="105"/>
          <w:sz w:val="21"/>
        </w:rPr>
        <w:t>I participated by Zoom technology in Finance Committee’s meeting of</w:t>
      </w:r>
      <w:r>
        <w:rPr>
          <w:spacing w:val="-36"/>
          <w:w w:val="105"/>
          <w:sz w:val="21"/>
        </w:rPr>
        <w:t xml:space="preserve"> </w:t>
      </w:r>
      <w:r>
        <w:rPr>
          <w:w w:val="105"/>
          <w:sz w:val="21"/>
        </w:rPr>
        <w:t>10 November.</w:t>
      </w:r>
    </w:p>
    <w:p w:rsidR="00EE666C" w:rsidRDefault="007F0B40">
      <w:pPr>
        <w:pStyle w:val="ListParagraph"/>
        <w:numPr>
          <w:ilvl w:val="0"/>
          <w:numId w:val="13"/>
        </w:numPr>
        <w:tabs>
          <w:tab w:val="left" w:pos="2172"/>
        </w:tabs>
        <w:spacing w:line="252" w:lineRule="auto"/>
        <w:ind w:right="1370" w:firstLine="0"/>
        <w:rPr>
          <w:sz w:val="21"/>
        </w:rPr>
      </w:pPr>
      <w:r>
        <w:rPr>
          <w:w w:val="105"/>
          <w:sz w:val="21"/>
        </w:rPr>
        <w:t>I sent notes of condolence on behalf of CYM to Winnipeg Monthly Meeting</w:t>
      </w:r>
      <w:r>
        <w:rPr>
          <w:spacing w:val="-35"/>
          <w:w w:val="105"/>
          <w:sz w:val="21"/>
        </w:rPr>
        <w:t xml:space="preserve"> </w:t>
      </w:r>
      <w:r>
        <w:rPr>
          <w:w w:val="105"/>
          <w:sz w:val="21"/>
        </w:rPr>
        <w:t>and Victoria MM regarding the deaths of Tom Findlay and Arnold Ranneris, respectively.</w:t>
      </w:r>
    </w:p>
    <w:p w:rsidR="00EE666C" w:rsidRDefault="00EE666C">
      <w:pPr>
        <w:pStyle w:val="BodyText"/>
        <w:spacing w:before="2"/>
      </w:pPr>
    </w:p>
    <w:p w:rsidR="00EE666C" w:rsidRDefault="007F0B40">
      <w:pPr>
        <w:pStyle w:val="BodyText"/>
        <w:spacing w:line="252" w:lineRule="auto"/>
        <w:ind w:left="1305" w:right="1409"/>
      </w:pPr>
      <w:r>
        <w:rPr>
          <w:w w:val="105"/>
        </w:rPr>
        <w:t>The Committee of Clerks, or Clerks Committee, has for some time consisted of the Clerks of CYM, the Clerk of Trustees, and the Treasurer. As our Treasurer has been phasing out her role in anticipation of an end to the office of YM Treasurer, she has ceased being part of the Clerks Committee. Also, since CYM in session this year we have had only one CYM Clerk. The Clerk of Trustees, Barbara Horvath, and I agreed that the two of us were not a sufficient body to make the decisions that come to Clerks Committee, so we decided to request the participation of another sort of YM clerk, namely one of the recording clerks. Accordingly, we invited John Samson Fellows, the recording clerk for 2018 sessions who is continuing through the 2019 sessions, to join the C.C., and he agreed to do so. Since his hiring as Secretary, Cam Fraser has also participated in the monthly meetings of Clerks Committee. This has proven to be an effective group.</w:t>
      </w:r>
    </w:p>
    <w:p w:rsidR="00EE666C" w:rsidRDefault="00EE666C">
      <w:pPr>
        <w:pStyle w:val="BodyText"/>
        <w:spacing w:before="4"/>
      </w:pPr>
    </w:p>
    <w:p w:rsidR="00EE666C" w:rsidRDefault="007F0B40">
      <w:pPr>
        <w:pStyle w:val="BodyText"/>
        <w:spacing w:line="252" w:lineRule="auto"/>
        <w:ind w:left="1305" w:right="1473"/>
      </w:pPr>
      <w:r>
        <w:rPr>
          <w:w w:val="105"/>
        </w:rPr>
        <w:t>The Clerks Committee has met three times since Yearly Meeting. We have discussed and furthered matters such as</w:t>
      </w:r>
    </w:p>
    <w:p w:rsidR="00EE666C" w:rsidRDefault="007F0B40">
      <w:pPr>
        <w:pStyle w:val="ListParagraph"/>
        <w:numPr>
          <w:ilvl w:val="0"/>
          <w:numId w:val="13"/>
        </w:numPr>
        <w:tabs>
          <w:tab w:val="left" w:pos="2172"/>
        </w:tabs>
        <w:spacing w:before="2"/>
        <w:ind w:firstLine="0"/>
        <w:rPr>
          <w:sz w:val="21"/>
        </w:rPr>
      </w:pPr>
      <w:r>
        <w:rPr>
          <w:w w:val="105"/>
          <w:sz w:val="21"/>
        </w:rPr>
        <w:t>obtaining abuse insurance for</w:t>
      </w:r>
      <w:r>
        <w:rPr>
          <w:spacing w:val="6"/>
          <w:w w:val="105"/>
          <w:sz w:val="21"/>
        </w:rPr>
        <w:t xml:space="preserve"> </w:t>
      </w:r>
      <w:r>
        <w:rPr>
          <w:w w:val="105"/>
          <w:sz w:val="21"/>
        </w:rPr>
        <w:t>CYM</w:t>
      </w:r>
    </w:p>
    <w:p w:rsidR="00EE666C" w:rsidRDefault="007F0B40">
      <w:pPr>
        <w:pStyle w:val="ListParagraph"/>
        <w:numPr>
          <w:ilvl w:val="0"/>
          <w:numId w:val="13"/>
        </w:numPr>
        <w:tabs>
          <w:tab w:val="left" w:pos="2172"/>
        </w:tabs>
        <w:spacing w:before="8"/>
        <w:ind w:firstLine="0"/>
        <w:rPr>
          <w:sz w:val="21"/>
        </w:rPr>
      </w:pPr>
      <w:r>
        <w:rPr>
          <w:w w:val="105"/>
          <w:sz w:val="21"/>
        </w:rPr>
        <w:t>attendance of staff members at Representative Meeting and expenses</w:t>
      </w:r>
      <w:r>
        <w:rPr>
          <w:spacing w:val="-5"/>
          <w:w w:val="105"/>
          <w:sz w:val="21"/>
        </w:rPr>
        <w:t xml:space="preserve"> </w:t>
      </w:r>
      <w:r>
        <w:rPr>
          <w:w w:val="105"/>
          <w:sz w:val="21"/>
        </w:rPr>
        <w:t>involved</w:t>
      </w:r>
    </w:p>
    <w:p w:rsidR="00EE666C" w:rsidRDefault="007F0B40">
      <w:pPr>
        <w:pStyle w:val="ListParagraph"/>
        <w:numPr>
          <w:ilvl w:val="0"/>
          <w:numId w:val="13"/>
        </w:numPr>
        <w:tabs>
          <w:tab w:val="left" w:pos="2172"/>
        </w:tabs>
        <w:spacing w:before="13"/>
        <w:ind w:firstLine="0"/>
        <w:rPr>
          <w:sz w:val="21"/>
        </w:rPr>
      </w:pPr>
      <w:r>
        <w:rPr>
          <w:w w:val="105"/>
          <w:sz w:val="21"/>
        </w:rPr>
        <w:t>staff hours, overtime, vacation</w:t>
      </w:r>
      <w:r>
        <w:rPr>
          <w:spacing w:val="4"/>
          <w:w w:val="105"/>
          <w:sz w:val="21"/>
        </w:rPr>
        <w:t xml:space="preserve"> </w:t>
      </w:r>
      <w:r>
        <w:rPr>
          <w:w w:val="105"/>
          <w:sz w:val="21"/>
        </w:rPr>
        <w:t>time</w:t>
      </w:r>
    </w:p>
    <w:p w:rsidR="00EE666C" w:rsidRDefault="007F0B40">
      <w:pPr>
        <w:pStyle w:val="ListParagraph"/>
        <w:numPr>
          <w:ilvl w:val="0"/>
          <w:numId w:val="13"/>
        </w:numPr>
        <w:tabs>
          <w:tab w:val="left" w:pos="2172"/>
        </w:tabs>
        <w:spacing w:before="13"/>
        <w:ind w:firstLine="0"/>
        <w:rPr>
          <w:sz w:val="21"/>
        </w:rPr>
      </w:pPr>
      <w:r>
        <w:rPr>
          <w:w w:val="105"/>
          <w:sz w:val="21"/>
        </w:rPr>
        <w:t>the evolving Personnel Policy and</w:t>
      </w:r>
      <w:r>
        <w:rPr>
          <w:spacing w:val="5"/>
          <w:w w:val="105"/>
          <w:sz w:val="21"/>
        </w:rPr>
        <w:t xml:space="preserve"> </w:t>
      </w:r>
      <w:r>
        <w:rPr>
          <w:w w:val="105"/>
          <w:sz w:val="21"/>
        </w:rPr>
        <w:t>structure</w:t>
      </w:r>
    </w:p>
    <w:p w:rsidR="00EE666C" w:rsidRDefault="007F0B40">
      <w:pPr>
        <w:pStyle w:val="ListParagraph"/>
        <w:numPr>
          <w:ilvl w:val="0"/>
          <w:numId w:val="13"/>
        </w:numPr>
        <w:tabs>
          <w:tab w:val="left" w:pos="2172"/>
        </w:tabs>
        <w:spacing w:before="8"/>
        <w:ind w:firstLine="0"/>
        <w:rPr>
          <w:sz w:val="21"/>
        </w:rPr>
      </w:pPr>
      <w:r>
        <w:rPr>
          <w:w w:val="105"/>
          <w:sz w:val="21"/>
        </w:rPr>
        <w:t>restructuring of Education and Outreach</w:t>
      </w:r>
      <w:r>
        <w:rPr>
          <w:spacing w:val="6"/>
          <w:w w:val="105"/>
          <w:sz w:val="21"/>
        </w:rPr>
        <w:t xml:space="preserve"> </w:t>
      </w:r>
      <w:r>
        <w:rPr>
          <w:w w:val="105"/>
          <w:sz w:val="21"/>
        </w:rPr>
        <w:t>Committee</w:t>
      </w:r>
    </w:p>
    <w:p w:rsidR="00EE666C" w:rsidRDefault="007F0B40">
      <w:pPr>
        <w:pStyle w:val="ListParagraph"/>
        <w:numPr>
          <w:ilvl w:val="0"/>
          <w:numId w:val="13"/>
        </w:numPr>
        <w:tabs>
          <w:tab w:val="left" w:pos="2172"/>
        </w:tabs>
        <w:spacing w:before="13"/>
        <w:ind w:left="2171" w:hanging="146"/>
        <w:rPr>
          <w:sz w:val="21"/>
        </w:rPr>
      </w:pPr>
      <w:r>
        <w:rPr>
          <w:w w:val="105"/>
          <w:sz w:val="21"/>
        </w:rPr>
        <w:t>financing of CYM</w:t>
      </w:r>
      <w:r>
        <w:rPr>
          <w:spacing w:val="4"/>
          <w:w w:val="105"/>
          <w:sz w:val="21"/>
        </w:rPr>
        <w:t xml:space="preserve"> </w:t>
      </w:r>
      <w:r>
        <w:rPr>
          <w:w w:val="105"/>
          <w:sz w:val="21"/>
        </w:rPr>
        <w:t>Archive</w:t>
      </w:r>
    </w:p>
    <w:p w:rsidR="00EE666C" w:rsidRDefault="00EE666C">
      <w:pPr>
        <w:rPr>
          <w:sz w:val="21"/>
        </w:rPr>
        <w:sectPr w:rsidR="00EE666C">
          <w:headerReference w:type="default" r:id="rId107"/>
          <w:footerReference w:type="default" r:id="rId108"/>
          <w:pgSz w:w="12240" w:h="15840"/>
          <w:pgMar w:top="940" w:right="540" w:bottom="980" w:left="500" w:header="717" w:footer="786" w:gutter="0"/>
          <w:pgNumType w:start="1"/>
          <w:cols w:space="720"/>
        </w:sectPr>
      </w:pPr>
    </w:p>
    <w:p w:rsidR="00EE666C" w:rsidRDefault="00EE666C">
      <w:pPr>
        <w:pStyle w:val="BodyText"/>
        <w:rPr>
          <w:sz w:val="20"/>
        </w:rPr>
      </w:pPr>
    </w:p>
    <w:p w:rsidR="00EE666C" w:rsidRDefault="00EE666C">
      <w:pPr>
        <w:pStyle w:val="BodyText"/>
        <w:spacing w:before="8"/>
        <w:rPr>
          <w:sz w:val="22"/>
        </w:rPr>
      </w:pPr>
    </w:p>
    <w:p w:rsidR="00EE666C" w:rsidRDefault="007F0B40">
      <w:pPr>
        <w:pStyle w:val="ListParagraph"/>
        <w:numPr>
          <w:ilvl w:val="0"/>
          <w:numId w:val="13"/>
        </w:numPr>
        <w:tabs>
          <w:tab w:val="left" w:pos="2172"/>
        </w:tabs>
        <w:spacing w:line="252" w:lineRule="auto"/>
        <w:ind w:right="1530" w:firstLine="0"/>
        <w:rPr>
          <w:sz w:val="21"/>
        </w:rPr>
      </w:pPr>
      <w:r>
        <w:rPr>
          <w:w w:val="105"/>
          <w:sz w:val="21"/>
        </w:rPr>
        <w:t>as employing committee for the CYM Secretary, receipt and discussion of</w:t>
      </w:r>
      <w:r>
        <w:rPr>
          <w:spacing w:val="-43"/>
          <w:w w:val="105"/>
          <w:sz w:val="21"/>
        </w:rPr>
        <w:t xml:space="preserve"> </w:t>
      </w:r>
      <w:r>
        <w:rPr>
          <w:w w:val="105"/>
          <w:sz w:val="21"/>
        </w:rPr>
        <w:t>his reports and oversight of this</w:t>
      </w:r>
      <w:r>
        <w:rPr>
          <w:spacing w:val="1"/>
          <w:w w:val="105"/>
          <w:sz w:val="21"/>
        </w:rPr>
        <w:t xml:space="preserve"> </w:t>
      </w:r>
      <w:r>
        <w:rPr>
          <w:w w:val="105"/>
          <w:sz w:val="21"/>
        </w:rPr>
        <w:t>position</w:t>
      </w:r>
    </w:p>
    <w:p w:rsidR="00EE666C" w:rsidRDefault="007F0B40">
      <w:pPr>
        <w:pStyle w:val="ListParagraph"/>
        <w:numPr>
          <w:ilvl w:val="0"/>
          <w:numId w:val="13"/>
        </w:numPr>
        <w:tabs>
          <w:tab w:val="left" w:pos="2172"/>
        </w:tabs>
        <w:spacing w:line="238" w:lineRule="exact"/>
        <w:ind w:firstLine="0"/>
        <w:rPr>
          <w:sz w:val="21"/>
        </w:rPr>
      </w:pPr>
      <w:r>
        <w:rPr>
          <w:w w:val="105"/>
          <w:sz w:val="21"/>
        </w:rPr>
        <w:t>membership dues for Canadian Council of</w:t>
      </w:r>
      <w:r>
        <w:rPr>
          <w:spacing w:val="4"/>
          <w:w w:val="105"/>
          <w:sz w:val="21"/>
        </w:rPr>
        <w:t xml:space="preserve"> </w:t>
      </w:r>
      <w:r>
        <w:rPr>
          <w:w w:val="105"/>
          <w:sz w:val="21"/>
        </w:rPr>
        <w:t>Churches</w:t>
      </w:r>
    </w:p>
    <w:p w:rsidR="00EE666C" w:rsidRDefault="007F0B40">
      <w:pPr>
        <w:pStyle w:val="ListParagraph"/>
        <w:numPr>
          <w:ilvl w:val="0"/>
          <w:numId w:val="13"/>
        </w:numPr>
        <w:tabs>
          <w:tab w:val="left" w:pos="2172"/>
        </w:tabs>
        <w:spacing w:before="13"/>
        <w:ind w:firstLine="0"/>
        <w:rPr>
          <w:sz w:val="21"/>
        </w:rPr>
      </w:pPr>
      <w:r>
        <w:rPr>
          <w:w w:val="105"/>
          <w:sz w:val="21"/>
        </w:rPr>
        <w:t>ADCLEFF</w:t>
      </w:r>
    </w:p>
    <w:p w:rsidR="00EE666C" w:rsidRDefault="007F0B40">
      <w:pPr>
        <w:pStyle w:val="ListParagraph"/>
        <w:numPr>
          <w:ilvl w:val="0"/>
          <w:numId w:val="13"/>
        </w:numPr>
        <w:tabs>
          <w:tab w:val="left" w:pos="2172"/>
        </w:tabs>
        <w:spacing w:before="13" w:line="249" w:lineRule="auto"/>
        <w:ind w:right="1288" w:firstLine="0"/>
        <w:rPr>
          <w:sz w:val="21"/>
        </w:rPr>
      </w:pPr>
      <w:r>
        <w:rPr>
          <w:w w:val="105"/>
          <w:sz w:val="21"/>
        </w:rPr>
        <w:t>approval, pending final confirmation by this body (Representative Meeting), of the nominations for Camp NeeKauNis Committee (held over from Yearly</w:t>
      </w:r>
      <w:r>
        <w:rPr>
          <w:spacing w:val="-45"/>
          <w:w w:val="105"/>
          <w:sz w:val="21"/>
        </w:rPr>
        <w:t xml:space="preserve"> </w:t>
      </w:r>
      <w:r>
        <w:rPr>
          <w:w w:val="105"/>
          <w:sz w:val="21"/>
        </w:rPr>
        <w:t>Meeting in</w:t>
      </w:r>
      <w:r>
        <w:rPr>
          <w:spacing w:val="2"/>
          <w:w w:val="105"/>
          <w:sz w:val="21"/>
        </w:rPr>
        <w:t xml:space="preserve"> </w:t>
      </w:r>
      <w:r>
        <w:rPr>
          <w:w w:val="105"/>
          <w:sz w:val="21"/>
        </w:rPr>
        <w:t>August).</w:t>
      </w:r>
    </w:p>
    <w:p w:rsidR="00EE666C" w:rsidRDefault="007F0B40">
      <w:pPr>
        <w:pStyle w:val="BodyText"/>
        <w:spacing w:before="5"/>
        <w:ind w:left="2025"/>
      </w:pPr>
      <w:r>
        <w:rPr>
          <w:w w:val="105"/>
        </w:rPr>
        <w:t>These nominations are:</w:t>
      </w:r>
    </w:p>
    <w:p w:rsidR="00EE666C" w:rsidRDefault="007F0B40">
      <w:pPr>
        <w:pStyle w:val="BodyText"/>
        <w:spacing w:before="13" w:line="249" w:lineRule="auto"/>
        <w:ind w:left="2745" w:right="6734"/>
      </w:pPr>
      <w:r>
        <w:rPr>
          <w:w w:val="105"/>
        </w:rPr>
        <w:t>Becca Ivanoff Lisa Stelter Wendee Wood Rachel McQuail Kris Wilson-Yang</w:t>
      </w:r>
    </w:p>
    <w:p w:rsidR="00EE666C" w:rsidRDefault="00EE666C">
      <w:pPr>
        <w:pStyle w:val="BodyText"/>
        <w:spacing w:before="8"/>
        <w:rPr>
          <w:sz w:val="22"/>
        </w:rPr>
      </w:pPr>
    </w:p>
    <w:p w:rsidR="00EE666C" w:rsidRDefault="007F0B40">
      <w:pPr>
        <w:pStyle w:val="BodyText"/>
        <w:spacing w:line="252" w:lineRule="auto"/>
        <w:ind w:left="1305" w:right="1261"/>
      </w:pPr>
      <w:r>
        <w:rPr>
          <w:w w:val="105"/>
        </w:rPr>
        <w:t>I have two matters to bring forward personally, that is, they are regarding the position of CYM Clerk but do not result from or give rise to any specific CYM business. The first, with which other members of the Clerks Committee agree, is that we miss a complete printed CYM directory, with not only the names of individuals but the lists of Monthly Meetings (with their contacts) and of Friends serving CYM. I know that there were problems in getting included in the present print directory the names of everyone who consented to have her/his contact information published, because I filled out the permission form, received confirmation of its receipt, and am not included in the directory. I suspect that, despite the best efforts of the office administrator, there are Friends</w:t>
      </w:r>
      <w:r>
        <w:rPr>
          <w:spacing w:val="-4"/>
          <w:w w:val="105"/>
        </w:rPr>
        <w:t xml:space="preserve"> </w:t>
      </w:r>
      <w:r>
        <w:rPr>
          <w:w w:val="105"/>
        </w:rPr>
        <w:t>who</w:t>
      </w:r>
      <w:r>
        <w:rPr>
          <w:spacing w:val="-2"/>
          <w:w w:val="105"/>
        </w:rPr>
        <w:t xml:space="preserve"> </w:t>
      </w:r>
      <w:r>
        <w:rPr>
          <w:w w:val="105"/>
        </w:rPr>
        <w:t>would</w:t>
      </w:r>
      <w:r>
        <w:rPr>
          <w:spacing w:val="-2"/>
          <w:w w:val="105"/>
        </w:rPr>
        <w:t xml:space="preserve"> </w:t>
      </w:r>
      <w:r>
        <w:rPr>
          <w:w w:val="105"/>
        </w:rPr>
        <w:t>like</w:t>
      </w:r>
      <w:r>
        <w:rPr>
          <w:spacing w:val="-2"/>
          <w:w w:val="105"/>
        </w:rPr>
        <w:t xml:space="preserve"> </w:t>
      </w:r>
      <w:r>
        <w:rPr>
          <w:w w:val="105"/>
        </w:rPr>
        <w:t>to</w:t>
      </w:r>
      <w:r>
        <w:rPr>
          <w:spacing w:val="-2"/>
          <w:w w:val="105"/>
        </w:rPr>
        <w:t xml:space="preserve"> </w:t>
      </w:r>
      <w:r>
        <w:rPr>
          <w:w w:val="105"/>
        </w:rPr>
        <w:t>be</w:t>
      </w:r>
      <w:r>
        <w:rPr>
          <w:spacing w:val="-3"/>
          <w:w w:val="105"/>
        </w:rPr>
        <w:t xml:space="preserve"> </w:t>
      </w:r>
      <w:r>
        <w:rPr>
          <w:w w:val="105"/>
        </w:rPr>
        <w:t>in</w:t>
      </w:r>
      <w:r>
        <w:rPr>
          <w:spacing w:val="-2"/>
          <w:w w:val="105"/>
        </w:rPr>
        <w:t xml:space="preserve"> </w:t>
      </w:r>
      <w:r>
        <w:rPr>
          <w:w w:val="105"/>
        </w:rPr>
        <w:t>the</w:t>
      </w:r>
      <w:r>
        <w:rPr>
          <w:spacing w:val="-2"/>
          <w:w w:val="105"/>
        </w:rPr>
        <w:t xml:space="preserve"> </w:t>
      </w:r>
      <w:r>
        <w:rPr>
          <w:w w:val="105"/>
        </w:rPr>
        <w:t>directory</w:t>
      </w:r>
      <w:r>
        <w:rPr>
          <w:spacing w:val="-2"/>
          <w:w w:val="105"/>
        </w:rPr>
        <w:t xml:space="preserve"> </w:t>
      </w:r>
      <w:r>
        <w:rPr>
          <w:w w:val="105"/>
        </w:rPr>
        <w:t>but</w:t>
      </w:r>
      <w:r>
        <w:rPr>
          <w:spacing w:val="-4"/>
          <w:w w:val="105"/>
        </w:rPr>
        <w:t xml:space="preserve"> </w:t>
      </w:r>
      <w:r>
        <w:rPr>
          <w:w w:val="105"/>
        </w:rPr>
        <w:t>did</w:t>
      </w:r>
      <w:r>
        <w:rPr>
          <w:spacing w:val="-3"/>
          <w:w w:val="105"/>
        </w:rPr>
        <w:t xml:space="preserve"> </w:t>
      </w:r>
      <w:r>
        <w:rPr>
          <w:w w:val="105"/>
        </w:rPr>
        <w:t>not</w:t>
      </w:r>
      <w:r>
        <w:rPr>
          <w:spacing w:val="-4"/>
          <w:w w:val="105"/>
        </w:rPr>
        <w:t xml:space="preserve"> </w:t>
      </w:r>
      <w:r>
        <w:rPr>
          <w:w w:val="105"/>
        </w:rPr>
        <w:t>fill</w:t>
      </w:r>
      <w:r>
        <w:rPr>
          <w:spacing w:val="-4"/>
          <w:w w:val="105"/>
        </w:rPr>
        <w:t xml:space="preserve"> </w:t>
      </w:r>
      <w:r>
        <w:rPr>
          <w:w w:val="105"/>
        </w:rPr>
        <w:t>out</w:t>
      </w:r>
      <w:r>
        <w:rPr>
          <w:spacing w:val="-4"/>
          <w:w w:val="105"/>
        </w:rPr>
        <w:t xml:space="preserve"> </w:t>
      </w:r>
      <w:r>
        <w:rPr>
          <w:w w:val="105"/>
        </w:rPr>
        <w:t>and</w:t>
      </w:r>
      <w:r>
        <w:rPr>
          <w:spacing w:val="-2"/>
          <w:w w:val="105"/>
        </w:rPr>
        <w:t xml:space="preserve"> </w:t>
      </w:r>
      <w:r>
        <w:rPr>
          <w:w w:val="105"/>
        </w:rPr>
        <w:t>submit</w:t>
      </w:r>
      <w:r>
        <w:rPr>
          <w:spacing w:val="-3"/>
          <w:w w:val="105"/>
        </w:rPr>
        <w:t xml:space="preserve"> </w:t>
      </w:r>
      <w:r>
        <w:rPr>
          <w:w w:val="105"/>
        </w:rPr>
        <w:t>the</w:t>
      </w:r>
      <w:r>
        <w:rPr>
          <w:spacing w:val="-2"/>
          <w:w w:val="105"/>
        </w:rPr>
        <w:t xml:space="preserve"> </w:t>
      </w:r>
      <w:r>
        <w:rPr>
          <w:w w:val="105"/>
        </w:rPr>
        <w:t>permission form. I’m not sure what to do about this, but certainly a lack of contact information for many of those associated with and/or serving CYM makes a Clerk’s work much more difficult. I hope that we can improve this situation. I also miss print copies of Documents in Advance, and Minutes and Late Reports. I am aware of the costs surrounding these publications. If a readily-downloadable and printable version could be placed on the website, so that Friends who need hard copies can easily make their own, this might prove to be the needed balance between financial and communication</w:t>
      </w:r>
      <w:r>
        <w:rPr>
          <w:spacing w:val="-9"/>
          <w:w w:val="105"/>
        </w:rPr>
        <w:t xml:space="preserve"> </w:t>
      </w:r>
      <w:r>
        <w:rPr>
          <w:w w:val="105"/>
        </w:rPr>
        <w:t>needs.</w:t>
      </w:r>
    </w:p>
    <w:p w:rsidR="00EE666C" w:rsidRDefault="00EE666C">
      <w:pPr>
        <w:pStyle w:val="BodyText"/>
        <w:spacing w:before="3"/>
      </w:pPr>
    </w:p>
    <w:p w:rsidR="00EE666C" w:rsidRDefault="007F0B40">
      <w:pPr>
        <w:pStyle w:val="BodyText"/>
        <w:spacing w:before="1" w:line="252" w:lineRule="auto"/>
        <w:ind w:left="1305" w:right="1260"/>
      </w:pPr>
      <w:r>
        <w:rPr>
          <w:w w:val="105"/>
        </w:rPr>
        <w:t>The other is my belief that matters which have been conducted subject to privacy and confidentiality regulations need to be considered as pertaining to the office of the Clerk, not to the individual holding that office. I have had several matters arise repeatedly for me that are considered confidential, and I cannot comment or act in any way when I know nothing of the details or possibly even the existence of the matter, because they stem from a time when someone else was Clerk. It’s difficult to know how to make this situation more workable, as the people involved in such matters leave their offices, others</w:t>
      </w:r>
      <w:r>
        <w:rPr>
          <w:spacing w:val="-3"/>
          <w:w w:val="105"/>
        </w:rPr>
        <w:t xml:space="preserve"> </w:t>
      </w:r>
      <w:r>
        <w:rPr>
          <w:w w:val="105"/>
        </w:rPr>
        <w:t>assume</w:t>
      </w:r>
      <w:r>
        <w:rPr>
          <w:spacing w:val="-3"/>
          <w:w w:val="105"/>
        </w:rPr>
        <w:t xml:space="preserve"> </w:t>
      </w:r>
      <w:r>
        <w:rPr>
          <w:w w:val="105"/>
        </w:rPr>
        <w:t>them,</w:t>
      </w:r>
      <w:r>
        <w:rPr>
          <w:spacing w:val="-4"/>
          <w:w w:val="105"/>
        </w:rPr>
        <w:t xml:space="preserve"> </w:t>
      </w:r>
      <w:r>
        <w:rPr>
          <w:w w:val="105"/>
        </w:rPr>
        <w:t>and</w:t>
      </w:r>
      <w:r>
        <w:rPr>
          <w:spacing w:val="-3"/>
          <w:w w:val="105"/>
        </w:rPr>
        <w:t xml:space="preserve"> </w:t>
      </w:r>
      <w:r>
        <w:rPr>
          <w:w w:val="105"/>
        </w:rPr>
        <w:t>as</w:t>
      </w:r>
      <w:r>
        <w:rPr>
          <w:spacing w:val="-3"/>
          <w:w w:val="105"/>
        </w:rPr>
        <w:t xml:space="preserve"> </w:t>
      </w:r>
      <w:r>
        <w:rPr>
          <w:w w:val="105"/>
        </w:rPr>
        <w:t>a</w:t>
      </w:r>
      <w:r>
        <w:rPr>
          <w:spacing w:val="-3"/>
          <w:w w:val="105"/>
        </w:rPr>
        <w:t xml:space="preserve"> </w:t>
      </w:r>
      <w:r>
        <w:rPr>
          <w:w w:val="105"/>
        </w:rPr>
        <w:t>result</w:t>
      </w:r>
      <w:r>
        <w:rPr>
          <w:spacing w:val="-4"/>
          <w:w w:val="105"/>
        </w:rPr>
        <w:t xml:space="preserve"> </w:t>
      </w:r>
      <w:r>
        <w:rPr>
          <w:w w:val="105"/>
        </w:rPr>
        <w:t>there</w:t>
      </w:r>
      <w:r>
        <w:rPr>
          <w:spacing w:val="-3"/>
          <w:w w:val="105"/>
        </w:rPr>
        <w:t xml:space="preserve"> </w:t>
      </w:r>
      <w:r>
        <w:rPr>
          <w:w w:val="105"/>
        </w:rPr>
        <w:t>is</w:t>
      </w:r>
      <w:r>
        <w:rPr>
          <w:spacing w:val="-1"/>
          <w:w w:val="105"/>
        </w:rPr>
        <w:t xml:space="preserve"> </w:t>
      </w:r>
      <w:r>
        <w:rPr>
          <w:w w:val="105"/>
        </w:rPr>
        <w:t>no</w:t>
      </w:r>
      <w:r>
        <w:rPr>
          <w:spacing w:val="-3"/>
          <w:w w:val="105"/>
        </w:rPr>
        <w:t xml:space="preserve"> </w:t>
      </w:r>
      <w:r>
        <w:rPr>
          <w:w w:val="105"/>
        </w:rPr>
        <w:t>one</w:t>
      </w:r>
      <w:r>
        <w:rPr>
          <w:spacing w:val="-3"/>
          <w:w w:val="105"/>
        </w:rPr>
        <w:t xml:space="preserve"> </w:t>
      </w:r>
      <w:r>
        <w:rPr>
          <w:w w:val="105"/>
        </w:rPr>
        <w:t>in</w:t>
      </w:r>
      <w:r>
        <w:rPr>
          <w:spacing w:val="-3"/>
          <w:w w:val="105"/>
        </w:rPr>
        <w:t xml:space="preserve"> </w:t>
      </w:r>
      <w:r>
        <w:rPr>
          <w:w w:val="105"/>
        </w:rPr>
        <w:t>a</w:t>
      </w:r>
      <w:r>
        <w:rPr>
          <w:spacing w:val="-3"/>
          <w:w w:val="105"/>
        </w:rPr>
        <w:t xml:space="preserve"> </w:t>
      </w:r>
      <w:r>
        <w:rPr>
          <w:w w:val="105"/>
        </w:rPr>
        <w:t>position</w:t>
      </w:r>
      <w:r>
        <w:rPr>
          <w:spacing w:val="-2"/>
          <w:w w:val="105"/>
        </w:rPr>
        <w:t xml:space="preserve"> </w:t>
      </w:r>
      <w:r>
        <w:rPr>
          <w:w w:val="105"/>
        </w:rPr>
        <w:t>of</w:t>
      </w:r>
      <w:r>
        <w:rPr>
          <w:spacing w:val="-4"/>
          <w:w w:val="105"/>
        </w:rPr>
        <w:t xml:space="preserve"> </w:t>
      </w:r>
      <w:r>
        <w:rPr>
          <w:w w:val="105"/>
        </w:rPr>
        <w:t>“authority”</w:t>
      </w:r>
      <w:r>
        <w:rPr>
          <w:spacing w:val="-2"/>
          <w:w w:val="105"/>
        </w:rPr>
        <w:t xml:space="preserve"> </w:t>
      </w:r>
      <w:r>
        <w:rPr>
          <w:w w:val="105"/>
        </w:rPr>
        <w:t>to</w:t>
      </w:r>
      <w:r>
        <w:rPr>
          <w:spacing w:val="-2"/>
          <w:w w:val="105"/>
        </w:rPr>
        <w:t xml:space="preserve"> </w:t>
      </w:r>
      <w:r>
        <w:rPr>
          <w:w w:val="105"/>
        </w:rPr>
        <w:t>change the present practice. The wisdom of this body would be</w:t>
      </w:r>
      <w:r>
        <w:rPr>
          <w:spacing w:val="-3"/>
          <w:w w:val="105"/>
        </w:rPr>
        <w:t xml:space="preserve"> </w:t>
      </w:r>
      <w:r>
        <w:rPr>
          <w:w w:val="105"/>
        </w:rPr>
        <w:t>appreciated.</w:t>
      </w:r>
    </w:p>
    <w:p w:rsidR="00EE666C" w:rsidRDefault="00EE666C">
      <w:pPr>
        <w:pStyle w:val="BodyText"/>
        <w:spacing w:before="6"/>
      </w:pPr>
    </w:p>
    <w:p w:rsidR="00EE666C" w:rsidRDefault="007F0B40">
      <w:pPr>
        <w:pStyle w:val="BodyText"/>
        <w:spacing w:line="247" w:lineRule="auto"/>
        <w:ind w:left="1305" w:right="7586"/>
      </w:pPr>
      <w:r>
        <w:rPr>
          <w:w w:val="105"/>
        </w:rPr>
        <w:t>Beverly Shepard Presiding Clerk</w:t>
      </w:r>
    </w:p>
    <w:p w:rsidR="00EE666C" w:rsidRDefault="00EE666C">
      <w:pPr>
        <w:spacing w:line="247" w:lineRule="auto"/>
        <w:sectPr w:rsidR="00EE666C">
          <w:pgSz w:w="12240" w:h="15840"/>
          <w:pgMar w:top="940" w:right="540" w:bottom="980" w:left="500" w:header="717" w:footer="786" w:gutter="0"/>
          <w:cols w:space="720"/>
        </w:sectPr>
      </w:pPr>
    </w:p>
    <w:p w:rsidR="00EE666C" w:rsidRDefault="007F0B40">
      <w:pPr>
        <w:pStyle w:val="Heading4"/>
        <w:spacing w:before="187" w:line="506" w:lineRule="auto"/>
        <w:ind w:left="810" w:right="4284"/>
      </w:pPr>
      <w:r>
        <w:rPr>
          <w:color w:val="FF0000"/>
          <w:w w:val="105"/>
        </w:rPr>
        <w:lastRenderedPageBreak/>
        <w:t xml:space="preserve">Representative Meeting November 2018: Report 12 </w:t>
      </w:r>
      <w:r>
        <w:rPr>
          <w:w w:val="105"/>
        </w:rPr>
        <w:t>PERSONNEL COMMITTEE REPORT</w:t>
      </w:r>
    </w:p>
    <w:p w:rsidR="00EE666C" w:rsidRDefault="000A7097">
      <w:pPr>
        <w:pStyle w:val="BodyText"/>
        <w:spacing w:line="252" w:lineRule="auto"/>
        <w:ind w:left="810" w:right="755"/>
        <w:jc w:val="both"/>
      </w:pPr>
      <w:r>
        <w:rPr>
          <w:noProof/>
        </w:rPr>
        <w:pict w14:anchorId="19233018">
          <v:group id="Group 743" o:spid="_x0000_s1281" style="position:absolute;left:0;text-align:left;margin-left:76.6pt;margin-top:126.3pt;width:458.9pt;height:343.65pt;z-index:-251658240;mso-position-horizontal-relative:page" coordorigin="1532,2526" coordsize="9178,68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4" o:spid="_x0000_s1282" type="#_x0000_t75" style="position:absolute;left:1541;top:2526;width:9168;height:6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">
              <v:imagedata r:id="rId109" o:title=""/>
              <o:lock v:ext="edit" cropping="t" verticies="t" shapetype="t"/>
            </v:shape>
            <v:shape id="Picture 745" o:spid="_x0000_s1283" type="#_x0000_t75" style="position:absolute;left:1808;top:8062;width:8767;height:13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">
              <v:imagedata r:id="rId110" o:title=""/>
              <o:lock v:ext="edit" cropping="t" verticies="t" shapetype="t"/>
            </v:shape>
            <v:shape id="Picture 746" o:spid="_x0000_s1284" type="#_x0000_t75" style="position:absolute;left:1884;top:8100;width:4413;height:1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">
              <v:imagedata r:id="rId111" o:title=""/>
              <o:lock v:ext="edit" cropping="t" verticies="t" shapetype="t"/>
            </v:shape>
            <v:shape id="Picture 747" o:spid="_x0000_s1285" type="#_x0000_t75" style="position:absolute;left:9200;top:8138;width:1261;height: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">
              <v:imagedata r:id="rId112" o:title=""/>
              <o:lock v:ext="edit" cropping="t" verticies="t" shapetype="t"/>
            </v:shape>
            <v:line id="Line 748" o:spid="_x0000_s1286" style="position:absolute;visibility:visible;mso-wrap-style:square" from="9276,8291" to="10259,82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" strokecolor="#2444ff" strokeweight=".449mm">
              <v:path arrowok="f"/>
              <o:lock v:ext="edit" aspectratio="t" verticies="t"/>
            </v:line>
            <v:shape id="Picture 749" o:spid="_x0000_s1287" type="#_x0000_t75" style="position:absolute;left:10168;top:8231;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">
              <v:imagedata r:id="rId113" o:title=""/>
              <o:lock v:ext="edit" cropping="t" verticies="t" shapetype="t"/>
            </v:shape>
            <v:shape id="Picture 750" o:spid="_x0000_s1288" type="#_x0000_t75" style="position:absolute;left:9200;top:8559;width:1261;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">
              <v:imagedata r:id="rId114" o:title=""/>
              <o:lock v:ext="edit" cropping="t" verticies="t" shapetype="t"/>
            </v:shape>
            <v:line id="Line 751" o:spid="_x0000_s1289" style="position:absolute;visibility:visible;mso-wrap-style:square" from="9281,8716" to="10264,8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" strokecolor="#ff7c00" strokeweight=".449mm">
              <v:path arrowok="f"/>
              <o:lock v:ext="edit" aspectratio="t" verticies="t"/>
            </v:line>
            <v:shape id="Picture 752" o:spid="_x0000_s1290" type="#_x0000_t75" style="position:absolute;left:10173;top:8657;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">
              <v:imagedata r:id="rId115" o:title=""/>
              <o:lock v:ext="edit" cropping="t" verticies="t" shapetype="t"/>
            </v:shape>
            <v:shape id="Picture 753" o:spid="_x0000_s1291" type="#_x0000_t75" style="position:absolute;left:6908;top:8062;width:2350;height: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">
              <v:imagedata r:id="rId116" o:title=""/>
              <o:lock v:ext="edit" cropping="t" verticies="t" shapetype="t"/>
            </v:shape>
            <v:shape id="Picture 754" o:spid="_x0000_s1292" type="#_x0000_t75" style="position:absolute;left:9200;top:9036;width:1261;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">
              <v:imagedata r:id="rId117" o:title=""/>
              <o:lock v:ext="edit" cropping="t" verticies="t" shapetype="t"/>
            </v:shape>
            <v:shape id="Picture 755" o:spid="_x0000_s1293" type="#_x0000_t75" style="position:absolute;left:5399;top:3385;width:1433;height:7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">
              <v:imagedata r:id="rId118" o:title=""/>
              <o:lock v:ext="edit" cropping="t" verticies="t" shapetype="t"/>
            </v:shape>
            <v:shape id="Picture 756" o:spid="_x0000_s1294" type="#_x0000_t75" style="position:absolute;left:5513;top:3537;width:1204;height: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">
              <v:imagedata r:id="rId119" o:title=""/>
              <o:lock v:ext="edit" cropping="t" verticies="t" shapetype="t"/>
            </v:shape>
            <v:shape id="Freeform 757" o:spid="_x0000_s1295" style="position:absolute;left:5492;top:3446;width:1256;height:555;visibility:visible;mso-wrap-style:square;v-text-anchor:top" coordsize="1256,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" path="m1164,l93,,57,7,27,27,8,56,,92,,462r8,36l27,527r30,20l93,554r1071,l1200,547r29,-20l1249,498r7,-36l1256,92r-7,-36l1229,27,1200,7,1164,xe" stroked="f">
              <v:path o:connecttype="custom" o:connectlocs="1164,3447;93,3447;57,3454;27,3474;8,3503;0,3539;0,3909;8,3945;27,3974;57,3994;93,4001;1164,4001;1200,3994;1229,3974;1249,3945;1256,3909;1256,3539;1249,3503;1229,3474;1200,3454;1164,3447" o:connectangles="0,0,0,0,0,0,0,0,0,0,0,0,0,0,0,0,0,0,0,0,0"/>
              <o:lock v:ext="edit" aspectratio="t" verticies="t" text="t" shapetype="t"/>
            </v:shape>
            <v:shape id="Freeform 758" o:spid="_x0000_s1296" style="position:absolute;left:5492;top:3446;width:1256;height:555;visibility:visible;mso-wrap-style:square;v-text-anchor:top" coordsize="1256,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" path="m,92l8,56,27,27,57,7,93,,1164,r36,7l1229,27r20,29l1256,92r,370l1249,498r-20,29l1200,547r-36,7l93,554,57,547,27,527,8,498,,462,,92xe" filled="f" strokeweight=".33678mm">
              <v:path o:connecttype="custom" o:connectlocs="0,3539;8,3503;27,3474;57,3454;93,3447;1164,3447;1200,3454;1229,3474;1249,3503;1256,3539;1256,3909;1249,3945;1229,3974;1200,3994;1164,4001;93,4001;57,3994;27,3974;8,3945;0,3909;0,3539" o:connectangles="0,0,0,0,0,0,0,0,0,0,0,0,0,0,0,0,0,0,0,0,0"/>
              <o:lock v:ext="edit" aspectratio="t" verticies="t" text="t" shapetype="t"/>
            </v:shape>
            <v:shape id="Picture 759" o:spid="_x0000_s1297" type="#_x0000_t75" style="position:absolute;left:7519;top:5370;width:1414;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">
              <v:imagedata r:id="rId120" o:title=""/>
              <o:lock v:ext="edit" cropping="t" verticies="t" shapetype="t"/>
            </v:shape>
            <v:shape id="Picture 760" o:spid="_x0000_s1298" type="#_x0000_t75" style="position:absolute;left:7633;top:5351;width:1185;height: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">
              <v:imagedata r:id="rId121" o:title=""/>
              <o:lock v:ext="edit" cropping="t" verticies="t" shapetype="t"/>
            </v:shape>
            <v:shape id="Freeform 761" o:spid="_x0000_s1299" style="position:absolute;left:7599;top:5426;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" path="m1147,l109,,67,9,32,32,9,66,,109,,544r9,42l32,621r35,23l109,653r1038,l1189,644r35,-23l1247,586r9,-42l1256,109r-9,-43l1224,32,1189,9,1147,xe" fillcolor="#008f00" stroked="f">
              <v:path o:connecttype="custom" o:connectlocs="1147,5427;109,5427;67,5436;32,5459;9,5493;0,5536;0,5971;9,6013;32,6048;67,6071;109,6080;1147,6080;1189,6071;1224,6048;1247,6013;1256,5971;1256,5536;1247,5493;1224,5459;1189,5436;1147,5427" o:connectangles="0,0,0,0,0,0,0,0,0,0,0,0,0,0,0,0,0,0,0,0,0"/>
              <o:lock v:ext="edit" aspectratio="t" verticies="t" text="t" shapetype="t"/>
            </v:shape>
            <v:shape id="Freeform 762" o:spid="_x0000_s1300" style="position:absolute;left:7599;top:5426;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" path="m,109l9,66,32,32,67,9,109,,1147,r42,9l1224,32r23,34l1256,109r,435l1247,586r-23,35l1189,644r-42,9l109,653,67,644,32,621,9,586,,544,,109xe" filled="f" strokeweight=".33678mm">
              <v:path o:connecttype="custom" o:connectlocs="0,5536;9,5493;32,5459;67,5436;109,5427;1147,5427;1189,5436;1224,5459;1247,5493;1256,5536;1256,5971;1247,6013;1224,6048;1189,6071;1147,6080;109,6080;67,6071;32,6048;9,6013;0,5971;0,5536" o:connectangles="0,0,0,0,0,0,0,0,0,0,0,0,0,0,0,0,0,0,0,0,0"/>
              <o:lock v:ext="edit" aspectratio="t" verticies="t" text="t" shapetype="t"/>
            </v:shape>
            <v:shape id="Picture 763" o:spid="_x0000_s1301" type="#_x0000_t75" style="position:absolute;left:3145;top:5370;width:1414;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">
              <v:imagedata r:id="rId122" o:title=""/>
              <o:lock v:ext="edit" cropping="t" verticies="t" shapetype="t"/>
            </v:shape>
            <v:shape id="Picture 764" o:spid="_x0000_s1302" type="#_x0000_t75" style="position:absolute;left:3355;top:5351;width:994;height: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">
              <v:imagedata r:id="rId123" o:title=""/>
              <o:lock v:ext="edit" cropping="t" verticies="t" shapetype="t"/>
            </v:shape>
            <v:shape id="Freeform 765" o:spid="_x0000_s1303" style="position:absolute;left:3222;top:5433;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" path="m1147,l109,,66,9,32,32,8,67,,109,,544r8,43l32,621r34,24l109,653r1038,l1189,645r35,-24l1247,587r9,-43l1256,109r-9,-42l1224,32,1189,9,1147,xe" fillcolor="#008f00" stroked="f">
              <v:path o:connecttype="custom" o:connectlocs="1147,5433;109,5433;66,5442;32,5465;8,5500;0,5542;0,5977;8,6020;32,6054;66,6078;109,6086;1147,6086;1189,6078;1224,6054;1247,6020;1256,5977;1256,5542;1247,5500;1224,5465;1189,5442;1147,5433" o:connectangles="0,0,0,0,0,0,0,0,0,0,0,0,0,0,0,0,0,0,0,0,0"/>
              <o:lock v:ext="edit" aspectratio="t" verticies="t" text="t" shapetype="t"/>
            </v:shape>
            <v:shape id="Freeform 766" o:spid="_x0000_s1304" style="position:absolute;left:3222;top:5433;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" path="m,109l8,67,32,32,66,9,109,,1147,r42,9l1224,32r23,35l1256,109r,435l1247,587r-23,34l1189,645r-42,8l109,653,66,645,32,621,8,587,,544,,109xe" filled="f" strokeweight=".33678mm">
              <v:path o:connecttype="custom" o:connectlocs="0,5542;8,5500;32,5465;66,5442;109,5433;1147,5433;1189,5442;1224,5465;1247,5500;1256,5542;1256,5977;1247,6020;1224,6054;1189,6078;1147,6086;109,6086;66,6078;32,6054;8,6020;0,5977;0,5542" o:connectangles="0,0,0,0,0,0,0,0,0,0,0,0,0,0,0,0,0,0,0,0,0"/>
              <o:lock v:ext="edit" aspectratio="t" verticies="t" text="t" shapetype="t"/>
            </v:shape>
            <v:shape id="Picture 767" o:spid="_x0000_s1305" type="#_x0000_t75" style="position:absolute;left:4597;top:5370;width:1433;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">
              <v:imagedata r:id="rId124" o:title=""/>
              <o:lock v:ext="edit" cropping="t" verticies="t" shapetype="t"/>
            </v:shape>
            <v:shape id="Picture 768" o:spid="_x0000_s1306" type="#_x0000_t75" style="position:absolute;left:4788;top:5466;width:1051;height: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">
              <v:imagedata r:id="rId125" o:title=""/>
              <o:lock v:ext="edit" cropping="t" verticies="t" shapetype="t"/>
            </v:shape>
            <v:shape id="Freeform 769" o:spid="_x0000_s1307" style="position:absolute;left:4686;top:5433;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" path="m1146,l109,,66,9,32,32,8,67,,109,,544r8,43l32,621r34,24l109,653r1037,l1189,645r34,-24l1247,587r8,-43l1255,109r-8,-42l1223,32,1189,9,1146,xe" fillcolor="#008f00" stroked="f">
              <v:path o:connecttype="custom" o:connectlocs="1146,5433;109,5433;66,5442;32,5465;8,5500;0,5542;0,5977;8,6020;32,6054;66,6078;109,6086;1146,6086;1189,6078;1223,6054;1247,6020;1255,5977;1255,5542;1247,5500;1223,5465;1189,5442;1146,5433" o:connectangles="0,0,0,0,0,0,0,0,0,0,0,0,0,0,0,0,0,0,0,0,0"/>
              <o:lock v:ext="edit" aspectratio="t" verticies="t" text="t" shapetype="t"/>
            </v:shape>
            <v:shape id="Freeform 770" o:spid="_x0000_s1308" style="position:absolute;left:4686;top:5433;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" path="m,109l8,67,32,32,66,9,109,,1146,r43,9l1223,32r24,35l1255,109r,435l1247,587r-24,34l1189,645r-43,8l109,653,66,645,32,621,8,587,,544,,109xe" filled="f" strokeweight=".33678mm">
              <v:path o:connecttype="custom" o:connectlocs="0,5542;8,5500;32,5465;66,5442;109,5433;1146,5433;1189,5442;1223,5465;1247,5500;1255,5542;1255,5977;1247,6020;1223,6054;1189,6078;1146,6086;109,6086;66,6078;32,6054;8,6020;0,5977;0,5542" o:connectangles="0,0,0,0,0,0,0,0,0,0,0,0,0,0,0,0,0,0,0,0,0"/>
              <o:lock v:ext="edit" aspectratio="t" verticies="t" text="t" shapetype="t"/>
            </v:shape>
            <v:shape id="Picture 771" o:spid="_x0000_s1309" type="#_x0000_t75" style="position:absolute;left:6067;top:5370;width:1433;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">
              <v:imagedata r:id="rId126" o:title=""/>
              <o:lock v:ext="edit" cropping="t" verticies="t" shapetype="t"/>
            </v:shape>
            <v:shape id="Picture 772" o:spid="_x0000_s1310" type="#_x0000_t75" style="position:absolute;left:6182;top:5466;width:1185;height: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">
              <v:imagedata r:id="rId127" o:title=""/>
              <o:lock v:ext="edit" cropping="t" verticies="t" shapetype="t"/>
            </v:shape>
            <v:shape id="Freeform 773" o:spid="_x0000_s1311" style="position:absolute;left:6154;top:5433;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" path="m1147,l109,,67,9,32,32,9,67,,109,,544r9,43l32,621r35,24l109,653r1038,l1189,645r35,-24l1247,587r9,-43l1256,109r-9,-42l1224,32,1189,9,1147,xe" fillcolor="#008f00" stroked="f">
              <v:path o:connecttype="custom" o:connectlocs="1147,5433;109,5433;67,5442;32,5465;9,5500;0,5542;0,5977;9,6020;32,6054;67,6078;109,6086;1147,6086;1189,6078;1224,6054;1247,6020;1256,5977;1256,5542;1247,5500;1224,5465;1189,5442;1147,5433" o:connectangles="0,0,0,0,0,0,0,0,0,0,0,0,0,0,0,0,0,0,0,0,0"/>
              <o:lock v:ext="edit" aspectratio="t" verticies="t" text="t" shapetype="t"/>
            </v:shape>
            <v:shape id="Freeform 774" o:spid="_x0000_s1312" style="position:absolute;left:6154;top:5433;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" path="m,109l9,67,32,32,67,9,109,,1147,r42,9l1224,32r23,35l1256,109r,435l1247,587r-23,34l1189,645r-42,8l109,653,67,645,32,621,9,587,,544,,109xe" filled="f" strokeweight=".33678mm">
              <v:path o:connecttype="custom" o:connectlocs="0,5542;9,5500;32,5465;67,5442;109,5433;1147,5433;1189,5442;1224,5465;1247,5500;1256,5542;1256,5977;1247,6020;1224,6054;1189,6078;1147,6086;109,6086;67,6078;32,6054;9,6020;0,5977;0,5542" o:connectangles="0,0,0,0,0,0,0,0,0,0,0,0,0,0,0,0,0,0,0,0,0"/>
              <o:lock v:ext="edit" aspectratio="t" verticies="t" text="t" shapetype="t"/>
            </v:shape>
            <v:shape id="Picture 775" o:spid="_x0000_s1313" type="#_x0000_t75" style="position:absolute;left:1655;top:5351;width:1433;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">
              <v:imagedata r:id="rId128" o:title=""/>
              <o:lock v:ext="edit" cropping="t" verticies="t" shapetype="t"/>
            </v:shape>
            <v:shape id="Freeform 776" o:spid="_x0000_s1314" style="position:absolute;left:1750;top:5418;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" path="m1147,l109,,67,9,32,32,9,67,,109,,544r9,43l32,621r35,24l109,653r1038,l1189,645r35,-24l1247,587r9,-43l1256,109r-9,-42l1224,32,1189,9,1147,xe" fillcolor="#008f00" stroked="f">
              <v:path o:connecttype="custom" o:connectlocs="1147,5418;109,5418;67,5427;32,5450;9,5485;0,5527;0,5962;9,6005;32,6039;67,6063;109,6071;1147,6071;1189,6063;1224,6039;1247,6005;1256,5962;1256,5527;1247,5485;1224,5450;1189,5427;1147,5418" o:connectangles="0,0,0,0,0,0,0,0,0,0,0,0,0,0,0,0,0,0,0,0,0"/>
              <o:lock v:ext="edit" aspectratio="t" verticies="t" text="t" shapetype="t"/>
            </v:shape>
            <v:shape id="Freeform 777" o:spid="_x0000_s1315" style="position:absolute;left:1750;top:5418;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" path="m,109l9,67,32,32,67,9,109,,1147,r42,9l1224,32r23,35l1256,109r,435l1247,587r-23,34l1189,645r-42,8l109,653,67,645,32,621,9,587,,544,,109xe" filled="f" strokeweight=".33678mm">
              <v:path o:connecttype="custom" o:connectlocs="0,5527;9,5485;32,5450;67,5427;109,5418;1147,5418;1189,5427;1224,5450;1247,5485;1256,5527;1256,5962;1247,6005;1224,6039;1189,6063;1147,6071;109,6071;67,6063;32,6039;9,6005;0,5962;0,5527" o:connectangles="0,0,0,0,0,0,0,0,0,0,0,0,0,0,0,0,0,0,0,0,0"/>
              <o:lock v:ext="edit" aspectratio="t" verticies="t" text="t" shapetype="t"/>
            </v:shape>
            <v:shape id="Picture 778" o:spid="_x0000_s1316" type="#_x0000_t75" style="position:absolute;left:8989;top:5351;width:1433;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">
              <v:imagedata r:id="rId129" o:title=""/>
              <o:lock v:ext="edit" cropping="t" verticies="t" shapetype="t"/>
            </v:shape>
            <v:shape id="Picture 779" o:spid="_x0000_s1317" type="#_x0000_t75" style="position:absolute;left:9123;top:5351;width:1185;height: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">
              <v:imagedata r:id="rId130" o:title=""/>
              <o:lock v:ext="edit" cropping="t" verticies="t" shapetype="t"/>
            </v:shape>
            <v:shape id="Freeform 780" o:spid="_x0000_s1318" style="position:absolute;left:9082;top:5418;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" path="m1147,l109,,67,9,32,32,9,67,,109,,544r9,43l32,621r35,24l109,653r1038,l1189,645r35,-24l1247,587r9,-43l1256,109r-9,-42l1224,32,1189,9,1147,xe" fillcolor="#008f00" stroked="f">
              <v:path o:connecttype="custom" o:connectlocs="1147,5418;109,5418;67,5427;32,5450;9,5485;0,5527;0,5962;9,6005;32,6039;67,6063;109,6071;1147,6071;1189,6063;1224,6039;1247,6005;1256,5962;1256,5527;1247,5485;1224,5450;1189,5427;1147,5418" o:connectangles="0,0,0,0,0,0,0,0,0,0,0,0,0,0,0,0,0,0,0,0,0"/>
              <o:lock v:ext="edit" aspectratio="t" verticies="t" text="t" shapetype="t"/>
            </v:shape>
            <v:shape id="Freeform 781" o:spid="_x0000_s1319" style="position:absolute;left:9082;top:5418;width:1256;height:653;visibility:visible;mso-wrap-style:square;v-text-anchor:top" coordsize="1256,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" path="m,109l9,67,32,32,67,9,109,,1147,r42,9l1224,32r23,35l1256,109r,435l1247,587r-23,34l1189,645r-42,8l109,653,67,645,32,621,9,587,,544,,109xe" filled="f" strokeweight=".33678mm">
              <v:path o:connecttype="custom" o:connectlocs="0,5527;9,5485;32,5450;67,5427;109,5418;1147,5418;1189,5427;1224,5450;1247,5485;1256,5527;1256,5962;1247,6005;1224,6039;1189,6063;1147,6071;109,6071;67,6063;32,6039;9,6005;0,5962;0,5527" o:connectangles="0,0,0,0,0,0,0,0,0,0,0,0,0,0,0,0,0,0,0,0,0"/>
              <o:lock v:ext="edit" aspectratio="t" verticies="t" text="t" shapetype="t"/>
            </v:shape>
            <v:shape id="Picture 782" o:spid="_x0000_s1320" type="#_x0000_t75" style="position:absolute;left:5571;top:8138;width:1242;height: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">
              <v:imagedata r:id="rId131" o:title=""/>
              <o:lock v:ext="edit" cropping="t" verticies="t" shapetype="t"/>
            </v:shape>
            <v:shape id="Picture 783" o:spid="_x0000_s1321" type="#_x0000_t75" style="position:absolute;left:5704;top:8253;width:975;height: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">
              <v:imagedata r:id="rId132" o:title=""/>
              <o:lock v:ext="edit" cropping="t" verticies="t" shapetype="t"/>
            </v:shape>
            <v:shape id="Freeform 784" o:spid="_x0000_s1322" style="position:absolute;left:5647;top:8206;width:1081;height:619;visibility:visible;mso-wrap-style:square;v-text-anchor:top" coordsize="1081,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" path="m977,l103,,63,8,30,30,8,63,,103,,515r8,40l30,588r33,22l103,618r874,l1018,610r32,-22l1072,555r9,-40l1081,103r-9,-40l1050,30,1018,8,977,xe" fillcolor="#ff2600" stroked="f">
              <v:path o:connecttype="custom" o:connectlocs="977,8207;103,8207;63,8215;30,8237;8,8270;0,8310;0,8722;8,8762;30,8795;63,8817;103,8825;977,8825;1018,8817;1050,8795;1072,8762;1081,8722;1081,8310;1072,8270;1050,8237;1018,8215;977,8207" o:connectangles="0,0,0,0,0,0,0,0,0,0,0,0,0,0,0,0,0,0,0,0,0"/>
              <o:lock v:ext="edit" aspectratio="t" verticies="t" text="t" shapetype="t"/>
            </v:shape>
            <v:shape id="Freeform 785" o:spid="_x0000_s1323" style="position:absolute;left:5647;top:8206;width:1081;height:619;visibility:visible;mso-wrap-style:square;v-text-anchor:top" coordsize="1081,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" path="m,103l8,63,30,30,63,8,103,,977,r41,8l1050,30r22,33l1081,103r,412l1072,555r-22,33l1018,610r-41,8l103,618,63,610,30,588,8,555,,515,,103xe" filled="f" strokeweight=".33678mm">
              <v:path o:connecttype="custom" o:connectlocs="0,8310;8,8270;30,8237;63,8215;103,8207;977,8207;1018,8215;1050,8237;1072,8270;1081,8310;1081,8722;1072,8762;1050,8795;1018,8817;977,8825;103,8825;63,8817;30,8795;8,8762;0,8722;0,8310" o:connectangles="0,0,0,0,0,0,0,0,0,0,0,0,0,0,0,0,0,0,0,0,0"/>
              <o:lock v:ext="edit" aspectratio="t" verticies="t" text="t" shapetype="t"/>
            </v:shape>
            <v:shape id="Picture 786" o:spid="_x0000_s1324" type="#_x0000_t75" style="position:absolute;left:7481;top:8119;width:1204;height: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">
              <v:imagedata r:id="rId133" o:title=""/>
              <o:lock v:ext="edit" cropping="t" verticies="t" shapetype="t"/>
            </v:shape>
            <v:line id="Line 787" o:spid="_x0000_s1325" style="position:absolute;visibility:visible;mso-wrap-style:square" from="9281,9192" to="10264,9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" strokecolor="#fffb00" strokeweight=".449mm">
              <v:path arrowok="f"/>
              <o:lock v:ext="edit" aspectratio="t" verticies="t"/>
            </v:line>
            <v:shape id="Picture 788" o:spid="_x0000_s1326" type="#_x0000_t75" style="position:absolute;left:10173;top:9133;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">
              <v:imagedata r:id="rId134" o:title=""/>
              <o:lock v:ext="edit" cropping="t" verticies="t" shapetype="t"/>
            </v:shape>
            <v:shape id="Picture 789" o:spid="_x0000_s1327" type="#_x0000_t75" style="position:absolute;left:6908;top:8349;width:2350;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">
              <v:imagedata r:id="rId135" o:title=""/>
              <o:lock v:ext="edit" cropping="t" verticies="t" shapetype="t"/>
            </v:shape>
            <v:shape id="Picture 790" o:spid="_x0000_s1328" type="#_x0000_t75" style="position:absolute;left:7003;top:8387;width:2140;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">
              <v:imagedata r:id="rId136" o:title=""/>
              <o:lock v:ext="edit" cropping="t" verticies="t" shapetype="t"/>
            </v:shape>
            <v:shape id="Picture 791" o:spid="_x0000_s1329" type="#_x0000_t75" style="position:absolute;left:5685;top:7451;width:1185;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">
              <v:imagedata r:id="rId137" o:title=""/>
              <o:lock v:ext="edit" cropping="t" verticies="t" shapetype="t"/>
            </v:shape>
            <v:shape id="Picture 792" o:spid="_x0000_s1330" type="#_x0000_t75" style="position:absolute;left:5857;top:7528;width:841;height: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">
              <v:imagedata r:id="rId138" o:title=""/>
              <o:lock v:ext="edit" cropping="t" verticies="t" shapetype="t"/>
            </v:shape>
            <v:shape id="Freeform 793" o:spid="_x0000_s1331" style="position:absolute;left:5773;top:7514;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" path="m924,l85,,52,7,25,25,7,52,,85,,424r7,33l25,484r27,19l85,509r839,l957,503r27,-19l1002,457r7,-33l1009,85r-7,-33l984,25,957,7,924,xe" fillcolor="#ff7c00" stroked="f">
              <v:path o:connecttype="custom" o:connectlocs="924,7514;85,7514;52,7521;25,7539;7,7566;0,7599;0,7938;7,7971;25,7998;52,8017;85,8023;924,8023;957,8017;984,7998;1002,7971;1009,7938;1009,7599;1002,7566;984,7539;957,7521;924,7514" o:connectangles="0,0,0,0,0,0,0,0,0,0,0,0,0,0,0,0,0,0,0,0,0"/>
              <o:lock v:ext="edit" aspectratio="t" verticies="t" text="t" shapetype="t"/>
            </v:shape>
            <v:shape id="Freeform 794" o:spid="_x0000_s1332" style="position:absolute;left:5773;top:7514;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" path="m,85l7,52,25,25,52,7,85,,924,r33,7l984,25r19,27l1009,85r,339l1003,457r-19,27l957,503r-33,6l85,509,52,503,25,484,7,457,,424,,85xe" filled="f" strokeweight=".33678mm">
              <v:path o:connecttype="custom" o:connectlocs="0,7599;7,7566;25,7539;52,7521;85,7514;924,7514;957,7521;984,7539;1003,7566;1009,7599;1009,7938;1003,7971;984,7998;957,8017;924,8023;85,8023;52,8017;25,7998;7,7971;0,7938;0,7599" o:connectangles="0,0,0,0,0,0,0,0,0,0,0,0,0,0,0,0,0,0,0,0,0"/>
              <o:lock v:ext="edit" aspectratio="t" verticies="t" text="t" shapetype="t"/>
            </v:shape>
            <v:shape id="Picture 795" o:spid="_x0000_s1333" type="#_x0000_t75" style="position:absolute;left:6697;top:7451;width:1185;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">
              <v:imagedata r:id="rId139" o:title=""/>
              <o:lock v:ext="edit" cropping="t" verticies="t" shapetype="t"/>
            </v:shape>
            <v:shape id="Picture 796" o:spid="_x0000_s1334" type="#_x0000_t75" style="position:absolute;left:6831;top:7528;width:917;height: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">
              <v:imagedata r:id="rId140" o:title=""/>
              <o:lock v:ext="edit" cropping="t" verticies="t" shapetype="t"/>
            </v:shape>
            <v:shape id="Freeform 797" o:spid="_x0000_s1335" style="position:absolute;left:6787;top:7514;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" path="m923,l84,,51,7,24,25,6,52,,85,,424r6,33l24,484r27,19l84,509r839,l956,503r27,-19l1002,457r6,-33l1008,85r-6,-33l983,25,956,7,923,xe" fillcolor="#ff7c00" stroked="f">
              <v:path o:connecttype="custom" o:connectlocs="923,7514;84,7514;51,7521;24,7539;6,7566;0,7599;0,7938;6,7971;24,7998;51,8017;84,8023;923,8023;956,8017;983,7998;1002,7971;1008,7938;1008,7599;1002,7566;983,7539;956,7521;923,7514" o:connectangles="0,0,0,0,0,0,0,0,0,0,0,0,0,0,0,0,0,0,0,0,0"/>
              <o:lock v:ext="edit" aspectratio="t" verticies="t" text="t" shapetype="t"/>
            </v:shape>
            <v:shape id="Freeform 798" o:spid="_x0000_s1336" style="position:absolute;left:6787;top:7514;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" path="m,85l6,52,24,25,51,7,84,,923,r33,7l983,25r19,27l1008,85r,339l1002,457r-19,27l956,503r-33,6l84,509,51,503,24,484,6,457,,424,,85xe" filled="f" strokeweight=".33678mm">
              <v:path o:connecttype="custom" o:connectlocs="0,7599;6,7566;24,7539;51,7521;84,7514;923,7514;956,7521;983,7539;1002,7566;1008,7599;1008,7938;1002,7971;983,7998;956,8017;923,8023;84,8023;51,8017;24,7998;6,7971;0,7938;0,7599" o:connectangles="0,0,0,0,0,0,0,0,0,0,0,0,0,0,0,0,0,0,0,0,0"/>
              <o:lock v:ext="edit" aspectratio="t" verticies="t" text="t" shapetype="t"/>
            </v:shape>
            <v:shape id="Picture 799" o:spid="_x0000_s1337" type="#_x0000_t75" style="position:absolute;left:2858;top:8138;width:1242;height: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">
              <v:imagedata r:id="rId141" o:title=""/>
              <o:lock v:ext="edit" cropping="t" verticies="t" shapetype="t"/>
            </v:shape>
            <v:shape id="Picture 800" o:spid="_x0000_s1338" type="#_x0000_t75" style="position:absolute;left:2992;top:8158;width:975;height: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">
              <v:imagedata r:id="rId142" o:title=""/>
              <o:lock v:ext="edit" cropping="t" verticies="t" shapetype="t"/>
            </v:shape>
            <v:shape id="Freeform 801" o:spid="_x0000_s1339" style="position:absolute;left:2938;top:8206;width:1081;height:619;visibility:visible;mso-wrap-style:square;v-text-anchor:top" coordsize="1081,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" path="m978,l104,,63,8,31,30,8,63,,103,,515r8,40l31,588r32,22l104,618r874,l1018,610r33,-22l1073,555r8,-40l1081,103r-8,-40l1051,30,1018,8,978,xe" fillcolor="#008f00" stroked="f">
              <v:path o:connecttype="custom" o:connectlocs="978,8207;104,8207;63,8215;31,8237;8,8270;0,8310;0,8722;8,8762;31,8795;63,8817;104,8825;978,8825;1018,8817;1051,8795;1073,8762;1081,8722;1081,8310;1073,8270;1051,8237;1018,8215;978,8207" o:connectangles="0,0,0,0,0,0,0,0,0,0,0,0,0,0,0,0,0,0,0,0,0"/>
              <o:lock v:ext="edit" aspectratio="t" verticies="t" text="t" shapetype="t"/>
            </v:shape>
            <v:shape id="Freeform 802" o:spid="_x0000_s1340" style="position:absolute;left:2938;top:8206;width:1081;height:619;visibility:visible;mso-wrap-style:square;v-text-anchor:top" coordsize="1081,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" path="m,103l8,63,31,30,63,8,104,,978,r40,8l1051,30r22,33l1081,103r,412l1073,555r-22,33l1018,610r-40,8l104,618,63,610,31,588,8,555,,515,,103xe" filled="f" strokeweight=".33678mm">
              <v:path o:connecttype="custom" o:connectlocs="0,8310;8,8270;31,8237;63,8215;104,8207;978,8207;1018,8215;1051,8237;1073,8270;1081,8310;1081,8722;1073,8762;1051,8795;1018,8817;978,8825;104,8825;63,8817;31,8795;8,8762;0,8722;0,8310" o:connectangles="0,0,0,0,0,0,0,0,0,0,0,0,0,0,0,0,0,0,0,0,0"/>
              <o:lock v:ext="edit" aspectratio="t" verticies="t" text="t" shapetype="t"/>
            </v:shape>
            <v:shape id="Picture 803" o:spid="_x0000_s1341" type="#_x0000_t75" style="position:absolute;left:2858;top:8902;width:1242;height: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">
              <v:imagedata r:id="rId143" o:title=""/>
              <o:lock v:ext="edit" cropping="t" verticies="t" shapetype="t"/>
            </v:shape>
            <v:shape id="Picture 804" o:spid="_x0000_s1342" type="#_x0000_t75" style="position:absolute;left:3030;top:8921;width:898;height: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">
              <v:imagedata r:id="rId144" o:title=""/>
              <o:lock v:ext="edit" cropping="t" verticies="t" shapetype="t"/>
            </v:shape>
            <v:shape id="Freeform 805" o:spid="_x0000_s1343" style="position:absolute;left:2938;top:8962;width:1081;height:260;visibility:visible;mso-wrap-style:square;v-text-anchor:top" coordsize="1081,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" path="m1038,l44,,27,4,13,13,4,27,,44,,216r4,17l13,247r14,9l44,259r994,l1055,256r13,-9l1078,233r3,-17l1081,44r-3,-17l1068,13,1055,4,1038,xe" fillcolor="#fffb00" stroked="f">
              <v:path o:connecttype="custom" o:connectlocs="1038,8962;44,8962;27,8966;13,8975;4,8989;0,9006;0,9178;4,9195;13,9209;27,9218;44,9221;1038,9221;1055,9218;1068,9209;1078,9195;1081,9178;1081,9006;1078,8989;1068,8975;1055,8966;1038,8962" o:connectangles="0,0,0,0,0,0,0,0,0,0,0,0,0,0,0,0,0,0,0,0,0"/>
              <o:lock v:ext="edit" aspectratio="t" verticies="t" text="t" shapetype="t"/>
            </v:shape>
            <v:shape id="Freeform 806" o:spid="_x0000_s1344" style="position:absolute;left:2938;top:8962;width:1081;height:260;visibility:visible;mso-wrap-style:square;v-text-anchor:top" coordsize="1081,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" path="m,44l4,27,13,13,27,4,44,r994,l1055,4r13,9l1078,27r3,17l1081,216r-3,17l1068,247r-13,9l1038,259r-994,l27,256,13,247,4,233,,216,,44xe" filled="f" strokeweight=".33675mm">
              <v:path o:connecttype="custom" o:connectlocs="0,9006;4,8989;13,8975;27,8966;44,8962;1038,8962;1055,8966;1068,8975;1078,8989;1081,9006;1081,9178;1078,9195;1068,9209;1055,9218;1038,9221;44,9221;27,9218;13,9209;4,9195;0,9178;0,9006" o:connectangles="0,0,0,0,0,0,0,0,0,0,0,0,0,0,0,0,0,0,0,0,0"/>
              <o:lock v:ext="edit" aspectratio="t" verticies="t" text="t" shapetype="t"/>
            </v:shape>
            <v:shape id="Picture 807" o:spid="_x0000_s1345" type="#_x0000_t75" style="position:absolute;left:2801;top:7451;width:1185;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">
              <v:imagedata r:id="rId145" o:title=""/>
              <o:lock v:ext="edit" cropping="t" verticies="t" shapetype="t"/>
            </v:shape>
            <v:shape id="Freeform 808" o:spid="_x0000_s1346" style="position:absolute;left:2882;top:7514;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" path="m924,l85,,52,7,25,25,7,52,,85,,424r7,33l25,484r27,19l85,509r839,l957,503r27,-19l1003,457r6,-33l1009,85r-6,-33l984,25,957,7,924,xe" fillcolor="#ff7c00" stroked="f">
              <v:path o:connecttype="custom" o:connectlocs="924,7514;85,7514;52,7521;25,7539;7,7566;0,7599;0,7938;7,7971;25,7998;52,8017;85,8023;924,8023;957,8017;984,7998;1003,7971;1009,7938;1009,7599;1003,7566;984,7539;957,7521;924,7514" o:connectangles="0,0,0,0,0,0,0,0,0,0,0,0,0,0,0,0,0,0,0,0,0"/>
              <o:lock v:ext="edit" aspectratio="t" verticies="t" text="t" shapetype="t"/>
            </v:shape>
            <v:shape id="Freeform 809" o:spid="_x0000_s1347" style="position:absolute;left:2882;top:7514;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" path="m,85l7,52,25,25,52,7,85,,924,r33,7l984,25r19,27l1009,85r,339l1003,457r-19,27l957,503r-33,6l85,509,52,503,25,484,7,457,,424,,85xe" filled="f" strokeweight=".33678mm">
              <v:path o:connecttype="custom" o:connectlocs="0,7599;7,7566;25,7539;52,7521;85,7514;924,7514;957,7521;984,7539;1003,7566;1009,7599;1009,7938;1003,7971;984,7998;957,8017;924,8023;85,8023;52,8017;25,7998;7,7971;0,7938;0,7599" o:connectangles="0,0,0,0,0,0,0,0,0,0,0,0,0,0,0,0,0,0,0,0,0"/>
              <o:lock v:ext="edit" aspectratio="t" verticies="t" text="t" shapetype="t"/>
            </v:shape>
            <v:shape id="Picture 810" o:spid="_x0000_s1348" type="#_x0000_t75" style="position:absolute;left:3813;top:7451;width:1166;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">
              <v:imagedata r:id="rId146" o:title=""/>
              <o:lock v:ext="edit" cropping="t" verticies="t" shapetype="t"/>
            </v:shape>
            <v:shape id="Freeform 811" o:spid="_x0000_s1349" style="position:absolute;left:3891;top:7514;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" path="m924,l85,,52,7,25,25,7,52,,85,,424r7,33l25,484r27,19l85,509r839,l957,503r27,-19l1002,457r7,-33l1009,85r-7,-33l984,25,957,7,924,xe" fillcolor="#ff7c00" stroked="f">
              <v:path o:connecttype="custom" o:connectlocs="924,7514;85,7514;52,7521;25,7539;7,7566;0,7599;0,7938;7,7971;25,7998;52,8017;85,8023;924,8023;957,8017;984,7998;1002,7971;1009,7938;1009,7599;1002,7566;984,7539;957,7521;924,7514" o:connectangles="0,0,0,0,0,0,0,0,0,0,0,0,0,0,0,0,0,0,0,0,0"/>
              <o:lock v:ext="edit" aspectratio="t" verticies="t" text="t" shapetype="t"/>
            </v:shape>
            <v:shape id="Freeform 812" o:spid="_x0000_s1350" style="position:absolute;left:3891;top:7514;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" path="m,85l7,52,25,25,52,7,85,,924,r33,7l984,25r18,27l1009,85r,339l1002,457r-18,27l957,503r-33,6l85,509,52,503,25,484,7,457,,424,,85xe" filled="f" strokeweight=".33678mm">
              <v:path o:connecttype="custom" o:connectlocs="0,7599;7,7566;25,7539;52,7521;85,7514;924,7514;957,7521;984,7539;1002,7566;1009,7599;1009,7938;1002,7971;984,7998;957,8017;924,8023;85,8023;52,8017;25,7998;7,7971;0,7938;0,7599" o:connectangles="0,0,0,0,0,0,0,0,0,0,0,0,0,0,0,0,0,0,0,0,0"/>
              <o:lock v:ext="edit" aspectratio="t" verticies="t" text="t" shapetype="t"/>
            </v:shape>
            <v:shape id="Picture 813" o:spid="_x0000_s1351" type="#_x0000_t75" style="position:absolute;left:8646;top:7451;width:841;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">
              <v:imagedata r:id="rId147" o:title=""/>
              <o:lock v:ext="edit" cropping="t" verticies="t" shapetype="t"/>
            </v:shape>
            <v:shape id="Freeform 814" o:spid="_x0000_s1352" style="position:absolute;left:8737;top:7522;width:658;height:510;visibility:visible;mso-wrap-style:square;v-text-anchor:top" coordsize="658,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" path="m573,l85,,52,7,25,25,7,52,,85,,424r7,33l25,484r27,18l85,509r488,l606,502r27,-18l651,457r7,-33l658,85,651,52,633,25,606,7,573,xe" fillcolor="#ff7c00" stroked="f">
              <v:path o:connecttype="custom" o:connectlocs="573,7523;85,7523;52,7530;25,7548;7,7575;0,7608;0,7947;7,7980;25,8007;52,8025;85,8032;573,8032;606,8025;633,8007;651,7980;658,7947;658,7608;651,7575;633,7548;606,7530;573,7523" o:connectangles="0,0,0,0,0,0,0,0,0,0,0,0,0,0,0,0,0,0,0,0,0"/>
              <o:lock v:ext="edit" aspectratio="t" verticies="t" text="t" shapetype="t"/>
            </v:shape>
            <v:shape id="Freeform 815" o:spid="_x0000_s1353" style="position:absolute;left:8737;top:7522;width:658;height:510;visibility:visible;mso-wrap-style:square;v-text-anchor:top" coordsize="658,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" path="m,85l7,52,25,25,52,7,85,,573,r33,7l633,25r18,27l658,85r,339l651,457r-18,27l606,502r-33,7l85,509,52,502,25,484,7,457,,424,,85xe" filled="f" strokeweight=".33681mm">
              <v:path o:connecttype="custom" o:connectlocs="0,7608;7,7575;25,7548;52,7530;85,7523;573,7523;606,7530;633,7548;651,7575;658,7608;658,7947;651,7980;633,8007;606,8025;573,8032;85,8032;52,8025;25,8007;7,7980;0,7947;0,7608" o:connectangles="0,0,0,0,0,0,0,0,0,0,0,0,0,0,0,0,0,0,0,0,0"/>
              <o:lock v:ext="edit" aspectratio="t" verticies="t" text="t" shapetype="t"/>
            </v:shape>
            <v:shape id="Picture 816" o:spid="_x0000_s1354" type="#_x0000_t75" style="position:absolute;left:9944;top:7451;width:764;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">
              <v:imagedata r:id="rId148" o:title=""/>
              <o:lock v:ext="edit" cropping="t" verticies="t" shapetype="t"/>
            </v:shape>
            <v:shape id="Picture 817" o:spid="_x0000_s1355" type="#_x0000_t75" style="position:absolute;left:10078;top:7470;width:535;height: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">
              <v:imagedata r:id="rId149" o:title=""/>
              <o:lock v:ext="edit" cropping="t" verticies="t" shapetype="t"/>
            </v:shape>
            <v:shape id="Freeform 818" o:spid="_x0000_s1356" style="position:absolute;left:10033;top:7522;width:616;height:510;visibility:visible;mso-wrap-style:square;v-text-anchor:top" coordsize="6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" path="m531,l85,,52,7,25,25,7,52,,85,,424r7,33l25,484r27,18l85,509r446,l564,502r27,-18l609,457r7,-33l616,85,609,52,591,25,564,7,531,xe" fillcolor="#ff7c00" stroked="f">
              <v:path o:connecttype="custom" o:connectlocs="531,7523;85,7523;52,7530;25,7548;7,7575;0,7608;0,7947;7,7980;25,8007;52,8025;85,8032;531,8032;564,8025;591,8007;609,7980;616,7947;616,7608;609,7575;591,7548;564,7530;531,7523" o:connectangles="0,0,0,0,0,0,0,0,0,0,0,0,0,0,0,0,0,0,0,0,0"/>
              <o:lock v:ext="edit" aspectratio="t" verticies="t" text="t" shapetype="t"/>
            </v:shape>
            <v:shape id="Freeform 819" o:spid="_x0000_s1357" style="position:absolute;left:10033;top:7522;width:616;height:510;visibility:visible;mso-wrap-style:square;v-text-anchor:top" coordsize="6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" path="m,85l7,52,25,25,52,7,85,,531,r33,7l591,25r18,27l616,85r,339l609,457r-18,27l564,502r-33,7l85,509,52,502,25,484,7,457,,424,,85xe" filled="f" strokeweight=".33681mm">
              <v:path o:connecttype="custom" o:connectlocs="0,7608;7,7575;25,7548;52,7530;85,7523;531,7523;564,7530;591,7548;609,7575;616,7608;616,7947;609,7980;591,8007;564,8025;531,8032;85,8032;52,8025;25,8007;7,7980;0,7947;0,7608" o:connectangles="0,0,0,0,0,0,0,0,0,0,0,0,0,0,0,0,0,0,0,0,0"/>
              <o:lock v:ext="edit" aspectratio="t" verticies="t" text="t" shapetype="t"/>
            </v:shape>
            <v:shape id="Picture 820" o:spid="_x0000_s1358" type="#_x0000_t75" style="position:absolute;left:9314;top:7451;width:803;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">
              <v:imagedata r:id="rId150" o:title=""/>
              <o:lock v:ext="edit" cropping="t" verticies="t" shapetype="t"/>
            </v:shape>
            <v:shape id="Picture 821" o:spid="_x0000_s1359" type="#_x0000_t75" style="position:absolute;left:9448;top:7528;width:535;height: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">
              <v:imagedata r:id="rId151" o:title=""/>
              <o:lock v:ext="edit" cropping="t" verticies="t" shapetype="t"/>
            </v:shape>
            <v:shape id="Freeform 822" o:spid="_x0000_s1360" style="position:absolute;left:9394;top:7514;width:639;height:510;visibility:visible;mso-wrap-style:square;v-text-anchor:top" coordsize="63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" path="m553,l85,,52,7,25,25,7,52,,85,,424r7,33l25,484r27,19l85,509r468,l586,503r27,-19l631,457r7,-33l638,85,631,52,613,25,586,7,553,xe" fillcolor="#ff7c00" stroked="f">
              <v:path o:connecttype="custom" o:connectlocs="553,7514;85,7514;52,7521;25,7539;7,7566;0,7599;0,7938;7,7971;25,7998;52,8017;85,8023;553,8023;586,8017;613,7998;631,7971;638,7938;638,7599;631,7566;613,7539;586,7521;553,7514" o:connectangles="0,0,0,0,0,0,0,0,0,0,0,0,0,0,0,0,0,0,0,0,0"/>
              <o:lock v:ext="edit" aspectratio="t" verticies="t" text="t" shapetype="t"/>
            </v:shape>
            <v:shape id="Freeform 823" o:spid="_x0000_s1361" style="position:absolute;left:9394;top:7514;width:639;height:510;visibility:visible;mso-wrap-style:square;v-text-anchor:top" coordsize="63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" path="m,85l7,52,25,25,52,7,85,,553,r33,7l613,25r18,27l638,85r,339l631,457r-18,27l586,503r-33,6l85,509,52,503,25,484,7,457,,424,,85xe" filled="f" strokeweight=".33681mm">
              <v:path o:connecttype="custom" o:connectlocs="0,7599;7,7566;25,7539;52,7521;85,7514;553,7514;586,7521;613,7539;631,7566;638,7599;638,7938;631,7971;613,7998;586,8017;553,8023;85,8023;52,8017;25,7998;7,7971;0,7938;0,7599" o:connectangles="0,0,0,0,0,0,0,0,0,0,0,0,0,0,0,0,0,0,0,0,0"/>
              <o:lock v:ext="edit" aspectratio="t" verticies="t" text="t" shapetype="t"/>
            </v:shape>
            <v:shape id="Picture 824" o:spid="_x0000_s1362" type="#_x0000_t75" style="position:absolute;left:6086;top:4148;width:1796;height: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">
              <v:imagedata r:id="rId152" o:title=""/>
              <o:lock v:ext="edit" cropping="t" verticies="t" shapetype="t"/>
            </v:shape>
            <v:shape id="Picture 825" o:spid="_x0000_s1363" type="#_x0000_t75" style="position:absolute;left:6277;top:4148;width:1395;height: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">
              <v:imagedata r:id="rId153" o:title=""/>
              <o:lock v:ext="edit" cropping="t" verticies="t" shapetype="t"/>
            </v:shape>
            <v:shape id="Freeform 826" o:spid="_x0000_s1364" style="position:absolute;left:6166;top:4210;width:1630;height:682;visibility:visible;mso-wrap-style:square;v-text-anchor:top" coordsize="1630,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" path="m1516,l113,,69,9,33,33,9,69,,113,,567r9,45l33,648r36,24l113,681r1403,l1560,672r36,-24l1620,612r9,-45l1629,113r-9,-44l1596,33,1560,9,1516,xe" fillcolor="#ff2600" stroked="f">
              <v:path o:connecttype="custom" o:connectlocs="1516,4211;113,4211;69,4220;33,4244;9,4280;0,4324;0,4778;9,4823;33,4859;69,4883;113,4892;1516,4892;1560,4883;1596,4859;1620,4823;1629,4778;1629,4324;1620,4280;1596,4244;1560,4220;1516,4211" o:connectangles="0,0,0,0,0,0,0,0,0,0,0,0,0,0,0,0,0,0,0,0,0"/>
              <o:lock v:ext="edit" aspectratio="t" verticies="t" text="t" shapetype="t"/>
            </v:shape>
            <v:shape id="Freeform 827" o:spid="_x0000_s1365" style="position:absolute;left:6166;top:4210;width:1630;height:682;visibility:visible;mso-wrap-style:square;v-text-anchor:top" coordsize="1630,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" path="m,113l9,69,33,33,69,9,113,,1516,r44,9l1596,33r24,36l1629,113r,454l1620,612r-24,36l1560,672r-44,9l113,681,69,672,33,648,9,612,,567,,113xe" filled="f" strokeweight=".33678mm">
              <v:path o:connecttype="custom" o:connectlocs="0,4324;9,4280;33,4244;69,4220;113,4211;1516,4211;1560,4220;1596,4244;1620,4280;1629,4324;1629,4778;1620,4823;1596,4859;1560,4883;1516,4892;113,4892;69,4883;33,4859;9,4823;0,4778;0,4324" o:connectangles="0,0,0,0,0,0,0,0,0,0,0,0,0,0,0,0,0,0,0,0,0"/>
              <o:lock v:ext="edit" aspectratio="t" verticies="t" text="t" shapetype="t"/>
            </v:shape>
            <v:shape id="Picture 828" o:spid="_x0000_s1366" type="#_x0000_t75" style="position:absolute;left:2209;top:4817;width:3247;height: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">
              <v:imagedata r:id="rId154" o:title=""/>
              <o:lock v:ext="edit" cropping="t" verticies="t" shapetype="t"/>
            </v:shape>
            <v:line id="Line 829" o:spid="_x0000_s1367" style="position:absolute;visibility:visible;mso-wrap-style:square" from="5371,4892" to="5371,5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" strokecolor="#2444ff" strokeweight=".449mm">
              <v:path arrowok="f"/>
              <o:lock v:ext="edit" aspectratio="t" verticies="t"/>
            </v:line>
            <v:shape id="Picture 830" o:spid="_x0000_s1368" type="#_x0000_t75" style="position:absolute;left:2378;top:5342;width:123;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">
              <v:imagedata r:id="rId155" o:title=""/>
              <o:lock v:ext="edit" cropping="t" verticies="t" shapetype="t"/>
            </v:shape>
            <v:shape id="Picture 831" o:spid="_x0000_s1369" type="#_x0000_t75" style="position:absolute;left:3680;top:4817;width:1719;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">
              <v:imagedata r:id="rId156" o:title=""/>
              <o:lock v:ext="edit" cropping="t" verticies="t" shapetype="t"/>
            </v:shape>
            <v:line id="Line 832" o:spid="_x0000_s1370" style="position:absolute;visibility:visible;mso-wrap-style:square" from="5311,4877" to="5311,5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" strokecolor="#2444ff" strokeweight=".44903mm">
              <v:path arrowok="f"/>
              <o:lock v:ext="edit" aspectratio="t" verticies="t"/>
            </v:line>
            <v:shape id="Picture 833" o:spid="_x0000_s1371" type="#_x0000_t75" style="position:absolute;left:3850;top:5341;width:125;height: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">
              <v:imagedata r:id="rId157" o:title=""/>
              <o:lock v:ext="edit" cropping="t" verticies="t" shapetype="t"/>
            </v:shape>
            <v:shape id="Picture 834" o:spid="_x0000_s1372" type="#_x0000_t75" style="position:absolute;left:5131;top:4817;width:363;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">
              <v:imagedata r:id="rId158" o:title=""/>
              <o:lock v:ext="edit" cropping="t" verticies="t" shapetype="t"/>
            </v:shape>
            <v:line id="Line 835" o:spid="_x0000_s1373" style="position:absolute;visibility:visible;mso-wrap-style:square" from="5311,4877" to="5315,5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" strokecolor="#2444ff" strokeweight=".44919mm">
              <v:path arrowok="f"/>
              <o:lock v:ext="edit" aspectratio="t" verticies="t"/>
            </v:line>
            <v:shape id="Picture 836" o:spid="_x0000_s1374" type="#_x0000_t75" style="position:absolute;left:5255;top:5316;width:11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">
              <v:imagedata r:id="rId159" o:title=""/>
              <o:lock v:ext="edit" cropping="t" verticies="t" shapetype="t"/>
            </v:shape>
            <v:shape id="Picture 837" o:spid="_x0000_s1375" type="#_x0000_t75" style="position:absolute;left:5227;top:4817;width:1739;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">
              <v:imagedata r:id="rId160" o:title=""/>
              <o:lock v:ext="edit" cropping="t" verticies="t" shapetype="t"/>
            </v:shape>
            <v:line id="Line 838" o:spid="_x0000_s1376" style="position:absolute;visibility:visible;mso-wrap-style:square" from="5311,4877" to="6758,5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" strokecolor="#2444ff" strokeweight=".44903mm">
              <v:path arrowok="f"/>
              <o:lock v:ext="edit" aspectratio="t" verticies="t"/>
            </v:line>
            <v:shape id="Picture 839" o:spid="_x0000_s1377" type="#_x0000_t75" style="position:absolute;left:6657;top:5341;width:125;height: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">
              <v:imagedata r:id="rId161" o:title=""/>
              <o:lock v:ext="edit" cropping="t" verticies="t" shapetype="t"/>
            </v:shape>
            <v:shape id="Picture 840" o:spid="_x0000_s1378" type="#_x0000_t75" style="position:absolute;left:5227;top:4817;width:3171;height: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">
              <v:imagedata r:id="rId162" o:title=""/>
              <o:lock v:ext="edit" cropping="t" verticies="t" shapetype="t"/>
            </v:shape>
            <v:line id="Line 841" o:spid="_x0000_s1379" style="position:absolute;visibility:visible;mso-wrap-style:square" from="5311,4877" to="8203,5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" strokecolor="#2444ff" strokeweight=".44903mm">
              <v:path arrowok="f"/>
              <o:lock v:ext="edit" aspectratio="t" verticies="t"/>
            </v:line>
            <v:shape id="Picture 842" o:spid="_x0000_s1380" type="#_x0000_t75" style="position:absolute;left:8105;top:5350;width:123;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">
              <v:imagedata r:id="rId163" o:title=""/>
              <o:lock v:ext="edit" cropping="t" verticies="t" shapetype="t"/>
            </v:shape>
            <v:shape id="Picture 843" o:spid="_x0000_s1381" type="#_x0000_t75" style="position:absolute;left:5227;top:4817;width:4661;height: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">
              <v:imagedata r:id="rId164" o:title=""/>
              <o:lock v:ext="edit" cropping="t" verticies="t" shapetype="t"/>
            </v:shape>
            <v:line id="Line 844" o:spid="_x0000_s1382" style="position:absolute;visibility:visible;mso-wrap-style:square" from="5311,4877" to="9685,54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" strokecolor="#2444ff" strokeweight=".449mm">
              <v:path arrowok="f"/>
              <o:lock v:ext="edit" aspectratio="t" verticies="t"/>
            </v:line>
            <v:shape id="Picture 845" o:spid="_x0000_s1383" type="#_x0000_t75" style="position:absolute;left:9589;top:5347;width:121;height: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">
              <v:imagedata r:id="rId165" o:title=""/>
              <o:lock v:ext="edit" cropping="t" verticies="t" shapetype="t"/>
            </v:shape>
            <v:shape id="Picture 846" o:spid="_x0000_s1384" type="#_x0000_t75" style="position:absolute;left:4597;top:4129;width:1433;height: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">
              <v:imagedata r:id="rId166" o:title=""/>
              <o:lock v:ext="edit" cropping="t" verticies="t" shapetype="t"/>
            </v:shape>
            <v:shape id="Picture 847" o:spid="_x0000_s1385" type="#_x0000_t75" style="position:absolute;left:4807;top:4129;width:1013;height: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">
              <v:imagedata r:id="rId167" o:title=""/>
              <o:lock v:ext="edit" cropping="t" verticies="t" shapetype="t"/>
            </v:shape>
            <v:shape id="Freeform 848" o:spid="_x0000_s1386" style="position:absolute;left:4683;top:4195;width:1256;height:682;visibility:visible;mso-wrap-style:square;v-text-anchor:top" coordsize="1256,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" path="m1142,l113,,69,9,33,33,8,69,,113,,567r8,45l33,648r36,24l113,681r1029,l1186,672r36,-24l1246,612r9,-45l1255,113r-9,-44l1222,33,1186,9,1142,xe" fillcolor="#00c7ff" stroked="f">
              <v:path o:connecttype="custom" o:connectlocs="1142,4196;113,4196;69,4205;33,4229;8,4265;0,4309;0,4763;8,4808;33,4844;69,4868;113,4877;1142,4877;1186,4868;1222,4844;1246,4808;1255,4763;1255,4309;1246,4265;1222,4229;1186,4205;1142,4196" o:connectangles="0,0,0,0,0,0,0,0,0,0,0,0,0,0,0,0,0,0,0,0,0"/>
              <o:lock v:ext="edit" aspectratio="t" verticies="t" text="t" shapetype="t"/>
            </v:shape>
            <v:shape id="Freeform 849" o:spid="_x0000_s1387" style="position:absolute;left:4683;top:4195;width:1256;height:682;visibility:visible;mso-wrap-style:square;v-text-anchor:top" coordsize="1256,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" path="m,113l8,69,33,33,69,9,113,,1141,r45,9l1222,33r24,36l1255,113r,454l1246,612r-24,36l1186,672r-45,9l113,681,69,672,33,648,8,612,,567,,113xe" filled="f" strokeweight=".33678mm">
              <v:path o:connecttype="custom" o:connectlocs="0,4309;8,4265;33,4229;69,4205;113,4196;1141,4196;1186,4205;1222,4229;1246,4265;1255,4309;1255,4763;1246,4808;1222,4844;1186,4868;1141,4877;113,4877;69,4868;33,4844;8,4808;0,4763;0,4309" o:connectangles="0,0,0,0,0,0,0,0,0,0,0,0,0,0,0,0,0,0,0,0,0"/>
              <o:lock v:ext="edit" aspectratio="t" verticies="t" text="t" shapetype="t"/>
            </v:shape>
            <v:shape id="Picture 850" o:spid="_x0000_s1388" type="#_x0000_t75" style="position:absolute;left:6908;top:8959;width:2350;height: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">
              <v:imagedata r:id="rId168" o:title=""/>
              <o:lock v:ext="edit" cropping="t" verticies="t" shapetype="t"/>
            </v:shape>
            <v:shape id="Picture 851" o:spid="_x0000_s1389" type="#_x0000_t75" style="position:absolute;left:7500;top:9017;width:1185;height: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">
              <v:imagedata r:id="rId169" o:title=""/>
              <o:lock v:ext="edit" cropping="t" verticies="t" shapetype="t"/>
            </v:shape>
            <v:shape id="Picture 852" o:spid="_x0000_s1390" type="#_x0000_t75" style="position:absolute;left:7175;top:6458;width:1185;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">
              <v:imagedata r:id="rId170" o:title=""/>
              <o:lock v:ext="edit" cropping="t" verticies="t" shapetype="t"/>
            </v:shape>
            <v:shape id="Picture 853" o:spid="_x0000_s1391" type="#_x0000_t75" style="position:absolute;left:7309;top:6535;width:936;height: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">
              <v:imagedata r:id="rId171" o:title=""/>
              <o:lock v:ext="edit" cropping="t" verticies="t" shapetype="t"/>
            </v:shape>
            <v:shape id="Freeform 854" o:spid="_x0000_s1392" style="position:absolute;left:7265;top:6521;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" path="m924,l85,,52,7,25,25,7,52,,85,,425r7,33l25,485r27,18l85,509r839,l957,503r27,-18l1002,458r7,-33l1009,85r-7,-33l984,25,957,7,924,xe" fillcolor="#fffb00" stroked="f">
              <v:path o:connecttype="custom" o:connectlocs="924,6521;85,6521;52,6528;25,6546;7,6573;0,6606;0,6946;7,6979;25,7006;52,7024;85,7030;924,7030;957,7024;984,7006;1002,6979;1009,6946;1009,6606;1002,6573;984,6546;957,6528;924,6521" o:connectangles="0,0,0,0,0,0,0,0,0,0,0,0,0,0,0,0,0,0,0,0,0"/>
              <o:lock v:ext="edit" aspectratio="t" verticies="t" text="t" shapetype="t"/>
            </v:shape>
            <v:shape id="Freeform 855" o:spid="_x0000_s1393" style="position:absolute;left:7265;top:6521;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" path="m,85l7,52,25,25,52,7,85,,924,r33,7l984,25r18,27l1009,85r,340l1002,458r-18,27l957,503r-33,6l85,509,52,503,25,485,7,458,,425,,85xe" filled="f" strokeweight=".33678mm">
              <v:path o:connecttype="custom" o:connectlocs="0,6606;7,6573;25,6546;52,6528;85,6521;924,6521;957,6528;984,6546;1002,6573;1009,6606;1009,6946;1002,6979;984,7006;957,7024;924,7030;85,7030;52,7024;25,7006;7,6979;0,6946;0,6606" o:connectangles="0,0,0,0,0,0,0,0,0,0,0,0,0,0,0,0,0,0,0,0,0"/>
              <o:lock v:ext="edit" aspectratio="t" verticies="t" text="t" shapetype="t"/>
            </v:shape>
            <v:shape id="Picture 856" o:spid="_x0000_s1394" type="#_x0000_t75" style="position:absolute;left:4730;top:6458;width:1185;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">
              <v:imagedata r:id="rId172" o:title=""/>
              <o:lock v:ext="edit" cropping="t" verticies="t" shapetype="t"/>
            </v:shape>
            <v:shape id="Freeform 857" o:spid="_x0000_s1395" style="position:absolute;left:4825;top:6522;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" path="m924,l85,,52,6,25,25,7,52,,85,,424r7,33l25,484r27,18l85,509r839,l957,502r27,-18l1002,457r7,-33l1009,85r-7,-33l984,25,957,6,924,xe" fillcolor="#fffb00" stroked="f">
              <v:path o:connecttype="custom" o:connectlocs="924,6523;85,6523;52,6529;25,6548;7,6575;0,6608;0,6947;7,6980;25,7007;52,7025;85,7032;924,7032;957,7025;984,7007;1002,6980;1009,6947;1009,6608;1002,6575;984,6548;957,6529;924,6523" o:connectangles="0,0,0,0,0,0,0,0,0,0,0,0,0,0,0,0,0,0,0,0,0"/>
              <o:lock v:ext="edit" aspectratio="t" verticies="t" text="t" shapetype="t"/>
            </v:shape>
            <v:shape id="Freeform 858" o:spid="_x0000_s1396" style="position:absolute;left:4825;top:6522;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" path="m,85l7,52,25,25,52,6,85,,924,r33,6l984,25r18,27l1009,85r,339l1002,457r-18,27l957,502r-33,7l85,509,52,502,25,484,7,457,,424,,85xe" filled="f" strokeweight=".33678mm">
              <v:path o:connecttype="custom" o:connectlocs="0,6608;7,6575;25,6548;52,6529;85,6523;924,6523;957,6529;984,6548;1002,6575;1009,6608;1009,6947;1002,6980;984,7007;957,7025;924,7032;85,7032;52,7025;25,7007;7,6980;0,6947;0,6608" o:connectangles="0,0,0,0,0,0,0,0,0,0,0,0,0,0,0,0,0,0,0,0,0"/>
              <o:lock v:ext="edit" aspectratio="t" verticies="t" text="t" shapetype="t"/>
            </v:shape>
            <v:shape id="Picture 859" o:spid="_x0000_s1397" type="#_x0000_t75" style="position:absolute;left:8206;top:6458;width:1185;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">
              <v:imagedata r:id="rId173" o:title=""/>
              <o:lock v:ext="edit" cropping="t" verticies="t" shapetype="t"/>
            </v:shape>
            <v:shape id="Freeform 860" o:spid="_x0000_s1398" style="position:absolute;left:8292;top:6521;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" path="m924,l85,,52,7,25,25,7,52,,85,,425r7,33l25,485r27,18l85,509r839,l957,503r27,-18l1002,458r7,-33l1009,85r-7,-33l984,25,957,7,924,xe" fillcolor="#fffb00" stroked="f">
              <v:path o:connecttype="custom" o:connectlocs="924,6521;85,6521;52,6528;25,6546;7,6573;0,6606;0,6946;7,6979;25,7006;52,7024;85,7030;924,7030;957,7024;984,7006;1002,6979;1009,6946;1009,6606;1002,6573;984,6546;957,6528;924,6521" o:connectangles="0,0,0,0,0,0,0,0,0,0,0,0,0,0,0,0,0,0,0,0,0"/>
              <o:lock v:ext="edit" aspectratio="t" verticies="t" text="t" shapetype="t"/>
            </v:shape>
            <v:shape id="Freeform 861" o:spid="_x0000_s1399" style="position:absolute;left:8292;top:6521;width:1009;height:510;visibility:visible;mso-wrap-style:square;v-text-anchor:top" coordsize="100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" path="m,85l7,52,25,25,52,7,85,,924,r33,7l984,25r18,27l1009,85r,340l1002,458r-18,27l957,503r-33,6l85,509,52,503,25,485,7,458,,425,,85xe" filled="f" strokeweight=".33678mm">
              <v:path o:connecttype="custom" o:connectlocs="0,6606;7,6573;25,6546;52,6528;85,6521;924,6521;957,6528;984,6546;1002,6573;1009,6606;1009,6946;1002,6979;984,7006;957,7024;924,7030;85,7030;52,7024;25,7006;7,6979;0,6946;0,6606" o:connectangles="0,0,0,0,0,0,0,0,0,0,0,0,0,0,0,0,0,0,0,0,0"/>
              <o:lock v:ext="edit" aspectratio="t" verticies="t" text="t" shapetype="t"/>
            </v:shape>
            <v:shape id="Picture 862" o:spid="_x0000_s1400" type="#_x0000_t75" style="position:absolute;left:2305;top:6458;width:1013;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">
              <v:imagedata r:id="rId174" o:title=""/>
              <o:lock v:ext="edit" cropping="t" verticies="t" shapetype="t"/>
            </v:shape>
            <v:shape id="Freeform 863" o:spid="_x0000_s1401" style="position:absolute;left:2389;top:6522;width:834;height:510;visibility:visible;mso-wrap-style:square;v-text-anchor:top" coordsize="834,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" path="m749,l85,,52,6,25,25,7,52,,85,,424r7,33l25,484r27,18l85,509r664,l782,502r27,-18l827,457r7,-33l834,85,827,52,809,25,782,6,749,xe" fillcolor="#fffb00" stroked="f">
              <v:path o:connecttype="custom" o:connectlocs="749,6523;85,6523;52,6529;25,6548;7,6575;0,6608;0,6947;7,6980;25,7007;52,7025;85,7032;749,7032;782,7025;809,7007;827,6980;834,6947;834,6608;827,6575;809,6548;782,6529;749,6523" o:connectangles="0,0,0,0,0,0,0,0,0,0,0,0,0,0,0,0,0,0,0,0,0"/>
              <o:lock v:ext="edit" aspectratio="t" verticies="t" text="t" shapetype="t"/>
            </v:shape>
            <v:shape id="Freeform 864" o:spid="_x0000_s1402" style="position:absolute;left:2389;top:6522;width:834;height:510;visibility:visible;mso-wrap-style:square;v-text-anchor:top" coordsize="834,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" path="m,85l7,52,25,25,52,6,85,,749,r33,6l809,25r18,27l834,85r,339l827,457r-18,27l782,502r-33,7l85,509,52,502,25,484,7,457,,424,,85xe" filled="f" strokeweight=".33681mm">
              <v:path o:connecttype="custom" o:connectlocs="0,6608;7,6575;25,6548;52,6529;85,6523;749,6523;782,6529;809,6548;827,6575;834,6608;834,6947;827,6980;809,7007;782,7025;749,7032;85,7032;52,7025;25,7007;7,6980;0,6947;0,6608" o:connectangles="0,0,0,0,0,0,0,0,0,0,0,0,0,0,0,0,0,0,0,0,0"/>
              <o:lock v:ext="edit" aspectratio="t" verticies="t" text="t" shapetype="t"/>
            </v:shape>
            <v:shape id="Picture 865" o:spid="_x0000_s1403" type="#_x0000_t75" style="position:absolute;left:5150;top:6038;width:363;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">
              <v:imagedata r:id="rId175" o:title=""/>
              <o:lock v:ext="edit" cropping="t" verticies="t" shapetype="t"/>
            </v:shape>
            <v:line id="Line 866" o:spid="_x0000_s1404" style="position:absolute;visibility:visible;mso-wrap-style:square" from="5328,6086" to="5328,6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" strokecolor="#ff7c00" strokeweight=".44919mm">
              <v:path arrowok="f"/>
              <o:lock v:ext="edit" aspectratio="t" verticies="t"/>
            </v:line>
            <v:shape id="Picture 867" o:spid="_x0000_s1405" type="#_x0000_t75" style="position:absolute;left:5268;top:6406;width:11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">
              <v:imagedata r:id="rId176" o:title=""/>
              <o:lock v:ext="edit" cropping="t" verticies="t" shapetype="t"/>
            </v:shape>
            <v:shape id="Picture 868" o:spid="_x0000_s1406" type="#_x0000_t75" style="position:absolute;left:7595;top:6019;width:726;height: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">
              <v:imagedata r:id="rId177" o:title=""/>
              <o:lock v:ext="edit" cropping="t" verticies="t" shapetype="t"/>
            </v:shape>
            <v:line id="Line 869" o:spid="_x0000_s1407" style="position:absolute;visibility:visible;mso-wrap-style:square" from="8227,6080" to="8227,6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" strokecolor="#ff7c00" strokeweight=".44911mm">
              <v:path arrowok="f"/>
              <o:lock v:ext="edit" aspectratio="t" verticies="t"/>
            </v:line>
            <v:shape id="Picture 870" o:spid="_x0000_s1408" type="#_x0000_t75" style="position:absolute;left:7770;top:6404;width:11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">
              <v:imagedata r:id="rId178" o:title=""/>
              <o:lock v:ext="edit" cropping="t" verticies="t" shapetype="t"/>
            </v:shape>
            <v:shape id="Picture 871" o:spid="_x0000_s1409" type="#_x0000_t75" style="position:absolute;left:8149;top:6000;width:822;height:7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">
              <v:imagedata r:id="rId179" o:title=""/>
              <o:lock v:ext="edit" cropping="t" verticies="t" shapetype="t"/>
            </v:shape>
            <v:line id="Line 872" o:spid="_x0000_s1410" style="position:absolute;visibility:visible;mso-wrap-style:square" from="8227,6071" to="8778,6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" strokecolor="#ff7c00" strokeweight=".44908mm">
              <v:path arrowok="f"/>
              <o:lock v:ext="edit" aspectratio="t" verticies="t"/>
            </v:line>
            <v:shape id="Picture 873" o:spid="_x0000_s1411" type="#_x0000_t75" style="position:absolute;left:8676;top:6408;width:121;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">
              <v:imagedata r:id="rId180" o:title=""/>
              <o:lock v:ext="edit" cropping="t" verticies="t" shapetype="t"/>
            </v:shape>
            <v:shape id="Picture 874" o:spid="_x0000_s1412" type="#_x0000_t75" style="position:absolute;left:9524;top:6058;width:363;height:1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">
              <v:imagedata r:id="rId181" o:title=""/>
              <o:lock v:ext="edit" cropping="t" verticies="t" shapetype="t"/>
            </v:shape>
            <v:line id="Line 875" o:spid="_x0000_s1413" style="position:absolute;visibility:visible;mso-wrap-style:square" from="9717,6116" to="9717,7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" strokecolor="#ff7c00" strokeweight=".44919mm">
              <v:path arrowok="f"/>
              <o:lock v:ext="edit" aspectratio="t" verticies="t"/>
            </v:line>
            <v:shape id="Picture 876" o:spid="_x0000_s1414" type="#_x0000_t75" style="position:absolute;left:9651;top:7397;width:11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">
              <v:imagedata r:id="rId182" o:title=""/>
              <o:lock v:ext="edit" cropping="t" verticies="t" shapetype="t"/>
            </v:shape>
            <v:shape id="Picture 877" o:spid="_x0000_s1415" type="#_x0000_t75" style="position:absolute;left:8894;top:6000;width:898;height:1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">
              <v:imagedata r:id="rId183" o:title=""/>
              <o:lock v:ext="edit" cropping="t" verticies="t" shapetype="t"/>
            </v:shape>
            <v:line id="Line 878" o:spid="_x0000_s1416" style="position:absolute;visibility:visible;mso-wrap-style:square" from="9710,6071" to="9710,7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" strokecolor="#ff7c00" strokeweight=".44917mm">
              <v:path arrowok="f"/>
              <o:lock v:ext="edit" aspectratio="t" verticies="t"/>
            </v:line>
            <v:shape id="Picture 879" o:spid="_x0000_s1417" type="#_x0000_t75" style="position:absolute;left:9053;top:7398;width:110;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">
              <v:imagedata r:id="rId184" o:title=""/>
              <o:lock v:ext="edit" cropping="t" verticies="t" shapetype="t"/>
            </v:shape>
            <v:shape id="Picture 880" o:spid="_x0000_s1418" type="#_x0000_t75" style="position:absolute;left:9620;top:6000;width:898;height:1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">
              <v:imagedata r:id="rId185" o:title=""/>
              <o:lock v:ext="edit" cropping="t" verticies="t" shapetype="t"/>
            </v:shape>
            <v:line id="Line 881" o:spid="_x0000_s1419" style="position:absolute;visibility:visible;mso-wrap-style:square" from="9710,6071" to="10331,7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" strokecolor="#ff7c00" strokeweight=".44917mm">
              <v:path arrowok="f"/>
              <o:lock v:ext="edit" aspectratio="t" verticies="t"/>
            </v:line>
            <v:shape id="Picture 882" o:spid="_x0000_s1420" type="#_x0000_t75" style="position:absolute;left:10245;top:7398;width:110;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">
              <v:imagedata r:id="rId186" o:title=""/>
              <o:lock v:ext="edit" cropping="t" verticies="t" shapetype="t"/>
            </v:shape>
            <v:shape id="Picture 883" o:spid="_x0000_s1421" type="#_x0000_t75" style="position:absolute;left:6105;top:6000;width:764;height:1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">
              <v:imagedata r:id="rId187" o:title=""/>
              <o:lock v:ext="edit" cropping="t" verticies="t" shapetype="t"/>
            </v:shape>
            <v:line id="Line 884" o:spid="_x0000_s1422" style="position:absolute;visibility:visible;mso-wrap-style:square" from="6778,6058" to="6778,7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" strokecolor="#ff7c00" strokeweight=".44917mm">
              <v:path arrowok="f"/>
              <o:lock v:ext="edit" aspectratio="t" verticies="t"/>
            </v:line>
            <v:shape id="Picture 885" o:spid="_x0000_s1423" type="#_x0000_t75" style="position:absolute;left:6254;top:7389;width:113;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">
              <v:imagedata r:id="rId188" o:title=""/>
              <o:lock v:ext="edit" cropping="t" verticies="t" shapetype="t"/>
            </v:shape>
            <v:shape id="Picture 886" o:spid="_x0000_s1424" type="#_x0000_t75" style="position:absolute;left:6697;top:6058;width:764;height:1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">
              <v:imagedata r:id="rId189" o:title=""/>
              <o:lock v:ext="edit" cropping="t" verticies="t" shapetype="t"/>
            </v:shape>
            <v:line id="Line 887" o:spid="_x0000_s1425" style="position:absolute;visibility:visible;mso-wrap-style:square" from="6791,6116" to="7284,7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" strokecolor="#ff7c00" strokeweight=".44917mm">
              <v:path arrowok="f"/>
              <o:lock v:ext="edit" aspectratio="t" verticies="t"/>
            </v:line>
            <v:shape id="Picture 888" o:spid="_x0000_s1426" type="#_x0000_t75" style="position:absolute;left:7201;top:7390;width:112;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">
              <v:imagedata r:id="rId190" o:title=""/>
              <o:lock v:ext="edit" cropping="t" verticies="t" shapetype="t"/>
            </v:shape>
            <v:shape id="Picture 889" o:spid="_x0000_s1427" type="#_x0000_t75" style="position:absolute;left:3431;top:6038;width:535;height:1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">
              <v:imagedata r:id="rId191" o:title=""/>
              <o:lock v:ext="edit" cropping="t" verticies="t" shapetype="t"/>
            </v:shape>
            <v:line id="Line 890" o:spid="_x0000_s1428" style="position:absolute;visibility:visible;mso-wrap-style:square" from="3876,6095" to="3876,7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" strokecolor="#ff7c00" strokeweight=".44919mm">
              <v:path arrowok="f"/>
              <o:lock v:ext="edit" aspectratio="t" verticies="t"/>
            </v:line>
            <v:shape id="Picture 891" o:spid="_x0000_s1429" type="#_x0000_t75" style="position:absolute;left:3568;top:7370;width:117;height: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">
              <v:imagedata r:id="rId192" o:title=""/>
              <o:lock v:ext="edit" cropping="t" verticies="t" shapetype="t"/>
            </v:shape>
            <v:shape id="Picture 892" o:spid="_x0000_s1430" type="#_x0000_t75" style="position:absolute;left:3813;top:6058;width:535;height:1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">
              <v:imagedata r:id="rId193" o:title=""/>
              <o:lock v:ext="edit" cropping="t" verticies="t" shapetype="t"/>
            </v:shape>
            <v:line id="Line 893" o:spid="_x0000_s1431" style="position:absolute;visibility:visible;mso-wrap-style:square" from="3895,6110" to="4163,74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" strokecolor="#ff7c00" strokeweight=".44919mm">
              <v:path arrowok="f"/>
              <o:lock v:ext="edit" aspectratio="t" verticies="t"/>
            </v:line>
            <v:shape id="Picture 894" o:spid="_x0000_s1432" type="#_x0000_t75" style="position:absolute;left:4090;top:7385;width:117;height: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">
              <v:imagedata r:id="rId194" o:title=""/>
              <o:lock v:ext="edit" cropping="t" verticies="t" shapetype="t"/>
            </v:shape>
            <v:shape id="Picture 895" o:spid="_x0000_s1433" type="#_x0000_t75" style="position:absolute;left:1789;top:6000;width:669;height:7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">
              <v:imagedata r:id="rId195" o:title=""/>
              <o:lock v:ext="edit" cropping="t" verticies="t" shapetype="t"/>
            </v:shape>
            <v:line id="Line 896" o:spid="_x0000_s1434" style="position:absolute;visibility:visible;mso-wrap-style:square" from="2378,6071" to="2378,6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" strokecolor="#ff7c00" strokeweight=".44911mm">
              <v:path arrowok="f"/>
              <o:lock v:ext="edit" aspectratio="t" verticies="t"/>
            </v:line>
            <v:shape id="Picture 897" o:spid="_x0000_s1435" type="#_x0000_t75" style="position:absolute;left:1959;top:6403;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">
              <v:imagedata r:id="rId196" o:title=""/>
              <o:lock v:ext="edit" cropping="t" verticies="t" shapetype="t"/>
            </v:shape>
            <v:shape id="Picture 898" o:spid="_x0000_s1436" type="#_x0000_t75" style="position:absolute;left:2285;top:6000;width:707;height:7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">
              <v:imagedata r:id="rId197" o:title=""/>
              <o:lock v:ext="edit" cropping="t" verticies="t" shapetype="t"/>
            </v:shape>
            <v:line id="Line 899" o:spid="_x0000_s1437" style="position:absolute;visibility:visible;mso-wrap-style:square" from="2378,6071" to="2790,6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" strokecolor="#ff7c00" strokeweight=".44911mm">
              <v:path arrowok="f"/>
              <o:lock v:ext="edit" aspectratio="t" verticies="t"/>
            </v:line>
            <v:shape id="Picture 900" o:spid="_x0000_s1438" type="#_x0000_t75" style="position:absolute;left:2691;top:6402;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">
              <v:imagedata r:id="rId198" o:title=""/>
              <o:lock v:ext="edit" cropping="t" verticies="t" shapetype="t"/>
            </v:shape>
            <v:shape id="Picture 901" o:spid="_x0000_s1439" type="#_x0000_t75" style="position:absolute;left:1541;top:6458;width:917;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">
              <v:imagedata r:id="rId199" o:title=""/>
              <o:lock v:ext="edit" cropping="t" verticies="t" shapetype="t"/>
            </v:shape>
            <v:shape id="Freeform 902" o:spid="_x0000_s1440" style="position:absolute;left:1541;top:6522;width:838;height:510;visibility:visible;mso-wrap-style:square;v-text-anchor:top" coordsize="838,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" path="m752,l85,,52,6,25,25,7,52,,85,,424r7,33l25,484r27,18l85,509r667,l785,502r27,-18l830,457r7,-33l837,85,830,52,812,25,785,6,752,xe" fillcolor="#fffb00" stroked="f">
              <v:path o:connecttype="custom" o:connectlocs="752,6523;85,6523;52,6529;25,6548;7,6575;0,6608;0,6947;7,6980;25,7007;52,7025;85,7032;752,7032;785,7025;812,7007;830,6980;837,6947;837,6608;830,6575;812,6548;785,6529;752,6523" o:connectangles="0,0,0,0,0,0,0,0,0,0,0,0,0,0,0,0,0,0,0,0,0"/>
              <o:lock v:ext="edit" aspectratio="t" verticies="t" text="t" shapetype="t"/>
            </v:shape>
            <v:shape id="Freeform 903" o:spid="_x0000_s1441" style="position:absolute;left:1541;top:6522;width:838;height:510;visibility:visible;mso-wrap-style:square;v-text-anchor:top" coordsize="838,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" path="m,85l7,52,25,25,52,6,85,,752,r33,6l812,25r18,27l837,85r,339l830,457r-18,27l785,502r-33,7l85,509,52,502,25,484,7,457,,424,,85xe" filled="f" strokeweight=".33681mm">
              <v:path o:connecttype="custom" o:connectlocs="0,6608;7,6575;25,6548;52,6529;85,6523;752,6523;785,6529;812,6548;830,6575;837,6608;837,6947;830,6980;812,7007;785,7025;752,7032;85,7032;52,7025;25,7007;7,6980;0,6947;0,6608" o:connectangles="0,0,0,0,0,0,0,0,0,0,0,0,0,0,0,0,0,0,0,0,0"/>
              <o:lock v:ext="edit" aspectratio="t" verticies="t" text="t" shapetype="t"/>
            </v:shape>
            <v:shape id="Picture 904" o:spid="_x0000_s1442" type="#_x0000_t75" style="position:absolute;left:5265;top:6058;width:344;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">
              <v:imagedata r:id="rId200" o:title=""/>
              <o:lock v:ext="edit" cropping="t" verticies="t" shapetype="t"/>
            </v:shape>
            <v:line id="Line 905" o:spid="_x0000_s1443" style="position:absolute;visibility:visible;mso-wrap-style:square" from="5436,6119" to="5436,65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" strokecolor="#fffb00" strokeweight=".44919mm">
              <v:path arrowok="f"/>
              <o:lock v:ext="edit" aspectratio="t" verticies="t"/>
            </v:line>
            <v:shape id="Picture 906" o:spid="_x0000_s1444" type="#_x0000_t75" style="position:absolute;left:5376;top:6439;width:11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">
              <v:imagedata r:id="rId201" o:title=""/>
              <o:lock v:ext="edit" cropping="t" verticies="t" shapetype="t"/>
            </v:shape>
            <v:shape id="Picture 907" o:spid="_x0000_s1445" type="#_x0000_t75" style="position:absolute;left:7691;top:6038;width:726;height: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">
              <v:imagedata r:id="rId202" o:title=""/>
              <o:lock v:ext="edit" cropping="t" verticies="t" shapetype="t"/>
            </v:shape>
            <v:line id="Line 908" o:spid="_x0000_s1446" style="position:absolute;visibility:visible;mso-wrap-style:square" from="8335,6113" to="8335,6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" strokecolor="#fffb00" strokeweight=".44911mm">
              <v:path arrowok="f"/>
              <o:lock v:ext="edit" aspectratio="t" verticies="t"/>
            </v:line>
            <v:shape id="Picture 909" o:spid="_x0000_s1447" type="#_x0000_t75" style="position:absolute;left:7878;top:6437;width:11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">
              <v:imagedata r:id="rId203" o:title=""/>
              <o:lock v:ext="edit" cropping="t" verticies="t" shapetype="t"/>
            </v:shape>
            <v:shape id="Picture 910" o:spid="_x0000_s1448" type="#_x0000_t75" style="position:absolute;left:8245;top:6038;width:841;height: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">
              <v:imagedata r:id="rId204" o:title=""/>
              <o:lock v:ext="edit" cropping="t" verticies="t" shapetype="t"/>
            </v:shape>
            <v:line id="Line 911" o:spid="_x0000_s1449" style="position:absolute;visibility:visible;mso-wrap-style:square" from="8335,6104" to="8886,6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" strokecolor="#fffb00" strokeweight=".44908mm">
              <v:path arrowok="f"/>
              <o:lock v:ext="edit" aspectratio="t" verticies="t"/>
            </v:line>
            <v:shape id="Picture 912" o:spid="_x0000_s1450" type="#_x0000_t75" style="position:absolute;left:8784;top:6441;width:122;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">
              <v:imagedata r:id="rId205" o:title=""/>
              <o:lock v:ext="edit" cropping="t" verticies="t" shapetype="t"/>
            </v:shape>
            <v:shape id="Picture 913" o:spid="_x0000_s1451" type="#_x0000_t75" style="position:absolute;left:9639;top:6096;width:363;height:1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">
              <v:imagedata r:id="rId206" o:title=""/>
              <o:lock v:ext="edit" cropping="t" verticies="t" shapetype="t"/>
            </v:shape>
            <v:line id="Line 914" o:spid="_x0000_s1452" style="position:absolute;visibility:visible;mso-wrap-style:square" from="9825,6149" to="9825,75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" strokecolor="#fffb00" strokeweight=".44919mm">
              <v:path arrowok="f"/>
              <o:lock v:ext="edit" aspectratio="t" verticies="t"/>
            </v:line>
            <v:shape id="Picture 915" o:spid="_x0000_s1453" type="#_x0000_t75" style="position:absolute;left:9759;top:7430;width:11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">
              <v:imagedata r:id="rId207" o:title=""/>
              <o:lock v:ext="edit" cropping="t" verticies="t" shapetype="t"/>
            </v:shape>
            <v:shape id="Picture 916" o:spid="_x0000_s1454" type="#_x0000_t75" style="position:absolute;left:8989;top:6038;width:917;height:1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">
              <v:imagedata r:id="rId208" o:title=""/>
              <o:lock v:ext="edit" cropping="t" verticies="t" shapetype="t"/>
            </v:shape>
            <v:line id="Line 917" o:spid="_x0000_s1455" style="position:absolute;visibility:visible;mso-wrap-style:square" from="9818,6104" to="9818,7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" strokecolor="#fffb00" strokeweight=".44917mm">
              <v:path arrowok="f"/>
              <o:lock v:ext="edit" aspectratio="t" verticies="t"/>
            </v:line>
            <v:shape id="Picture 918" o:spid="_x0000_s1456" type="#_x0000_t75" style="position:absolute;left:9161;top:7431;width:110;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">
              <v:imagedata r:id="rId209" o:title=""/>
              <o:lock v:ext="edit" cropping="t" verticies="t" shapetype="t"/>
            </v:shape>
            <v:shape id="Picture 919" o:spid="_x0000_s1457" type="#_x0000_t75" style="position:absolute;left:9734;top:6038;width:898;height:1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">
              <v:imagedata r:id="rId210" o:title=""/>
              <o:lock v:ext="edit" cropping="t" verticies="t" shapetype="t"/>
            </v:shape>
            <v:line id="Line 920" o:spid="_x0000_s1458" style="position:absolute;visibility:visible;mso-wrap-style:square" from="9818,6104" to="10439,7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" strokecolor="#fffb00" strokeweight=".44917mm">
              <v:path arrowok="f"/>
              <o:lock v:ext="edit" aspectratio="t" verticies="t"/>
            </v:line>
            <v:shape id="Picture 921" o:spid="_x0000_s1459" type="#_x0000_t75" style="position:absolute;left:10353;top:7431;width:110;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">
              <v:imagedata r:id="rId211" o:title=""/>
              <o:lock v:ext="edit" cropping="t" verticies="t" shapetype="t"/>
            </v:shape>
            <v:shape id="Picture 922" o:spid="_x0000_s1460" type="#_x0000_t75" style="position:absolute;left:6201;top:6038;width:764;height:17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">
              <v:imagedata r:id="rId212" o:title=""/>
              <o:lock v:ext="edit" cropping="t" verticies="t" shapetype="t"/>
            </v:shape>
            <v:line id="Line 923" o:spid="_x0000_s1461" style="position:absolute;visibility:visible;mso-wrap-style:square" from="6886,6091" to="6886,75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" strokecolor="#fffb00" strokeweight=".44917mm">
              <v:path arrowok="f"/>
              <o:lock v:ext="edit" aspectratio="t" verticies="t"/>
            </v:line>
            <v:shape id="Picture 924" o:spid="_x0000_s1462" type="#_x0000_t75" style="position:absolute;left:6362;top:7422;width:113;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">
              <v:imagedata r:id="rId213" o:title=""/>
              <o:lock v:ext="edit" cropping="t" verticies="t" shapetype="t"/>
            </v:shape>
            <v:shape id="Picture 925" o:spid="_x0000_s1463" type="#_x0000_t75" style="position:absolute;left:6812;top:6096;width:764;height:1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">
              <v:imagedata r:id="rId214" o:title=""/>
              <o:lock v:ext="edit" cropping="t" verticies="t" shapetype="t"/>
            </v:shape>
            <v:line id="Line 926" o:spid="_x0000_s1464" style="position:absolute;visibility:visible;mso-wrap-style:square" from="6899,6149" to="7392,7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" strokecolor="#fffb00" strokeweight=".44917mm">
              <v:path arrowok="f"/>
              <o:lock v:ext="edit" aspectratio="t" verticies="t"/>
            </v:line>
            <v:shape id="Picture 927" o:spid="_x0000_s1465" type="#_x0000_t75" style="position:absolute;left:7309;top:7423;width:112;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">
              <v:imagedata r:id="rId215" o:title=""/>
              <o:lock v:ext="edit" cropping="t" verticies="t" shapetype="t"/>
            </v:shape>
            <v:shape id="Picture 928" o:spid="_x0000_s1466" type="#_x0000_t75" style="position:absolute;left:3546;top:6077;width:535;height:1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">
              <v:imagedata r:id="rId216" o:title=""/>
              <o:lock v:ext="edit" cropping="t" verticies="t" shapetype="t"/>
            </v:shape>
            <v:line id="Line 929" o:spid="_x0000_s1467" style="position:absolute;visibility:visible;mso-wrap-style:square" from="3983,6128" to="3983,75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" strokecolor="#fffb00" strokeweight=".44919mm">
              <v:path arrowok="f"/>
              <o:lock v:ext="edit" aspectratio="t" verticies="t"/>
            </v:line>
            <v:shape id="Picture 930" o:spid="_x0000_s1468" type="#_x0000_t75" style="position:absolute;left:3675;top:7403;width:117;height: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">
              <v:imagedata r:id="rId217" o:title=""/>
              <o:lock v:ext="edit" cropping="t" verticies="t" shapetype="t"/>
            </v:shape>
            <v:shape id="Picture 931" o:spid="_x0000_s1469" type="#_x0000_t75" style="position:absolute;left:3909;top:6077;width:535;height:1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">
              <v:imagedata r:id="rId218" o:title=""/>
              <o:lock v:ext="edit" cropping="t" verticies="t" shapetype="t"/>
            </v:shape>
            <v:line id="Line 932" o:spid="_x0000_s1470" style="position:absolute;visibility:visible;mso-wrap-style:square" from="4003,6143" to="4271,7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" strokecolor="#fffb00" strokeweight=".44919mm">
              <v:path arrowok="f"/>
              <o:lock v:ext="edit" aspectratio="t" verticies="t"/>
            </v:line>
            <v:shape id="Picture 933" o:spid="_x0000_s1471" type="#_x0000_t75" style="position:absolute;left:4198;top:7418;width:117;height: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">
              <v:imagedata r:id="rId219" o:title=""/>
              <o:lock v:ext="edit" cropping="t" verticies="t" shapetype="t"/>
            </v:shape>
            <v:shape id="Picture 934" o:spid="_x0000_s1472" type="#_x0000_t75" style="position:absolute;left:1884;top:6038;width:688;height: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">
              <v:imagedata r:id="rId220" o:title=""/>
              <o:lock v:ext="edit" cropping="t" verticies="t" shapetype="t"/>
            </v:shape>
            <v:line id="Line 935" o:spid="_x0000_s1473" style="position:absolute;visibility:visible;mso-wrap-style:square" from="2486,6104" to="2486,6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" strokecolor="#fffb00" strokeweight=".44911mm">
              <v:path arrowok="f"/>
              <o:lock v:ext="edit" aspectratio="t" verticies="t"/>
            </v:line>
            <v:shape id="Picture 936" o:spid="_x0000_s1474" type="#_x0000_t75" style="position:absolute;left:2067;top:6436;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">
              <v:imagedata r:id="rId221" o:title=""/>
              <o:lock v:ext="edit" cropping="t" verticies="t" shapetype="t"/>
            </v:shape>
            <v:shape id="Picture 937" o:spid="_x0000_s1475" type="#_x0000_t75" style="position:absolute;left:2400;top:6038;width:688;height: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">
              <v:imagedata r:id="rId222" o:title=""/>
              <o:lock v:ext="edit" cropping="t" verticies="t" shapetype="t"/>
            </v:shape>
            <v:line id="Line 938" o:spid="_x0000_s1476" style="position:absolute;visibility:visible;mso-wrap-style:square" from="2486,6104" to="2898,65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" strokecolor="#fffb00" strokeweight=".44911mm">
              <v:path arrowok="f"/>
              <o:lock v:ext="edit" aspectratio="t" verticies="t"/>
            </v:line>
            <v:shape id="Picture 939" o:spid="_x0000_s1477" type="#_x0000_t75" style="position:absolute;left:2799;top:6435;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">
              <v:imagedata r:id="rId223" o:title=""/>
              <o:lock v:ext="edit" cropping="t" verticies="t" shapetype="t"/>
            </v:shape>
            <v:shape id="Text Box 940" o:spid="_x0000_s1478" type="#_x0000_t202" style="position:absolute;left:1632;top:2582;width:1066;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" filled="f" stroked="f">
              <o:lock v:ext="edit" aspectratio="t" verticies="t" text="t" shapetype="t"/>
              <v:textbox inset="0,0,0,0">
                <w:txbxContent>
                  <w:p w:rsidR="007F0B40" w:rsidRDefault="007F0B40">
                    <w:pPr>
                      <w:spacing w:before="4"/>
                      <w:rPr>
                        <w:rFonts w:ascii="DejaVu Sans"/>
                        <w:sz w:val="23"/>
                      </w:rPr>
                    </w:pPr>
                    <w:r>
                      <w:rPr>
                        <w:rFonts w:ascii="DejaVu Sans"/>
                        <w:w w:val="80"/>
                        <w:sz w:val="23"/>
                      </w:rPr>
                      <w:t>2018.09.28</w:t>
                    </w:r>
                  </w:p>
                </w:txbxContent>
              </v:textbox>
            </v:shape>
            <v:shape id="Text Box 941" o:spid="_x0000_s1479" type="#_x0000_t202" style="position:absolute;left:3686;top:3050;width:4914;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" filled="f" stroked="f">
              <o:lock v:ext="edit" aspectratio="t" verticies="t" text="t" shapetype="t"/>
              <v:textbox inset="0,0,0,0">
                <w:txbxContent>
                  <w:p w:rsidR="007F0B40" w:rsidRDefault="007F0B40">
                    <w:pPr>
                      <w:spacing w:before="4"/>
                      <w:rPr>
                        <w:rFonts w:ascii="DejaVu Sans"/>
                        <w:sz w:val="23"/>
                      </w:rPr>
                    </w:pPr>
                    <w:r>
                      <w:rPr>
                        <w:rFonts w:ascii="DejaVu Sans"/>
                        <w:color w:val="FF0000"/>
                        <w:w w:val="80"/>
                        <w:sz w:val="23"/>
                        <w:u w:val="single" w:color="FF2600"/>
                      </w:rPr>
                      <w:t>Current</w:t>
                    </w:r>
                    <w:r>
                      <w:rPr>
                        <w:rFonts w:ascii="DejaVu Sans"/>
                        <w:w w:val="80"/>
                        <w:sz w:val="23"/>
                        <w:u w:val="single" w:color="FF2600"/>
                      </w:rPr>
                      <w:t xml:space="preserve"> CYM Employment and Contracting Structure</w:t>
                    </w:r>
                  </w:p>
                </w:txbxContent>
              </v:textbox>
            </v:shape>
            <v:shape id="Text Box 942" o:spid="_x0000_s1480" type="#_x0000_t202" style="position:absolute;left:5625;top:3625;width:1014;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&#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w w:val="85"/>
                        <w:sz w:val="18"/>
                      </w:rPr>
                      <w:t>CYM</w:t>
                    </w:r>
                    <w:r>
                      <w:rPr>
                        <w:rFonts w:ascii="DejaVu Sans"/>
                        <w:spacing w:val="-36"/>
                        <w:w w:val="85"/>
                        <w:sz w:val="18"/>
                      </w:rPr>
                      <w:t xml:space="preserve"> </w:t>
                    </w:r>
                    <w:r>
                      <w:rPr>
                        <w:rFonts w:ascii="DejaVu Sans"/>
                        <w:w w:val="85"/>
                        <w:sz w:val="18"/>
                      </w:rPr>
                      <w:t>Trustees</w:t>
                    </w:r>
                  </w:p>
                </w:txbxContent>
              </v:textbox>
            </v:shape>
            <v:shape id="Text Box 943" o:spid="_x0000_s1481" type="#_x0000_t202" style="position:absolute;left:4911;top:4224;width:826;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" filled="f" stroked="f">
              <o:lock v:ext="edit" aspectratio="t" verticies="t" text="t" shapetype="t"/>
              <v:textbox inset="0,0,0,0">
                <w:txbxContent>
                  <w:p w:rsidR="007F0B40" w:rsidRDefault="007F0B40">
                    <w:pPr>
                      <w:spacing w:before="2"/>
                      <w:ind w:left="-1" w:right="18"/>
                      <w:jc w:val="center"/>
                      <w:rPr>
                        <w:rFonts w:ascii="DejaVu Sans"/>
                        <w:sz w:val="18"/>
                      </w:rPr>
                    </w:pPr>
                    <w:r>
                      <w:rPr>
                        <w:rFonts w:ascii="DejaVu Sans"/>
                        <w:w w:val="80"/>
                        <w:sz w:val="18"/>
                      </w:rPr>
                      <w:t xml:space="preserve">Personnel </w:t>
                    </w:r>
                    <w:r>
                      <w:rPr>
                        <w:rFonts w:ascii="DejaVu Sans"/>
                        <w:w w:val="90"/>
                        <w:sz w:val="18"/>
                      </w:rPr>
                      <w:t xml:space="preserve">Policy </w:t>
                    </w:r>
                    <w:r>
                      <w:rPr>
                        <w:rFonts w:ascii="DejaVu Sans"/>
                        <w:w w:val="80"/>
                        <w:sz w:val="18"/>
                      </w:rPr>
                      <w:t>Committee</w:t>
                    </w:r>
                  </w:p>
                </w:txbxContent>
              </v:textbox>
            </v:shape>
            <v:shape id="Text Box 944" o:spid="_x0000_s1482" type="#_x0000_t202" style="position:absolute;left:6390;top:4239;width:1209;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" filled="f" stroked="f">
              <o:lock v:ext="edit" aspectratio="t" verticies="t" text="t" shapetype="t"/>
              <v:textbox inset="0,0,0,0">
                <w:txbxContent>
                  <w:p w:rsidR="007F0B40" w:rsidRDefault="007F0B40">
                    <w:pPr>
                      <w:spacing w:before="2"/>
                      <w:ind w:right="18"/>
                      <w:jc w:val="center"/>
                      <w:rPr>
                        <w:rFonts w:ascii="DejaVu Sans"/>
                        <w:sz w:val="18"/>
                      </w:rPr>
                    </w:pPr>
                    <w:r>
                      <w:rPr>
                        <w:rFonts w:ascii="DejaVu Sans"/>
                        <w:color w:val="FFFFFF"/>
                        <w:w w:val="80"/>
                        <w:sz w:val="18"/>
                      </w:rPr>
                      <w:t xml:space="preserve">Personnel Policy Implementation </w:t>
                    </w:r>
                    <w:r>
                      <w:rPr>
                        <w:rFonts w:ascii="DejaVu Sans"/>
                        <w:color w:val="FFFFFF"/>
                        <w:w w:val="90"/>
                        <w:sz w:val="18"/>
                      </w:rPr>
                      <w:t>Committee</w:t>
                    </w:r>
                  </w:p>
                </w:txbxContent>
              </v:textbox>
            </v:shape>
            <v:shape id="Text Box 945" o:spid="_x0000_s1483" type="#_x0000_t202" style="position:absolute;left:2073;top:5646;width:635;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&#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color w:val="FFFFFF"/>
                        <w:w w:val="80"/>
                        <w:sz w:val="18"/>
                      </w:rPr>
                      <w:t>Archives</w:t>
                    </w:r>
                  </w:p>
                </w:txbxContent>
              </v:textbox>
            </v:shape>
            <v:shape id="Text Box 946" o:spid="_x0000_s1484" type="#_x0000_t202" style="position:absolute;left:3450;top:5447;width:826;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" filled="f" stroked="f">
              <o:lock v:ext="edit" aspectratio="t" verticies="t" text="t" shapetype="t"/>
              <v:textbox inset="0,0,0,0">
                <w:txbxContent>
                  <w:p w:rsidR="007F0B40" w:rsidRDefault="007F0B40">
                    <w:pPr>
                      <w:spacing w:before="2"/>
                      <w:ind w:right="6" w:firstLine="194"/>
                      <w:rPr>
                        <w:rFonts w:ascii="DejaVu Sans"/>
                        <w:sz w:val="18"/>
                      </w:rPr>
                    </w:pPr>
                    <w:r>
                      <w:rPr>
                        <w:rFonts w:ascii="DejaVu Sans"/>
                        <w:color w:val="FFFFFF"/>
                        <w:w w:val="90"/>
                        <w:sz w:val="18"/>
                      </w:rPr>
                      <w:t xml:space="preserve">Camp </w:t>
                    </w:r>
                    <w:r>
                      <w:rPr>
                        <w:rFonts w:ascii="DejaVu Sans"/>
                        <w:color w:val="FFFFFF"/>
                        <w:w w:val="80"/>
                        <w:sz w:val="18"/>
                      </w:rPr>
                      <w:t>NeeKauNis Committee</w:t>
                    </w:r>
                  </w:p>
                </w:txbxContent>
              </v:textbox>
            </v:shape>
            <v:shape id="Text Box 947" o:spid="_x0000_s1485" type="#_x0000_t202" style="position:absolute;left:4888;top:5554;width:877;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" filled="f" stroked="f">
              <o:lock v:ext="edit" aspectratio="t" verticies="t" text="t" shapetype="t"/>
              <v:textbox inset="0,0,0,0">
                <w:txbxContent>
                  <w:p w:rsidR="007F0B40" w:rsidRDefault="007F0B40">
                    <w:pPr>
                      <w:spacing w:before="7" w:line="232" w:lineRule="auto"/>
                      <w:ind w:left="25" w:right="6" w:hanging="26"/>
                      <w:rPr>
                        <w:rFonts w:ascii="DejaVu Sans" w:hAnsi="DejaVu Sans"/>
                        <w:sz w:val="18"/>
                      </w:rPr>
                    </w:pPr>
                    <w:r>
                      <w:rPr>
                        <w:rFonts w:ascii="DejaVu Sans" w:hAnsi="DejaVu Sans"/>
                        <w:color w:val="FFFFFF"/>
                        <w:w w:val="80"/>
                        <w:sz w:val="18"/>
                      </w:rPr>
                      <w:t>CYM Clerks’ Committee</w:t>
                    </w:r>
                  </w:p>
                </w:txbxContent>
              </v:textbox>
            </v:shape>
            <v:shape id="Text Box 948" o:spid="_x0000_s1486" type="#_x0000_t202" style="position:absolute;left:6290;top:5554;width:1010;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" filled="f" stroked="f">
              <o:lock v:ext="edit" aspectratio="t" verticies="t" text="t" shapetype="t"/>
              <v:textbox inset="0,0,0,0">
                <w:txbxContent>
                  <w:p w:rsidR="007F0B40" w:rsidRDefault="007F0B40">
                    <w:pPr>
                      <w:spacing w:before="7" w:line="232" w:lineRule="auto"/>
                      <w:ind w:right="5" w:firstLine="133"/>
                      <w:rPr>
                        <w:rFonts w:ascii="DejaVu Sans"/>
                        <w:sz w:val="18"/>
                      </w:rPr>
                    </w:pPr>
                    <w:r>
                      <w:rPr>
                        <w:rFonts w:ascii="DejaVu Sans"/>
                        <w:color w:val="FFFFFF"/>
                        <w:w w:val="90"/>
                        <w:sz w:val="18"/>
                      </w:rPr>
                      <w:t xml:space="preserve">Education </w:t>
                    </w:r>
                    <w:r>
                      <w:rPr>
                        <w:rFonts w:ascii="DejaVu Sans"/>
                        <w:color w:val="FFFFFF"/>
                        <w:w w:val="80"/>
                        <w:sz w:val="18"/>
                      </w:rPr>
                      <w:t>and Outreach</w:t>
                    </w:r>
                  </w:p>
                </w:txbxContent>
              </v:textbox>
            </v:shape>
            <v:shape id="Text Box 949" o:spid="_x0000_s1487" type="#_x0000_t202" style="position:absolute;left:7742;top:5644;width:752;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&#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color w:val="FFFFFF"/>
                        <w:w w:val="80"/>
                        <w:sz w:val="18"/>
                      </w:rPr>
                      <w:t>Managem</w:t>
                    </w:r>
                  </w:p>
                </w:txbxContent>
              </v:textbox>
            </v:shape>
            <v:shape id="Text Box 950" o:spid="_x0000_s1488" type="#_x0000_t202" style="position:absolute;left:8016;top:5441;width:721;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" filled="f" stroked="f">
              <o:lock v:ext="edit" aspectratio="t" verticies="t" text="t" shapetype="t"/>
              <v:textbox inset="0,0,0,0">
                <w:txbxContent>
                  <w:p w:rsidR="007F0B40" w:rsidRDefault="007F0B40">
                    <w:pPr>
                      <w:spacing w:before="2" w:line="207" w:lineRule="exact"/>
                      <w:rPr>
                        <w:rFonts w:ascii="DejaVu Sans" w:hAnsi="DejaVu Sans"/>
                        <w:sz w:val="18"/>
                      </w:rPr>
                    </w:pPr>
                    <w:r>
                      <w:rPr>
                        <w:rFonts w:ascii="DejaVu Sans" w:hAnsi="DejaVu Sans"/>
                        <w:color w:val="FFFFFF"/>
                        <w:w w:val="90"/>
                        <w:sz w:val="18"/>
                      </w:rPr>
                      <w:t>Oﬃce</w:t>
                    </w:r>
                  </w:p>
                  <w:p w:rsidR="007F0B40" w:rsidRDefault="007F0B40">
                    <w:pPr>
                      <w:spacing w:line="207" w:lineRule="exact"/>
                      <w:ind w:left="457"/>
                      <w:rPr>
                        <w:rFonts w:ascii="DejaVu Sans"/>
                        <w:sz w:val="18"/>
                      </w:rPr>
                    </w:pPr>
                    <w:r>
                      <w:rPr>
                        <w:rFonts w:ascii="DejaVu Sans"/>
                        <w:color w:val="FFFFFF"/>
                        <w:w w:val="85"/>
                        <w:sz w:val="18"/>
                      </w:rPr>
                      <w:t>ent</w:t>
                    </w:r>
                  </w:p>
                </w:txbxContent>
              </v:textbox>
            </v:shape>
            <v:shape id="Text Box 951" o:spid="_x0000_s1489" type="#_x0000_t202" style="position:absolute;left:9220;top:5636;width:960;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&#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color w:val="FFFFFF"/>
                        <w:w w:val="85"/>
                        <w:sz w:val="18"/>
                      </w:rPr>
                      <w:t>&amp;</w:t>
                    </w:r>
                    <w:r>
                      <w:rPr>
                        <w:rFonts w:ascii="DejaVu Sans"/>
                        <w:color w:val="FFFFFF"/>
                        <w:spacing w:val="-35"/>
                        <w:w w:val="85"/>
                        <w:sz w:val="18"/>
                      </w:rPr>
                      <w:t xml:space="preserve"> </w:t>
                    </w:r>
                    <w:r>
                      <w:rPr>
                        <w:rFonts w:ascii="DejaVu Sans"/>
                        <w:color w:val="FFFFFF"/>
                        <w:w w:val="85"/>
                        <w:sz w:val="18"/>
                      </w:rPr>
                      <w:t>Communic</w:t>
                    </w:r>
                  </w:p>
                </w:txbxContent>
              </v:textbox>
            </v:shape>
            <v:shape id="Text Box 952" o:spid="_x0000_s1490" type="#_x0000_t202" style="position:absolute;left:9273;top:5432;width:952;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" filled="f" stroked="f">
              <o:lock v:ext="edit" aspectratio="t" verticies="t" text="t" shapetype="t"/>
              <v:textbox inset="0,0,0,0">
                <w:txbxContent>
                  <w:p w:rsidR="007F0B40" w:rsidRDefault="007F0B40">
                    <w:pPr>
                      <w:spacing w:before="2" w:line="207" w:lineRule="exact"/>
                      <w:ind w:right="70"/>
                      <w:jc w:val="right"/>
                      <w:rPr>
                        <w:rFonts w:ascii="DejaVu Sans"/>
                        <w:sz w:val="18"/>
                      </w:rPr>
                    </w:pPr>
                    <w:r>
                      <w:rPr>
                        <w:rFonts w:ascii="DejaVu Sans"/>
                        <w:color w:val="FFFFFF"/>
                        <w:w w:val="80"/>
                        <w:sz w:val="18"/>
                      </w:rPr>
                      <w:t>Publications</w:t>
                    </w:r>
                  </w:p>
                  <w:p w:rsidR="007F0B40" w:rsidRDefault="007F0B40">
                    <w:pPr>
                      <w:spacing w:line="207" w:lineRule="exact"/>
                      <w:ind w:right="18"/>
                      <w:jc w:val="right"/>
                      <w:rPr>
                        <w:rFonts w:ascii="DejaVu Sans"/>
                        <w:sz w:val="18"/>
                      </w:rPr>
                    </w:pPr>
                    <w:r>
                      <w:rPr>
                        <w:rFonts w:ascii="DejaVu Sans"/>
                        <w:color w:val="FFFFFF"/>
                        <w:w w:val="78"/>
                        <w:sz w:val="18"/>
                      </w:rPr>
                      <w:t>.</w:t>
                    </w:r>
                  </w:p>
                </w:txbxContent>
              </v:textbox>
            </v:shape>
            <v:shape id="Text Box 953" o:spid="_x0000_s1491" type="#_x0000_t202" style="position:absolute;left:7827;top:5861;width:826;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&#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color w:val="FFFFFF"/>
                        <w:w w:val="80"/>
                        <w:sz w:val="18"/>
                      </w:rPr>
                      <w:t>Committee</w:t>
                    </w:r>
                  </w:p>
                </w:txbxContent>
              </v:textbox>
            </v:shape>
            <v:shape id="Text Box 954" o:spid="_x0000_s1492" type="#_x0000_t202" style="position:absolute;left:9310;top:5852;width:826;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&#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color w:val="FFFFFF"/>
                        <w:w w:val="80"/>
                        <w:sz w:val="18"/>
                      </w:rPr>
                      <w:t>Committee</w:t>
                    </w:r>
                  </w:p>
                </w:txbxContent>
              </v:textbox>
            </v:shape>
            <v:shape id="Text Box 955" o:spid="_x0000_s1493" type="#_x0000_t202" style="position:absolute;left:1738;top:6706;width:468;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" filled="f" stroked="f">
              <o:lock v:ext="edit" aspectratio="t" verticies="t" text="t" shapetype="t"/>
              <v:textbox inset="0,0,0,0">
                <w:txbxContent>
                  <w:p w:rsidR="007F0B40" w:rsidRDefault="007F0B40">
                    <w:pPr>
                      <w:spacing w:before="10"/>
                      <w:rPr>
                        <w:rFonts w:ascii="DejaVu Sans"/>
                        <w:sz w:val="12"/>
                      </w:rPr>
                    </w:pPr>
                    <w:r>
                      <w:rPr>
                        <w:rFonts w:ascii="DejaVu Sans"/>
                        <w:w w:val="85"/>
                        <w:sz w:val="12"/>
                      </w:rPr>
                      <w:t>Archivist</w:t>
                    </w:r>
                  </w:p>
                </w:txbxContent>
              </v:textbox>
            </v:shape>
            <v:shape id="Text Box 956" o:spid="_x0000_s1494" type="#_x0000_t202" style="position:absolute;left:2527;top:6706;width:584;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" filled="f" stroked="f">
              <o:lock v:ext="edit" aspectratio="t" verticies="t" text="t" shapetype="t"/>
              <v:textbox inset="0,0,0,0">
                <w:txbxContent>
                  <w:p w:rsidR="007F0B40" w:rsidRDefault="007F0B40">
                    <w:pPr>
                      <w:spacing w:before="10"/>
                      <w:rPr>
                        <w:rFonts w:ascii="DejaVu Sans"/>
                        <w:sz w:val="12"/>
                      </w:rPr>
                    </w:pPr>
                    <w:r>
                      <w:rPr>
                        <w:rFonts w:ascii="DejaVu Sans"/>
                        <w:w w:val="85"/>
                        <w:sz w:val="12"/>
                      </w:rPr>
                      <w:t>Cataloguer</w:t>
                    </w:r>
                  </w:p>
                </w:txbxContent>
              </v:textbox>
            </v:shape>
            <v:shape id="Text Box 957" o:spid="_x0000_s1495" type="#_x0000_t202" style="position:absolute;left:5087;top:6706;width:510;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" filled="f" stroked="f">
              <o:lock v:ext="edit" aspectratio="t" verticies="t" text="t" shapetype="t"/>
              <v:textbox inset="0,0,0,0">
                <w:txbxContent>
                  <w:p w:rsidR="007F0B40" w:rsidRDefault="007F0B40">
                    <w:pPr>
                      <w:spacing w:before="10"/>
                      <w:rPr>
                        <w:rFonts w:ascii="DejaVu Sans"/>
                        <w:sz w:val="12"/>
                      </w:rPr>
                    </w:pPr>
                    <w:r>
                      <w:rPr>
                        <w:rFonts w:ascii="DejaVu Sans"/>
                        <w:w w:val="85"/>
                        <w:sz w:val="12"/>
                      </w:rPr>
                      <w:t>Secretary</w:t>
                    </w:r>
                  </w:p>
                </w:txbxContent>
              </v:textbox>
            </v:shape>
            <v:shape id="Text Box 958" o:spid="_x0000_s1496" type="#_x0000_t202" style="position:absolute;left:7413;top:6629;width:532;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" filled="f" stroked="f">
              <o:lock v:ext="edit" aspectratio="t" verticies="t" text="t" shapetype="t"/>
              <v:textbox inset="0,0,0,0">
                <w:txbxContent>
                  <w:p w:rsidR="007F0B40" w:rsidRDefault="007F0B40">
                    <w:pPr>
                      <w:spacing w:before="10"/>
                      <w:ind w:left="207"/>
                      <w:rPr>
                        <w:rFonts w:ascii="DejaVu Sans" w:hAnsi="DejaVu Sans"/>
                        <w:sz w:val="12"/>
                      </w:rPr>
                    </w:pPr>
                    <w:r>
                      <w:rPr>
                        <w:rFonts w:ascii="DejaVu Sans" w:hAnsi="DejaVu Sans"/>
                        <w:w w:val="90"/>
                        <w:sz w:val="12"/>
                      </w:rPr>
                      <w:t>Oﬃce</w:t>
                    </w:r>
                  </w:p>
                  <w:p w:rsidR="007F0B40" w:rsidRDefault="007F0B40">
                    <w:pPr>
                      <w:spacing w:before="13"/>
                      <w:rPr>
                        <w:rFonts w:ascii="DejaVu Sans"/>
                        <w:sz w:val="12"/>
                      </w:rPr>
                    </w:pPr>
                    <w:r>
                      <w:rPr>
                        <w:rFonts w:ascii="DejaVu Sans"/>
                        <w:sz w:val="12"/>
                      </w:rPr>
                      <w:t>Ad</w:t>
                    </w:r>
                  </w:p>
                </w:txbxContent>
              </v:textbox>
            </v:shape>
            <v:shape id="Text Box 959" o:spid="_x0000_s1497" type="#_x0000_t202" style="position:absolute;left:7553;top:6781;width:600;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" filled="f" stroked="f">
              <o:lock v:ext="edit" aspectratio="t" verticies="t" text="t" shapetype="t"/>
              <v:textbox inset="0,0,0,0">
                <w:txbxContent>
                  <w:p w:rsidR="007F0B40" w:rsidRDefault="007F0B40">
                    <w:pPr>
                      <w:spacing w:before="10"/>
                      <w:rPr>
                        <w:rFonts w:ascii="DejaVu Sans"/>
                        <w:sz w:val="12"/>
                      </w:rPr>
                    </w:pPr>
                    <w:r>
                      <w:rPr>
                        <w:rFonts w:ascii="DejaVu Sans"/>
                        <w:w w:val="85"/>
                        <w:sz w:val="12"/>
                      </w:rPr>
                      <w:t>ministrator</w:t>
                    </w:r>
                  </w:p>
                </w:txbxContent>
              </v:textbox>
            </v:shape>
            <v:shape id="Text Box 960" o:spid="_x0000_s1498" type="#_x0000_t202" style="position:absolute;left:3029;top:6705;width:6089;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" filled="f" stroked="f">
              <o:lock v:ext="edit" aspectratio="t" verticies="t" text="t" shapetype="t"/>
              <v:textbox inset="0,0,0,0">
                <w:txbxContent>
                  <w:p w:rsidR="007F0B40" w:rsidRDefault="007F0B40">
                    <w:pPr>
                      <w:spacing w:before="10"/>
                      <w:ind w:right="18"/>
                      <w:jc w:val="right"/>
                      <w:rPr>
                        <w:rFonts w:ascii="DejaVu Sans"/>
                        <w:sz w:val="12"/>
                      </w:rPr>
                    </w:pPr>
                    <w:r>
                      <w:rPr>
                        <w:rFonts w:ascii="DejaVu Sans"/>
                        <w:w w:val="85"/>
                        <w:sz w:val="12"/>
                      </w:rPr>
                      <w:t>Accountant</w:t>
                    </w:r>
                  </w:p>
                  <w:p w:rsidR="007F0B40" w:rsidRDefault="007F0B40">
                    <w:pPr>
                      <w:rPr>
                        <w:sz w:val="16"/>
                      </w:rPr>
                    </w:pPr>
                  </w:p>
                  <w:p w:rsidR="007F0B40" w:rsidRDefault="007F0B40">
                    <w:pPr>
                      <w:rPr>
                        <w:sz w:val="16"/>
                      </w:rPr>
                    </w:pPr>
                  </w:p>
                  <w:p w:rsidR="007F0B40" w:rsidRDefault="007F0B40">
                    <w:pPr>
                      <w:rPr>
                        <w:sz w:val="16"/>
                      </w:rPr>
                    </w:pPr>
                  </w:p>
                  <w:p w:rsidR="007F0B40" w:rsidRDefault="007F0B40">
                    <w:pPr>
                      <w:rPr>
                        <w:sz w:val="16"/>
                      </w:rPr>
                    </w:pPr>
                  </w:p>
                  <w:p w:rsidR="007F0B40" w:rsidRDefault="007F0B40">
                    <w:pPr>
                      <w:spacing w:before="117"/>
                      <w:rPr>
                        <w:rFonts w:ascii="DejaVu Sans"/>
                        <w:sz w:val="12"/>
                      </w:rPr>
                    </w:pPr>
                    <w:r>
                      <w:rPr>
                        <w:rFonts w:ascii="DejaVu Sans"/>
                        <w:sz w:val="12"/>
                      </w:rPr>
                      <w:t>Administrator</w:t>
                    </w:r>
                  </w:p>
                </w:txbxContent>
              </v:textbox>
            </v:shape>
            <v:shape id="Text Box 961" o:spid="_x0000_s1499" type="#_x0000_t202" style="position:absolute;left:4131;top:7698;width:554;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" filled="f" stroked="f">
              <o:lock v:ext="edit" aspectratio="t" verticies="t" text="t" shapetype="t"/>
              <v:textbox inset="0,0,0,0">
                <w:txbxContent>
                  <w:p w:rsidR="007F0B40" w:rsidRDefault="007F0B40">
                    <w:pPr>
                      <w:spacing w:before="10"/>
                      <w:rPr>
                        <w:rFonts w:ascii="DejaVu Sans"/>
                        <w:sz w:val="12"/>
                      </w:rPr>
                    </w:pPr>
                    <w:r>
                      <w:rPr>
                        <w:rFonts w:ascii="DejaVu Sans"/>
                        <w:w w:val="85"/>
                        <w:sz w:val="12"/>
                      </w:rPr>
                      <w:t>Lifeguards</w:t>
                    </w:r>
                  </w:p>
                </w:txbxContent>
              </v:textbox>
            </v:shape>
            <v:shape id="Text Box 962" o:spid="_x0000_s1500" type="#_x0000_t202" style="position:absolute;left:5968;top:7622;width:645;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" filled="f" stroked="f">
              <o:lock v:ext="edit" aspectratio="t" verticies="t" text="t" shapetype="t"/>
              <v:textbox inset="0,0,0,0">
                <w:txbxContent>
                  <w:p w:rsidR="007F0B40" w:rsidRDefault="007F0B40">
                    <w:pPr>
                      <w:spacing w:before="10" w:line="261" w:lineRule="auto"/>
                      <w:ind w:firstLine="42"/>
                      <w:rPr>
                        <w:rFonts w:ascii="DejaVu Sans"/>
                        <w:sz w:val="12"/>
                      </w:rPr>
                    </w:pPr>
                    <w:r>
                      <w:rPr>
                        <w:rFonts w:ascii="DejaVu Sans"/>
                        <w:w w:val="90"/>
                        <w:sz w:val="12"/>
                      </w:rPr>
                      <w:t xml:space="preserve">Visitations </w:t>
                    </w:r>
                    <w:r>
                      <w:rPr>
                        <w:rFonts w:ascii="DejaVu Sans"/>
                        <w:w w:val="85"/>
                        <w:sz w:val="12"/>
                      </w:rPr>
                      <w:t>Coordinator</w:t>
                    </w:r>
                  </w:p>
                </w:txbxContent>
              </v:textbox>
            </v:shape>
            <v:shape id="Text Box 963" o:spid="_x0000_s1501" type="#_x0000_t202" style="position:absolute;left:6930;top:7622;width:748;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" filled="f" stroked="f">
              <o:lock v:ext="edit" aspectratio="t" verticies="t" text="t" shapetype="t"/>
              <v:textbox inset="0,0,0,0">
                <w:txbxContent>
                  <w:p w:rsidR="007F0B40" w:rsidRDefault="007F0B40">
                    <w:pPr>
                      <w:spacing w:before="10" w:line="261" w:lineRule="auto"/>
                      <w:ind w:left="41" w:right="11" w:hanging="42"/>
                      <w:rPr>
                        <w:rFonts w:ascii="DejaVu Sans"/>
                        <w:sz w:val="12"/>
                      </w:rPr>
                    </w:pPr>
                    <w:r>
                      <w:rPr>
                        <w:rFonts w:ascii="DejaVu Sans"/>
                        <w:w w:val="85"/>
                        <w:sz w:val="12"/>
                      </w:rPr>
                      <w:t>Online Course Facilitator(s)</w:t>
                    </w:r>
                  </w:p>
                </w:txbxContent>
              </v:textbox>
            </v:shape>
            <v:shape id="Text Box 964" o:spid="_x0000_s1502" type="#_x0000_t202" style="position:absolute;left:8877;top:7707;width:402;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" filled="f" stroked="f">
              <o:lock v:ext="edit" aspectratio="t" verticies="t" text="t" shapetype="t"/>
              <v:textbox inset="0,0,0,0">
                <w:txbxContent>
                  <w:p w:rsidR="007F0B40" w:rsidRDefault="007F0B40">
                    <w:pPr>
                      <w:spacing w:before="10"/>
                      <w:rPr>
                        <w:rFonts w:ascii="DejaVu Sans" w:hAnsi="DejaVu Sans"/>
                        <w:sz w:val="12"/>
                      </w:rPr>
                    </w:pPr>
                    <w:r>
                      <w:rPr>
                        <w:rFonts w:ascii="DejaVu Sans" w:hAnsi="DejaVu Sans"/>
                        <w:w w:val="85"/>
                        <w:sz w:val="12"/>
                      </w:rPr>
                      <w:t>Capﬂex</w:t>
                    </w:r>
                  </w:p>
                </w:txbxContent>
              </v:textbox>
            </v:shape>
            <v:shape id="Text Box 965" o:spid="_x0000_s1503" type="#_x0000_t202" style="position:absolute;left:9560;top:7622;width:33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" filled="f" stroked="f">
              <o:lock v:ext="edit" aspectratio="t" verticies="t" text="t" shapetype="t"/>
              <v:textbox inset="0,0,0,0">
                <w:txbxContent>
                  <w:p w:rsidR="007F0B40" w:rsidRDefault="007F0B40">
                    <w:pPr>
                      <w:spacing w:before="10"/>
                      <w:ind w:left="36"/>
                      <w:rPr>
                        <w:rFonts w:ascii="DejaVu Sans"/>
                        <w:sz w:val="12"/>
                      </w:rPr>
                    </w:pPr>
                    <w:r>
                      <w:rPr>
                        <w:rFonts w:ascii="DejaVu Sans"/>
                        <w:sz w:val="12"/>
                      </w:rPr>
                      <w:t>CYM</w:t>
                    </w:r>
                  </w:p>
                  <w:p w:rsidR="007F0B40" w:rsidRDefault="007F0B40">
                    <w:pPr>
                      <w:spacing w:before="13"/>
                      <w:rPr>
                        <w:rFonts w:ascii="DejaVu Sans"/>
                        <w:sz w:val="12"/>
                      </w:rPr>
                    </w:pPr>
                    <w:r>
                      <w:rPr>
                        <w:rFonts w:ascii="DejaVu Sans"/>
                        <w:w w:val="90"/>
                        <w:sz w:val="12"/>
                      </w:rPr>
                      <w:t>Editor</w:t>
                    </w:r>
                  </w:p>
                </w:txbxContent>
              </v:textbox>
            </v:shape>
            <v:shape id="Text Box 966" o:spid="_x0000_s1504" type="#_x0000_t202" style="position:absolute;left:10178;top:7554;width:352;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" filled="f" stroked="f">
              <o:lock v:ext="edit" aspectratio="t" verticies="t" text="t" shapetype="t"/>
              <v:textbox inset="0,0,0,0">
                <w:txbxContent>
                  <w:p w:rsidR="007F0B40" w:rsidRDefault="007F0B40">
                    <w:pPr>
                      <w:spacing w:before="10" w:line="261" w:lineRule="auto"/>
                      <w:ind w:right="18"/>
                      <w:jc w:val="center"/>
                      <w:rPr>
                        <w:rFonts w:ascii="DejaVu Sans"/>
                        <w:sz w:val="12"/>
                      </w:rPr>
                    </w:pPr>
                    <w:r>
                      <w:rPr>
                        <w:rFonts w:ascii="DejaVu Sans"/>
                        <w:w w:val="85"/>
                        <w:sz w:val="12"/>
                      </w:rPr>
                      <w:t xml:space="preserve">Island </w:t>
                    </w:r>
                    <w:r>
                      <w:rPr>
                        <w:rFonts w:ascii="DejaVu Sans"/>
                        <w:w w:val="95"/>
                        <w:sz w:val="12"/>
                      </w:rPr>
                      <w:t xml:space="preserve">Side </w:t>
                    </w:r>
                    <w:r>
                      <w:rPr>
                        <w:rFonts w:ascii="DejaVu Sans"/>
                        <w:w w:val="85"/>
                        <w:sz w:val="12"/>
                      </w:rPr>
                      <w:t>Studio</w:t>
                    </w:r>
                  </w:p>
                </w:txbxContent>
              </v:textbox>
            </v:shape>
            <w10:wrap anchorx="page"/>
          </v:group>
        </w:pict>
      </w:r>
      <w:r w:rsidR="007F0B40">
        <w:rPr>
          <w:w w:val="105"/>
        </w:rPr>
        <w:t>Personnel Committee and the CYM Secretary have been collaborating in the review of CYM Personnel Policy implementation, and the development of an alternative structure and practices to establish effective and sustainable personnel practices. The review began in response to concerns about CYM employment and contracting practices, and observations regarding irregularities in CYM Personnel Policy implementation and varying levels of adherence to the Employment Standards Acts (in relation to each CYM personnel’s province of residence). Figure 1 represents the current CYM Personnel structure and responsibilities, and shows how policy implementation practices are dependent upon each individual employing committee, which can naturally result in a lack of unified, consistent implementation.</w:t>
      </w: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spacing w:before="10"/>
        <w:rPr>
          <w:sz w:val="26"/>
        </w:rPr>
      </w:pPr>
    </w:p>
    <w:tbl>
      <w:tblPr>
        <w:tblW w:w="0" w:type="auto"/>
        <w:tblInd w:w="1395" w:type="dxa"/>
        <w:tblBorders>
          <w:top w:val="single" w:sz="8" w:space="0" w:color="5B92C7"/>
          <w:left w:val="single" w:sz="8" w:space="0" w:color="5B92C7"/>
          <w:bottom w:val="single" w:sz="8" w:space="0" w:color="5B92C7"/>
          <w:right w:val="single" w:sz="8" w:space="0" w:color="5B92C7"/>
          <w:insideH w:val="single" w:sz="8" w:space="0" w:color="5B92C7"/>
          <w:insideV w:val="single" w:sz="8" w:space="0" w:color="5B92C7"/>
        </w:tblBorders>
        <w:tblLayout w:type="fixed"/>
        <w:tblCellMar>
          <w:left w:w="0" w:type="dxa"/>
          <w:right w:w="0" w:type="dxa"/>
        </w:tblCellMar>
        <w:tblLook w:val="01E0" w:firstRow="1" w:lastRow="1" w:firstColumn="1" w:lastColumn="1" w:noHBand="0" w:noVBand="0"/>
      </w:tblPr>
      <w:tblGrid>
        <w:gridCol w:w="1025"/>
        <w:gridCol w:w="1250"/>
        <w:gridCol w:w="1325"/>
        <w:gridCol w:w="1527"/>
        <w:gridCol w:w="2125"/>
        <w:gridCol w:w="1349"/>
      </w:tblGrid>
      <w:tr w:rsidR="00EE666C">
        <w:trPr>
          <w:trHeight w:val="224"/>
        </w:trPr>
        <w:tc>
          <w:tcPr>
            <w:tcW w:w="1025" w:type="dxa"/>
            <w:vMerge w:val="restart"/>
            <w:tcBorders>
              <w:right w:val="nil"/>
            </w:tcBorders>
            <w:shd w:val="clear" w:color="auto" w:fill="B5B5B5"/>
          </w:tcPr>
          <w:p w:rsidR="00EE666C" w:rsidRDefault="007F0B40">
            <w:pPr>
              <w:pStyle w:val="TableParagraph"/>
              <w:spacing w:before="59"/>
              <w:ind w:left="91"/>
              <w:rPr>
                <w:rFonts w:ascii="Trebuchet MS"/>
                <w:b/>
                <w:sz w:val="23"/>
              </w:rPr>
            </w:pPr>
            <w:r>
              <w:rPr>
                <w:rFonts w:ascii="Trebuchet MS"/>
                <w:b/>
                <w:w w:val="95"/>
                <w:sz w:val="23"/>
              </w:rPr>
              <w:t>Legend:</w:t>
            </w:r>
          </w:p>
        </w:tc>
        <w:tc>
          <w:tcPr>
            <w:tcW w:w="1250" w:type="dxa"/>
            <w:vMerge w:val="restart"/>
            <w:tcBorders>
              <w:left w:val="nil"/>
              <w:right w:val="nil"/>
            </w:tcBorders>
            <w:shd w:val="clear" w:color="auto" w:fill="B5B5B5"/>
          </w:tcPr>
          <w:p w:rsidR="00EE666C" w:rsidRDefault="007F0B40">
            <w:pPr>
              <w:pStyle w:val="TableParagraph"/>
              <w:spacing w:before="117" w:line="244" w:lineRule="auto"/>
              <w:ind w:left="196" w:right="302" w:firstLine="3"/>
              <w:jc w:val="both"/>
              <w:rPr>
                <w:rFonts w:ascii="DejaVu Sans"/>
                <w:sz w:val="15"/>
              </w:rPr>
            </w:pPr>
            <w:r>
              <w:rPr>
                <w:rFonts w:ascii="DejaVu Sans"/>
                <w:color w:val="FFFFFF"/>
                <w:w w:val="85"/>
                <w:sz w:val="15"/>
              </w:rPr>
              <w:t>Employing</w:t>
            </w:r>
            <w:r>
              <w:rPr>
                <w:rFonts w:ascii="DejaVu Sans"/>
                <w:color w:val="FFFFFF"/>
                <w:spacing w:val="-17"/>
                <w:w w:val="85"/>
                <w:sz w:val="15"/>
              </w:rPr>
              <w:t xml:space="preserve"> </w:t>
            </w:r>
            <w:r>
              <w:rPr>
                <w:rFonts w:ascii="DejaVu Sans"/>
                <w:color w:val="FFFFFF"/>
                <w:w w:val="85"/>
                <w:sz w:val="15"/>
              </w:rPr>
              <w:t xml:space="preserve">/ </w:t>
            </w:r>
            <w:r>
              <w:rPr>
                <w:rFonts w:ascii="DejaVu Sans"/>
                <w:color w:val="FFFFFF"/>
                <w:w w:val="80"/>
                <w:sz w:val="15"/>
              </w:rPr>
              <w:t>Contracting Committees</w:t>
            </w:r>
          </w:p>
          <w:p w:rsidR="00EE666C" w:rsidRDefault="00EE666C">
            <w:pPr>
              <w:pStyle w:val="TableParagraph"/>
              <w:spacing w:before="7"/>
              <w:rPr>
                <w:sz w:val="19"/>
              </w:rPr>
            </w:pPr>
          </w:p>
          <w:p w:rsidR="00EE666C" w:rsidRDefault="007F0B40">
            <w:pPr>
              <w:pStyle w:val="TableParagraph"/>
              <w:ind w:left="234"/>
              <w:jc w:val="both"/>
              <w:rPr>
                <w:rFonts w:ascii="DejaVu Sans"/>
                <w:sz w:val="15"/>
              </w:rPr>
            </w:pPr>
            <w:r>
              <w:rPr>
                <w:rFonts w:ascii="DejaVu Sans"/>
                <w:w w:val="90"/>
                <w:sz w:val="15"/>
              </w:rPr>
              <w:t>Employees</w:t>
            </w:r>
          </w:p>
        </w:tc>
        <w:tc>
          <w:tcPr>
            <w:tcW w:w="1325" w:type="dxa"/>
            <w:vMerge w:val="restart"/>
            <w:tcBorders>
              <w:left w:val="nil"/>
              <w:right w:val="nil"/>
            </w:tcBorders>
            <w:shd w:val="clear" w:color="auto" w:fill="B5B5B5"/>
          </w:tcPr>
          <w:p w:rsidR="00EE666C" w:rsidRDefault="007F0B40">
            <w:pPr>
              <w:pStyle w:val="TableParagraph"/>
              <w:spacing w:before="117" w:line="244" w:lineRule="auto"/>
              <w:ind w:left="322" w:right="310"/>
              <w:jc w:val="center"/>
              <w:rPr>
                <w:rFonts w:ascii="DejaVu Sans"/>
                <w:sz w:val="15"/>
              </w:rPr>
            </w:pPr>
            <w:r>
              <w:rPr>
                <w:rFonts w:ascii="DejaVu Sans"/>
                <w:w w:val="85"/>
                <w:sz w:val="15"/>
              </w:rPr>
              <w:t xml:space="preserve">Personnel </w:t>
            </w:r>
            <w:r>
              <w:rPr>
                <w:rFonts w:ascii="DejaVu Sans"/>
                <w:w w:val="95"/>
                <w:sz w:val="15"/>
              </w:rPr>
              <w:t xml:space="preserve">Policy </w:t>
            </w:r>
            <w:r>
              <w:rPr>
                <w:rFonts w:ascii="DejaVu Sans"/>
                <w:w w:val="80"/>
                <w:sz w:val="15"/>
              </w:rPr>
              <w:t>Committee</w:t>
            </w:r>
          </w:p>
          <w:p w:rsidR="00EE666C" w:rsidRDefault="00EE666C">
            <w:pPr>
              <w:pStyle w:val="TableParagraph"/>
              <w:spacing w:before="10"/>
              <w:rPr>
                <w:sz w:val="19"/>
              </w:rPr>
            </w:pPr>
          </w:p>
          <w:p w:rsidR="00EE666C" w:rsidRDefault="007F0B40">
            <w:pPr>
              <w:pStyle w:val="TableParagraph"/>
              <w:ind w:left="322" w:right="283"/>
              <w:jc w:val="center"/>
              <w:rPr>
                <w:rFonts w:ascii="DejaVu Sans"/>
                <w:sz w:val="15"/>
              </w:rPr>
            </w:pPr>
            <w:r>
              <w:rPr>
                <w:rFonts w:ascii="DejaVu Sans"/>
                <w:w w:val="90"/>
                <w:sz w:val="15"/>
              </w:rPr>
              <w:t>Trustees</w:t>
            </w:r>
          </w:p>
        </w:tc>
        <w:tc>
          <w:tcPr>
            <w:tcW w:w="1527" w:type="dxa"/>
            <w:vMerge w:val="restart"/>
            <w:tcBorders>
              <w:top w:val="single" w:sz="8" w:space="0" w:color="2444FF"/>
              <w:left w:val="nil"/>
              <w:bottom w:val="single" w:sz="8" w:space="0" w:color="FFFB00"/>
              <w:right w:val="single" w:sz="34" w:space="0" w:color="FFFB00"/>
            </w:tcBorders>
            <w:shd w:val="clear" w:color="auto" w:fill="B5B5B5"/>
          </w:tcPr>
          <w:p w:rsidR="00EE666C" w:rsidRDefault="00EE666C">
            <w:pPr>
              <w:pStyle w:val="TableParagraph"/>
              <w:spacing w:before="2"/>
              <w:rPr>
                <w:sz w:val="18"/>
              </w:rPr>
            </w:pPr>
          </w:p>
          <w:p w:rsidR="00EE666C" w:rsidRDefault="007F0B40">
            <w:pPr>
              <w:pStyle w:val="TableParagraph"/>
              <w:spacing w:line="244" w:lineRule="auto"/>
              <w:ind w:left="263" w:right="335"/>
              <w:jc w:val="center"/>
              <w:rPr>
                <w:rFonts w:ascii="DejaVu Sans"/>
                <w:sz w:val="15"/>
              </w:rPr>
            </w:pPr>
            <w:r>
              <w:rPr>
                <w:rFonts w:ascii="DejaVu Sans"/>
                <w:color w:val="FFFFFF"/>
                <w:w w:val="90"/>
                <w:sz w:val="15"/>
              </w:rPr>
              <w:t xml:space="preserve">Inactive </w:t>
            </w:r>
            <w:r>
              <w:rPr>
                <w:rFonts w:ascii="DejaVu Sans"/>
                <w:color w:val="FFFFFF"/>
                <w:w w:val="80"/>
                <w:sz w:val="15"/>
              </w:rPr>
              <w:t>Committees</w:t>
            </w:r>
          </w:p>
          <w:p w:rsidR="00EE666C" w:rsidRDefault="00EE666C">
            <w:pPr>
              <w:pStyle w:val="TableParagraph"/>
              <w:rPr>
                <w:sz w:val="18"/>
              </w:rPr>
            </w:pPr>
          </w:p>
          <w:p w:rsidR="00EE666C" w:rsidRDefault="007F0B40">
            <w:pPr>
              <w:pStyle w:val="TableParagraph"/>
              <w:spacing w:before="112"/>
              <w:ind w:left="263" w:right="348"/>
              <w:jc w:val="center"/>
              <w:rPr>
                <w:rFonts w:ascii="DejaVu Sans"/>
                <w:sz w:val="15"/>
              </w:rPr>
            </w:pPr>
            <w:r>
              <w:rPr>
                <w:rFonts w:ascii="DejaVu Sans"/>
                <w:w w:val="95"/>
                <w:sz w:val="15"/>
              </w:rPr>
              <w:t>Contractors</w:t>
            </w:r>
          </w:p>
        </w:tc>
        <w:tc>
          <w:tcPr>
            <w:tcW w:w="2125" w:type="dxa"/>
            <w:tcBorders>
              <w:top w:val="single" w:sz="8" w:space="0" w:color="2444FF"/>
              <w:left w:val="single" w:sz="34" w:space="0" w:color="2444FF"/>
              <w:bottom w:val="single" w:sz="48" w:space="0" w:color="FF7C00"/>
              <w:right w:val="single" w:sz="34" w:space="0" w:color="2444FF"/>
            </w:tcBorders>
            <w:shd w:val="clear" w:color="auto" w:fill="B5B5B5"/>
          </w:tcPr>
          <w:p w:rsidR="00EE666C" w:rsidRDefault="007F0B40">
            <w:pPr>
              <w:pStyle w:val="TableParagraph"/>
              <w:spacing w:before="69" w:line="136" w:lineRule="exact"/>
              <w:ind w:left="31" w:right="8"/>
              <w:jc w:val="center"/>
              <w:rPr>
                <w:rFonts w:ascii="DejaVu Sans"/>
                <w:sz w:val="15"/>
              </w:rPr>
            </w:pPr>
            <w:r>
              <w:rPr>
                <w:rFonts w:ascii="DejaVu Sans"/>
                <w:w w:val="95"/>
                <w:sz w:val="15"/>
              </w:rPr>
              <w:t>Policy Oversight</w:t>
            </w:r>
          </w:p>
        </w:tc>
        <w:tc>
          <w:tcPr>
            <w:tcW w:w="1349" w:type="dxa"/>
            <w:vMerge w:val="restart"/>
            <w:tcBorders>
              <w:top w:val="single" w:sz="8" w:space="0" w:color="2444FF"/>
              <w:left w:val="single" w:sz="34" w:space="0" w:color="FFFB00"/>
              <w:bottom w:val="single" w:sz="8" w:space="0" w:color="FFFB00"/>
            </w:tcBorders>
            <w:shd w:val="clear" w:color="auto" w:fill="B5B5B5"/>
          </w:tcPr>
          <w:p w:rsidR="00EE666C" w:rsidRDefault="00EE666C">
            <w:pPr>
              <w:pStyle w:val="TableParagraph"/>
              <w:rPr>
                <w:rFonts w:ascii="Times New Roman"/>
                <w:sz w:val="20"/>
              </w:rPr>
            </w:pPr>
          </w:p>
        </w:tc>
      </w:tr>
      <w:tr w:rsidR="00EE666C">
        <w:trPr>
          <w:trHeight w:val="502"/>
        </w:trPr>
        <w:tc>
          <w:tcPr>
            <w:tcW w:w="1025" w:type="dxa"/>
            <w:vMerge/>
            <w:tcBorders>
              <w:top w:val="nil"/>
              <w:right w:val="nil"/>
            </w:tcBorders>
            <w:shd w:val="clear" w:color="auto" w:fill="B5B5B5"/>
          </w:tcPr>
          <w:p w:rsidR="00EE666C" w:rsidRDefault="00EE666C">
            <w:pPr>
              <w:rPr>
                <w:sz w:val="2"/>
                <w:szCs w:val="2"/>
              </w:rPr>
            </w:pPr>
          </w:p>
        </w:tc>
        <w:tc>
          <w:tcPr>
            <w:tcW w:w="1250" w:type="dxa"/>
            <w:vMerge/>
            <w:tcBorders>
              <w:top w:val="nil"/>
              <w:left w:val="nil"/>
              <w:right w:val="nil"/>
            </w:tcBorders>
            <w:shd w:val="clear" w:color="auto" w:fill="B5B5B5"/>
          </w:tcPr>
          <w:p w:rsidR="00EE666C" w:rsidRDefault="00EE666C">
            <w:pPr>
              <w:rPr>
                <w:sz w:val="2"/>
                <w:szCs w:val="2"/>
              </w:rPr>
            </w:pPr>
          </w:p>
        </w:tc>
        <w:tc>
          <w:tcPr>
            <w:tcW w:w="1325" w:type="dxa"/>
            <w:vMerge/>
            <w:tcBorders>
              <w:top w:val="nil"/>
              <w:left w:val="nil"/>
              <w:right w:val="nil"/>
            </w:tcBorders>
            <w:shd w:val="clear" w:color="auto" w:fill="B5B5B5"/>
          </w:tcPr>
          <w:p w:rsidR="00EE666C" w:rsidRDefault="00EE666C">
            <w:pPr>
              <w:rPr>
                <w:sz w:val="2"/>
                <w:szCs w:val="2"/>
              </w:rPr>
            </w:pPr>
          </w:p>
        </w:tc>
        <w:tc>
          <w:tcPr>
            <w:tcW w:w="1527" w:type="dxa"/>
            <w:vMerge/>
            <w:tcBorders>
              <w:top w:val="nil"/>
              <w:left w:val="nil"/>
              <w:bottom w:val="single" w:sz="8" w:space="0" w:color="FFFB00"/>
              <w:right w:val="single" w:sz="34" w:space="0" w:color="FFFB00"/>
            </w:tcBorders>
            <w:shd w:val="clear" w:color="auto" w:fill="B5B5B5"/>
          </w:tcPr>
          <w:p w:rsidR="00EE666C" w:rsidRDefault="00EE666C">
            <w:pPr>
              <w:rPr>
                <w:sz w:val="2"/>
                <w:szCs w:val="2"/>
              </w:rPr>
            </w:pPr>
          </w:p>
        </w:tc>
        <w:tc>
          <w:tcPr>
            <w:tcW w:w="2125" w:type="dxa"/>
            <w:tcBorders>
              <w:top w:val="single" w:sz="48" w:space="0" w:color="FF7C00"/>
              <w:left w:val="single" w:sz="34" w:space="0" w:color="FFFB00"/>
              <w:bottom w:val="single" w:sz="48" w:space="0" w:color="FFFB00"/>
              <w:right w:val="single" w:sz="34" w:space="0" w:color="FFFB00"/>
            </w:tcBorders>
            <w:shd w:val="clear" w:color="auto" w:fill="B5B5B5"/>
          </w:tcPr>
          <w:p w:rsidR="00EE666C" w:rsidRDefault="007F0B40">
            <w:pPr>
              <w:pStyle w:val="TableParagraph"/>
              <w:spacing w:line="166" w:lineRule="exact"/>
              <w:ind w:left="69" w:firstLine="233"/>
              <w:rPr>
                <w:rFonts w:ascii="DejaVu Sans"/>
                <w:sz w:val="15"/>
              </w:rPr>
            </w:pPr>
            <w:r>
              <w:rPr>
                <w:rFonts w:ascii="DejaVu Sans"/>
                <w:w w:val="95"/>
                <w:sz w:val="15"/>
              </w:rPr>
              <w:t>Policy and Employment</w:t>
            </w:r>
          </w:p>
          <w:p w:rsidR="00EE666C" w:rsidRDefault="007F0B40">
            <w:pPr>
              <w:pStyle w:val="TableParagraph"/>
              <w:spacing w:line="180" w:lineRule="atLeast"/>
              <w:ind w:left="35" w:right="8"/>
              <w:jc w:val="center"/>
              <w:rPr>
                <w:rFonts w:ascii="DejaVu Sans"/>
                <w:sz w:val="15"/>
              </w:rPr>
            </w:pPr>
            <w:r>
              <w:rPr>
                <w:rFonts w:ascii="DejaVu Sans"/>
                <w:w w:val="85"/>
                <w:sz w:val="15"/>
              </w:rPr>
              <w:t>Standards Implementation and</w:t>
            </w:r>
            <w:r>
              <w:rPr>
                <w:rFonts w:ascii="DejaVu Sans"/>
                <w:w w:val="84"/>
                <w:sz w:val="15"/>
              </w:rPr>
              <w:t xml:space="preserve"> </w:t>
            </w:r>
            <w:r>
              <w:rPr>
                <w:rFonts w:ascii="DejaVu Sans"/>
                <w:w w:val="95"/>
                <w:sz w:val="15"/>
              </w:rPr>
              <w:t>Contract Oversight</w:t>
            </w:r>
          </w:p>
        </w:tc>
        <w:tc>
          <w:tcPr>
            <w:tcW w:w="1349" w:type="dxa"/>
            <w:vMerge/>
            <w:tcBorders>
              <w:top w:val="nil"/>
              <w:left w:val="single" w:sz="34" w:space="0" w:color="FFFB00"/>
              <w:bottom w:val="single" w:sz="8" w:space="0" w:color="FFFB00"/>
            </w:tcBorders>
            <w:shd w:val="clear" w:color="auto" w:fill="B5B5B5"/>
          </w:tcPr>
          <w:p w:rsidR="00EE666C" w:rsidRDefault="00EE666C">
            <w:pPr>
              <w:rPr>
                <w:sz w:val="2"/>
                <w:szCs w:val="2"/>
              </w:rPr>
            </w:pPr>
          </w:p>
        </w:tc>
      </w:tr>
      <w:tr w:rsidR="00EE666C">
        <w:trPr>
          <w:trHeight w:val="201"/>
        </w:trPr>
        <w:tc>
          <w:tcPr>
            <w:tcW w:w="1025" w:type="dxa"/>
            <w:vMerge/>
            <w:tcBorders>
              <w:top w:val="nil"/>
              <w:right w:val="nil"/>
            </w:tcBorders>
            <w:shd w:val="clear" w:color="auto" w:fill="B5B5B5"/>
          </w:tcPr>
          <w:p w:rsidR="00EE666C" w:rsidRDefault="00EE666C">
            <w:pPr>
              <w:rPr>
                <w:sz w:val="2"/>
                <w:szCs w:val="2"/>
              </w:rPr>
            </w:pPr>
          </w:p>
        </w:tc>
        <w:tc>
          <w:tcPr>
            <w:tcW w:w="1250" w:type="dxa"/>
            <w:vMerge/>
            <w:tcBorders>
              <w:top w:val="nil"/>
              <w:left w:val="nil"/>
              <w:right w:val="nil"/>
            </w:tcBorders>
            <w:shd w:val="clear" w:color="auto" w:fill="B5B5B5"/>
          </w:tcPr>
          <w:p w:rsidR="00EE666C" w:rsidRDefault="00EE666C">
            <w:pPr>
              <w:rPr>
                <w:sz w:val="2"/>
                <w:szCs w:val="2"/>
              </w:rPr>
            </w:pPr>
          </w:p>
        </w:tc>
        <w:tc>
          <w:tcPr>
            <w:tcW w:w="1325" w:type="dxa"/>
            <w:vMerge/>
            <w:tcBorders>
              <w:top w:val="nil"/>
              <w:left w:val="nil"/>
              <w:right w:val="nil"/>
            </w:tcBorders>
            <w:shd w:val="clear" w:color="auto" w:fill="B5B5B5"/>
          </w:tcPr>
          <w:p w:rsidR="00EE666C" w:rsidRDefault="00EE666C">
            <w:pPr>
              <w:rPr>
                <w:sz w:val="2"/>
                <w:szCs w:val="2"/>
              </w:rPr>
            </w:pPr>
          </w:p>
        </w:tc>
        <w:tc>
          <w:tcPr>
            <w:tcW w:w="1527" w:type="dxa"/>
            <w:vMerge/>
            <w:tcBorders>
              <w:top w:val="nil"/>
              <w:left w:val="nil"/>
              <w:bottom w:val="single" w:sz="8" w:space="0" w:color="FFFB00"/>
              <w:right w:val="single" w:sz="34" w:space="0" w:color="FFFB00"/>
            </w:tcBorders>
            <w:shd w:val="clear" w:color="auto" w:fill="B5B5B5"/>
          </w:tcPr>
          <w:p w:rsidR="00EE666C" w:rsidRDefault="00EE666C">
            <w:pPr>
              <w:rPr>
                <w:sz w:val="2"/>
                <w:szCs w:val="2"/>
              </w:rPr>
            </w:pPr>
          </w:p>
        </w:tc>
        <w:tc>
          <w:tcPr>
            <w:tcW w:w="2125" w:type="dxa"/>
            <w:tcBorders>
              <w:top w:val="single" w:sz="48" w:space="0" w:color="FFFB00"/>
              <w:left w:val="single" w:sz="34" w:space="0" w:color="FFFB00"/>
              <w:bottom w:val="single" w:sz="8" w:space="0" w:color="FFFB00"/>
              <w:right w:val="single" w:sz="34" w:space="0" w:color="FFFB00"/>
            </w:tcBorders>
            <w:shd w:val="clear" w:color="auto" w:fill="B5B5B5"/>
          </w:tcPr>
          <w:p w:rsidR="00EE666C" w:rsidRDefault="007F0B40">
            <w:pPr>
              <w:pStyle w:val="TableParagraph"/>
              <w:spacing w:line="151" w:lineRule="exact"/>
              <w:ind w:left="32" w:right="8"/>
              <w:jc w:val="center"/>
              <w:rPr>
                <w:rFonts w:ascii="DejaVu Sans"/>
                <w:sz w:val="15"/>
              </w:rPr>
            </w:pPr>
            <w:r>
              <w:rPr>
                <w:rFonts w:ascii="DejaVu Sans"/>
                <w:w w:val="95"/>
                <w:sz w:val="15"/>
              </w:rPr>
              <w:t>Work Oversight</w:t>
            </w:r>
          </w:p>
        </w:tc>
        <w:tc>
          <w:tcPr>
            <w:tcW w:w="1349" w:type="dxa"/>
            <w:vMerge/>
            <w:tcBorders>
              <w:top w:val="nil"/>
              <w:left w:val="single" w:sz="34" w:space="0" w:color="FFFB00"/>
              <w:bottom w:val="single" w:sz="8" w:space="0" w:color="FFFB00"/>
            </w:tcBorders>
            <w:shd w:val="clear" w:color="auto" w:fill="B5B5B5"/>
          </w:tcPr>
          <w:p w:rsidR="00EE666C" w:rsidRDefault="00EE666C">
            <w:pPr>
              <w:rPr>
                <w:sz w:val="2"/>
                <w:szCs w:val="2"/>
              </w:rPr>
            </w:pPr>
          </w:p>
        </w:tc>
      </w:tr>
    </w:tbl>
    <w:p w:rsidR="00EE666C" w:rsidRDefault="000A7097">
      <w:pPr>
        <w:pStyle w:val="Heading4"/>
        <w:spacing w:before="64"/>
        <w:ind w:left="1891"/>
      </w:pPr>
      <w:r>
        <w:pict>
          <v:group id="_x0000_s1276" alt="" style="position:absolute;left:0;text-align:left;margin-left:277.6pt;margin-top:-22.3pt;width:63.05pt;height:22pt;z-index:-251657216;mso-position-horizontal-relative:page;mso-position-vertical-relative:text" coordorigin="5552,-446" coordsize="1261,440">
            <v:shape id="_x0000_s1277" type="#_x0000_t75" alt="" style="position:absolute;left:5551;top:-447;width:1261;height:440">
              <v:imagedata r:id="rId224" o:title=""/>
            </v:shape>
            <v:shape id="_x0000_s1278" type="#_x0000_t75" alt="" style="position:absolute;left:5704;top:-428;width:936;height:401">
              <v:imagedata r:id="rId225" o:title=""/>
            </v:shape>
            <v:shape id="_x0000_s1279" alt="" style="position:absolute;left:5640;top:-380;width:1081;height:260" coordorigin="5641,-379" coordsize="1081,260" path="m6678,-379r-994,l5667,-376r-13,10l5644,-353r-3,17l5641,-163r3,17l5654,-133r13,10l5684,-120r994,l6695,-123r14,-10l6718,-146r4,-17l6722,-336r-4,-17l6709,-366r-14,-10l6678,-379xe" fillcolor="#ff7c00" stroked="f">
              <v:path arrowok="t"/>
            </v:shape>
            <v:shape id="_x0000_s1280" alt="" style="position:absolute;left:5640;top:-380;width:1081;height:260" coordorigin="5641,-379" coordsize="1081,260" path="m5641,-336r3,-17l5654,-366r13,-10l5684,-379r994,l6695,-376r14,10l6718,-353r4,17l6722,-163r-4,17l6709,-133r-14,10l6678,-120r-994,l5667,-123r-13,-10l5644,-146r-3,-17l5641,-336xe" filled="f" strokeweight=".33675mm">
              <v:path arrowok="t"/>
            </v:shape>
            <w10:wrap anchorx="page"/>
          </v:group>
        </w:pict>
      </w:r>
      <w:r>
        <w:pict>
          <v:group id="_x0000_s1267" alt="" style="position:absolute;left:0;text-align:left;margin-left:209.8pt;margin-top:-60.5pt;width:64pt;height:60.15pt;z-index:-251656192;mso-position-horizontal-relative:page;mso-position-vertical-relative:text" coordorigin="4196,-1210" coordsize="1280,1203">
            <v:shape id="_x0000_s1268" type="#_x0000_t75" alt="" style="position:absolute;left:4195;top:-1210;width:1261;height:802">
              <v:imagedata r:id="rId226" o:title=""/>
            </v:shape>
            <v:shape id="_x0000_s1269" type="#_x0000_t75" alt="" style="position:absolute;left:4367;top:-1191;width:898;height:764">
              <v:imagedata r:id="rId227" o:title=""/>
            </v:shape>
            <v:shape id="_x0000_s1270" alt="" style="position:absolute;left:4284;top:-1143;width:1081;height:619" coordorigin="4285,-1142" coordsize="1081,619" path="m5262,-1142r-874,l4348,-1134r-33,22l4293,-1079r-8,40l4285,-626r8,40l4315,-554r33,23l4388,-523r874,l5302,-531r33,-23l5357,-586r8,-40l5365,-1039r-8,-40l5335,-1112r-33,-22l5262,-1142xe" fillcolor="#00c7ff" stroked="f">
              <v:path arrowok="t"/>
            </v:shape>
            <v:shape id="_x0000_s1271" alt="" style="position:absolute;left:4284;top:-1143;width:1081;height:619" coordorigin="4285,-1142" coordsize="1081,619" path="m4285,-1039r8,-40l4315,-1112r33,-22l4388,-1142r874,l5302,-1134r33,22l5357,-1079r8,40l5365,-626r-8,40l5335,-554r-33,23l5262,-523r-874,l4348,-531r-33,-23l4293,-586r-8,-40l4285,-1039xe" filled="f" strokeweight=".33678mm">
              <v:path arrowok="t"/>
            </v:shape>
            <v:shape id="_x0000_s1272" type="#_x0000_t75" alt="" style="position:absolute;left:4215;top:-447;width:1261;height:440">
              <v:imagedata r:id="rId228" o:title=""/>
            </v:shape>
            <v:shape id="_x0000_s1273" type="#_x0000_t75" alt="" style="position:absolute;left:4463;top:-428;width:764;height:401">
              <v:imagedata r:id="rId229" o:title=""/>
            </v:shape>
            <v:shape id="_x0000_s1274" alt="" style="position:absolute;left:4299;top:-384;width:1081;height:260" coordorigin="4300,-383" coordsize="1081,260" path="m5337,-383r-994,l4326,-380r-14,9l4303,-357r-3,17l4300,-167r3,16l4312,-137r14,9l4343,-124r994,l5354,-128r14,-9l5377,-151r3,-16l5380,-340r-3,-17l5368,-371r-14,-9l5337,-383xe" stroked="f">
              <v:path arrowok="t"/>
            </v:shape>
            <v:shape id="_x0000_s1275" alt="" style="position:absolute;left:4299;top:-384;width:1081;height:260" coordorigin="4300,-383" coordsize="1081,260" path="m4300,-340r3,-17l4312,-371r14,-9l4343,-383r994,l5354,-380r14,9l5377,-357r3,17l5380,-167r-3,16l5368,-137r-14,9l5337,-124r-994,l4326,-128r-14,-9l4303,-151r-3,-16l4300,-340xe" filled="f" strokeweight=".33675mm">
              <v:path arrowok="t"/>
            </v:shape>
            <w10:wrap anchorx="page"/>
          </v:group>
        </w:pict>
      </w:r>
      <w:r w:rsidR="007F0B40">
        <w:rPr>
          <w:w w:val="105"/>
        </w:rPr>
        <w:t>Figure 1. - Current CYM Personnel Policy and Implementation Structure</w:t>
      </w:r>
    </w:p>
    <w:p w:rsidR="00EE666C" w:rsidRDefault="00EE666C">
      <w:pPr>
        <w:pStyle w:val="BodyText"/>
        <w:spacing w:before="9"/>
        <w:rPr>
          <w:b/>
          <w:sz w:val="22"/>
        </w:rPr>
      </w:pPr>
    </w:p>
    <w:p w:rsidR="00EE666C" w:rsidRDefault="007F0B40">
      <w:pPr>
        <w:pStyle w:val="BodyText"/>
        <w:spacing w:line="252" w:lineRule="auto"/>
        <w:ind w:left="810" w:right="754"/>
        <w:jc w:val="both"/>
      </w:pPr>
      <w:r>
        <w:rPr>
          <w:w w:val="105"/>
        </w:rPr>
        <w:t>The Secretary began working with Personnel Committee representatives last November. Due to personal developments and the nature of the work, it was decided that Monica Walters-Field, as Personnel Committee Clerk, and Cameron Fraser, as CYM Secretary, would continue to work closely together, as well as regularly consulting and collaborating with Clerks’ Committee. It was agreed to by CYM Trustees and in consultation with Clerks’ Committee that until further notice, CYM personnel matters will be managed through the Personnel Committee Clerk and the CYM Secretary, in consultation with Clerks and Trustees. These changes of responsibilities and focus relate to the implication of some of CYM’s practices being misaligned with employment law, as outlined in provincial Employment Standards Acts, and CYM policy.</w:t>
      </w:r>
    </w:p>
    <w:p w:rsidR="00EE666C" w:rsidRDefault="00EE666C">
      <w:pPr>
        <w:spacing w:line="252" w:lineRule="auto"/>
        <w:jc w:val="both"/>
        <w:sectPr w:rsidR="00EE666C">
          <w:headerReference w:type="default" r:id="rId230"/>
          <w:footerReference w:type="default" r:id="rId231"/>
          <w:pgSz w:w="12240" w:h="15840"/>
          <w:pgMar w:top="880" w:right="540" w:bottom="960" w:left="500" w:header="698" w:footer="773" w:gutter="0"/>
          <w:pgNumType w:start="1"/>
          <w:cols w:space="720"/>
        </w:sectPr>
      </w:pPr>
    </w:p>
    <w:p w:rsidR="00EE666C" w:rsidRDefault="000A7097">
      <w:pPr>
        <w:pStyle w:val="BodyText"/>
        <w:spacing w:before="187" w:line="252" w:lineRule="auto"/>
        <w:ind w:left="810" w:right="754"/>
        <w:jc w:val="both"/>
      </w:pPr>
      <w:r>
        <w:rPr>
          <w:noProof/>
        </w:rPr>
        <w:lastRenderedPageBreak/>
        <w:pict w14:anchorId="24945279">
          <v:group id="Group 526" o:spid="_x0000_s1064" style="position:absolute;left:0;text-align:left;margin-left:77.25pt;margin-top:161.05pt;width:457.95pt;height:343.3pt;z-index:-251655168;mso-position-horizontal-relative:page" coordorigin="1545,3221" coordsize="9159,68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">
            <o:lock v:ext="edit" aspectratio="t"/>
            <v:shape id="Picture 527" o:spid="_x0000_s1065" type="#_x0000_t75" style="position:absolute;left:1545;top:3220;width:9159;height:6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">
              <v:imagedata r:id="rId232" o:title=""/>
              <o:lock v:ext="edit" cropping="t" verticies="t" shapetype="t"/>
            </v:shape>
            <v:shape id="Picture 528" o:spid="_x0000_s1066" type="#_x0000_t75" style="position:absolute;left:1545;top:8121;width:1164;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">
              <v:imagedata r:id="rId233" o:title=""/>
              <o:lock v:ext="edit" cropping="t" verticies="t" shapetype="t"/>
            </v:shape>
            <v:shape id="Freeform 529" o:spid="_x0000_s1067" style="position:absolute;left:1617;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" path="m923,l85,,52,7,25,25,7,52,,85,,424r7,33l25,484r27,18l85,509r838,l956,502r27,-18l1001,457r7,-33l1008,85r-7,-33l983,25,956,7,923,xe" fillcolor="#fffb00" stroked="f">
              <v:path o:connecttype="custom" o:connectlocs="923,8187;85,8187;52,8194;25,8212;7,8239;0,8272;0,8611;7,8644;25,8671;52,8689;85,8696;923,8696;956,8689;983,8671;1001,8644;1008,8611;1008,8272;1001,8239;983,8212;956,8194;923,8187" o:connectangles="0,0,0,0,0,0,0,0,0,0,0,0,0,0,0,0,0,0,0,0,0"/>
              <o:lock v:ext="edit" aspectratio="t" verticies="t" text="t" shapetype="t"/>
            </v:shape>
            <v:shape id="Freeform 530" o:spid="_x0000_s1068" style="position:absolute;left:1617;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" path="m,85l7,52,25,25,52,7,85,,923,r33,7l983,25r18,27l1008,85r,339l1001,457r-18,27l956,502r-33,7l85,509,52,502,25,484,7,457,,424,,85xe" filled="f" strokeweight=".33644mm">
              <v:path o:connecttype="custom" o:connectlocs="0,8272;7,8239;25,8212;52,8194;85,8187;923,8187;956,8194;983,8212;1001,8239;1008,8272;1008,8611;1001,8644;983,8671;956,8689;923,8696;85,8696;52,8689;25,8671;7,8644;0,8611;0,8272" o:connectangles="0,0,0,0,0,0,0,0,0,0,0,0,0,0,0,0,0,0,0,0,0"/>
              <o:lock v:ext="edit" aspectratio="t" verticies="t" text="t" shapetype="t"/>
            </v:shape>
            <v:shape id="Picture 531" o:spid="_x0000_s1069" type="#_x0000_t75" style="position:absolute;left:2537;top:8121;width:1183;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">
              <v:imagedata r:id="rId234" o:title=""/>
              <o:lock v:ext="edit" cropping="t" verticies="t" shapetype="t"/>
            </v:shape>
            <v:shape id="Freeform 532" o:spid="_x0000_s1070" style="position:absolute;left:2624;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" path="m923,l85,,52,6,25,25,6,52,,85,,424r6,33l25,484r27,18l85,508r838,l956,502r27,-18l1001,457r6,-33l1007,85r-6,-33l983,25,956,6,923,xe" fillcolor="#fffb00" stroked="f">
              <v:path o:connecttype="custom" o:connectlocs="923,8188;85,8188;52,8194;25,8213;6,8240;0,8273;0,8612;6,8645;25,8672;52,8690;85,8696;923,8696;956,8690;983,8672;1001,8645;1007,8612;1007,8273;1001,8240;983,8213;956,8194;923,8188" o:connectangles="0,0,0,0,0,0,0,0,0,0,0,0,0,0,0,0,0,0,0,0,0"/>
              <o:lock v:ext="edit" aspectratio="t" verticies="t" text="t" shapetype="t"/>
            </v:shape>
            <v:shape id="Freeform 533" o:spid="_x0000_s1071" style="position:absolute;left:2624;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" path="m,85l6,52,25,25,52,6,85,,923,r33,6l983,25r18,27l1007,85r,339l1001,457r-18,27l956,502r-33,6l85,508,52,502,25,484,6,457,,424,,85xe" filled="f" strokeweight=".33644mm">
              <v:path o:connecttype="custom" o:connectlocs="0,8273;6,8240;25,8213;52,8194;85,8188;923,8188;956,8194;983,8213;1001,8240;1007,8273;1007,8612;1001,8645;983,8672;956,8690;923,8696;85,8696;52,8690;25,8672;6,8645;0,8612;0,8273" o:connectangles="0,0,0,0,0,0,0,0,0,0,0,0,0,0,0,0,0,0,0,0,0"/>
              <o:lock v:ext="edit" aspectratio="t" verticies="t" text="t" shapetype="t"/>
            </v:shape>
            <v:shape id="Picture 534" o:spid="_x0000_s1072" type="#_x0000_t75" style="position:absolute;left:3548;top:8121;width:1183;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">
              <v:imagedata r:id="rId235" o:title=""/>
              <o:lock v:ext="edit" cropping="t" verticies="t" shapetype="t"/>
            </v:shape>
            <v:shape id="Picture 535" o:spid="_x0000_s1073" type="#_x0000_t75" style="position:absolute;left:3682;top:8216;width:916;height: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">
              <v:imagedata r:id="rId236" o:title=""/>
              <o:lock v:ext="edit" cropping="t" verticies="t" shapetype="t"/>
            </v:shape>
            <v:shape id="Freeform 536" o:spid="_x0000_s1074" style="position:absolute;left:3632;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" path="m923,l85,,52,7,25,25,7,52,,85,,424r7,33l25,484r27,18l85,509r838,l956,502r27,-18l1001,457r7,-33l1008,85r-7,-33l983,25,956,7,923,xe" fillcolor="#ff7c00" stroked="f">
              <v:path o:connecttype="custom" o:connectlocs="923,8187;85,8187;52,8194;25,8212;7,8239;0,8272;0,8611;7,8644;25,8671;52,8689;85,8696;923,8696;956,8689;983,8671;1001,8644;1008,8611;1008,8272;1001,8239;983,8212;956,8194;923,8187" o:connectangles="0,0,0,0,0,0,0,0,0,0,0,0,0,0,0,0,0,0,0,0,0"/>
              <o:lock v:ext="edit" aspectratio="t" verticies="t" text="t" shapetype="t"/>
            </v:shape>
            <v:shape id="Freeform 537" o:spid="_x0000_s1075" style="position:absolute;left:3632;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" path="m,85l7,52,25,25,52,7,85,,923,r33,7l983,25r18,27l1008,85r,339l1001,457r-18,27l956,502r-33,7l85,509,52,502,25,484,7,457,,424,,85xe" filled="f" strokeweight=".33644mm">
              <v:path o:connecttype="custom" o:connectlocs="0,8272;7,8239;25,8212;52,8194;85,8187;923,8187;956,8194;983,8212;1001,8239;1008,8272;1008,8611;1001,8644;983,8671;956,8689;923,8696;85,8696;52,8689;25,8671;7,8644;0,8611;0,8272" o:connectangles="0,0,0,0,0,0,0,0,0,0,0,0,0,0,0,0,0,0,0,0,0"/>
              <o:lock v:ext="edit" aspectratio="t" verticies="t" text="t" shapetype="t"/>
            </v:shape>
            <v:shape id="Picture 538" o:spid="_x0000_s1076" type="#_x0000_t75" style="position:absolute;left:4559;top:8121;width:1183;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">
              <v:imagedata r:id="rId237" o:title=""/>
              <o:lock v:ext="edit" cropping="t" verticies="t" shapetype="t"/>
            </v:shape>
            <v:shape id="Freeform 539" o:spid="_x0000_s1077" style="position:absolute;left:4640;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" path="m923,l85,,52,6,25,25,7,52,,85,,424r7,33l25,484r27,18l85,508r838,l956,502r27,-18l1001,457r7,-33l1008,85r-7,-33l983,25,956,6,923,xe" fillcolor="#ff7c00" stroked="f">
              <v:path o:connecttype="custom" o:connectlocs="923,8188;85,8188;52,8194;25,8213;7,8240;0,8273;0,8612;7,8645;25,8672;52,8690;85,8696;923,8696;956,8690;983,8672;1001,8645;1008,8612;1008,8273;1001,8240;983,8213;956,8194;923,8188" o:connectangles="0,0,0,0,0,0,0,0,0,0,0,0,0,0,0,0,0,0,0,0,0"/>
              <o:lock v:ext="edit" aspectratio="t" verticies="t" text="t" shapetype="t"/>
            </v:shape>
            <v:shape id="Freeform 540" o:spid="_x0000_s1078" style="position:absolute;left:4640;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" path="m,85l7,52,25,25,52,6,85,,923,r33,6l983,25r18,27l1008,85r,339l1001,457r-18,27l956,502r-33,6l85,508,52,502,25,484,7,457,,424,,85xe" filled="f" strokeweight=".33644mm">
              <v:path o:connecttype="custom" o:connectlocs="0,8273;7,8240;25,8213;52,8194;85,8188;923,8188;956,8194;983,8213;1001,8240;1008,8273;1008,8612;1001,8645;983,8672;956,8690;923,8696;85,8696;52,8690;25,8672;7,8645;0,8612;0,8273" o:connectangles="0,0,0,0,0,0,0,0,0,0,0,0,0,0,0,0,0,0,0,0,0"/>
              <o:lock v:ext="edit" aspectratio="t" verticies="t" text="t" shapetype="t"/>
            </v:shape>
            <v:shape id="Picture 541" o:spid="_x0000_s1079" type="#_x0000_t75" style="position:absolute;left:5570;top:8121;width:1164;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">
              <v:imagedata r:id="rId238" o:title=""/>
              <o:lock v:ext="edit" cropping="t" verticies="t" shapetype="t"/>
            </v:shape>
            <v:shape id="Picture 542" o:spid="_x0000_s1080" type="#_x0000_t75" style="position:absolute;left:5742;top:8216;width:840;height: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">
              <v:imagedata r:id="rId239" o:title=""/>
              <o:lock v:ext="edit" cropping="t" verticies="t" shapetype="t"/>
            </v:shape>
            <v:shape id="Freeform 543" o:spid="_x0000_s1081" style="position:absolute;left:5647;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" path="m923,l85,,52,6,25,25,6,52,,85,,424r6,33l25,484r27,18l85,508r838,l956,502r27,-18l1001,457r6,-33l1007,85r-6,-33l983,25,956,6,923,xe" fillcolor="#ff7c00" stroked="f">
              <v:path o:connecttype="custom" o:connectlocs="923,8188;85,8188;52,8194;25,8213;6,8240;0,8273;0,8612;6,8645;25,8672;52,8690;85,8696;923,8696;956,8690;983,8672;1001,8645;1007,8612;1007,8273;1001,8240;983,8213;956,8194;923,8188" o:connectangles="0,0,0,0,0,0,0,0,0,0,0,0,0,0,0,0,0,0,0,0,0"/>
              <o:lock v:ext="edit" aspectratio="t" verticies="t" text="t" shapetype="t"/>
            </v:shape>
            <v:shape id="Freeform 544" o:spid="_x0000_s1082" style="position:absolute;left:5647;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" path="m,85l6,52,25,25,52,6,85,,923,r33,6l983,25r18,27l1007,85r,339l1001,457r-18,27l956,502r-33,6l85,508,52,502,25,484,6,457,,424,,85xe" filled="f" strokeweight=".33644mm">
              <v:path o:connecttype="custom" o:connectlocs="0,8273;6,8240;25,8213;52,8194;85,8188;923,8188;956,8194;983,8213;1001,8240;1007,8273;1007,8612;1001,8645;983,8672;956,8690;923,8696;85,8696;52,8690;25,8672;6,8645;0,8612;0,8273" o:connectangles="0,0,0,0,0,0,0,0,0,0,0,0,0,0,0,0,0,0,0,0,0"/>
              <o:lock v:ext="edit" aspectratio="t" verticies="t" text="t" shapetype="t"/>
            </v:shape>
            <v:shape id="Picture 545" o:spid="_x0000_s1083" type="#_x0000_t75" style="position:absolute;left:6563;top:8121;width:1183;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">
              <v:imagedata r:id="rId240" o:title=""/>
              <o:lock v:ext="edit" cropping="t" verticies="t" shapetype="t"/>
            </v:shape>
            <v:shape id="Picture 546" o:spid="_x0000_s1084" type="#_x0000_t75" style="position:absolute;left:6696;top:8216;width:935;height: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">
              <v:imagedata r:id="rId241" o:title=""/>
              <o:lock v:ext="edit" cropping="t" verticies="t" shapetype="t"/>
            </v:shape>
            <v:shape id="Freeform 547" o:spid="_x0000_s1085" style="position:absolute;left:6655;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" path="m923,l85,,52,6,25,25,7,52,,85,,424r7,33l25,484r27,18l85,508r838,l956,502r27,-18l1001,457r7,-33l1008,85r-7,-33l983,25,956,6,923,xe" fillcolor="#ff7c00" stroked="f">
              <v:path o:connecttype="custom" o:connectlocs="923,8188;85,8188;52,8194;25,8213;7,8240;0,8273;0,8612;7,8645;25,8672;52,8690;85,8696;923,8696;956,8690;983,8672;1001,8645;1008,8612;1008,8273;1001,8240;983,8213;956,8194;923,8188" o:connectangles="0,0,0,0,0,0,0,0,0,0,0,0,0,0,0,0,0,0,0,0,0"/>
              <o:lock v:ext="edit" aspectratio="t" verticies="t" text="t" shapetype="t"/>
            </v:shape>
            <v:shape id="Freeform 548" o:spid="_x0000_s1086" style="position:absolute;left:6655;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" path="m,85l7,52,25,25,52,6,85,,923,r33,6l983,25r18,27l1008,85r,339l1001,457r-18,27l956,502r-33,6l85,508,52,502,25,484,7,457,,424,,85xe" filled="f" strokeweight=".33644mm">
              <v:path o:connecttype="custom" o:connectlocs="0,8273;7,8240;25,8213;52,8194;85,8188;923,8188;956,8194;983,8213;1001,8240;1008,8273;1008,8612;1001,8645;983,8672;956,8690;923,8696;85,8696;52,8690;25,8672;7,8645;0,8612;0,8273" o:connectangles="0,0,0,0,0,0,0,0,0,0,0,0,0,0,0,0,0,0,0,0,0"/>
              <o:lock v:ext="edit" aspectratio="t" verticies="t" text="t" shapetype="t"/>
            </v:shape>
            <v:shape id="Picture 549" o:spid="_x0000_s1087" type="#_x0000_t75" style="position:absolute;left:7555;top:8121;width:1183;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">
              <v:imagedata r:id="rId242" o:title=""/>
              <o:lock v:ext="edit" cropping="t" verticies="t" shapetype="t"/>
            </v:shape>
            <v:shape id="Freeform 550" o:spid="_x0000_s1088" style="position:absolute;left:7645;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" path="m923,l85,,52,7,25,25,7,52,,85,,424r7,33l25,484r27,18l85,509r838,l956,502r27,-18l1001,457r7,-33l1008,85r-7,-33l983,25,956,7,923,xe" fillcolor="#ff7c00" stroked="f">
              <v:path o:connecttype="custom" o:connectlocs="923,8187;85,8187;52,8194;25,8212;7,8239;0,8272;0,8611;7,8644;25,8671;52,8689;85,8696;923,8696;956,8689;983,8671;1001,8644;1008,8611;1008,8272;1001,8239;983,8212;956,8194;923,8187" o:connectangles="0,0,0,0,0,0,0,0,0,0,0,0,0,0,0,0,0,0,0,0,0"/>
              <o:lock v:ext="edit" aspectratio="t" verticies="t" text="t" shapetype="t"/>
            </v:shape>
            <v:shape id="Freeform 551" o:spid="_x0000_s1089" style="position:absolute;left:7645;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" path="m,85l7,52,25,25,52,7,85,,923,r33,7l983,25r18,27l1008,85r,339l1001,457r-18,27l956,502r-33,7l85,509,52,502,25,484,7,457,,424,,85xe" filled="f" strokeweight=".33644mm">
              <v:path o:connecttype="custom" o:connectlocs="0,8272;7,8239;25,8212;52,8194;85,8187;923,8187;956,8194;983,8212;1001,8239;1008,8272;1008,8611;1001,8644;983,8671;956,8689;923,8696;85,8696;52,8689;25,8671;7,8644;0,8611;0,8272" o:connectangles="0,0,0,0,0,0,0,0,0,0,0,0,0,0,0,0,0,0,0,0,0"/>
              <o:lock v:ext="edit" aspectratio="t" verticies="t" text="t" shapetype="t"/>
            </v:shape>
            <v:shape id="Picture 552" o:spid="_x0000_s1090" type="#_x0000_t75" style="position:absolute;left:9577;top:8121;width:1126;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">
              <v:imagedata r:id="rId243" o:title=""/>
              <o:lock v:ext="edit" cropping="t" verticies="t" shapetype="t"/>
            </v:shape>
            <v:shape id="Freeform 553" o:spid="_x0000_s1091" style="position:absolute;left:9660;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" path="m923,l85,,52,7,25,25,7,52,,85,,424r7,33l25,484r27,18l85,509r838,l956,502r27,-18l1001,457r7,-33l1008,85r-7,-33l983,25,956,7,923,xe" fillcolor="#ff7c00" stroked="f">
              <v:path o:connecttype="custom" o:connectlocs="923,8187;85,8187;52,8194;25,8212;7,8239;0,8272;0,8611;7,8644;25,8671;52,8689;85,8696;923,8696;956,8689;983,8671;1001,8644;1008,8611;1008,8272;1001,8239;983,8212;956,8194;923,8187" o:connectangles="0,0,0,0,0,0,0,0,0,0,0,0,0,0,0,0,0,0,0,0,0"/>
              <o:lock v:ext="edit" aspectratio="t" verticies="t" text="t" shapetype="t"/>
            </v:shape>
            <v:shape id="Freeform 554" o:spid="_x0000_s1092" style="position:absolute;left:9660;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" path="m,85l7,52,25,25,52,7,85,,923,r33,7l983,25r18,27l1008,85r,339l1001,457r-18,27l956,502r-33,7l85,509,52,502,25,484,7,457,,424,,85xe" filled="f" strokeweight=".33644mm">
              <v:path o:connecttype="custom" o:connectlocs="0,8272;7,8239;25,8212;52,8194;85,8187;923,8187;956,8194;983,8212;1001,8239;1008,8272;1008,8611;1001,8644;983,8671;956,8689;923,8696;85,8696;52,8689;25,8671;7,8644;0,8611;0,8272" o:connectangles="0,0,0,0,0,0,0,0,0,0,0,0,0,0,0,0,0,0,0,0,0"/>
              <o:lock v:ext="edit" aspectratio="t" verticies="t" text="t" shapetype="t"/>
            </v:shape>
            <v:shape id="Picture 555" o:spid="_x0000_s1093" type="#_x0000_t75" style="position:absolute;left:8566;top:8121;width:1183;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">
              <v:imagedata r:id="rId244" o:title=""/>
              <o:lock v:ext="edit" cropping="t" verticies="t" shapetype="t"/>
            </v:shape>
            <v:shape id="Picture 556" o:spid="_x0000_s1094" type="#_x0000_t75" style="position:absolute;left:8795;top:8216;width:706;height: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">
              <v:imagedata r:id="rId245" o:title=""/>
              <o:lock v:ext="edit" cropping="t" verticies="t" shapetype="t"/>
            </v:shape>
            <v:shape id="Freeform 557" o:spid="_x0000_s1095" style="position:absolute;left:8652;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" path="m923,l85,,52,6,25,25,6,52,,85,,424r6,33l25,484r27,18l85,508r838,l956,502r27,-18l1001,457r6,-33l1007,85r-6,-33l983,25,956,6,923,xe" fillcolor="#ff7c00" stroked="f">
              <v:path o:connecttype="custom" o:connectlocs="923,8188;85,8188;52,8194;25,8213;6,8240;0,8273;0,8612;6,8645;25,8672;52,8690;85,8696;923,8696;956,8690;983,8672;1001,8645;1007,8612;1007,8273;1001,8240;983,8213;956,8194;923,8188" o:connectangles="0,0,0,0,0,0,0,0,0,0,0,0,0,0,0,0,0,0,0,0,0"/>
              <o:lock v:ext="edit" aspectratio="t" verticies="t" text="t" shapetype="t"/>
            </v:shape>
            <v:shape id="Freeform 558" o:spid="_x0000_s1096" style="position:absolute;left:8652;top:8187;width:1008;height:509;visibility:visible;mso-wrap-style:square;v-text-anchor:top" coordsize="1008,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" path="m,85l6,52,25,25,52,6,85,,923,r33,6l983,25r18,27l1007,85r,339l1001,457r-18,27l956,502r-33,6l85,508,52,502,25,484,6,457,,424,,85xe" filled="f" strokeweight=".33644mm">
              <v:path o:connecttype="custom" o:connectlocs="0,8273;6,8240;25,8213;52,8194;85,8188;923,8188;956,8194;983,8213;1001,8240;1007,8273;1007,8612;1001,8645;983,8672;956,8690;923,8696;85,8696;52,8690;25,8672;6,8645;0,8612;0,8273" o:connectangles="0,0,0,0,0,0,0,0,0,0,0,0,0,0,0,0,0,0,0,0,0"/>
              <o:lock v:ext="edit" aspectratio="t" verticies="t" text="t" shapetype="t"/>
            </v:shape>
            <v:shape id="Picture 559" o:spid="_x0000_s1097" type="#_x0000_t75" style="position:absolute;left:1812;top:8750;width:8758;height:1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">
              <v:imagedata r:id="rId246" o:title=""/>
              <o:lock v:ext="edit" cropping="t" verticies="t" shapetype="t"/>
            </v:shape>
            <v:shape id="Picture 560" o:spid="_x0000_s1098" type="#_x0000_t75" style="position:absolute;left:1888;top:8788;width:4408;height:1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">
              <v:imagedata r:id="rId111" o:title=""/>
              <o:lock v:ext="edit" cropping="t" verticies="t" shapetype="t"/>
            </v:shape>
            <v:shape id="Picture 561" o:spid="_x0000_s1099" type="#_x0000_t75" style="position:absolute;left:9196;top:8827;width:1260;height: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">
              <v:imagedata r:id="rId112" o:title=""/>
              <o:lock v:ext="edit" cropping="t" verticies="t" shapetype="t"/>
            </v:shape>
            <v:line id="Line 562" o:spid="_x0000_s1100" style="position:absolute;visibility:visible;mso-wrap-style:square" from="9272,8979" to="10254,8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" strokecolor="#2444ff" strokeweight=".44856mm">
              <v:path arrowok="f"/>
              <o:lock v:ext="edit" aspectratio="t" verticies="t"/>
            </v:line>
            <v:shape id="Picture 563" o:spid="_x0000_s1101" type="#_x0000_t75" style="position:absolute;left:10163;top:8919;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">
              <v:imagedata r:id="rId247" o:title=""/>
              <o:lock v:ext="edit" cropping="t" verticies="t" shapetype="t"/>
            </v:shape>
            <v:shape id="Picture 564" o:spid="_x0000_s1102" type="#_x0000_t75" style="position:absolute;left:9196;top:9246;width:1260;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">
              <v:imagedata r:id="rId114" o:title=""/>
              <o:lock v:ext="edit" cropping="t" verticies="t" shapetype="t"/>
            </v:shape>
            <v:line id="Line 565" o:spid="_x0000_s1103" style="position:absolute;visibility:visible;mso-wrap-style:square" from="9277,9404" to="10259,9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" strokecolor="#ff7c00" strokeweight=".44856mm">
              <v:path arrowok="f"/>
              <o:lock v:ext="edit" aspectratio="t" verticies="t"/>
            </v:line>
            <v:shape id="Picture 566" o:spid="_x0000_s1104" type="#_x0000_t75" style="position:absolute;left:10168;top:9344;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">
              <v:imagedata r:id="rId248" o:title=""/>
              <o:lock v:ext="edit" cropping="t" verticies="t" shapetype="t"/>
            </v:shape>
            <v:shape id="Picture 567" o:spid="_x0000_s1105" type="#_x0000_t75" style="position:absolute;left:6906;top:8750;width:2347;height: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">
              <v:imagedata r:id="rId116" o:title=""/>
              <o:lock v:ext="edit" cropping="t" verticies="t" shapetype="t"/>
            </v:shape>
            <v:shape id="Picture 568" o:spid="_x0000_s1106" type="#_x0000_t75" style="position:absolute;left:9196;top:9723;width:1260;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">
              <v:imagedata r:id="rId117" o:title=""/>
              <o:lock v:ext="edit" cropping="t" verticies="t" shapetype="t"/>
            </v:shape>
            <v:shape id="Picture 569" o:spid="_x0000_s1107" type="#_x0000_t75" style="position:absolute;left:1812;top:4917;width:1794;height: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">
              <v:imagedata r:id="rId249" o:title=""/>
              <o:lock v:ext="edit" cropping="t" verticies="t" shapetype="t"/>
            </v:shape>
            <v:shape id="Picture 570" o:spid="_x0000_s1108" type="#_x0000_t75" style="position:absolute;left:2117;top:4917;width:1183;height: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">
              <v:imagedata r:id="rId250" o:title=""/>
              <o:lock v:ext="edit" cropping="t" verticies="t" shapetype="t"/>
            </v:shape>
            <v:shape id="Freeform 571" o:spid="_x0000_s1109" style="position:absolute;left:1904;top:4980;width:1622;height:665;visibility:visible;mso-wrap-style:square;v-text-anchor:top" coordsize="1622,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" path="m1510,l110,,67,9,32,32,8,67,,111,,553r8,43l32,632r35,23l110,664r1400,l1553,655r36,-23l1612,596r9,-43l1621,111r-9,-44l1589,32,1553,9,1510,xe" fillcolor="#ff2600" stroked="f">
              <v:path o:connecttype="custom" o:connectlocs="1510,4981;110,4981;67,4990;32,5013;8,5048;0,5092;0,5534;8,5577;32,5613;67,5636;110,5645;1510,5645;1553,5636;1589,5613;1612,5577;1621,5534;1621,5092;1612,5048;1589,5013;1553,4990;1510,4981" o:connectangles="0,0,0,0,0,0,0,0,0,0,0,0,0,0,0,0,0,0,0,0,0"/>
              <o:lock v:ext="edit" aspectratio="t" verticies="t" text="t" shapetype="t"/>
            </v:shape>
            <v:shape id="Freeform 572" o:spid="_x0000_s1110" style="position:absolute;left:1904;top:4980;width:1622;height:665;visibility:visible;mso-wrap-style:square;v-text-anchor:top" coordsize="1622,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" path="m,111l8,67,32,32,67,9,110,,1510,r43,9l1589,32r23,35l1621,111r,442l1612,596r-23,36l1553,655r-43,9l110,664,67,655,32,632,8,596,,553,,111xe" filled="f" strokeweight=".33644mm">
              <v:path o:connecttype="custom" o:connectlocs="0,5092;8,5048;32,5013;67,4990;110,4981;1510,4981;1553,4990;1589,5013;1612,5048;1621,5092;1621,5534;1612,5577;1589,5613;1553,5636;1510,5645;110,5645;67,5636;32,5613;8,5577;0,5534;0,5092" o:connectangles="0,0,0,0,0,0,0,0,0,0,0,0,0,0,0,0,0,0,0,0,0"/>
              <o:lock v:ext="edit" aspectratio="t" verticies="t" text="t" shapetype="t"/>
            </v:shape>
            <v:shape id="Picture 573" o:spid="_x0000_s1111" type="#_x0000_t75" style="position:absolute;left:1812;top:4078;width:1794;height: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">
              <v:imagedata r:id="rId251" o:title=""/>
              <o:lock v:ext="edit" cropping="t" verticies="t" shapetype="t"/>
            </v:shape>
            <v:shape id="Picture 574" o:spid="_x0000_s1112" type="#_x0000_t75" style="position:absolute;left:2002;top:4078;width:1412;height: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">
              <v:imagedata r:id="rId252" o:title=""/>
              <o:lock v:ext="edit" cropping="t" verticies="t" shapetype="t"/>
            </v:shape>
            <v:shape id="Freeform 575" o:spid="_x0000_s1113" style="position:absolute;left:1898;top:4139;width:1628;height:681;visibility:visible;mso-wrap-style:square;v-text-anchor:top" coordsize="1628,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" path="m1515,l114,,70,9,34,33,9,69,,113,,567r9,44l34,647r36,25l114,680r1401,l1559,672r36,-25l1619,611r9,-44l1628,113r-9,-44l1595,33,1559,9,1515,xe" fillcolor="#ff2600" stroked="f">
              <v:path o:connecttype="custom" o:connectlocs="1515,4140;114,4140;70,4149;34,4173;9,4209;0,4253;0,4707;9,4751;34,4787;70,4812;114,4820;1515,4820;1559,4812;1595,4787;1619,4751;1628,4707;1628,4253;1619,4209;1595,4173;1559,4149;1515,4140" o:connectangles="0,0,0,0,0,0,0,0,0,0,0,0,0,0,0,0,0,0,0,0,0"/>
              <o:lock v:ext="edit" aspectratio="t" verticies="t" text="t" shapetype="t"/>
            </v:shape>
            <v:shape id="Freeform 576" o:spid="_x0000_s1114" style="position:absolute;left:1898;top:4139;width:1628;height:681;visibility:visible;mso-wrap-style:square;v-text-anchor:top" coordsize="1628,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" path="m,113l9,69,34,33,70,9,114,,1515,r44,9l1595,33r24,36l1628,113r,454l1619,611r-24,36l1559,672r-44,8l114,680,70,672,34,647,9,611,,567,,113xe" filled="f" strokeweight=".33644mm">
              <v:path o:connecttype="custom" o:connectlocs="0,4253;9,4209;34,4173;70,4149;114,4140;1515,4140;1559,4149;1595,4173;1619,4209;1628,4253;1628,4707;1619,4751;1595,4787;1559,4812;1515,4820;114,4820;70,4812;34,4787;9,4751;0,4707;0,4253" o:connectangles="0,0,0,0,0,0,0,0,0,0,0,0,0,0,0,0,0,0,0,0,0"/>
              <o:lock v:ext="edit" aspectratio="t" verticies="t" text="t" shapetype="t"/>
            </v:shape>
            <v:shape id="Picture 577" o:spid="_x0000_s1115" type="#_x0000_t75" style="position:absolute;left:6792;top:6404;width:1412;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">
              <v:imagedata r:id="rId253" o:title=""/>
              <o:lock v:ext="edit" cropping="t" verticies="t" shapetype="t"/>
            </v:shape>
            <v:shape id="Picture 578" o:spid="_x0000_s1116" type="#_x0000_t75" style="position:absolute;left:6887;top:6443;width:1222;height: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">
              <v:imagedata r:id="rId254" o:title=""/>
              <o:lock v:ext="edit" cropping="t" verticies="t" shapetype="t"/>
            </v:shape>
            <v:shape id="Freeform 579" o:spid="_x0000_s1117" style="position:absolute;left:6871;top:6467;width:1255;height:554;visibility:visible;mso-wrap-style:square;v-text-anchor:top" coordsize="125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" path="m1162,l92,,56,8,27,27,7,57,,93,,462r7,36l27,527r29,20l92,554r1070,l1198,547r29,-20l1247,498r7,-36l1254,93r-7,-36l1227,27,1198,8,1162,xe" fillcolor="#fffb00" stroked="f">
              <v:path o:connecttype="custom" o:connectlocs="1162,6467;92,6467;56,6475;27,6494;7,6524;0,6560;0,6929;7,6965;27,6994;56,7014;92,7021;1162,7021;1198,7014;1227,6994;1247,6965;1254,6929;1254,6560;1247,6524;1227,6494;1198,6475;1162,6467" o:connectangles="0,0,0,0,0,0,0,0,0,0,0,0,0,0,0,0,0,0,0,0,0"/>
              <o:lock v:ext="edit" aspectratio="t" verticies="t" text="t" shapetype="t"/>
            </v:shape>
            <v:shape id="Freeform 580" o:spid="_x0000_s1118" style="position:absolute;left:6871;top:6467;width:1255;height:554;visibility:visible;mso-wrap-style:square;v-text-anchor:top" coordsize="125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" path="m,93l7,57,27,27,56,8,92,,1162,r36,8l1227,27r20,30l1254,93r,369l1247,498r-20,29l1198,547r-36,7l92,554,56,547,27,527,7,498,,462,,93xe" filled="f" strokeweight=".33644mm">
              <v:path o:connecttype="custom" o:connectlocs="0,6560;7,6524;27,6494;56,6475;92,6467;1162,6467;1198,6475;1227,6494;1247,6524;1254,6560;1254,6929;1247,6965;1227,6994;1198,7014;1162,7021;92,7021;56,7014;27,6994;7,6965;0,6929;0,6560" o:connectangles="0,0,0,0,0,0,0,0,0,0,0,0,0,0,0,0,0,0,0,0,0"/>
              <o:lock v:ext="edit" aspectratio="t" verticies="t" text="t" shapetype="t"/>
            </v:shape>
            <v:shape id="Picture 581" o:spid="_x0000_s1119" type="#_x0000_t75" style="position:absolute;left:2403;top:6099;width:7480;height:1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">
              <v:imagedata r:id="rId255" o:title=""/>
              <o:lock v:ext="edit" cropping="t" verticies="t" shapetype="t"/>
            </v:shape>
            <v:shape id="Picture 582" o:spid="_x0000_s1120" type="#_x0000_t75" style="position:absolute;left:5246;top:6061;width:1794;height:1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">
              <v:imagedata r:id="rId256" o:title=""/>
              <o:lock v:ext="edit" cropping="t" verticies="t" shapetype="t"/>
            </v:shape>
            <v:shape id="Freeform 583" o:spid="_x0000_s1121" style="position:absolute;left:2517;top:6187;width:7247;height:950;visibility:visible;mso-wrap-style:square;v-text-anchor:top" coordsize="7247,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" path="m7088,l158,,97,12,46,46,12,96,,158,,791r12,62l46,903r51,34l158,950r6930,l7150,937r50,-34l7234,853r12,-62l7246,158,7234,96,7200,46,7150,12,7088,xe" fillcolor="#2444ff" stroked="f">
              <v:path o:connecttype="custom" o:connectlocs="7088,6188;158,6188;97,6200;46,6234;12,6284;0,6346;0,6979;12,7041;46,7091;97,7125;158,7138;7088,7138;7150,7125;7200,7091;7234,7041;7246,6979;7246,6346;7234,6284;7200,6234;7150,6200;7088,6188" o:connectangles="0,0,0,0,0,0,0,0,0,0,0,0,0,0,0,0,0,0,0,0,0"/>
              <o:lock v:ext="edit" aspectratio="t" verticies="t" text="t" shapetype="t"/>
            </v:shape>
            <v:shape id="Freeform 584" o:spid="_x0000_s1122" style="position:absolute;left:2517;top:6187;width:7247;height:950;visibility:visible;mso-wrap-style:square;v-text-anchor:top" coordsize="7247,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" path="m,158l12,96,46,46,97,12,158,,7088,r62,12l7200,46r34,50l7246,158r,633l7234,853r-34,50l7150,937r-62,13l158,950,97,937,46,903,12,853,,791,,158xe" filled="f" strokecolor="#ff7c00" strokeweight="1.3457mm">
              <v:path o:connecttype="custom" o:connectlocs="0,6346;12,6284;46,6234;97,6200;158,6188;7088,6188;7150,6200;7200,6234;7234,6284;7246,6346;7246,6979;7234,7041;7200,7091;7150,7125;7088,7138;158,7138;97,7125;46,7091;12,7041;0,6979;0,6346" o:connectangles="0,0,0,0,0,0,0,0,0,0,0,0,0,0,0,0,0,0,0,0,0"/>
              <o:lock v:ext="edit" aspectratio="t" verticies="t" text="t" shapetype="t"/>
            </v:shape>
            <v:shape id="Picture 585" o:spid="_x0000_s1123" type="#_x0000_t75" style="position:absolute;left:4025;top:6366;width:1412;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">
              <v:imagedata r:id="rId257" o:title=""/>
              <o:lock v:ext="edit" cropping="t" verticies="t" shapetype="t"/>
            </v:shape>
            <v:shape id="Freeform 586" o:spid="_x0000_s1124" style="position:absolute;left:4102;top:6425;width:1255;height:554;visibility:visible;mso-wrap-style:square;v-text-anchor:top" coordsize="125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" path="m1162,l92,,56,7,27,27,7,56,,92,,461r7,36l27,526r29,20l92,553r1070,l1198,546r29,-20l1247,497r7,-36l1254,92r-7,-36l1227,27,1198,7,1162,xe" fillcolor="#fffb00" stroked="f">
              <v:path o:connecttype="custom" o:connectlocs="1162,6426;92,6426;56,6433;27,6453;7,6482;0,6518;0,6887;7,6923;27,6952;56,6972;92,6979;1162,6979;1198,6972;1227,6952;1247,6923;1254,6887;1254,6518;1247,6482;1227,6453;1198,6433;1162,6426" o:connectangles="0,0,0,0,0,0,0,0,0,0,0,0,0,0,0,0,0,0,0,0,0"/>
              <o:lock v:ext="edit" aspectratio="t" verticies="t" text="t" shapetype="t"/>
            </v:shape>
            <v:shape id="Freeform 587" o:spid="_x0000_s1125" style="position:absolute;left:4102;top:6425;width:1255;height:554;visibility:visible;mso-wrap-style:square;v-text-anchor:top" coordsize="125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" path="m,92l7,56,27,27,56,7,92,,1162,r36,7l1227,27r20,29l1254,92r,369l1247,497r-20,29l1198,546r-36,7l92,553,56,546,27,526,7,497,,461,,92xe" filled="f" strokeweight=".33644mm">
              <v:path o:connecttype="custom" o:connectlocs="0,6518;7,6482;27,6453;56,6433;92,6426;1162,6426;1198,6433;1227,6453;1247,6482;1254,6518;1254,6887;1247,6923;1227,6952;1198,6972;1162,6979;92,6979;56,6972;27,6952;7,6923;0,6887;0,6518" o:connectangles="0,0,0,0,0,0,0,0,0,0,0,0,0,0,0,0,0,0,0,0,0"/>
              <o:lock v:ext="edit" aspectratio="t" verticies="t" text="t" shapetype="t"/>
            </v:shape>
            <v:shape id="Picture 588" o:spid="_x0000_s1126" type="#_x0000_t75" style="position:absolute;left:5399;top:6385;width:1432;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">
              <v:imagedata r:id="rId258" o:title=""/>
              <o:lock v:ext="edit" cropping="t" verticies="t" shapetype="t"/>
            </v:shape>
            <v:shape id="Freeform 589" o:spid="_x0000_s1127" style="position:absolute;left:5486;top:6440;width:1255;height:554;visibility:visible;mso-wrap-style:square;v-text-anchor:top" coordsize="125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" path="m1162,l93,,57,8,27,27,8,57,,93,,462r8,36l27,527r30,20l93,554r1069,l1198,547r30,-20l1247,498r8,-36l1255,93r-8,-36l1228,27,1198,8,1162,xe" fillcolor="#fffb00" stroked="f">
              <v:path o:connecttype="custom" o:connectlocs="1162,6440;93,6440;57,6448;27,6467;8,6497;0,6533;0,6902;8,6938;27,6967;57,6987;93,6994;1162,6994;1198,6987;1228,6967;1247,6938;1255,6902;1255,6533;1247,6497;1228,6467;1198,6448;1162,6440" o:connectangles="0,0,0,0,0,0,0,0,0,0,0,0,0,0,0,0,0,0,0,0,0"/>
              <o:lock v:ext="edit" aspectratio="t" verticies="t" text="t" shapetype="t"/>
            </v:shape>
            <v:shape id="Freeform 590" o:spid="_x0000_s1128" style="position:absolute;left:5486;top:6440;width:1255;height:554;visibility:visible;mso-wrap-style:square;v-text-anchor:top" coordsize="125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" path="m,93l8,57,27,27,57,8,93,,1162,r36,8l1228,27r19,30l1255,93r,369l1247,498r-19,29l1198,547r-36,7l93,554,57,547,27,527,8,498,,462,,93xe" filled="f" strokeweight=".33644mm">
              <v:path o:connecttype="custom" o:connectlocs="0,6533;8,6497;27,6467;57,6448;93,6440;1162,6440;1198,6448;1228,6467;1247,6497;1255,6533;1255,6902;1247,6938;1228,6967;1198,6987;1162,6994;93,6994;57,6987;27,6967;8,6938;0,6902;0,6533" o:connectangles="0,0,0,0,0,0,0,0,0,0,0,0,0,0,0,0,0,0,0,0,0"/>
              <o:lock v:ext="edit" aspectratio="t" verticies="t" text="t" shapetype="t"/>
            </v:shape>
            <v:shape id="Picture 591" o:spid="_x0000_s1129" type="#_x0000_t75" style="position:absolute;left:6792;top:6385;width:1412;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">
              <v:imagedata r:id="rId259" o:title=""/>
              <o:lock v:ext="edit" cropping="t" verticies="t" shapetype="t"/>
            </v:shape>
            <v:shape id="Picture 592" o:spid="_x0000_s1130" type="#_x0000_t75" style="position:absolute;left:6887;top:6443;width:1222;height: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">
              <v:imagedata r:id="rId260" o:title=""/>
              <o:lock v:ext="edit" cropping="t" verticies="t" shapetype="t"/>
            </v:shape>
            <v:shape id="Freeform 593" o:spid="_x0000_s1131" style="position:absolute;left:6871;top:6452;width:1255;height:554;visibility:visible;mso-wrap-style:square;v-text-anchor:top" coordsize="125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" path="m1162,l92,,56,8,27,27,7,57,,93,,462r7,36l27,527r29,20l92,554r1070,l1198,547r29,-20l1247,498r7,-36l1254,93r-7,-36l1227,27,1198,8,1162,xe" fillcolor="#fffb00" stroked="f">
              <v:path o:connecttype="custom" o:connectlocs="1162,6452;92,6452;56,6460;27,6479;7,6509;0,6545;0,6914;7,6950;27,6979;56,6999;92,7006;1162,7006;1198,6999;1227,6979;1247,6950;1254,6914;1254,6545;1247,6509;1227,6479;1198,6460;1162,6452" o:connectangles="0,0,0,0,0,0,0,0,0,0,0,0,0,0,0,0,0,0,0,0,0"/>
              <o:lock v:ext="edit" aspectratio="t" verticies="t" text="t" shapetype="t"/>
            </v:shape>
            <v:shape id="Freeform 594" o:spid="_x0000_s1132" style="position:absolute;left:6871;top:6452;width:1255;height:554;visibility:visible;mso-wrap-style:square;v-text-anchor:top" coordsize="125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" path="m,93l7,57,27,27,56,8,92,,1162,r36,8l1227,27r20,30l1254,93r,369l1247,498r-20,29l1198,547r-36,7l92,554,56,547,27,527,7,498,,462,,93xe" filled="f" strokeweight=".33644mm">
              <v:path o:connecttype="custom" o:connectlocs="0,6545;7,6509;27,6479;56,6460;92,6452;1162,6452;1198,6460;1227,6479;1247,6509;1254,6545;1254,6914;1247,6950;1227,6979;1198,6999;1162,7006;92,7006;56,6999;27,6979;7,6950;0,6914;0,6545" o:connectangles="0,0,0,0,0,0,0,0,0,0,0,0,0,0,0,0,0,0,0,0,0"/>
              <o:lock v:ext="edit" aspectratio="t" verticies="t" text="t" shapetype="t"/>
            </v:shape>
            <v:shape id="Picture 595" o:spid="_x0000_s1133" type="#_x0000_t75" style="position:absolute;left:2613;top:6366;width:1432;height: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">
              <v:imagedata r:id="rId261" o:title=""/>
              <o:lock v:ext="edit" cropping="t" verticies="t" shapetype="t"/>
            </v:shape>
            <v:shape id="Picture 596" o:spid="_x0000_s1134" type="#_x0000_t75" style="position:absolute;left:2861;top:6404;width:916;height: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">
              <v:imagedata r:id="rId262" o:title=""/>
              <o:lock v:ext="edit" cropping="t" verticies="t" shapetype="t"/>
            </v:shape>
            <v:shape id="Freeform 597" o:spid="_x0000_s1135" style="position:absolute;left:2702;top:6425;width:1255;height:532;visibility:visible;mso-wrap-style:square;v-text-anchor:top" coordsize="125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" path="m1166,l89,,54,6,26,25,7,54,,88,,442r7,34l26,505r28,19l89,531r1077,l1201,524r28,-19l1248,476r7,-34l1255,88r-7,-34l1229,25,1201,6,1166,xe" fillcolor="#00c7ff" stroked="f">
              <v:path o:connecttype="custom" o:connectlocs="1166,6426;89,6426;54,6432;26,6451;7,6480;0,6514;0,6868;7,6902;26,6931;54,6950;89,6957;1166,6957;1201,6950;1229,6931;1248,6902;1255,6868;1255,6514;1248,6480;1229,6451;1201,6432;1166,6426" o:connectangles="0,0,0,0,0,0,0,0,0,0,0,0,0,0,0,0,0,0,0,0,0"/>
              <o:lock v:ext="edit" aspectratio="t" verticies="t" text="t" shapetype="t"/>
            </v:shape>
            <v:shape id="Freeform 598" o:spid="_x0000_s1136" style="position:absolute;left:2702;top:6425;width:1255;height:532;visibility:visible;mso-wrap-style:square;v-text-anchor:top" coordsize="125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" path="m,88l7,54,26,25,54,6,89,,1166,r35,6l1229,25r19,29l1255,88r,354l1248,476r-19,29l1201,524r-35,7l89,531,54,524,26,505,7,476,,442,,88xe" filled="f" strokeweight=".33644mm">
              <v:path o:connecttype="custom" o:connectlocs="0,6514;7,6480;26,6451;54,6432;89,6426;1166,6426;1201,6432;1229,6451;1248,6480;1255,6514;1255,6868;1248,6902;1229,6931;1201,6950;1166,6957;89,6957;54,6950;26,6931;7,6902;0,6868;0,6514" o:connectangles="0,0,0,0,0,0,0,0,0,0,0,0,0,0,0,0,0,0,0,0,0"/>
              <o:lock v:ext="edit" aspectratio="t" verticies="t" text="t" shapetype="t"/>
            </v:shape>
            <v:shape id="Picture 599" o:spid="_x0000_s1137" type="#_x0000_t75" style="position:absolute;left:8204;top:6404;width:1584;height: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">
              <v:imagedata r:id="rId263" o:title=""/>
              <o:lock v:ext="edit" cropping="t" verticies="t" shapetype="t"/>
            </v:shape>
            <v:shape id="Picture 600" o:spid="_x0000_s1138" type="#_x0000_t75" style="position:absolute;left:8356;top:6443;width:1279;height: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">
              <v:imagedata r:id="rId264" o:title=""/>
              <o:lock v:ext="edit" cropping="t" verticies="t" shapetype="t"/>
            </v:shape>
            <v:shape id="Freeform 601" o:spid="_x0000_s1139" style="position:absolute;left:8281;top:6462;width:1421;height:532;visibility:visible;mso-wrap-style:square;v-text-anchor:top" coordsize="1421,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" path="m1332,l89,,54,7,26,26,7,54,,88,,442r7,35l26,505r28,19l89,531r1243,l1366,524r29,-19l1413,477r7,-35l1420,88r-7,-34l1395,26,1366,7,1332,xe" fillcolor="#00c7ff" stroked="f">
              <v:path o:connecttype="custom" o:connectlocs="1332,6463;89,6463;54,6470;26,6489;7,6517;0,6551;0,6905;7,6940;26,6968;54,6987;89,6994;1332,6994;1366,6987;1395,6968;1413,6940;1420,6905;1420,6551;1413,6517;1395,6489;1366,6470;1332,6463" o:connectangles="0,0,0,0,0,0,0,0,0,0,0,0,0,0,0,0,0,0,0,0,0"/>
              <o:lock v:ext="edit" aspectratio="t" verticies="t" text="t" shapetype="t"/>
            </v:shape>
            <v:shape id="Freeform 602" o:spid="_x0000_s1140" style="position:absolute;left:8281;top:6462;width:1421;height:532;visibility:visible;mso-wrap-style:square;v-text-anchor:top" coordsize="1421,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" path="m,88l7,54,26,26,54,7,89,,1332,r34,7l1395,26r18,28l1420,88r,354l1413,477r-18,28l1366,524r-34,7l89,531,54,524,26,505,7,477,,442,,88xe" filled="f" strokeweight=".33642mm">
              <v:path o:connecttype="custom" o:connectlocs="0,6551;7,6517;26,6489;54,6470;89,6463;1332,6463;1366,6470;1395,6489;1413,6517;1420,6551;1420,6905;1413,6940;1395,6968;1366,6987;1332,6994;89,6994;54,6987;26,6968;7,6940;0,6905;0,6551" o:connectangles="0,0,0,0,0,0,0,0,0,0,0,0,0,0,0,0,0,0,0,0,0"/>
              <o:lock v:ext="edit" aspectratio="t" verticies="t" text="t" shapetype="t"/>
            </v:shape>
            <v:shape id="Picture 603" o:spid="_x0000_s1141" type="#_x0000_t75" style="position:absolute;left:3968;top:7072;width:2233;height:1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">
              <v:imagedata r:id="rId265" o:title=""/>
              <o:lock v:ext="edit" cropping="t" verticies="t" shapetype="t"/>
            </v:shape>
            <v:line id="Line 604" o:spid="_x0000_s1142" style="position:absolute;visibility:visible;mso-wrap-style:square" from="6123,7139" to="6123,8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" strokecolor="#ff7c00" strokeweight=".44858mm">
              <v:path arrowok="f"/>
              <o:lock v:ext="edit" aspectratio="t" verticies="t"/>
            </v:line>
            <v:shape id="Picture 605" o:spid="_x0000_s1143" type="#_x0000_t75" style="position:absolute;left:4136;top:8085;width:124;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">
              <v:imagedata r:id="rId266" o:title=""/>
              <o:lock v:ext="edit" cropping="t" verticies="t" shapetype="t"/>
            </v:shape>
            <v:shape id="Picture 606" o:spid="_x0000_s1144" type="#_x0000_t75" style="position:absolute;left:4960;top:7072;width:1241;height:1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">
              <v:imagedata r:id="rId267" o:title=""/>
              <o:lock v:ext="edit" cropping="t" verticies="t" shapetype="t"/>
            </v:shape>
            <v:line id="Line 607" o:spid="_x0000_s1145" style="position:absolute;visibility:visible;mso-wrap-style:square" from="6123,7139" to="6123,8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" strokecolor="#ff7c00" strokeweight=".44864mm">
              <v:path arrowok="f"/>
              <o:lock v:ext="edit" aspectratio="t" verticies="t"/>
            </v:line>
            <v:shape id="Picture 608" o:spid="_x0000_s1146" type="#_x0000_t75" style="position:absolute;left:5143;top:8069;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">
              <v:imagedata r:id="rId268" o:title=""/>
              <o:lock v:ext="edit" cropping="t" verticies="t" shapetype="t"/>
            </v:shape>
            <v:shape id="Picture 609" o:spid="_x0000_s1147" type="#_x0000_t75" style="position:absolute;left:6028;top:7072;width:1470;height:1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">
              <v:imagedata r:id="rId269" o:title=""/>
              <o:lock v:ext="edit" cropping="t" verticies="t" shapetype="t"/>
            </v:shape>
            <v:line id="Line 610" o:spid="_x0000_s1148" style="position:absolute;visibility:visible;mso-wrap-style:square" from="6123,7139" to="7306,8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" strokecolor="#ff7c00" strokeweight=".44864mm">
              <v:path arrowok="f"/>
              <o:lock v:ext="edit" aspectratio="t" verticies="t"/>
            </v:line>
            <v:shape id="Picture 611" o:spid="_x0000_s1149" type="#_x0000_t75" style="position:absolute;left:7205;top:8072;width:120;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">
              <v:imagedata r:id="rId270" o:title=""/>
              <o:lock v:ext="edit" cropping="t" verticies="t" shapetype="t"/>
            </v:shape>
            <v:shape id="Picture 612" o:spid="_x0000_s1150" type="#_x0000_t75" style="position:absolute;left:2957;top:7072;width:3225;height:1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">
              <v:imagedata r:id="rId271" o:title=""/>
              <o:lock v:ext="edit" cropping="t" verticies="t" shapetype="t"/>
            </v:shape>
            <v:line id="Line 613" o:spid="_x0000_s1151" style="position:absolute;visibility:visible;mso-wrap-style:square" from="6096,7138" to="6096,8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" strokecolor="#ff7c00" strokeweight=".44858mm">
              <v:path arrowok="f"/>
              <o:lock v:ext="edit" aspectratio="t" verticies="t"/>
            </v:line>
            <v:shape id="Picture 614" o:spid="_x0000_s1152" type="#_x0000_t75" style="position:absolute;left:3128;top:8097;width:125;height: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">
              <v:imagedata r:id="rId272" o:title=""/>
              <o:lock v:ext="edit" cropping="t" verticies="t" shapetype="t"/>
            </v:shape>
            <v:shape id="Picture 615" o:spid="_x0000_s1153" type="#_x0000_t75" style="position:absolute;left:5971;top:7091;width:363;height:1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">
              <v:imagedata r:id="rId273" o:title=""/>
              <o:lock v:ext="edit" cropping="t" verticies="t" shapetype="t"/>
            </v:shape>
            <v:line id="Line 616" o:spid="_x0000_s1154" style="position:absolute;visibility:visible;mso-wrap-style:square" from="6123,7139" to="6151,8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" strokecolor="#ff7c00" strokeweight=".44875mm">
              <v:path arrowok="f"/>
              <o:lock v:ext="edit" aspectratio="t" verticies="t"/>
            </v:line>
            <v:shape id="Picture 617" o:spid="_x0000_s1155" type="#_x0000_t75" style="position:absolute;left:6089;top:8070;width:119;height: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">
              <v:imagedata r:id="rId274" o:title=""/>
              <o:lock v:ext="edit" cropping="t" verticies="t" shapetype="t"/>
            </v:shape>
            <v:shape id="Picture 618" o:spid="_x0000_s1156" type="#_x0000_t75" style="position:absolute;left:6047;top:7072;width:4408;height:1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">
              <v:imagedata r:id="rId275" o:title=""/>
              <o:lock v:ext="edit" cropping="t" verticies="t" shapetype="t"/>
            </v:shape>
            <v:line id="Line 619" o:spid="_x0000_s1157" style="position:absolute;visibility:visible;mso-wrap-style:square" from="6123,7139" to="10260,8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" strokecolor="#ff7c00" strokeweight=".44856mm">
              <v:path arrowok="f"/>
              <o:lock v:ext="edit" aspectratio="t" verticies="t"/>
            </v:line>
            <v:shape id="Picture 620" o:spid="_x0000_s1158" type="#_x0000_t75" style="position:absolute;left:10161;top:8104;width:124;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">
              <v:imagedata r:id="rId276" o:title=""/>
              <o:lock v:ext="edit" cropping="t" verticies="t" shapetype="t"/>
            </v:shape>
            <v:shape id="Picture 621" o:spid="_x0000_s1159" type="#_x0000_t75" style="position:absolute;left:6047;top:7072;width:3416;height:1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">
              <v:imagedata r:id="rId277" o:title=""/>
              <o:lock v:ext="edit" cropping="t" verticies="t" shapetype="t"/>
            </v:shape>
            <v:line id="Line 622" o:spid="_x0000_s1160" style="position:absolute;visibility:visible;mso-wrap-style:square" from="6123,7139" to="9253,8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" strokecolor="#ff7c00" strokeweight=".44856mm">
              <v:path arrowok="f"/>
              <o:lock v:ext="edit" aspectratio="t" verticies="t"/>
            </v:line>
            <v:shape id="Picture 623" o:spid="_x0000_s1161" type="#_x0000_t75" style="position:absolute;left:9152;top:8098;width:125;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">
              <v:imagedata r:id="rId278" o:title=""/>
              <o:lock v:ext="edit" cropping="t" verticies="t" shapetype="t"/>
            </v:shape>
            <v:shape id="Picture 624" o:spid="_x0000_s1162" type="#_x0000_t75" style="position:absolute;left:1945;top:7072;width:4160;height:1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">
              <v:imagedata r:id="rId279" o:title=""/>
              <o:lock v:ext="edit" cropping="t" verticies="t" shapetype="t"/>
            </v:shape>
            <v:line id="Line 625" o:spid="_x0000_s1163" style="position:absolute;visibility:visible;mso-wrap-style:square" from="6022,7139" to="6022,8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" strokecolor="#ff7c00" strokeweight=".44856mm">
              <v:path arrowok="f"/>
              <o:lock v:ext="edit" aspectratio="t" verticies="t"/>
            </v:line>
            <v:shape id="Picture 626" o:spid="_x0000_s1164" type="#_x0000_t75" style="position:absolute;left:2120;top:8103;width:124;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">
              <v:imagedata r:id="rId280" o:title=""/>
              <o:lock v:ext="edit" cropping="t" verticies="t" shapetype="t"/>
            </v:shape>
            <v:shape id="Picture 627" o:spid="_x0000_s1165" type="#_x0000_t75" style="position:absolute;left:6047;top:7072;width:2271;height:1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">
              <v:imagedata r:id="rId281" o:title=""/>
              <o:lock v:ext="edit" cropping="t" verticies="t" shapetype="t"/>
            </v:shape>
            <v:line id="Line 628" o:spid="_x0000_s1166" style="position:absolute;visibility:visible;mso-wrap-style:square" from="6123,7139" to="8127,8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" strokecolor="#ff7c00" strokeweight=".44858mm">
              <v:path arrowok="f"/>
              <o:lock v:ext="edit" aspectratio="t" verticies="t"/>
            </v:line>
            <v:shape id="Picture 629" o:spid="_x0000_s1167" type="#_x0000_t75" style="position:absolute;left:8025;top:8086;width:124;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">
              <v:imagedata r:id="rId282" o:title=""/>
              <o:lock v:ext="edit" cropping="t" verticies="t" shapetype="t"/>
            </v:shape>
            <v:shape id="Picture 630" o:spid="_x0000_s1168" type="#_x0000_t75" style="position:absolute;left:5971;top:4783;width:344;height:18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">
              <v:imagedata r:id="rId283" o:title=""/>
              <o:lock v:ext="edit" cropping="t" verticies="t" shapetype="t"/>
            </v:shape>
            <v:line id="Line 631" o:spid="_x0000_s1169" style="position:absolute;visibility:visible;mso-wrap-style:square" from="6141,4841" to="6141,6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" strokecolor="#fffb00" strokeweight=".44875mm">
              <v:path arrowok="f"/>
              <o:lock v:ext="edit" aspectratio="t" verticies="t"/>
            </v:line>
            <v:shape id="Picture 632" o:spid="_x0000_s1170" type="#_x0000_t75" style="position:absolute;left:6081;top:6309;width:11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">
              <v:imagedata r:id="rId284" o:title=""/>
              <o:lock v:ext="edit" cropping="t" verticies="t" shapetype="t"/>
            </v:shape>
            <v:shape id="Picture 633" o:spid="_x0000_s1171" type="#_x0000_t75" style="position:absolute;left:4559;top:5127;width:1546;height:14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">
              <v:imagedata r:id="rId285" o:title=""/>
              <o:lock v:ext="edit" cropping="t" verticies="t" shapetype="t"/>
            </v:shape>
            <v:line id="Line 634" o:spid="_x0000_s1172" style="position:absolute;visibility:visible;mso-wrap-style:square" from="6022,5187" to="6022,6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" strokecolor="#fffb00" strokeweight=".44864mm">
              <v:path arrowok="f"/>
              <o:lock v:ext="edit" aspectratio="t" verticies="t"/>
            </v:line>
            <v:shape id="Picture 635" o:spid="_x0000_s1173" type="#_x0000_t75" style="position:absolute;left:4729;top:6308;width:11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">
              <v:imagedata r:id="rId286" o:title=""/>
              <o:lock v:ext="edit" cropping="t" verticies="t" shapetype="t"/>
            </v:shape>
            <v:shape id="Picture 636" o:spid="_x0000_s1174" type="#_x0000_t75" style="position:absolute;left:6047;top:5127;width:1622;height:1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">
              <v:imagedata r:id="rId287" o:title=""/>
              <o:lock v:ext="edit" cropping="t" verticies="t" shapetype="t"/>
            </v:shape>
            <v:line id="Line 637" o:spid="_x0000_s1175" style="position:absolute;visibility:visible;mso-wrap-style:square" from="6136,5187" to="7481,6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" strokecolor="#fffb00" strokeweight=".44864mm">
              <v:path arrowok="f"/>
              <o:lock v:ext="edit" aspectratio="t" verticies="t"/>
            </v:line>
            <v:shape id="Picture 638" o:spid="_x0000_s1176" type="#_x0000_t75" style="position:absolute;left:7380;top:6336;width:119;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">
              <v:imagedata r:id="rId288" o:title=""/>
              <o:lock v:ext="edit" cropping="t" verticies="t" shapetype="t"/>
            </v:shape>
            <v:shape id="Picture 639" o:spid="_x0000_s1177" type="#_x0000_t75" style="position:absolute;left:4693;top:7816;width:668;height: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">
              <v:imagedata r:id="rId289" o:title=""/>
              <o:lock v:ext="edit" cropping="t" verticies="t" shapetype="t"/>
            </v:shape>
            <v:line id="Line 640" o:spid="_x0000_s1178" style="position:absolute;visibility:visible;mso-wrap-style:square" from="5277,7884" to="5277,8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" strokecolor="#fffb00" strokeweight=".44861mm">
              <v:path arrowok="f"/>
              <o:lock v:ext="edit" aspectratio="t" verticies="t"/>
            </v:line>
            <v:shape id="Picture 641" o:spid="_x0000_s1179" type="#_x0000_t75" style="position:absolute;left:4871;top:8076;width:122;height:1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">
              <v:imagedata r:id="rId290" o:title=""/>
              <o:lock v:ext="edit" cropping="t" verticies="t" shapetype="t"/>
            </v:shape>
            <v:shape id="Picture 642" o:spid="_x0000_s1180" type="#_x0000_t75" style="position:absolute;left:6257;top:7816;width:764;height: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">
              <v:imagedata r:id="rId291" o:title=""/>
              <o:lock v:ext="edit" cropping="t" verticies="t" shapetype="t"/>
            </v:shape>
            <v:line id="Line 643" o:spid="_x0000_s1181" style="position:absolute;visibility:visible;mso-wrap-style:square" from="6940,7884" to="6940,8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" strokecolor="#fffb00" strokeweight=".44861mm">
              <v:path arrowok="f"/>
              <o:lock v:ext="edit" aspectratio="t" verticies="t"/>
            </v:line>
            <v:shape id="Picture 644" o:spid="_x0000_s1182" type="#_x0000_t75" style="position:absolute;left:6438;top:8081;width:123;height: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">
              <v:imagedata r:id="rId292" o:title=""/>
              <o:lock v:ext="edit" cropping="t" verticies="t" shapetype="t"/>
            </v:shape>
            <v:shape id="Picture 645" o:spid="_x0000_s1183" type="#_x0000_t75" style="position:absolute;left:6753;top:7835;width:363;height:5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">
              <v:imagedata r:id="rId293" o:title=""/>
              <o:lock v:ext="edit" cropping="t" verticies="t" shapetype="t"/>
            </v:shape>
            <v:shape id="Picture 646" o:spid="_x0000_s1184" type="#_x0000_t75" style="position:absolute;left:6880;top:7884;width:119;height:3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">
              <v:imagedata r:id="rId294" o:title=""/>
              <o:lock v:ext="edit" cropping="t" verticies="t" shapetype="t"/>
            </v:shape>
            <v:shape id="Picture 647" o:spid="_x0000_s1185" type="#_x0000_t75" style="position:absolute;left:8108;top:7854;width:554;height: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">
              <v:imagedata r:id="rId295" o:title=""/>
              <o:lock v:ext="edit" cropping="t" verticies="t" shapetype="t"/>
            </v:shape>
            <v:shape id="Picture 648" o:spid="_x0000_s1186" type="#_x0000_t75" style="position:absolute;left:8281;top:7901;width:314;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">
              <v:imagedata r:id="rId296" o:title=""/>
              <o:lock v:ext="edit" cropping="t" verticies="t" shapetype="t"/>
            </v:shape>
            <v:shape id="Picture 649" o:spid="_x0000_s1187" type="#_x0000_t75" style="position:absolute;left:8490;top:7854;width:687;height: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">
              <v:imagedata r:id="rId297" o:title=""/>
              <o:lock v:ext="edit" cropping="t" verticies="t" shapetype="t"/>
            </v:shape>
            <v:line id="Line 650" o:spid="_x0000_s1188" style="position:absolute;visibility:visible;mso-wrap-style:square" from="8582,7914" to="8976,8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" strokecolor="#fffb00" strokeweight=".44861mm">
              <v:path arrowok="f"/>
              <o:lock v:ext="edit" aspectratio="t" verticies="t"/>
            </v:line>
            <v:shape id="Picture 651" o:spid="_x0000_s1189" type="#_x0000_t75" style="position:absolute;left:8874;top:8079;width:123;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">
              <v:imagedata r:id="rId298" o:title=""/>
              <o:lock v:ext="edit" cropping="t" verticies="t" shapetype="t"/>
            </v:shape>
            <v:shape id="Picture 652" o:spid="_x0000_s1190" type="#_x0000_t75" style="position:absolute;left:8509;top:7854;width:1641;height: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">
              <v:imagedata r:id="rId299" o:title=""/>
              <o:lock v:ext="edit" cropping="t" verticies="t" shapetype="t"/>
            </v:shape>
            <v:line id="Line 653" o:spid="_x0000_s1191" style="position:absolute;visibility:visible;mso-wrap-style:square" from="8582,7914" to="9945,8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" strokecolor="#fffb00" strokeweight=".44856mm">
              <v:path arrowok="f"/>
              <o:lock v:ext="edit" aspectratio="t" verticies="t"/>
            </v:line>
            <v:shape id="Picture 654" o:spid="_x0000_s1192" type="#_x0000_t75" style="position:absolute;left:9847;top:8109;width:123;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">
              <v:imagedata r:id="rId300" o:title=""/>
              <o:lock v:ext="edit" cropping="t" verticies="t" shapetype="t"/>
            </v:shape>
            <v:shape id="Picture 655" o:spid="_x0000_s1193" type="#_x0000_t75" style="position:absolute;left:7479;top:8808;width:1203;height: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">
              <v:imagedata r:id="rId133" o:title=""/>
              <o:lock v:ext="edit" cropping="t" verticies="t" shapetype="t"/>
            </v:shape>
            <v:line id="Line 656" o:spid="_x0000_s1194" style="position:absolute;visibility:visible;mso-wrap-style:square" from="9277,9879" to="10259,9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" strokecolor="#fffb00" strokeweight=".44856mm">
              <v:path arrowok="f"/>
              <o:lock v:ext="edit" aspectratio="t" verticies="t"/>
            </v:line>
            <v:shape id="Picture 657" o:spid="_x0000_s1195" type="#_x0000_t75" style="position:absolute;left:10168;top:9820;width:117;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">
              <v:imagedata r:id="rId301" o:title=""/>
              <o:lock v:ext="edit" cropping="t" verticies="t" shapetype="t"/>
            </v:shape>
            <v:shape id="Picture 658" o:spid="_x0000_s1196" type="#_x0000_t75" style="position:absolute;left:6906;top:9036;width:2347;height: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">
              <v:imagedata r:id="rId135" o:title=""/>
              <o:lock v:ext="edit" cropping="t" verticies="t" shapetype="t"/>
            </v:shape>
            <v:shape id="Picture 659" o:spid="_x0000_s1197" type="#_x0000_t75" style="position:absolute;left:7001;top:9075;width:2137;height:7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">
              <v:imagedata r:id="rId136" o:title=""/>
              <o:lock v:ext="edit" cropping="t" verticies="t" shapetype="t"/>
            </v:shape>
            <v:shape id="Picture 660" o:spid="_x0000_s1198" type="#_x0000_t75" style="position:absolute;left:6906;top:9647;width:2347;height: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">
              <v:imagedata r:id="rId168" o:title=""/>
              <o:lock v:ext="edit" cropping="t" verticies="t" shapetype="t"/>
            </v:shape>
            <v:shape id="Picture 661" o:spid="_x0000_s1199" type="#_x0000_t75" style="position:absolute;left:7498;top:9704;width:1183;height: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">
              <v:imagedata r:id="rId169" o:title=""/>
              <o:lock v:ext="edit" cropping="t" verticies="t" shapetype="t"/>
            </v:shape>
            <v:shape id="Picture 662" o:spid="_x0000_s1200" type="#_x0000_t75" style="position:absolute;left:2766;top:7244;width:1718;height: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">
              <v:imagedata r:id="rId302" o:title=""/>
              <o:lock v:ext="edit" cropping="t" verticies="t" shapetype="t"/>
            </v:shape>
            <v:shape id="Freeform 663" o:spid="_x0000_s1201" style="position:absolute;left:2887;top:7330;width:1490;height:554;visibility:visible;mso-wrap-style:square;v-text-anchor:top" coordsize="1490,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" path="m1397,l92,,56,7,27,27,7,56,,92,,461r7,36l27,526r29,20l92,553r1305,l1433,546r29,-20l1482,497r7,-36l1489,92r-7,-36l1462,27,1433,7,1397,xe" fillcolor="#008f00" stroked="f">
              <v:path o:connecttype="custom" o:connectlocs="1397,7331;92,7331;56,7338;27,7358;7,7387;0,7423;0,7792;7,7828;27,7857;56,7877;92,7884;1397,7884;1433,7877;1462,7857;1482,7828;1489,7792;1489,7423;1482,7387;1462,7358;1433,7338;1397,7331" o:connectangles="0,0,0,0,0,0,0,0,0,0,0,0,0,0,0,0,0,0,0,0,0"/>
              <o:lock v:ext="edit" aspectratio="t" verticies="t" text="t" shapetype="t"/>
            </v:shape>
            <v:shape id="Freeform 664" o:spid="_x0000_s1202" style="position:absolute;left:2887;top:7330;width:1490;height:554;visibility:visible;mso-wrap-style:square;v-text-anchor:top" coordsize="1490,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" path="m,92l7,56,27,27,56,7,92,,1397,r36,7l1462,27r20,29l1489,92r,369l1482,497r-20,29l1433,546r-36,7l92,553,56,546,27,526,7,497,,461,,92xe" filled="f" strokecolor="#fffb00" strokeweight="1.3457mm">
              <v:path o:connecttype="custom" o:connectlocs="0,7423;7,7387;27,7358;56,7338;92,7331;1397,7331;1433,7338;1462,7358;1482,7387;1489,7423;1489,7792;1482,7828;1462,7857;1433,7877;1397,7884;92,7884;56,7877;27,7857;7,7828;0,7792;0,7423" o:connectangles="0,0,0,0,0,0,0,0,0,0,0,0,0,0,0,0,0,0,0,0,0"/>
              <o:lock v:ext="edit" aspectratio="t" verticies="t" text="t" shapetype="t"/>
            </v:shape>
            <v:shape id="Picture 665" o:spid="_x0000_s1203" type="#_x0000_t75" style="position:absolute;left:4426;top:7244;width:1718;height: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">
              <v:imagedata r:id="rId303" o:title=""/>
              <o:lock v:ext="edit" cropping="t" verticies="t" shapetype="t"/>
            </v:shape>
            <v:shape id="Picture 666" o:spid="_x0000_s1204" type="#_x0000_t75" style="position:absolute;left:4540;top:7415;width:1451;height: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">
              <v:imagedata r:id="rId304" o:title=""/>
              <o:lock v:ext="edit" cropping="t" verticies="t" shapetype="t"/>
            </v:shape>
            <v:shape id="Freeform 667" o:spid="_x0000_s1205" style="position:absolute;left:4532;top:7330;width:1490;height:554;visibility:visible;mso-wrap-style:square;v-text-anchor:top" coordsize="1490,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" path="m1397,l92,,56,7,27,27,7,56,,92,,461r7,36l27,526r29,20l92,553r1305,l1433,546r29,-20l1482,497r7,-36l1489,92r-7,-36l1462,27,1433,7,1397,xe" fillcolor="#008f00" stroked="f">
              <v:path o:connecttype="custom" o:connectlocs="1397,7331;92,7331;56,7338;27,7358;7,7387;0,7423;0,7792;7,7828;27,7857;56,7877;92,7884;1397,7884;1433,7877;1462,7857;1482,7828;1489,7792;1489,7423;1482,7387;1462,7358;1433,7338;1397,7331" o:connectangles="0,0,0,0,0,0,0,0,0,0,0,0,0,0,0,0,0,0,0,0,0"/>
              <o:lock v:ext="edit" aspectratio="t" verticies="t" text="t" shapetype="t"/>
            </v:shape>
            <v:shape id="Freeform 668" o:spid="_x0000_s1206" style="position:absolute;left:4532;top:7330;width:1490;height:554;visibility:visible;mso-wrap-style:square;v-text-anchor:top" coordsize="1490,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" path="m,92l7,56,27,27,56,7,92,,1397,r36,7l1462,27r20,29l1489,92r,369l1482,497r-20,29l1433,546r-36,7l92,553,56,546,27,526,7,497,,461,,92xe" filled="f" strokecolor="#fffb00" strokeweight="1.3457mm">
              <v:path o:connecttype="custom" o:connectlocs="0,7423;7,7387;27,7358;56,7338;92,7331;1397,7331;1433,7338;1462,7358;1482,7387;1489,7423;1489,7792;1482,7828;1462,7857;1433,7877;1397,7884;92,7884;56,7877;27,7857;7,7828;0,7792;0,7423" o:connectangles="0,0,0,0,0,0,0,0,0,0,0,0,0,0,0,0,0,0,0,0,0"/>
              <o:lock v:ext="edit" aspectratio="t" verticies="t" text="t" shapetype="t"/>
            </v:shape>
            <v:shape id="Picture 669" o:spid="_x0000_s1207" type="#_x0000_t75" style="position:absolute;left:6086;top:7244;width:1718;height: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">
              <v:imagedata r:id="rId305" o:title=""/>
              <o:lock v:ext="edit" cropping="t" verticies="t" shapetype="t"/>
            </v:shape>
            <v:shape id="Picture 670" o:spid="_x0000_s1208" type="#_x0000_t75" style="position:absolute;left:6315;top:7320;width:1241;height: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">
              <v:imagedata r:id="rId306" o:title=""/>
              <o:lock v:ext="edit" cropping="t" verticies="t" shapetype="t"/>
            </v:shape>
            <v:shape id="Freeform 671" o:spid="_x0000_s1209" style="position:absolute;left:6194;top:7330;width:1490;height:554;visibility:visible;mso-wrap-style:square;v-text-anchor:top" coordsize="1490,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" path="m1397,l92,,56,7,27,27,7,56,,92,,461r7,36l27,526r29,20l92,553r1305,l1433,546r29,-20l1482,497r7,-36l1489,92r-7,-36l1462,27,1433,7,1397,xe" fillcolor="#008f00" stroked="f">
              <v:path o:connecttype="custom" o:connectlocs="1397,7331;92,7331;56,7338;27,7358;7,7387;0,7423;0,7792;7,7828;27,7857;56,7877;92,7884;1397,7884;1433,7877;1462,7857;1482,7828;1489,7792;1489,7423;1482,7387;1462,7358;1433,7338;1397,7331" o:connectangles="0,0,0,0,0,0,0,0,0,0,0,0,0,0,0,0,0,0,0,0,0"/>
              <o:lock v:ext="edit" aspectratio="t" verticies="t" text="t" shapetype="t"/>
            </v:shape>
            <v:shape id="Freeform 672" o:spid="_x0000_s1210" style="position:absolute;left:6194;top:7330;width:1490;height:554;visibility:visible;mso-wrap-style:square;v-text-anchor:top" coordsize="1490,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" path="m,92l7,56,27,27,56,7,92,,1397,r36,7l1462,27r20,29l1489,92r,369l1482,497r-20,29l1433,546r-36,7l92,553,56,546,27,526,7,497,,461,,92xe" filled="f" strokecolor="#fffb00" strokeweight="1.3457mm">
              <v:path o:connecttype="custom" o:connectlocs="0,7423;7,7387;27,7358;56,7338;92,7331;1397,7331;1433,7338;1462,7358;1482,7387;1489,7423;1489,7792;1482,7828;1462,7857;1433,7877;1397,7884;92,7884;56,7877;27,7857;7,7828;0,7792;0,7423" o:connectangles="0,0,0,0,0,0,0,0,0,0,0,0,0,0,0,0,0,0,0,0,0"/>
              <o:lock v:ext="edit" aspectratio="t" verticies="t" text="t" shapetype="t"/>
            </v:shape>
            <v:shape id="Picture 673" o:spid="_x0000_s1211" type="#_x0000_t75" style="position:absolute;left:7727;top:7244;width:1718;height: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">
              <v:imagedata r:id="rId307" o:title=""/>
              <o:lock v:ext="edit" cropping="t" verticies="t" shapetype="t"/>
            </v:shape>
            <v:shape id="Picture 674" o:spid="_x0000_s1212" type="#_x0000_t75" style="position:absolute;left:7860;top:7320;width:1432;height: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">
              <v:imagedata r:id="rId308" o:title=""/>
              <o:lock v:ext="edit" cropping="t" verticies="t" shapetype="t"/>
            </v:shape>
            <v:shape id="Freeform 675" o:spid="_x0000_s1213" style="position:absolute;left:7837;top:7330;width:1490;height:554;visibility:visible;mso-wrap-style:square;v-text-anchor:top" coordsize="1490,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" path="m1397,l93,,57,7,27,27,8,56,,92,,461r8,36l27,526r30,20l93,553r1304,l1433,546r30,-20l1483,497r7,-36l1490,92r-7,-36l1463,27,1433,7,1397,xe" fillcolor="#008f00" stroked="f">
              <v:path o:connecttype="custom" o:connectlocs="1397,7331;93,7331;57,7338;27,7358;8,7387;0,7423;0,7792;8,7828;27,7857;57,7877;93,7884;1397,7884;1433,7877;1463,7857;1483,7828;1490,7792;1490,7423;1483,7387;1463,7358;1433,7338;1397,7331" o:connectangles="0,0,0,0,0,0,0,0,0,0,0,0,0,0,0,0,0,0,0,0,0"/>
              <o:lock v:ext="edit" aspectratio="t" verticies="t" text="t" shapetype="t"/>
            </v:shape>
            <v:shape id="Freeform 676" o:spid="_x0000_s1214" style="position:absolute;left:7837;top:7330;width:1490;height:554;visibility:visible;mso-wrap-style:square;v-text-anchor:top" coordsize="1490,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" path="m,92l8,56,27,27,57,7,93,,1397,r36,7l1463,27r20,29l1490,92r,369l1483,497r-20,29l1433,546r-36,7l93,553,57,546,27,526,8,497,,461,,92xe" filled="f" strokecolor="#fffb00" strokeweight="1.3457mm">
              <v:path o:connecttype="custom" o:connectlocs="0,7423;8,7387;27,7358;57,7338;93,7331;1397,7331;1433,7338;1463,7358;1483,7387;1490,7423;1490,7792;1483,7828;1463,7857;1433,7877;1397,7884;93,7884;57,7877;27,7857;8,7828;0,7792;0,7423" o:connectangles="0,0,0,0,0,0,0,0,0,0,0,0,0,0,0,0,0,0,0,0,0"/>
              <o:lock v:ext="edit" aspectratio="t" verticies="t" text="t" shapetype="t"/>
            </v:shape>
            <v:shape id="Picture 677" o:spid="_x0000_s1215" type="#_x0000_t75" style="position:absolute;left:2346;top:7816;width:1374;height: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">
              <v:imagedata r:id="rId309" o:title=""/>
              <o:lock v:ext="edit" cropping="t" verticies="t" shapetype="t"/>
            </v:shape>
            <v:line id="Line 678" o:spid="_x0000_s1216" style="position:absolute;visibility:visible;mso-wrap-style:square" from="3632,7884" to="3632,8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" strokecolor="#fffb00" strokeweight=".44856mm">
              <v:path arrowok="f"/>
              <o:lock v:ext="edit" aspectratio="t" verticies="t"/>
            </v:line>
            <v:shape id="Picture 679" o:spid="_x0000_s1217" type="#_x0000_t75" style="position:absolute;left:2517;top:8103;width:124;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">
              <v:imagedata r:id="rId310" o:title=""/>
              <o:lock v:ext="edit" cropping="t" verticies="t" shapetype="t"/>
            </v:shape>
            <v:shape id="Picture 680" o:spid="_x0000_s1218" type="#_x0000_t75" style="position:absolute;left:3224;top:7816;width:497;height: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">
              <v:imagedata r:id="rId311" o:title=""/>
              <o:lock v:ext="edit" cropping="t" verticies="t" shapetype="t"/>
            </v:shape>
            <v:shape id="Picture 681" o:spid="_x0000_s1219" type="#_x0000_t75" style="position:absolute;left:3400;top:7871;width:245;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">
              <v:imagedata r:id="rId312" o:title=""/>
              <o:lock v:ext="edit" cropping="t" verticies="t" shapetype="t"/>
            </v:shape>
            <v:shape id="Picture 682" o:spid="_x0000_s1220" type="#_x0000_t75" style="position:absolute;left:4197;top:7816;width:1164;height: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">
              <v:imagedata r:id="rId313" o:title=""/>
              <o:lock v:ext="edit" cropping="t" verticies="t" shapetype="t"/>
            </v:shape>
            <v:line id="Line 683" o:spid="_x0000_s1221" style="position:absolute;visibility:visible;mso-wrap-style:square" from="5277,7884" to="5277,8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" strokecolor="#fffb00" strokeweight=".44856mm">
              <v:path arrowok="f"/>
              <o:lock v:ext="edit" aspectratio="t" verticies="t"/>
            </v:line>
            <v:shape id="Picture 684" o:spid="_x0000_s1222" type="#_x0000_t75" style="position:absolute;left:4376;top:8098;width:125;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">
              <v:imagedata r:id="rId314" o:title=""/>
              <o:lock v:ext="edit" cropping="t" verticies="t" shapetype="t"/>
            </v:shape>
            <v:shape id="Picture 685" o:spid="_x0000_s1223" type="#_x0000_t75" style="position:absolute;left:5399;top:3753;width:1470;height: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">
              <v:imagedata r:id="rId315" o:title=""/>
              <o:lock v:ext="edit" cropping="t" verticies="t" shapetype="t"/>
            </v:shape>
            <v:shape id="Freeform 686" o:spid="_x0000_s1224" style="position:absolute;left:5507;top:3840;width:1255;height:554;visibility:visible;mso-wrap-style:square;v-text-anchor:top" coordsize="125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" path="m1162,l93,,57,7,27,27,8,56,,92,,461r8,36l27,526r30,20l93,553r1069,l1198,546r30,-20l1247,497r8,-36l1255,92r-8,-36l1228,27,1198,7,1162,xe" stroked="f">
              <v:path o:connecttype="custom" o:connectlocs="1162,3841;93,3841;57,3848;27,3868;8,3897;0,3933;0,4302;8,4338;27,4367;57,4387;93,4394;1162,4394;1198,4387;1228,4367;1247,4338;1255,4302;1255,3933;1247,3897;1228,3868;1198,3848;1162,3841" o:connectangles="0,0,0,0,0,0,0,0,0,0,0,0,0,0,0,0,0,0,0,0,0"/>
              <o:lock v:ext="edit" aspectratio="t" verticies="t" text="t" shapetype="t"/>
            </v:shape>
            <v:shape id="Freeform 687" o:spid="_x0000_s1225" style="position:absolute;left:5507;top:3840;width:1255;height:554;visibility:visible;mso-wrap-style:square;v-text-anchor:top" coordsize="1255,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" path="m,92l8,56,27,27,57,7,93,,1162,r36,7l1228,27r19,29l1255,92r,369l1247,497r-19,29l1198,546r-36,7l93,553,57,546,27,526,8,497,,461,,92xe" filled="f" strokecolor="#0433ff" strokeweight="1.34575mm">
              <v:path o:connecttype="custom" o:connectlocs="0,3933;8,3897;27,3868;57,3848;93,3841;1162,3841;1198,3848;1228,3868;1247,3897;1255,3933;1255,4302;1247,4338;1228,4367;1198,4387;1162,4394;93,4394;57,4387;27,4367;8,4338;0,4302;0,3933" o:connectangles="0,0,0,0,0,0,0,0,0,0,0,0,0,0,0,0,0,0,0,0,0"/>
              <o:lock v:ext="edit" aspectratio="t" verticies="t" text="t" shapetype="t"/>
            </v:shape>
            <v:shape id="Picture 688" o:spid="_x0000_s1226" type="#_x0000_t75" style="position:absolute;left:3968;top:5298;width:4255;height: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">
              <v:imagedata r:id="rId316" o:title=""/>
              <o:lock v:ext="edit" cropping="t" verticies="t" shapetype="t"/>
            </v:shape>
            <v:shape id="Freeform 689" o:spid="_x0000_s1227" style="position:absolute;left:4075;top:5397;width:4032;height:554;visibility:visible;mso-wrap-style:square;v-text-anchor:top" coordsize="4032,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" path="m3940,l92,,56,7,27,27,7,56,,92,,461r7,36l27,526r29,20l92,553r3848,l3976,546r29,-20l4025,497r7,-36l4032,92r-7,-36l4005,27,3976,7,3940,xe" fillcolor="#008f00" stroked="f">
              <v:path o:connecttype="custom" o:connectlocs="3940,5398;92,5398;56,5405;27,5425;7,5454;0,5490;0,5859;7,5895;27,5924;56,5944;92,5951;3940,5951;3976,5944;4005,5924;4025,5895;4032,5859;4032,5490;4025,5454;4005,5425;3976,5405;3940,5398" o:connectangles="0,0,0,0,0,0,0,0,0,0,0,0,0,0,0,0,0,0,0,0,0"/>
              <o:lock v:ext="edit" aspectratio="t" verticies="t" text="t" shapetype="t"/>
            </v:shape>
            <v:shape id="Freeform 690" o:spid="_x0000_s1228" style="position:absolute;left:4075;top:5397;width:4032;height:554;visibility:visible;mso-wrap-style:square;v-text-anchor:top" coordsize="4032,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" path="m,92l7,56,27,27,56,7,92,,3940,r36,7l4005,27r20,29l4032,92r,369l4025,497r-20,29l3976,546r-36,7l92,553,56,546,27,526,7,497,,461,,92xe" filled="f" strokecolor="#fffb00" strokeweight="1.3457mm">
              <v:path o:connecttype="custom" o:connectlocs="0,5490;7,5454;27,5425;56,5405;92,5398;3940,5398;3976,5405;4005,5425;4025,5454;4032,5490;4032,5859;4025,5895;4005,5924;3976,5944;3940,5951;92,5951;56,5944;27,5924;7,5895;0,5859;0,5490" o:connectangles="0,0,0,0,0,0,0,0,0,0,0,0,0,0,0,0,0,0,0,0,0"/>
              <o:lock v:ext="edit" aspectratio="t" verticies="t" text="t" shapetype="t"/>
            </v:shape>
            <v:shape id="Picture 691" o:spid="_x0000_s1229" type="#_x0000_t75" style="position:absolute;left:5895;top:4345;width:344;height:20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">
              <v:imagedata r:id="rId317" o:title=""/>
              <o:lock v:ext="edit" cropping="t" verticies="t" shapetype="t"/>
            </v:shape>
            <v:line id="Line 692" o:spid="_x0000_s1230" style="position:absolute;visibility:visible;mso-wrap-style:square" from="6060,4394" to="6066,6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" strokecolor="#2444ff" strokeweight=".44875mm">
              <v:path arrowok="f"/>
              <o:lock v:ext="edit" aspectratio="t" verticies="t"/>
            </v:line>
            <v:shape id="Picture 693" o:spid="_x0000_s1231" type="#_x0000_t75" style="position:absolute;left:6006;top:6071;width:11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">
              <v:imagedata r:id="rId318" o:title=""/>
              <o:lock v:ext="edit" cropping="t" verticies="t" shapetype="t"/>
            </v:shape>
            <v:shape id="Picture 694" o:spid="_x0000_s1232" type="#_x0000_t75" style="position:absolute;left:5361;top:4535;width:1508;height: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">
              <v:imagedata r:id="rId319" o:title=""/>
              <o:lock v:ext="edit" cropping="t" verticies="t" shapetype="t"/>
            </v:shape>
            <v:shape id="Picture 695" o:spid="_x0000_s1233" type="#_x0000_t75" style="position:absolute;left:5609;top:4612;width:1031;height: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">
              <v:imagedata r:id="rId320" o:title=""/>
              <o:lock v:ext="edit" cropping="t" verticies="t" shapetype="t"/>
            </v:shape>
            <v:shape id="Freeform 696" o:spid="_x0000_s1234" style="position:absolute;left:5481;top:4633;width:1281;height:554;visibility:visible;mso-wrap-style:square;v-text-anchor:top" coordsize="1281,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" path="m1188,l92,,56,8,27,27,7,57,,93,,462r7,36l27,527r29,20l92,554r1096,l1224,547r30,-20l1273,498r8,-36l1281,93r-8,-36l1254,27,1224,8,1188,xe" fillcolor="#008f00" stroked="f">
              <v:path o:connecttype="custom" o:connectlocs="1188,4633;92,4633;56,4641;27,4660;7,4690;0,4726;0,5095;7,5131;27,5160;56,5180;92,5187;1188,5187;1224,5180;1254,5160;1273,5131;1281,5095;1281,4726;1273,4690;1254,4660;1224,4641;1188,4633" o:connectangles="0,0,0,0,0,0,0,0,0,0,0,0,0,0,0,0,0,0,0,0,0"/>
              <o:lock v:ext="edit" aspectratio="t" verticies="t" text="t" shapetype="t"/>
            </v:shape>
            <v:shape id="Freeform 697" o:spid="_x0000_s1235" style="position:absolute;left:5481;top:4633;width:1281;height:554;visibility:visible;mso-wrap-style:square;v-text-anchor:top" coordsize="1281,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" path="m,93l7,57,27,27,56,8,92,,1188,r36,8l1254,27r19,30l1281,93r,369l1273,498r-19,29l1224,547r-36,7l92,554,56,547,27,527,7,498,,462,,93xe" filled="f" strokecolor="#fffb00" strokeweight="1.34575mm">
              <v:path o:connecttype="custom" o:connectlocs="0,4726;7,4690;27,4660;56,4641;92,4633;1188,4633;1224,4641;1254,4660;1273,4690;1281,4726;1281,5095;1273,5131;1254,5160;1224,5180;1188,5187;92,5187;56,5180;27,5160;7,5131;0,5095;0,4726" o:connectangles="0,0,0,0,0,0,0,0,0,0,0,0,0,0,0,0,0,0,0,0,0"/>
              <o:lock v:ext="edit" aspectratio="t" verticies="t" text="t" shapetype="t"/>
            </v:shape>
            <v:shape id="Picture 698" o:spid="_x0000_s1236" type="#_x0000_t75" style="position:absolute;left:7994;top:3658;width:2710;height:2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">
              <v:imagedata r:id="rId321" o:title=""/>
              <o:lock v:ext="edit" cropping="t" verticies="t" shapetype="t"/>
            </v:shape>
            <v:shape id="Freeform 699" o:spid="_x0000_s1237" style="position:absolute;left:8104;top:3754;width:2550;height:1874;visibility:visible;mso-wrap-style:square;v-text-anchor:top" coordsize="2550,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" path="m2236,l312,,240,8,175,31,117,68,68,117,31,175,8,240,,312,,1561r8,72l31,1698r37,58l117,1805r58,36l240,1865r72,8l2236,1873r72,-8l2374,1841r58,-36l2480,1756r37,-58l2540,1633r9,-72l2549,312r-9,-72l2517,175r-37,-58l2432,68,2374,31,2308,8,2236,xe" fillcolor="#008f00" stroked="f">
              <v:path o:connecttype="custom" o:connectlocs="2236,3755;312,3755;240,3763;175,3786;117,3823;68,3872;31,3930;8,3995;0,4067;0,5316;8,5388;31,5453;68,5511;117,5560;175,5596;240,5620;312,5628;2236,5628;2308,5620;2374,5596;2432,5560;2480,5511;2517,5453;2540,5388;2549,5316;2549,4067;2540,3995;2517,3930;2480,3872;2432,3823;2374,3786;2308,3763;2236,3755" o:connectangles="0,0,0,0,0,0,0,0,0,0,0,0,0,0,0,0,0,0,0,0,0,0,0,0,0,0,0,0,0,0,0,0,0"/>
              <o:lock v:ext="edit" aspectratio="t" verticies="t" text="t" shapetype="t"/>
            </v:shape>
            <v:shape id="Freeform 700" o:spid="_x0000_s1238" style="position:absolute;left:8104;top:3754;width:2550;height:1874;visibility:visible;mso-wrap-style:square;v-text-anchor:top" coordsize="2550,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" path="m,312l8,240,31,175,68,117,117,68,175,31,240,8,312,,2236,r72,8l2374,31r58,37l2480,117r37,58l2540,240r9,72l2549,1561r-9,72l2517,1698r-37,58l2432,1805r-58,36l2308,1865r-72,8l312,1873r-72,-8l175,1841r-58,-36l68,1756,31,1698,8,1633,,1561,,312xe" filled="f" strokecolor="#fffb00" strokeweight="1.3459mm">
              <v:path o:connecttype="custom" o:connectlocs="0,4067;8,3995;31,3930;68,3872;117,3823;175,3786;240,3763;312,3755;2236,3755;2308,3763;2374,3786;2432,3823;2480,3872;2517,3930;2540,3995;2549,4067;2549,5316;2540,5388;2517,5453;2480,5511;2432,5560;2374,5596;2308,5620;2236,5628;312,5628;240,5620;175,5596;117,5560;68,5511;31,5453;8,5388;0,5316;0,4067" o:connectangles="0,0,0,0,0,0,0,0,0,0,0,0,0,0,0,0,0,0,0,0,0,0,0,0,0,0,0,0,0,0,0,0,0"/>
              <o:lock v:ext="edit" aspectratio="t" verticies="t" text="t" shapetype="t"/>
            </v:shape>
            <v:shape id="Text Box 701" o:spid="_x0000_s1239" type="#_x0000_t202" style="position:absolute;left:1636;top:3276;width:1065;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rkI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" filled="f" stroked="f">
              <o:lock v:ext="edit" aspectratio="t" verticies="t" text="t" shapetype="t"/>
              <v:textbox inset="0,0,0,0">
                <w:txbxContent>
                  <w:p w:rsidR="007F0B40" w:rsidRDefault="007F0B40">
                    <w:pPr>
                      <w:spacing w:before="4"/>
                      <w:rPr>
                        <w:rFonts w:ascii="DejaVu Sans"/>
                        <w:sz w:val="23"/>
                      </w:rPr>
                    </w:pPr>
                    <w:r>
                      <w:rPr>
                        <w:rFonts w:ascii="DejaVu Sans"/>
                        <w:w w:val="80"/>
                        <w:sz w:val="23"/>
                      </w:rPr>
                      <w:t>2018.10.15</w:t>
                    </w:r>
                  </w:p>
                </w:txbxContent>
              </v:textbox>
            </v:shape>
            <v:shape id="Text Box 702" o:spid="_x0000_s1240" type="#_x0000_t202" style="position:absolute;left:3495;top:3459;width:5249;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" filled="f" stroked="f">
              <o:lock v:ext="edit" aspectratio="t" verticies="t" text="t" shapetype="t"/>
              <v:textbox inset="0,0,0,0">
                <w:txbxContent>
                  <w:p w:rsidR="007F0B40" w:rsidRDefault="007F0B40">
                    <w:pPr>
                      <w:spacing w:before="11"/>
                      <w:rPr>
                        <w:rFonts w:ascii="DejaVu Sans"/>
                        <w:sz w:val="21"/>
                      </w:rPr>
                    </w:pPr>
                    <w:r>
                      <w:rPr>
                        <w:rFonts w:ascii="DejaVu Sans"/>
                        <w:color w:val="FF0000"/>
                        <w:w w:val="85"/>
                        <w:sz w:val="21"/>
                        <w:u w:val="single" w:color="FF2600"/>
                      </w:rPr>
                      <w:t>Proposed</w:t>
                    </w:r>
                    <w:r>
                      <w:rPr>
                        <w:rFonts w:ascii="DejaVu Sans"/>
                        <w:color w:val="FF0000"/>
                        <w:spacing w:val="-11"/>
                        <w:w w:val="85"/>
                        <w:sz w:val="21"/>
                        <w:u w:val="single" w:color="FF2600"/>
                      </w:rPr>
                      <w:t xml:space="preserve"> </w:t>
                    </w:r>
                    <w:r>
                      <w:rPr>
                        <w:rFonts w:ascii="DejaVu Sans"/>
                        <w:color w:val="FF0000"/>
                        <w:w w:val="85"/>
                        <w:sz w:val="21"/>
                        <w:u w:val="single" w:color="FF2600"/>
                      </w:rPr>
                      <w:t>New</w:t>
                    </w:r>
                    <w:r>
                      <w:rPr>
                        <w:rFonts w:ascii="DejaVu Sans"/>
                        <w:color w:val="FF0000"/>
                        <w:spacing w:val="-13"/>
                        <w:w w:val="85"/>
                        <w:sz w:val="21"/>
                      </w:rPr>
                      <w:t xml:space="preserve"> </w:t>
                    </w:r>
                    <w:r>
                      <w:rPr>
                        <w:rFonts w:ascii="DejaVu Sans"/>
                        <w:w w:val="85"/>
                        <w:sz w:val="21"/>
                        <w:u w:val="single"/>
                      </w:rPr>
                      <w:t>CYM</w:t>
                    </w:r>
                    <w:r>
                      <w:rPr>
                        <w:rFonts w:ascii="DejaVu Sans"/>
                        <w:spacing w:val="-11"/>
                        <w:w w:val="85"/>
                        <w:sz w:val="21"/>
                        <w:u w:val="single"/>
                      </w:rPr>
                      <w:t xml:space="preserve"> </w:t>
                    </w:r>
                    <w:r>
                      <w:rPr>
                        <w:rFonts w:ascii="DejaVu Sans"/>
                        <w:w w:val="85"/>
                        <w:sz w:val="21"/>
                        <w:u w:val="single"/>
                      </w:rPr>
                      <w:t>Employment</w:t>
                    </w:r>
                    <w:r>
                      <w:rPr>
                        <w:rFonts w:ascii="DejaVu Sans"/>
                        <w:spacing w:val="-11"/>
                        <w:w w:val="85"/>
                        <w:sz w:val="21"/>
                        <w:u w:val="single"/>
                      </w:rPr>
                      <w:t xml:space="preserve"> </w:t>
                    </w:r>
                    <w:r>
                      <w:rPr>
                        <w:rFonts w:ascii="DejaVu Sans"/>
                        <w:w w:val="85"/>
                        <w:sz w:val="21"/>
                        <w:u w:val="single"/>
                      </w:rPr>
                      <w:t>and</w:t>
                    </w:r>
                    <w:r>
                      <w:rPr>
                        <w:rFonts w:ascii="DejaVu Sans"/>
                        <w:spacing w:val="-11"/>
                        <w:w w:val="85"/>
                        <w:sz w:val="21"/>
                        <w:u w:val="single"/>
                      </w:rPr>
                      <w:t xml:space="preserve"> </w:t>
                    </w:r>
                    <w:r>
                      <w:rPr>
                        <w:rFonts w:ascii="DejaVu Sans"/>
                        <w:w w:val="85"/>
                        <w:sz w:val="21"/>
                        <w:u w:val="single"/>
                      </w:rPr>
                      <w:t>Contracting</w:t>
                    </w:r>
                    <w:r>
                      <w:rPr>
                        <w:rFonts w:ascii="DejaVu Sans"/>
                        <w:spacing w:val="-11"/>
                        <w:w w:val="85"/>
                        <w:sz w:val="21"/>
                        <w:u w:val="single"/>
                      </w:rPr>
                      <w:t xml:space="preserve"> </w:t>
                    </w:r>
                    <w:r>
                      <w:rPr>
                        <w:rFonts w:ascii="DejaVu Sans"/>
                        <w:w w:val="85"/>
                        <w:sz w:val="21"/>
                        <w:u w:val="single"/>
                      </w:rPr>
                      <w:t>Structure</w:t>
                    </w:r>
                  </w:p>
                </w:txbxContent>
              </v:textbox>
            </v:shape>
            <v:shape id="Text Box 703" o:spid="_x0000_s1241" type="#_x0000_t202" style="position:absolute;left:2121;top:4168;width:1208;height: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4Tn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" filled="f" stroked="f">
              <o:lock v:ext="edit" aspectratio="t" verticies="t" text="t" shapetype="t"/>
              <v:textbox inset="0,0,0,0">
                <w:txbxContent>
                  <w:p w:rsidR="007F0B40" w:rsidRDefault="007F0B40">
                    <w:pPr>
                      <w:spacing w:before="2"/>
                      <w:ind w:right="18"/>
                      <w:jc w:val="center"/>
                      <w:rPr>
                        <w:rFonts w:ascii="DejaVu Sans"/>
                        <w:sz w:val="18"/>
                      </w:rPr>
                    </w:pPr>
                    <w:r>
                      <w:rPr>
                        <w:rFonts w:ascii="DejaVu Sans"/>
                        <w:color w:val="FFFFFF"/>
                        <w:w w:val="80"/>
                        <w:sz w:val="18"/>
                      </w:rPr>
                      <w:t xml:space="preserve">Personnel Policy Implementation </w:t>
                    </w:r>
                    <w:r>
                      <w:rPr>
                        <w:rFonts w:ascii="DejaVu Sans"/>
                        <w:color w:val="FFFFFF"/>
                        <w:w w:val="90"/>
                        <w:sz w:val="18"/>
                      </w:rPr>
                      <w:t>Committee</w:t>
                    </w:r>
                  </w:p>
                </w:txbxContent>
              </v:textbox>
            </v:shape>
            <v:shape id="Text Box 704" o:spid="_x0000_s1242" type="#_x0000_t202" style="position:absolute;left:5640;top:4019;width:1013;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" filled="f" stroked="f">
              <o:lock v:ext="edit" aspectratio="t" verticies="t" text="t" shapetype="t"/>
              <v:textbox inset="0,0,0,0">
                <w:txbxContent>
                  <w:p w:rsidR="007F0B40" w:rsidRDefault="007F0B40">
                    <w:pPr>
                      <w:spacing w:before="2"/>
                      <w:rPr>
                        <w:rFonts w:ascii="DejaVu Sans"/>
                        <w:sz w:val="18"/>
                      </w:rPr>
                    </w:pPr>
                    <w:r>
                      <w:rPr>
                        <w:rFonts w:ascii="DejaVu Sans"/>
                        <w:w w:val="80"/>
                        <w:sz w:val="18"/>
                      </w:rPr>
                      <w:t>CYM Trustees</w:t>
                    </w:r>
                  </w:p>
                </w:txbxContent>
              </v:textbox>
            </v:shape>
            <v:shape id="Text Box 705" o:spid="_x0000_s1243" type="#_x0000_t202" style="position:absolute;left:2231;top:5001;width:993;height: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" filled="f" stroked="f">
              <o:lock v:ext="edit" aspectratio="t" verticies="t" text="t" shapetype="t"/>
              <v:textbox inset="0,0,0,0">
                <w:txbxContent>
                  <w:p w:rsidR="007F0B40" w:rsidRDefault="007F0B40">
                    <w:pPr>
                      <w:spacing w:before="2"/>
                      <w:ind w:left="-1" w:right="18" w:hanging="1"/>
                      <w:jc w:val="center"/>
                      <w:rPr>
                        <w:rFonts w:ascii="DejaVu Sans" w:hAnsi="DejaVu Sans"/>
                        <w:sz w:val="18"/>
                      </w:rPr>
                    </w:pPr>
                    <w:r>
                      <w:rPr>
                        <w:rFonts w:ascii="DejaVu Sans" w:hAnsi="DejaVu Sans"/>
                        <w:color w:val="FFFFFF"/>
                        <w:w w:val="90"/>
                        <w:sz w:val="18"/>
                      </w:rPr>
                      <w:t xml:space="preserve">Oﬃce </w:t>
                    </w:r>
                    <w:r>
                      <w:rPr>
                        <w:rFonts w:ascii="DejaVu Sans" w:hAnsi="DejaVu Sans"/>
                        <w:color w:val="FFFFFF"/>
                        <w:w w:val="80"/>
                        <w:sz w:val="18"/>
                      </w:rPr>
                      <w:t xml:space="preserve">Management </w:t>
                    </w:r>
                    <w:r>
                      <w:rPr>
                        <w:rFonts w:ascii="DejaVu Sans" w:hAnsi="DejaVu Sans"/>
                        <w:color w:val="FFFFFF"/>
                        <w:w w:val="85"/>
                        <w:sz w:val="18"/>
                      </w:rPr>
                      <w:t>Committee</w:t>
                    </w:r>
                  </w:p>
                </w:txbxContent>
              </v:textbox>
            </v:shape>
            <v:shape id="Text Box 706" o:spid="_x0000_s1244" type="#_x0000_t202" style="position:absolute;left:5722;top:4705;width:825;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" filled="f" stroked="f">
              <o:lock v:ext="edit" aspectratio="t" verticies="t" text="t" shapetype="t"/>
              <v:textbox inset="0,0,0,0">
                <w:txbxContent>
                  <w:p w:rsidR="007F0B40" w:rsidRDefault="007F0B40">
                    <w:pPr>
                      <w:spacing w:before="7" w:line="232" w:lineRule="auto"/>
                      <w:ind w:right="5" w:firstLine="161"/>
                      <w:rPr>
                        <w:rFonts w:ascii="DejaVu Sans" w:hAnsi="DejaVu Sans"/>
                        <w:sz w:val="18"/>
                      </w:rPr>
                    </w:pPr>
                    <w:r>
                      <w:rPr>
                        <w:rFonts w:ascii="DejaVu Sans" w:hAnsi="DejaVu Sans"/>
                        <w:color w:val="FFFFFF"/>
                        <w:w w:val="90"/>
                        <w:sz w:val="18"/>
                      </w:rPr>
                      <w:t xml:space="preserve">Clerks’ </w:t>
                    </w:r>
                    <w:r>
                      <w:rPr>
                        <w:rFonts w:ascii="DejaVu Sans" w:hAnsi="DejaVu Sans"/>
                        <w:color w:val="FFFFFF"/>
                        <w:w w:val="80"/>
                        <w:sz w:val="18"/>
                      </w:rPr>
                      <w:t>Committee</w:t>
                    </w:r>
                  </w:p>
                </w:txbxContent>
              </v:textbox>
            </v:shape>
            <v:shape id="Text Box 707" o:spid="_x0000_s1245" type="#_x0000_t202" style="position:absolute;left:8288;top:4005;width:2207;height:1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" filled="f" stroked="f">
              <o:lock v:ext="edit" aspectratio="t" verticies="t" text="t" shapetype="t"/>
              <v:textbox inset="0,0,0,0">
                <w:txbxContent>
                  <w:p w:rsidR="007F0B40" w:rsidRDefault="007F0B40">
                    <w:pPr>
                      <w:spacing w:before="9" w:line="254" w:lineRule="auto"/>
                      <w:ind w:right="18"/>
                      <w:jc w:val="center"/>
                      <w:rPr>
                        <w:rFonts w:ascii="DejaVu Sans" w:hAnsi="DejaVu Sans"/>
                        <w:sz w:val="16"/>
                      </w:rPr>
                    </w:pPr>
                    <w:r>
                      <w:rPr>
                        <w:rFonts w:ascii="DejaVu Sans" w:hAnsi="DejaVu Sans"/>
                        <w:color w:val="FFFFFF"/>
                        <w:w w:val="90"/>
                        <w:sz w:val="16"/>
                      </w:rPr>
                      <w:t>**CYM</w:t>
                    </w:r>
                    <w:r>
                      <w:rPr>
                        <w:rFonts w:ascii="DejaVu Sans" w:hAnsi="DejaVu Sans"/>
                        <w:color w:val="FFFFFF"/>
                        <w:spacing w:val="-26"/>
                        <w:w w:val="90"/>
                        <w:sz w:val="16"/>
                      </w:rPr>
                      <w:t xml:space="preserve"> </w:t>
                    </w:r>
                    <w:r>
                      <w:rPr>
                        <w:rFonts w:ascii="DejaVu Sans" w:hAnsi="DejaVu Sans"/>
                        <w:color w:val="FFFFFF"/>
                        <w:w w:val="90"/>
                        <w:sz w:val="16"/>
                      </w:rPr>
                      <w:t>Committee</w:t>
                    </w:r>
                    <w:r>
                      <w:rPr>
                        <w:rFonts w:ascii="DejaVu Sans" w:hAnsi="DejaVu Sans"/>
                        <w:color w:val="FFFFFF"/>
                        <w:spacing w:val="-25"/>
                        <w:w w:val="90"/>
                        <w:sz w:val="16"/>
                      </w:rPr>
                      <w:t xml:space="preserve"> </w:t>
                    </w:r>
                    <w:r>
                      <w:rPr>
                        <w:rFonts w:ascii="DejaVu Sans" w:hAnsi="DejaVu Sans"/>
                        <w:color w:val="FFFFFF"/>
                        <w:w w:val="90"/>
                        <w:sz w:val="16"/>
                      </w:rPr>
                      <w:t>Clerks</w:t>
                    </w:r>
                    <w:r>
                      <w:rPr>
                        <w:rFonts w:ascii="DejaVu Sans" w:hAnsi="DejaVu Sans"/>
                        <w:color w:val="FFFFFF"/>
                        <w:spacing w:val="-25"/>
                        <w:w w:val="90"/>
                        <w:sz w:val="16"/>
                      </w:rPr>
                      <w:t xml:space="preserve"> </w:t>
                    </w:r>
                    <w:r>
                      <w:rPr>
                        <w:rFonts w:ascii="DejaVu Sans" w:hAnsi="DejaVu Sans"/>
                        <w:color w:val="FFFFFF"/>
                        <w:w w:val="90"/>
                        <w:sz w:val="16"/>
                      </w:rPr>
                      <w:t xml:space="preserve">and </w:t>
                    </w:r>
                    <w:r>
                      <w:rPr>
                        <w:rFonts w:ascii="DejaVu Sans" w:hAnsi="DejaVu Sans"/>
                        <w:color w:val="FFFFFF"/>
                        <w:w w:val="80"/>
                        <w:sz w:val="16"/>
                      </w:rPr>
                      <w:t xml:space="preserve">Representatives oversee speciﬁc </w:t>
                    </w:r>
                    <w:r>
                      <w:rPr>
                        <w:rFonts w:ascii="DejaVu Sans" w:hAnsi="DejaVu Sans"/>
                        <w:color w:val="FFFFFF"/>
                        <w:w w:val="85"/>
                        <w:sz w:val="16"/>
                      </w:rPr>
                      <w:t>associated</w:t>
                    </w:r>
                    <w:r>
                      <w:rPr>
                        <w:rFonts w:ascii="DejaVu Sans" w:hAnsi="DejaVu Sans"/>
                        <w:color w:val="FFFFFF"/>
                        <w:spacing w:val="-14"/>
                        <w:w w:val="85"/>
                        <w:sz w:val="16"/>
                      </w:rPr>
                      <w:t xml:space="preserve"> </w:t>
                    </w:r>
                    <w:r>
                      <w:rPr>
                        <w:rFonts w:ascii="DejaVu Sans" w:hAnsi="DejaVu Sans"/>
                        <w:color w:val="FFFFFF"/>
                        <w:w w:val="85"/>
                        <w:sz w:val="16"/>
                      </w:rPr>
                      <w:t>staﬃng</w:t>
                    </w:r>
                    <w:r>
                      <w:rPr>
                        <w:rFonts w:ascii="DejaVu Sans" w:hAnsi="DejaVu Sans"/>
                        <w:color w:val="FFFFFF"/>
                        <w:spacing w:val="-14"/>
                        <w:w w:val="85"/>
                        <w:sz w:val="16"/>
                      </w:rPr>
                      <w:t xml:space="preserve"> </w:t>
                    </w:r>
                    <w:r>
                      <w:rPr>
                        <w:rFonts w:ascii="DejaVu Sans" w:hAnsi="DejaVu Sans"/>
                        <w:color w:val="FFFFFF"/>
                        <w:w w:val="85"/>
                        <w:sz w:val="16"/>
                      </w:rPr>
                      <w:t>work,</w:t>
                    </w:r>
                    <w:r>
                      <w:rPr>
                        <w:rFonts w:ascii="DejaVu Sans" w:hAnsi="DejaVu Sans"/>
                        <w:color w:val="FFFFFF"/>
                        <w:spacing w:val="-14"/>
                        <w:w w:val="85"/>
                        <w:sz w:val="16"/>
                      </w:rPr>
                      <w:t xml:space="preserve"> </w:t>
                    </w:r>
                    <w:r>
                      <w:rPr>
                        <w:rFonts w:ascii="DejaVu Sans" w:hAnsi="DejaVu Sans"/>
                        <w:color w:val="FFFFFF"/>
                        <w:w w:val="85"/>
                        <w:sz w:val="16"/>
                      </w:rPr>
                      <w:t>as</w:t>
                    </w:r>
                    <w:r>
                      <w:rPr>
                        <w:rFonts w:ascii="DejaVu Sans" w:hAnsi="DejaVu Sans"/>
                        <w:color w:val="FFFFFF"/>
                        <w:spacing w:val="-13"/>
                        <w:w w:val="85"/>
                        <w:sz w:val="16"/>
                      </w:rPr>
                      <w:t xml:space="preserve"> </w:t>
                    </w:r>
                    <w:r>
                      <w:rPr>
                        <w:rFonts w:ascii="DejaVu Sans" w:hAnsi="DejaVu Sans"/>
                        <w:color w:val="FFFFFF"/>
                        <w:w w:val="85"/>
                        <w:sz w:val="16"/>
                      </w:rPr>
                      <w:t xml:space="preserve">per </w:t>
                    </w:r>
                    <w:r>
                      <w:rPr>
                        <w:rFonts w:ascii="DejaVu Sans" w:hAnsi="DejaVu Sans"/>
                        <w:color w:val="FFFFFF"/>
                        <w:w w:val="90"/>
                        <w:sz w:val="16"/>
                      </w:rPr>
                      <w:t>outlined</w:t>
                    </w:r>
                    <w:r>
                      <w:rPr>
                        <w:rFonts w:ascii="DejaVu Sans" w:hAnsi="DejaVu Sans"/>
                        <w:color w:val="FFFFFF"/>
                        <w:spacing w:val="-34"/>
                        <w:w w:val="90"/>
                        <w:sz w:val="16"/>
                      </w:rPr>
                      <w:t xml:space="preserve"> </w:t>
                    </w:r>
                    <w:r>
                      <w:rPr>
                        <w:rFonts w:ascii="DejaVu Sans" w:hAnsi="DejaVu Sans"/>
                        <w:color w:val="FFFFFF"/>
                        <w:w w:val="90"/>
                        <w:sz w:val="16"/>
                      </w:rPr>
                      <w:t>in</w:t>
                    </w:r>
                    <w:r>
                      <w:rPr>
                        <w:rFonts w:ascii="DejaVu Sans" w:hAnsi="DejaVu Sans"/>
                        <w:color w:val="FFFFFF"/>
                        <w:spacing w:val="-33"/>
                        <w:w w:val="90"/>
                        <w:sz w:val="16"/>
                      </w:rPr>
                      <w:t xml:space="preserve"> </w:t>
                    </w:r>
                    <w:r>
                      <w:rPr>
                        <w:rFonts w:ascii="DejaVu Sans" w:hAnsi="DejaVu Sans"/>
                        <w:color w:val="FFFFFF"/>
                        <w:w w:val="90"/>
                        <w:sz w:val="16"/>
                      </w:rPr>
                      <w:t>job</w:t>
                    </w:r>
                    <w:r>
                      <w:rPr>
                        <w:rFonts w:ascii="DejaVu Sans" w:hAnsi="DejaVu Sans"/>
                        <w:color w:val="FFFFFF"/>
                        <w:spacing w:val="-33"/>
                        <w:w w:val="90"/>
                        <w:sz w:val="16"/>
                      </w:rPr>
                      <w:t xml:space="preserve"> </w:t>
                    </w:r>
                    <w:r>
                      <w:rPr>
                        <w:rFonts w:ascii="DejaVu Sans" w:hAnsi="DejaVu Sans"/>
                        <w:color w:val="FFFFFF"/>
                        <w:w w:val="90"/>
                        <w:sz w:val="16"/>
                      </w:rPr>
                      <w:t>descriptions</w:t>
                    </w:r>
                    <w:r>
                      <w:rPr>
                        <w:rFonts w:ascii="DejaVu Sans" w:hAnsi="DejaVu Sans"/>
                        <w:color w:val="FFFFFF"/>
                        <w:spacing w:val="-33"/>
                        <w:w w:val="90"/>
                        <w:sz w:val="16"/>
                      </w:rPr>
                      <w:t xml:space="preserve"> </w:t>
                    </w:r>
                    <w:r>
                      <w:rPr>
                        <w:rFonts w:ascii="DejaVu Sans" w:hAnsi="DejaVu Sans"/>
                        <w:color w:val="FFFFFF"/>
                        <w:w w:val="90"/>
                        <w:sz w:val="16"/>
                      </w:rPr>
                      <w:t>and/</w:t>
                    </w:r>
                    <w:r>
                      <w:rPr>
                        <w:rFonts w:ascii="DejaVu Sans" w:hAnsi="DejaVu Sans"/>
                        <w:color w:val="FFFFFF"/>
                        <w:w w:val="118"/>
                        <w:sz w:val="16"/>
                      </w:rPr>
                      <w:t xml:space="preserve"> </w:t>
                    </w:r>
                    <w:r>
                      <w:rPr>
                        <w:rFonts w:ascii="DejaVu Sans" w:hAnsi="DejaVu Sans"/>
                        <w:color w:val="FFFFFF"/>
                        <w:w w:val="90"/>
                        <w:sz w:val="16"/>
                      </w:rPr>
                      <w:t>or</w:t>
                    </w:r>
                    <w:r>
                      <w:rPr>
                        <w:rFonts w:ascii="DejaVu Sans" w:hAnsi="DejaVu Sans"/>
                        <w:color w:val="FFFFFF"/>
                        <w:spacing w:val="-31"/>
                        <w:w w:val="90"/>
                        <w:sz w:val="16"/>
                      </w:rPr>
                      <w:t xml:space="preserve"> </w:t>
                    </w:r>
                    <w:r>
                      <w:rPr>
                        <w:rFonts w:ascii="DejaVu Sans" w:hAnsi="DejaVu Sans"/>
                        <w:color w:val="FFFFFF"/>
                        <w:w w:val="90"/>
                        <w:sz w:val="16"/>
                      </w:rPr>
                      <w:t>articulated</w:t>
                    </w:r>
                    <w:r>
                      <w:rPr>
                        <w:rFonts w:ascii="DejaVu Sans" w:hAnsi="DejaVu Sans"/>
                        <w:color w:val="FFFFFF"/>
                        <w:spacing w:val="-30"/>
                        <w:w w:val="90"/>
                        <w:sz w:val="16"/>
                      </w:rPr>
                      <w:t xml:space="preserve"> </w:t>
                    </w:r>
                    <w:r>
                      <w:rPr>
                        <w:rFonts w:ascii="DejaVu Sans" w:hAnsi="DejaVu Sans"/>
                        <w:color w:val="FFFFFF"/>
                        <w:w w:val="90"/>
                        <w:sz w:val="16"/>
                      </w:rPr>
                      <w:t>in</w:t>
                    </w:r>
                    <w:r>
                      <w:rPr>
                        <w:rFonts w:ascii="DejaVu Sans" w:hAnsi="DejaVu Sans"/>
                        <w:color w:val="FFFFFF"/>
                        <w:spacing w:val="-30"/>
                        <w:w w:val="90"/>
                        <w:sz w:val="16"/>
                      </w:rPr>
                      <w:t xml:space="preserve"> </w:t>
                    </w:r>
                    <w:r>
                      <w:rPr>
                        <w:rFonts w:ascii="DejaVu Sans" w:hAnsi="DejaVu Sans"/>
                        <w:color w:val="FFFFFF"/>
                        <w:w w:val="90"/>
                        <w:sz w:val="16"/>
                      </w:rPr>
                      <w:t>Minutes,</w:t>
                    </w:r>
                    <w:r>
                      <w:rPr>
                        <w:rFonts w:ascii="DejaVu Sans" w:hAnsi="DejaVu Sans"/>
                        <w:color w:val="FFFFFF"/>
                        <w:spacing w:val="-30"/>
                        <w:w w:val="90"/>
                        <w:sz w:val="16"/>
                      </w:rPr>
                      <w:t xml:space="preserve"> </w:t>
                    </w:r>
                    <w:r>
                      <w:rPr>
                        <w:rFonts w:ascii="DejaVu Sans" w:hAnsi="DejaVu Sans"/>
                        <w:color w:val="FFFFFF"/>
                        <w:w w:val="90"/>
                        <w:sz w:val="16"/>
                      </w:rPr>
                      <w:t>which are</w:t>
                    </w:r>
                    <w:r>
                      <w:rPr>
                        <w:rFonts w:ascii="DejaVu Sans" w:hAnsi="DejaVu Sans"/>
                        <w:color w:val="FFFFFF"/>
                        <w:spacing w:val="-28"/>
                        <w:w w:val="90"/>
                        <w:sz w:val="16"/>
                      </w:rPr>
                      <w:t xml:space="preserve"> </w:t>
                    </w:r>
                    <w:r>
                      <w:rPr>
                        <w:rFonts w:ascii="DejaVu Sans" w:hAnsi="DejaVu Sans"/>
                        <w:color w:val="FFFFFF"/>
                        <w:w w:val="90"/>
                        <w:sz w:val="16"/>
                      </w:rPr>
                      <w:t>provided</w:t>
                    </w:r>
                    <w:r>
                      <w:rPr>
                        <w:rFonts w:ascii="DejaVu Sans" w:hAnsi="DejaVu Sans"/>
                        <w:color w:val="FFFFFF"/>
                        <w:spacing w:val="-27"/>
                        <w:w w:val="90"/>
                        <w:sz w:val="16"/>
                      </w:rPr>
                      <w:t xml:space="preserve"> </w:t>
                    </w:r>
                    <w:r>
                      <w:rPr>
                        <w:rFonts w:ascii="DejaVu Sans" w:hAnsi="DejaVu Sans"/>
                        <w:color w:val="FFFFFF"/>
                        <w:w w:val="90"/>
                        <w:sz w:val="16"/>
                      </w:rPr>
                      <w:t>to</w:t>
                    </w:r>
                    <w:r>
                      <w:rPr>
                        <w:rFonts w:ascii="DejaVu Sans" w:hAnsi="DejaVu Sans"/>
                        <w:color w:val="FFFFFF"/>
                        <w:spacing w:val="-27"/>
                        <w:w w:val="90"/>
                        <w:sz w:val="16"/>
                      </w:rPr>
                      <w:t xml:space="preserve"> </w:t>
                    </w:r>
                    <w:r>
                      <w:rPr>
                        <w:rFonts w:ascii="DejaVu Sans" w:hAnsi="DejaVu Sans"/>
                        <w:color w:val="FFFFFF"/>
                        <w:w w:val="90"/>
                        <w:sz w:val="16"/>
                      </w:rPr>
                      <w:t>staﬀ</w:t>
                    </w:r>
                    <w:r>
                      <w:rPr>
                        <w:rFonts w:ascii="DejaVu Sans" w:hAnsi="DejaVu Sans"/>
                        <w:color w:val="FFFFFF"/>
                        <w:spacing w:val="-27"/>
                        <w:w w:val="90"/>
                        <w:sz w:val="16"/>
                      </w:rPr>
                      <w:t xml:space="preserve"> </w:t>
                    </w:r>
                    <w:r>
                      <w:rPr>
                        <w:rFonts w:ascii="DejaVu Sans" w:hAnsi="DejaVu Sans"/>
                        <w:color w:val="FFFFFF"/>
                        <w:w w:val="90"/>
                        <w:sz w:val="16"/>
                      </w:rPr>
                      <w:t>and</w:t>
                    </w:r>
                    <w:r>
                      <w:rPr>
                        <w:rFonts w:ascii="DejaVu Sans" w:hAnsi="DejaVu Sans"/>
                        <w:color w:val="FFFFFF"/>
                        <w:spacing w:val="-27"/>
                        <w:w w:val="90"/>
                        <w:sz w:val="16"/>
                      </w:rPr>
                      <w:t xml:space="preserve"> </w:t>
                    </w:r>
                    <w:r>
                      <w:rPr>
                        <w:rFonts w:ascii="DejaVu Sans" w:hAnsi="DejaVu Sans"/>
                        <w:color w:val="FFFFFF"/>
                        <w:w w:val="90"/>
                        <w:sz w:val="16"/>
                      </w:rPr>
                      <w:t>ﬁled</w:t>
                    </w:r>
                    <w:r>
                      <w:rPr>
                        <w:rFonts w:ascii="DejaVu Sans" w:hAnsi="DejaVu Sans"/>
                        <w:color w:val="FFFFFF"/>
                        <w:spacing w:val="-27"/>
                        <w:w w:val="90"/>
                        <w:sz w:val="16"/>
                      </w:rPr>
                      <w:t xml:space="preserve"> </w:t>
                    </w:r>
                    <w:r>
                      <w:rPr>
                        <w:rFonts w:ascii="DejaVu Sans" w:hAnsi="DejaVu Sans"/>
                        <w:color w:val="FFFFFF"/>
                        <w:w w:val="90"/>
                        <w:sz w:val="16"/>
                      </w:rPr>
                      <w:t xml:space="preserve">in </w:t>
                    </w:r>
                    <w:r>
                      <w:rPr>
                        <w:rFonts w:ascii="DejaVu Sans" w:hAnsi="DejaVu Sans"/>
                        <w:color w:val="FFFFFF"/>
                        <w:w w:val="95"/>
                        <w:sz w:val="16"/>
                      </w:rPr>
                      <w:t>personnel</w:t>
                    </w:r>
                    <w:r>
                      <w:rPr>
                        <w:rFonts w:ascii="DejaVu Sans" w:hAnsi="DejaVu Sans"/>
                        <w:color w:val="FFFFFF"/>
                        <w:spacing w:val="-20"/>
                        <w:w w:val="95"/>
                        <w:sz w:val="16"/>
                      </w:rPr>
                      <w:t xml:space="preserve"> </w:t>
                    </w:r>
                    <w:r>
                      <w:rPr>
                        <w:rFonts w:ascii="DejaVu Sans" w:hAnsi="DejaVu Sans"/>
                        <w:color w:val="FFFFFF"/>
                        <w:w w:val="95"/>
                        <w:sz w:val="16"/>
                      </w:rPr>
                      <w:t>ﬁles.</w:t>
                    </w:r>
                  </w:p>
                </w:txbxContent>
              </v:textbox>
            </v:shape>
            <v:shape id="Text Box 708" o:spid="_x0000_s1246" type="#_x0000_t202" style="position:absolute;left:4418;top:5576;width:3371;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&#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color w:val="FFFFFF"/>
                        <w:w w:val="80"/>
                        <w:sz w:val="18"/>
                      </w:rPr>
                      <w:t>CYM Committee Clerks and Representatives**</w:t>
                    </w:r>
                  </w:p>
                </w:txbxContent>
              </v:textbox>
            </v:shape>
            <v:shape id="Text Box 709" o:spid="_x0000_s1247" type="#_x0000_t202" style="position:absolute;left:5359;top:6152;width:1589;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&#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color w:val="FFFFFF"/>
                        <w:w w:val="80"/>
                        <w:sz w:val="18"/>
                      </w:rPr>
                      <w:t>Personnel Committee</w:t>
                    </w:r>
                  </w:p>
                </w:txbxContent>
              </v:textbox>
            </v:shape>
            <v:shape id="Text Box 710" o:spid="_x0000_s1248" type="#_x0000_t202" style="position:absolute;left:2971;top:6485;width:744;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" filled="f" stroked="f">
              <o:lock v:ext="edit" aspectratio="t" verticies="t" text="t" shapetype="t"/>
              <v:textbox inset="0,0,0,0">
                <w:txbxContent>
                  <w:p w:rsidR="007F0B40" w:rsidRDefault="007F0B40">
                    <w:pPr>
                      <w:spacing w:before="7" w:line="232" w:lineRule="auto"/>
                      <w:ind w:left="142" w:right="16" w:hanging="143"/>
                      <w:rPr>
                        <w:rFonts w:ascii="DejaVu Sans"/>
                        <w:sz w:val="18"/>
                      </w:rPr>
                    </w:pPr>
                    <w:r>
                      <w:rPr>
                        <w:rFonts w:ascii="DejaVu Sans"/>
                        <w:w w:val="80"/>
                        <w:sz w:val="18"/>
                      </w:rPr>
                      <w:t xml:space="preserve">Personnel </w:t>
                    </w:r>
                    <w:r>
                      <w:rPr>
                        <w:rFonts w:ascii="DejaVu Sans"/>
                        <w:w w:val="90"/>
                        <w:sz w:val="18"/>
                      </w:rPr>
                      <w:t>Clerks</w:t>
                    </w:r>
                  </w:p>
                </w:txbxContent>
              </v:textbox>
            </v:shape>
            <v:shape id="Text Box 711" o:spid="_x0000_s1249" type="#_x0000_t202" style="position:absolute;left:4315;top:6603;width:853;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y/VyQAAAOEAAAAPAAAAZHJzL2Rvd25yZXYueG1sRI9Pa8JA&#13;&#10;FMTvQr/D8gq96UYL/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nQMv1ckAAADh&#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w w:val="80"/>
                        <w:sz w:val="18"/>
                      </w:rPr>
                      <w:t>Accountant</w:t>
                    </w:r>
                  </w:p>
                </w:txbxContent>
              </v:textbox>
            </v:shape>
            <v:shape id="Text Box 712" o:spid="_x0000_s1250" type="#_x0000_t202" style="position:absolute;left:5774;top:6618;width:705;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rehyQAAAOEAAAAPAAAAZHJzL2Rvd25yZXYueG1sRI9Pa8JA&#13;&#10;FMTvQr/D8gq96UYp/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Euq3ockAAADh&#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w w:val="80"/>
                        <w:sz w:val="18"/>
                      </w:rPr>
                      <w:t>Secretary</w:t>
                    </w:r>
                  </w:p>
                </w:txbxContent>
              </v:textbox>
            </v:shape>
            <v:shape id="Text Box 713" o:spid="_x0000_s1251" type="#_x0000_t202" style="position:absolute;left:6998;top:6524;width:1027;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hI6yQAAAOEAAAAPAAAAZHJzL2Rvd25yZXYueG1sRI9Pa8JA&#13;&#10;FMTvQr/D8gq96Uah/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faYSOskAAADh&#13;&#10;AAAADwAAAAAAAAAAAAAAAAAHAgAAZHJzL2Rvd25yZXYueG1sUEsFBgAAAAADAAMAtwAAAP0CAAAA&#13;&#10;AA==&#13;&#10;" filled="f" stroked="f">
              <o:lock v:ext="edit" aspectratio="t" verticies="t" text="t" shapetype="t"/>
              <v:textbox inset="0,0,0,0">
                <w:txbxContent>
                  <w:p w:rsidR="007F0B40" w:rsidRDefault="007F0B40">
                    <w:pPr>
                      <w:spacing w:before="7" w:line="232" w:lineRule="auto"/>
                      <w:ind w:firstLine="290"/>
                      <w:rPr>
                        <w:rFonts w:ascii="DejaVu Sans" w:hAnsi="DejaVu Sans"/>
                        <w:b/>
                        <w:sz w:val="18"/>
                      </w:rPr>
                    </w:pPr>
                    <w:r>
                      <w:rPr>
                        <w:rFonts w:ascii="DejaVu Sans" w:hAnsi="DejaVu Sans"/>
                        <w:b/>
                        <w:w w:val="80"/>
                        <w:sz w:val="18"/>
                      </w:rPr>
                      <w:t xml:space="preserve">Oﬃce </w:t>
                    </w:r>
                    <w:r>
                      <w:rPr>
                        <w:rFonts w:ascii="DejaVu Sans" w:hAnsi="DejaVu Sans"/>
                        <w:b/>
                        <w:w w:val="70"/>
                        <w:sz w:val="18"/>
                      </w:rPr>
                      <w:t>Administrator</w:t>
                    </w:r>
                  </w:p>
                </w:txbxContent>
              </v:textbox>
            </v:shape>
            <v:shape id="Text Box 714" o:spid="_x0000_s1252" type="#_x0000_t202" style="position:absolute;left:8453;top:6537;width:1102;height: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" filled="f" stroked="f">
              <o:lock v:ext="edit" aspectratio="t" verticies="t" text="t" shapetype="t"/>
              <v:textbox inset="0,0,0,0">
                <w:txbxContent>
                  <w:p w:rsidR="007F0B40" w:rsidRDefault="007F0B40">
                    <w:pPr>
                      <w:spacing w:before="9" w:line="244" w:lineRule="auto"/>
                      <w:ind w:firstLine="114"/>
                      <w:rPr>
                        <w:rFonts w:ascii="DejaVu Sans"/>
                        <w:sz w:val="16"/>
                      </w:rPr>
                    </w:pPr>
                    <w:r>
                      <w:rPr>
                        <w:rFonts w:ascii="DejaVu Sans"/>
                        <w:w w:val="90"/>
                        <w:sz w:val="16"/>
                      </w:rPr>
                      <w:t xml:space="preserve">Associates &amp; </w:t>
                    </w:r>
                    <w:r>
                      <w:rPr>
                        <w:rFonts w:ascii="DejaVu Sans"/>
                        <w:w w:val="80"/>
                        <w:sz w:val="16"/>
                      </w:rPr>
                      <w:t>Representatives</w:t>
                    </w:r>
                  </w:p>
                </w:txbxContent>
              </v:textbox>
            </v:shape>
            <v:shape id="Text Box 715" o:spid="_x0000_s1253" type="#_x0000_t202" style="position:absolute;left:3328;top:7508;width:634;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" filled="f" stroked="f">
              <o:lock v:ext="edit" aspectratio="t" verticies="t" text="t" shapetype="t"/>
              <v:textbox inset="0,0,0,0">
                <w:txbxContent>
                  <w:p w:rsidR="007F0B40" w:rsidRDefault="007F0B40">
                    <w:pPr>
                      <w:spacing w:before="2"/>
                      <w:rPr>
                        <w:rFonts w:ascii="DejaVu Sans"/>
                        <w:sz w:val="18"/>
                      </w:rPr>
                    </w:pPr>
                    <w:r>
                      <w:rPr>
                        <w:rFonts w:ascii="DejaVu Sans"/>
                        <w:color w:val="FFFFFF"/>
                        <w:w w:val="80"/>
                        <w:sz w:val="18"/>
                      </w:rPr>
                      <w:t>Archives</w:t>
                    </w:r>
                  </w:p>
                </w:txbxContent>
              </v:textbox>
            </v:shape>
            <v:shape id="Text Box 716" o:spid="_x0000_s1254" type="#_x0000_t202" style="position:absolute;left:4657;top:7508;width:1266;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" filled="f" stroked="f">
              <o:lock v:ext="edit" aspectratio="t" verticies="t" text="t" shapetype="t"/>
              <v:textbox inset="0,0,0,0">
                <w:txbxContent>
                  <w:p w:rsidR="007F0B40" w:rsidRDefault="007F0B40">
                    <w:pPr>
                      <w:spacing w:before="2"/>
                      <w:rPr>
                        <w:rFonts w:ascii="DejaVu Sans"/>
                        <w:sz w:val="18"/>
                      </w:rPr>
                    </w:pPr>
                    <w:r>
                      <w:rPr>
                        <w:rFonts w:ascii="DejaVu Sans"/>
                        <w:color w:val="FFFFFF"/>
                        <w:w w:val="80"/>
                        <w:sz w:val="18"/>
                      </w:rPr>
                      <w:t>Camp NeeKauNis</w:t>
                    </w:r>
                  </w:p>
                </w:txbxContent>
              </v:textbox>
            </v:shape>
            <v:shape id="Text Box 717" o:spid="_x0000_s1255" type="#_x0000_t202" style="position:absolute;left:6425;top:7402;width:1055;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" filled="f" stroked="f">
              <o:lock v:ext="edit" aspectratio="t" verticies="t" text="t" shapetype="t"/>
              <v:textbox inset="0,0,0,0">
                <w:txbxContent>
                  <w:p w:rsidR="007F0B40" w:rsidRDefault="007F0B40">
                    <w:pPr>
                      <w:spacing w:before="7" w:line="232" w:lineRule="auto"/>
                      <w:ind w:left="179" w:right="2" w:hanging="180"/>
                      <w:rPr>
                        <w:rFonts w:ascii="DejaVu Sans"/>
                        <w:sz w:val="18"/>
                      </w:rPr>
                    </w:pPr>
                    <w:r>
                      <w:rPr>
                        <w:rFonts w:ascii="DejaVu Sans"/>
                        <w:color w:val="FFFFFF"/>
                        <w:w w:val="80"/>
                        <w:sz w:val="18"/>
                      </w:rPr>
                      <w:t xml:space="preserve">Education and </w:t>
                    </w:r>
                    <w:r>
                      <w:rPr>
                        <w:rFonts w:ascii="DejaVu Sans"/>
                        <w:color w:val="FFFFFF"/>
                        <w:w w:val="90"/>
                        <w:sz w:val="18"/>
                      </w:rPr>
                      <w:t>Outreach</w:t>
                    </w:r>
                  </w:p>
                </w:txbxContent>
              </v:textbox>
            </v:shape>
            <v:shape id="Text Box 718" o:spid="_x0000_s1256" type="#_x0000_t202" style="position:absolute;left:7975;top:7402;width:1239;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" filled="f" stroked="f">
              <o:lock v:ext="edit" aspectratio="t" verticies="t" text="t" shapetype="t"/>
              <v:textbox inset="0,0,0,0">
                <w:txbxContent>
                  <w:p w:rsidR="007F0B40" w:rsidRDefault="007F0B40">
                    <w:pPr>
                      <w:spacing w:before="7" w:line="232" w:lineRule="auto"/>
                      <w:ind w:right="9" w:firstLine="13"/>
                      <w:rPr>
                        <w:rFonts w:ascii="DejaVu Sans"/>
                        <w:sz w:val="18"/>
                      </w:rPr>
                    </w:pPr>
                    <w:r>
                      <w:rPr>
                        <w:rFonts w:ascii="DejaVu Sans"/>
                        <w:color w:val="FFFFFF"/>
                        <w:w w:val="80"/>
                        <w:sz w:val="18"/>
                      </w:rPr>
                      <w:t>Publications and Communications</w:t>
                    </w:r>
                  </w:p>
                </w:txbxContent>
              </v:textbox>
            </v:shape>
            <v:shape id="Text Box 719" o:spid="_x0000_s1257" type="#_x0000_t202" style="position:absolute;left:1900;top:8371;width:467;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" filled="f" stroked="f">
              <o:lock v:ext="edit" aspectratio="t" verticies="t" text="t" shapetype="t"/>
              <v:textbox inset="0,0,0,0">
                <w:txbxContent>
                  <w:p w:rsidR="007F0B40" w:rsidRDefault="007F0B40">
                    <w:pPr>
                      <w:spacing w:before="9"/>
                      <w:rPr>
                        <w:rFonts w:ascii="DejaVu Sans"/>
                        <w:sz w:val="12"/>
                      </w:rPr>
                    </w:pPr>
                    <w:r>
                      <w:rPr>
                        <w:rFonts w:ascii="DejaVu Sans"/>
                        <w:w w:val="85"/>
                        <w:sz w:val="12"/>
                      </w:rPr>
                      <w:t>Archivist</w:t>
                    </w:r>
                  </w:p>
                </w:txbxContent>
              </v:textbox>
            </v:shape>
            <v:shape id="Text Box 720" o:spid="_x0000_s1258" type="#_x0000_t202" style="position:absolute;left:2850;top:8371;width:583;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" filled="f" stroked="f">
              <o:lock v:ext="edit" aspectratio="t" verticies="t" text="t" shapetype="t"/>
              <v:textbox inset="0,0,0,0">
                <w:txbxContent>
                  <w:p w:rsidR="007F0B40" w:rsidRDefault="007F0B40">
                    <w:pPr>
                      <w:spacing w:before="9"/>
                      <w:rPr>
                        <w:rFonts w:ascii="DejaVu Sans"/>
                        <w:sz w:val="12"/>
                      </w:rPr>
                    </w:pPr>
                    <w:r>
                      <w:rPr>
                        <w:rFonts w:ascii="DejaVu Sans"/>
                        <w:w w:val="85"/>
                        <w:sz w:val="12"/>
                      </w:rPr>
                      <w:t>Cataloguer</w:t>
                    </w:r>
                  </w:p>
                </w:txbxContent>
              </v:textbox>
            </v:shape>
            <v:shape id="Text Box 721" o:spid="_x0000_s1259" type="#_x0000_t202" style="position:absolute;left:3779;top:8294;width:529;height: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" filled="f" stroked="f">
              <o:lock v:ext="edit" aspectratio="t" verticies="t" text="t" shapetype="t"/>
              <v:textbox inset="0,0,0,0">
                <w:txbxContent>
                  <w:p w:rsidR="007F0B40" w:rsidRDefault="007F0B40">
                    <w:pPr>
                      <w:spacing w:before="9"/>
                      <w:ind w:left="210"/>
                      <w:rPr>
                        <w:rFonts w:ascii="DejaVu Sans"/>
                        <w:sz w:val="12"/>
                      </w:rPr>
                    </w:pPr>
                    <w:r>
                      <w:rPr>
                        <w:rFonts w:ascii="DejaVu Sans"/>
                        <w:w w:val="85"/>
                        <w:sz w:val="12"/>
                      </w:rPr>
                      <w:t>Camp</w:t>
                    </w:r>
                  </w:p>
                  <w:p w:rsidR="007F0B40" w:rsidRDefault="007F0B40">
                    <w:pPr>
                      <w:spacing w:before="13"/>
                      <w:rPr>
                        <w:rFonts w:ascii="DejaVu Sans"/>
                        <w:sz w:val="12"/>
                      </w:rPr>
                    </w:pPr>
                    <w:r>
                      <w:rPr>
                        <w:rFonts w:ascii="DejaVu Sans"/>
                        <w:sz w:val="12"/>
                      </w:rPr>
                      <w:t>Ad</w:t>
                    </w:r>
                  </w:p>
                </w:txbxContent>
              </v:textbox>
            </v:shape>
            <v:shape id="Text Box 722" o:spid="_x0000_s1260" type="#_x0000_t202" style="position:absolute;left:3920;top:8447;width:599;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" filled="f" stroked="f">
              <o:lock v:ext="edit" aspectratio="t" verticies="t" text="t" shapetype="t"/>
              <v:textbox inset="0,0,0,0">
                <w:txbxContent>
                  <w:p w:rsidR="007F0B40" w:rsidRDefault="007F0B40">
                    <w:pPr>
                      <w:spacing w:before="9"/>
                      <w:rPr>
                        <w:rFonts w:ascii="DejaVu Sans"/>
                        <w:sz w:val="12"/>
                      </w:rPr>
                    </w:pPr>
                    <w:r>
                      <w:rPr>
                        <w:rFonts w:ascii="DejaVu Sans"/>
                        <w:w w:val="85"/>
                        <w:sz w:val="12"/>
                      </w:rPr>
                      <w:t>ministrator</w:t>
                    </w:r>
                  </w:p>
                </w:txbxContent>
              </v:textbox>
            </v:shape>
            <v:shape id="Text Box 723" o:spid="_x0000_s1261" type="#_x0000_t202" style="position:absolute;left:4880;top:8371;width:554;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" filled="f" stroked="f">
              <o:lock v:ext="edit" aspectratio="t" verticies="t" text="t" shapetype="t"/>
              <v:textbox inset="0,0,0,0">
                <w:txbxContent>
                  <w:p w:rsidR="007F0B40" w:rsidRDefault="007F0B40">
                    <w:pPr>
                      <w:spacing w:before="9"/>
                      <w:rPr>
                        <w:rFonts w:ascii="DejaVu Sans"/>
                        <w:sz w:val="12"/>
                      </w:rPr>
                    </w:pPr>
                    <w:r>
                      <w:rPr>
                        <w:rFonts w:ascii="DejaVu Sans"/>
                        <w:w w:val="85"/>
                        <w:sz w:val="12"/>
                      </w:rPr>
                      <w:t>Lifeguards</w:t>
                    </w:r>
                  </w:p>
                </w:txbxContent>
              </v:textbox>
            </v:shape>
            <v:shape id="Text Box 724" o:spid="_x0000_s1262" type="#_x0000_t202" style="position:absolute;left:5842;top:8295;width:645;height: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" filled="f" stroked="f">
              <o:lock v:ext="edit" aspectratio="t" verticies="t" text="t" shapetype="t"/>
              <v:textbox inset="0,0,0,0">
                <w:txbxContent>
                  <w:p w:rsidR="007F0B40" w:rsidRDefault="007F0B40">
                    <w:pPr>
                      <w:spacing w:before="9" w:line="261" w:lineRule="auto"/>
                      <w:ind w:firstLine="42"/>
                      <w:rPr>
                        <w:rFonts w:ascii="DejaVu Sans"/>
                        <w:sz w:val="12"/>
                      </w:rPr>
                    </w:pPr>
                    <w:r>
                      <w:rPr>
                        <w:rFonts w:ascii="DejaVu Sans"/>
                        <w:w w:val="90"/>
                        <w:sz w:val="12"/>
                      </w:rPr>
                      <w:t xml:space="preserve">Visitations </w:t>
                    </w:r>
                    <w:r>
                      <w:rPr>
                        <w:rFonts w:ascii="DejaVu Sans"/>
                        <w:w w:val="85"/>
                        <w:sz w:val="12"/>
                      </w:rPr>
                      <w:t>Coordinator</w:t>
                    </w:r>
                  </w:p>
                </w:txbxContent>
              </v:textbox>
            </v:shape>
            <v:shape id="Text Box 725" o:spid="_x0000_s1263" type="#_x0000_t202" style="position:absolute;left:6798;top:8295;width:748;height: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" filled="f" stroked="f">
              <o:lock v:ext="edit" aspectratio="t" verticies="t" text="t" shapetype="t"/>
              <v:textbox inset="0,0,0,0">
                <w:txbxContent>
                  <w:p w:rsidR="007F0B40" w:rsidRDefault="007F0B40">
                    <w:pPr>
                      <w:spacing w:before="9" w:line="261" w:lineRule="auto"/>
                      <w:ind w:left="41" w:right="11" w:hanging="42"/>
                      <w:rPr>
                        <w:rFonts w:ascii="DejaVu Sans"/>
                        <w:sz w:val="12"/>
                      </w:rPr>
                    </w:pPr>
                    <w:r>
                      <w:rPr>
                        <w:rFonts w:ascii="DejaVu Sans"/>
                        <w:w w:val="85"/>
                        <w:sz w:val="12"/>
                      </w:rPr>
                      <w:t>Online Course Facilitator(s)</w:t>
                    </w:r>
                  </w:p>
                </w:txbxContent>
              </v:textbox>
            </v:shape>
            <v:shape id="Text Box 726" o:spid="_x0000_s1264" type="#_x0000_t202" style="position:absolute;left:7862;top:8371;width:600;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" filled="f" stroked="f">
              <o:lock v:ext="edit" aspectratio="t" verticies="t" text="t" shapetype="t"/>
              <v:textbox inset="0,0,0,0">
                <w:txbxContent>
                  <w:p w:rsidR="007F0B40" w:rsidRDefault="007F0B40">
                    <w:pPr>
                      <w:spacing w:before="9"/>
                      <w:rPr>
                        <w:rFonts w:ascii="DejaVu Sans"/>
                        <w:sz w:val="12"/>
                      </w:rPr>
                    </w:pPr>
                    <w:r>
                      <w:rPr>
                        <w:rFonts w:ascii="DejaVu Sans"/>
                        <w:w w:val="90"/>
                        <w:sz w:val="12"/>
                      </w:rPr>
                      <w:t>CYM Editor</w:t>
                    </w:r>
                  </w:p>
                </w:txbxContent>
              </v:textbox>
            </v:shape>
            <v:shape id="Text Box 727" o:spid="_x0000_s1265" type="#_x0000_t202" style="position:absolute;left:8902;top:8295;width:535;height: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" filled="f" stroked="f">
              <o:lock v:ext="edit" aspectratio="t" verticies="t" text="t" shapetype="t"/>
              <v:textbox inset="0,0,0,0">
                <w:txbxContent>
                  <w:p w:rsidR="007F0B40" w:rsidRDefault="007F0B40">
                    <w:pPr>
                      <w:spacing w:before="9" w:line="261" w:lineRule="auto"/>
                      <w:ind w:left="66" w:right="3" w:hanging="67"/>
                      <w:rPr>
                        <w:rFonts w:ascii="DejaVu Sans"/>
                        <w:sz w:val="12"/>
                      </w:rPr>
                    </w:pPr>
                    <w:r>
                      <w:rPr>
                        <w:rFonts w:ascii="DejaVu Sans"/>
                        <w:w w:val="85"/>
                        <w:sz w:val="12"/>
                      </w:rPr>
                      <w:t xml:space="preserve">Islandside </w:t>
                    </w:r>
                    <w:r>
                      <w:rPr>
                        <w:rFonts w:ascii="DejaVu Sans"/>
                        <w:w w:val="95"/>
                        <w:sz w:val="12"/>
                      </w:rPr>
                      <w:t>Studios</w:t>
                    </w:r>
                  </w:p>
                </w:txbxContent>
              </v:textbox>
            </v:shape>
            <v:shape id="Text Box 728" o:spid="_x0000_s1266" type="#_x0000_t202" style="position:absolute;left:9966;top:8371;width:422;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" filled="f" stroked="f">
              <o:lock v:ext="edit" aspectratio="t" verticies="t" text="t" shapetype="t"/>
              <v:textbox inset="0,0,0,0">
                <w:txbxContent>
                  <w:p w:rsidR="007F0B40" w:rsidRDefault="007F0B40">
                    <w:pPr>
                      <w:spacing w:before="9"/>
                      <w:rPr>
                        <w:rFonts w:ascii="DejaVu Sans"/>
                        <w:sz w:val="12"/>
                      </w:rPr>
                    </w:pPr>
                    <w:r>
                      <w:rPr>
                        <w:rFonts w:ascii="DejaVu Sans"/>
                        <w:w w:val="85"/>
                        <w:sz w:val="12"/>
                      </w:rPr>
                      <w:t>CapFlex</w:t>
                    </w:r>
                  </w:p>
                </w:txbxContent>
              </v:textbox>
            </v:shape>
            <w10:wrap anchorx="page"/>
          </v:group>
        </w:pict>
      </w:r>
      <w:r w:rsidR="007F0B40">
        <w:rPr>
          <w:w w:val="105"/>
        </w:rPr>
        <w:t xml:space="preserve">In addition to meetings with Clerks, Trustees and Personnel Committee representatives, there were also meetings for consultation and collaboration with CYM Employing and Contracting Committee, both in June 2018 and at Yearly Meeting in Session in August 2018. Personnel Committee then met with CYM Trustees in September 2018 to establish the necessity of Trustees performing an oversight role as the identified body for fiduciary responsibility for personnel matters. These collaborative efforts have resulted in many reiterations of a proposed new structure for CYM personnel practices. At this time, all of the above mentioned are in agreement that </w:t>
      </w:r>
      <w:r w:rsidR="007F0B40">
        <w:rPr>
          <w:spacing w:val="2"/>
          <w:w w:val="105"/>
        </w:rPr>
        <w:t xml:space="preserve">CYM  </w:t>
      </w:r>
      <w:r w:rsidR="007F0B40">
        <w:rPr>
          <w:w w:val="105"/>
        </w:rPr>
        <w:t>Personnel Policy and Implementation requires the concerted effort of the organization to bring policy and practices in alignment with the requirements and expectation of employment standards and law. These processes have resulted in the current diagram of the CYM personnel structure shown in Figure 2, which is a reflection of the current context, needs and intentions of</w:t>
      </w:r>
      <w:r w:rsidR="007F0B40">
        <w:rPr>
          <w:spacing w:val="-23"/>
          <w:w w:val="105"/>
        </w:rPr>
        <w:t xml:space="preserve"> </w:t>
      </w:r>
      <w:r w:rsidR="007F0B40">
        <w:rPr>
          <w:w w:val="105"/>
        </w:rPr>
        <w:t>CYM.</w:t>
      </w: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rPr>
          <w:sz w:val="20"/>
        </w:rPr>
      </w:pPr>
    </w:p>
    <w:p w:rsidR="00EE666C" w:rsidRDefault="00EE666C">
      <w:pPr>
        <w:pStyle w:val="BodyText"/>
        <w:spacing w:before="10" w:after="1"/>
        <w:rPr>
          <w:sz w:val="26"/>
        </w:rPr>
      </w:pPr>
    </w:p>
    <w:tbl>
      <w:tblPr>
        <w:tblW w:w="0" w:type="auto"/>
        <w:tblInd w:w="1398" w:type="dxa"/>
        <w:tblBorders>
          <w:top w:val="single" w:sz="8" w:space="0" w:color="5B92C7"/>
          <w:left w:val="single" w:sz="8" w:space="0" w:color="5B92C7"/>
          <w:bottom w:val="single" w:sz="8" w:space="0" w:color="5B92C7"/>
          <w:right w:val="single" w:sz="8" w:space="0" w:color="5B92C7"/>
          <w:insideH w:val="single" w:sz="8" w:space="0" w:color="5B92C7"/>
          <w:insideV w:val="single" w:sz="8" w:space="0" w:color="5B92C7"/>
        </w:tblBorders>
        <w:tblLayout w:type="fixed"/>
        <w:tblCellMar>
          <w:left w:w="0" w:type="dxa"/>
          <w:right w:w="0" w:type="dxa"/>
        </w:tblCellMar>
        <w:tblLook w:val="01E0" w:firstRow="1" w:lastRow="1" w:firstColumn="1" w:lastColumn="1" w:noHBand="0" w:noVBand="0"/>
      </w:tblPr>
      <w:tblGrid>
        <w:gridCol w:w="1024"/>
        <w:gridCol w:w="1191"/>
        <w:gridCol w:w="1451"/>
        <w:gridCol w:w="1457"/>
        <w:gridCol w:w="2124"/>
        <w:gridCol w:w="1349"/>
      </w:tblGrid>
      <w:tr w:rsidR="00EE666C">
        <w:trPr>
          <w:trHeight w:val="224"/>
        </w:trPr>
        <w:tc>
          <w:tcPr>
            <w:tcW w:w="1024" w:type="dxa"/>
            <w:vMerge w:val="restart"/>
            <w:tcBorders>
              <w:right w:val="nil"/>
            </w:tcBorders>
            <w:shd w:val="clear" w:color="auto" w:fill="B5B5B5"/>
          </w:tcPr>
          <w:p w:rsidR="00EE666C" w:rsidRDefault="007F0B40">
            <w:pPr>
              <w:pStyle w:val="TableParagraph"/>
              <w:spacing w:before="59"/>
              <w:ind w:left="91"/>
              <w:rPr>
                <w:rFonts w:ascii="Trebuchet MS"/>
                <w:b/>
                <w:sz w:val="23"/>
              </w:rPr>
            </w:pPr>
            <w:r>
              <w:rPr>
                <w:rFonts w:ascii="Trebuchet MS"/>
                <w:b/>
                <w:w w:val="95"/>
                <w:sz w:val="23"/>
              </w:rPr>
              <w:t>Legend:</w:t>
            </w:r>
          </w:p>
        </w:tc>
        <w:tc>
          <w:tcPr>
            <w:tcW w:w="1191" w:type="dxa"/>
            <w:vMerge w:val="restart"/>
            <w:tcBorders>
              <w:left w:val="nil"/>
              <w:right w:val="nil"/>
            </w:tcBorders>
            <w:shd w:val="clear" w:color="auto" w:fill="B5B5B5"/>
          </w:tcPr>
          <w:p w:rsidR="00EE666C" w:rsidRDefault="007F0B40">
            <w:pPr>
              <w:pStyle w:val="TableParagraph"/>
              <w:spacing w:before="117" w:line="244" w:lineRule="auto"/>
              <w:ind w:left="181" w:right="230"/>
              <w:jc w:val="center"/>
              <w:rPr>
                <w:rFonts w:ascii="DejaVu Sans"/>
                <w:sz w:val="15"/>
              </w:rPr>
            </w:pPr>
            <w:r>
              <w:rPr>
                <w:rFonts w:ascii="DejaVu Sans"/>
                <w:color w:val="FFFFFF"/>
                <w:w w:val="95"/>
                <w:sz w:val="15"/>
              </w:rPr>
              <w:t xml:space="preserve">Work </w:t>
            </w:r>
            <w:r>
              <w:rPr>
                <w:rFonts w:ascii="DejaVu Sans"/>
                <w:color w:val="FFFFFF"/>
                <w:w w:val="85"/>
                <w:sz w:val="15"/>
              </w:rPr>
              <w:t xml:space="preserve">Oversight </w:t>
            </w:r>
            <w:r>
              <w:rPr>
                <w:rFonts w:ascii="DejaVu Sans"/>
                <w:color w:val="FFFFFF"/>
                <w:w w:val="80"/>
                <w:sz w:val="15"/>
              </w:rPr>
              <w:t>Committees</w:t>
            </w:r>
          </w:p>
          <w:p w:rsidR="00EE666C" w:rsidRDefault="00EE666C">
            <w:pPr>
              <w:pStyle w:val="TableParagraph"/>
              <w:spacing w:before="6"/>
              <w:rPr>
                <w:sz w:val="19"/>
              </w:rPr>
            </w:pPr>
          </w:p>
          <w:p w:rsidR="00EE666C" w:rsidRDefault="007F0B40">
            <w:pPr>
              <w:pStyle w:val="TableParagraph"/>
              <w:ind w:left="182" w:right="230"/>
              <w:jc w:val="center"/>
              <w:rPr>
                <w:rFonts w:ascii="DejaVu Sans"/>
                <w:sz w:val="15"/>
              </w:rPr>
            </w:pPr>
            <w:r>
              <w:rPr>
                <w:rFonts w:ascii="DejaVu Sans"/>
                <w:w w:val="90"/>
                <w:sz w:val="15"/>
              </w:rPr>
              <w:t>Employees</w:t>
            </w:r>
          </w:p>
        </w:tc>
        <w:tc>
          <w:tcPr>
            <w:tcW w:w="1451" w:type="dxa"/>
            <w:vMerge w:val="restart"/>
            <w:tcBorders>
              <w:left w:val="nil"/>
              <w:right w:val="nil"/>
            </w:tcBorders>
            <w:shd w:val="clear" w:color="auto" w:fill="B5B5B5"/>
          </w:tcPr>
          <w:p w:rsidR="00EE666C" w:rsidRDefault="007F0B40">
            <w:pPr>
              <w:pStyle w:val="TableParagraph"/>
              <w:spacing w:before="110" w:line="244" w:lineRule="auto"/>
              <w:ind w:left="263" w:right="242"/>
              <w:jc w:val="center"/>
              <w:rPr>
                <w:rFonts w:ascii="DejaVu Sans"/>
                <w:sz w:val="15"/>
              </w:rPr>
            </w:pPr>
            <w:r>
              <w:rPr>
                <w:rFonts w:ascii="DejaVu Sans"/>
                <w:w w:val="80"/>
                <w:sz w:val="15"/>
              </w:rPr>
              <w:t xml:space="preserve">Friends Serving </w:t>
            </w:r>
            <w:r>
              <w:rPr>
                <w:rFonts w:ascii="DejaVu Sans"/>
                <w:w w:val="90"/>
                <w:sz w:val="15"/>
              </w:rPr>
              <w:t>Personnel Committee</w:t>
            </w:r>
          </w:p>
          <w:p w:rsidR="00EE666C" w:rsidRDefault="00EE666C">
            <w:pPr>
              <w:pStyle w:val="TableParagraph"/>
              <w:spacing w:before="1"/>
              <w:rPr>
                <w:sz w:val="20"/>
              </w:rPr>
            </w:pPr>
          </w:p>
          <w:p w:rsidR="00EE666C" w:rsidRDefault="007F0B40">
            <w:pPr>
              <w:pStyle w:val="TableParagraph"/>
              <w:ind w:left="251" w:right="242"/>
              <w:jc w:val="center"/>
              <w:rPr>
                <w:rFonts w:ascii="DejaVu Sans"/>
                <w:sz w:val="15"/>
              </w:rPr>
            </w:pPr>
            <w:r>
              <w:rPr>
                <w:rFonts w:ascii="DejaVu Sans"/>
                <w:w w:val="95"/>
                <w:sz w:val="15"/>
              </w:rPr>
              <w:t>Contractors</w:t>
            </w:r>
          </w:p>
        </w:tc>
        <w:tc>
          <w:tcPr>
            <w:tcW w:w="1457" w:type="dxa"/>
            <w:vMerge w:val="restart"/>
            <w:tcBorders>
              <w:top w:val="single" w:sz="8" w:space="0" w:color="0433FF"/>
              <w:left w:val="nil"/>
              <w:bottom w:val="single" w:sz="34" w:space="0" w:color="FFFB00"/>
              <w:right w:val="single" w:sz="34" w:space="0" w:color="FFFB00"/>
            </w:tcBorders>
            <w:shd w:val="clear" w:color="auto" w:fill="B5B5B5"/>
          </w:tcPr>
          <w:p w:rsidR="00EE666C" w:rsidRDefault="00EE666C">
            <w:pPr>
              <w:pStyle w:val="TableParagraph"/>
              <w:spacing w:before="5"/>
              <w:rPr>
                <w:sz w:val="16"/>
              </w:rPr>
            </w:pPr>
          </w:p>
          <w:p w:rsidR="00EE666C" w:rsidRDefault="007F0B40">
            <w:pPr>
              <w:pStyle w:val="TableParagraph"/>
              <w:spacing w:before="1" w:line="244" w:lineRule="auto"/>
              <w:ind w:left="260" w:firstLine="131"/>
              <w:rPr>
                <w:rFonts w:ascii="DejaVu Sans"/>
                <w:sz w:val="15"/>
              </w:rPr>
            </w:pPr>
            <w:r>
              <w:rPr>
                <w:rFonts w:ascii="DejaVu Sans"/>
                <w:color w:val="FFFFFF"/>
                <w:w w:val="90"/>
                <w:sz w:val="15"/>
              </w:rPr>
              <w:t xml:space="preserve">Inactive </w:t>
            </w:r>
            <w:r>
              <w:rPr>
                <w:rFonts w:ascii="DejaVu Sans"/>
                <w:color w:val="FFFFFF"/>
                <w:w w:val="80"/>
                <w:sz w:val="15"/>
              </w:rPr>
              <w:t>Committees</w:t>
            </w:r>
          </w:p>
          <w:p w:rsidR="00EE666C" w:rsidRDefault="00EE666C">
            <w:pPr>
              <w:pStyle w:val="TableParagraph"/>
              <w:rPr>
                <w:sz w:val="18"/>
              </w:rPr>
            </w:pPr>
          </w:p>
          <w:p w:rsidR="00EE666C" w:rsidRDefault="007F0B40">
            <w:pPr>
              <w:pStyle w:val="TableParagraph"/>
              <w:spacing w:before="122"/>
              <w:ind w:left="383"/>
              <w:rPr>
                <w:rFonts w:ascii="DejaVu Sans"/>
                <w:sz w:val="15"/>
              </w:rPr>
            </w:pPr>
            <w:r>
              <w:rPr>
                <w:rFonts w:ascii="DejaVu Sans"/>
                <w:w w:val="90"/>
                <w:sz w:val="15"/>
              </w:rPr>
              <w:t>Trustees</w:t>
            </w:r>
          </w:p>
        </w:tc>
        <w:tc>
          <w:tcPr>
            <w:tcW w:w="2124" w:type="dxa"/>
            <w:tcBorders>
              <w:top w:val="single" w:sz="8" w:space="0" w:color="0433FF"/>
              <w:left w:val="single" w:sz="34" w:space="0" w:color="0433FF"/>
              <w:bottom w:val="single" w:sz="48" w:space="0" w:color="FF7C00"/>
              <w:right w:val="single" w:sz="34" w:space="0" w:color="0433FF"/>
            </w:tcBorders>
            <w:shd w:val="clear" w:color="auto" w:fill="B5B5B5"/>
          </w:tcPr>
          <w:p w:rsidR="00EE666C" w:rsidRDefault="007F0B40">
            <w:pPr>
              <w:pStyle w:val="TableParagraph"/>
              <w:spacing w:before="69" w:line="136" w:lineRule="exact"/>
              <w:ind w:left="74" w:right="55"/>
              <w:jc w:val="center"/>
              <w:rPr>
                <w:rFonts w:ascii="DejaVu Sans"/>
                <w:sz w:val="15"/>
              </w:rPr>
            </w:pPr>
            <w:r>
              <w:rPr>
                <w:rFonts w:ascii="DejaVu Sans"/>
                <w:w w:val="95"/>
                <w:sz w:val="15"/>
              </w:rPr>
              <w:t>Policy Oversight</w:t>
            </w:r>
          </w:p>
        </w:tc>
        <w:tc>
          <w:tcPr>
            <w:tcW w:w="1349" w:type="dxa"/>
            <w:vMerge w:val="restart"/>
            <w:tcBorders>
              <w:top w:val="single" w:sz="8" w:space="0" w:color="0433FF"/>
              <w:left w:val="single" w:sz="34" w:space="0" w:color="FFFB00"/>
              <w:bottom w:val="single" w:sz="34" w:space="0" w:color="FFFB00"/>
            </w:tcBorders>
            <w:shd w:val="clear" w:color="auto" w:fill="B5B5B5"/>
          </w:tcPr>
          <w:p w:rsidR="00EE666C" w:rsidRDefault="00EE666C">
            <w:pPr>
              <w:pStyle w:val="TableParagraph"/>
              <w:rPr>
                <w:rFonts w:ascii="Times New Roman"/>
                <w:sz w:val="20"/>
              </w:rPr>
            </w:pPr>
          </w:p>
        </w:tc>
      </w:tr>
      <w:tr w:rsidR="00EE666C">
        <w:trPr>
          <w:trHeight w:val="502"/>
        </w:trPr>
        <w:tc>
          <w:tcPr>
            <w:tcW w:w="1024" w:type="dxa"/>
            <w:vMerge/>
            <w:tcBorders>
              <w:top w:val="nil"/>
              <w:right w:val="nil"/>
            </w:tcBorders>
            <w:shd w:val="clear" w:color="auto" w:fill="B5B5B5"/>
          </w:tcPr>
          <w:p w:rsidR="00EE666C" w:rsidRDefault="00EE666C">
            <w:pPr>
              <w:rPr>
                <w:sz w:val="2"/>
                <w:szCs w:val="2"/>
              </w:rPr>
            </w:pPr>
          </w:p>
        </w:tc>
        <w:tc>
          <w:tcPr>
            <w:tcW w:w="1191" w:type="dxa"/>
            <w:vMerge/>
            <w:tcBorders>
              <w:top w:val="nil"/>
              <w:left w:val="nil"/>
              <w:right w:val="nil"/>
            </w:tcBorders>
            <w:shd w:val="clear" w:color="auto" w:fill="B5B5B5"/>
          </w:tcPr>
          <w:p w:rsidR="00EE666C" w:rsidRDefault="00EE666C">
            <w:pPr>
              <w:rPr>
                <w:sz w:val="2"/>
                <w:szCs w:val="2"/>
              </w:rPr>
            </w:pPr>
          </w:p>
        </w:tc>
        <w:tc>
          <w:tcPr>
            <w:tcW w:w="1451" w:type="dxa"/>
            <w:vMerge/>
            <w:tcBorders>
              <w:top w:val="nil"/>
              <w:left w:val="nil"/>
              <w:right w:val="nil"/>
            </w:tcBorders>
            <w:shd w:val="clear" w:color="auto" w:fill="B5B5B5"/>
          </w:tcPr>
          <w:p w:rsidR="00EE666C" w:rsidRDefault="00EE666C">
            <w:pPr>
              <w:rPr>
                <w:sz w:val="2"/>
                <w:szCs w:val="2"/>
              </w:rPr>
            </w:pPr>
          </w:p>
        </w:tc>
        <w:tc>
          <w:tcPr>
            <w:tcW w:w="1457" w:type="dxa"/>
            <w:vMerge/>
            <w:tcBorders>
              <w:top w:val="nil"/>
              <w:left w:val="nil"/>
              <w:bottom w:val="single" w:sz="34" w:space="0" w:color="FFFB00"/>
              <w:right w:val="single" w:sz="34" w:space="0" w:color="FFFB00"/>
            </w:tcBorders>
            <w:shd w:val="clear" w:color="auto" w:fill="B5B5B5"/>
          </w:tcPr>
          <w:p w:rsidR="00EE666C" w:rsidRDefault="00EE666C">
            <w:pPr>
              <w:rPr>
                <w:sz w:val="2"/>
                <w:szCs w:val="2"/>
              </w:rPr>
            </w:pPr>
          </w:p>
        </w:tc>
        <w:tc>
          <w:tcPr>
            <w:tcW w:w="2124" w:type="dxa"/>
            <w:tcBorders>
              <w:top w:val="single" w:sz="48" w:space="0" w:color="FF7C00"/>
              <w:left w:val="single" w:sz="34" w:space="0" w:color="FFFB00"/>
              <w:bottom w:val="single" w:sz="48" w:space="0" w:color="FFFB00"/>
              <w:right w:val="single" w:sz="34" w:space="0" w:color="FFFB00"/>
            </w:tcBorders>
            <w:shd w:val="clear" w:color="auto" w:fill="B5B5B5"/>
          </w:tcPr>
          <w:p w:rsidR="00EE666C" w:rsidRDefault="007F0B40">
            <w:pPr>
              <w:pStyle w:val="TableParagraph"/>
              <w:spacing w:line="166" w:lineRule="exact"/>
              <w:ind w:left="68" w:firstLine="233"/>
              <w:rPr>
                <w:rFonts w:ascii="DejaVu Sans"/>
                <w:sz w:val="15"/>
              </w:rPr>
            </w:pPr>
            <w:r>
              <w:rPr>
                <w:rFonts w:ascii="DejaVu Sans"/>
                <w:w w:val="95"/>
                <w:sz w:val="15"/>
              </w:rPr>
              <w:t>Policy and Employment</w:t>
            </w:r>
          </w:p>
          <w:p w:rsidR="00EE666C" w:rsidRDefault="007F0B40">
            <w:pPr>
              <w:pStyle w:val="TableParagraph"/>
              <w:spacing w:before="3" w:line="170" w:lineRule="atLeast"/>
              <w:ind w:left="78" w:right="55"/>
              <w:jc w:val="center"/>
              <w:rPr>
                <w:rFonts w:ascii="DejaVu Sans"/>
                <w:sz w:val="15"/>
              </w:rPr>
            </w:pPr>
            <w:r>
              <w:rPr>
                <w:rFonts w:ascii="DejaVu Sans"/>
                <w:w w:val="80"/>
                <w:sz w:val="15"/>
              </w:rPr>
              <w:t xml:space="preserve">Standards Implementation and </w:t>
            </w:r>
            <w:r>
              <w:rPr>
                <w:rFonts w:ascii="DejaVu Sans"/>
                <w:w w:val="95"/>
                <w:sz w:val="15"/>
              </w:rPr>
              <w:t>Contract Oversight</w:t>
            </w:r>
          </w:p>
        </w:tc>
        <w:tc>
          <w:tcPr>
            <w:tcW w:w="1349" w:type="dxa"/>
            <w:vMerge/>
            <w:tcBorders>
              <w:top w:val="nil"/>
              <w:left w:val="single" w:sz="34" w:space="0" w:color="FFFB00"/>
              <w:bottom w:val="single" w:sz="34" w:space="0" w:color="FFFB00"/>
            </w:tcBorders>
            <w:shd w:val="clear" w:color="auto" w:fill="B5B5B5"/>
          </w:tcPr>
          <w:p w:rsidR="00EE666C" w:rsidRDefault="00EE666C">
            <w:pPr>
              <w:rPr>
                <w:sz w:val="2"/>
                <w:szCs w:val="2"/>
              </w:rPr>
            </w:pPr>
          </w:p>
        </w:tc>
      </w:tr>
      <w:tr w:rsidR="00EE666C">
        <w:trPr>
          <w:trHeight w:val="150"/>
        </w:trPr>
        <w:tc>
          <w:tcPr>
            <w:tcW w:w="1024" w:type="dxa"/>
            <w:vMerge/>
            <w:tcBorders>
              <w:top w:val="nil"/>
              <w:right w:val="nil"/>
            </w:tcBorders>
            <w:shd w:val="clear" w:color="auto" w:fill="B5B5B5"/>
          </w:tcPr>
          <w:p w:rsidR="00EE666C" w:rsidRDefault="00EE666C">
            <w:pPr>
              <w:rPr>
                <w:sz w:val="2"/>
                <w:szCs w:val="2"/>
              </w:rPr>
            </w:pPr>
          </w:p>
        </w:tc>
        <w:tc>
          <w:tcPr>
            <w:tcW w:w="1191" w:type="dxa"/>
            <w:vMerge/>
            <w:tcBorders>
              <w:top w:val="nil"/>
              <w:left w:val="nil"/>
              <w:right w:val="nil"/>
            </w:tcBorders>
            <w:shd w:val="clear" w:color="auto" w:fill="B5B5B5"/>
          </w:tcPr>
          <w:p w:rsidR="00EE666C" w:rsidRDefault="00EE666C">
            <w:pPr>
              <w:rPr>
                <w:sz w:val="2"/>
                <w:szCs w:val="2"/>
              </w:rPr>
            </w:pPr>
          </w:p>
        </w:tc>
        <w:tc>
          <w:tcPr>
            <w:tcW w:w="1451" w:type="dxa"/>
            <w:vMerge/>
            <w:tcBorders>
              <w:top w:val="nil"/>
              <w:left w:val="nil"/>
              <w:right w:val="nil"/>
            </w:tcBorders>
            <w:shd w:val="clear" w:color="auto" w:fill="B5B5B5"/>
          </w:tcPr>
          <w:p w:rsidR="00EE666C" w:rsidRDefault="00EE666C">
            <w:pPr>
              <w:rPr>
                <w:sz w:val="2"/>
                <w:szCs w:val="2"/>
              </w:rPr>
            </w:pPr>
          </w:p>
        </w:tc>
        <w:tc>
          <w:tcPr>
            <w:tcW w:w="1457" w:type="dxa"/>
            <w:vMerge/>
            <w:tcBorders>
              <w:top w:val="nil"/>
              <w:left w:val="nil"/>
              <w:bottom w:val="single" w:sz="34" w:space="0" w:color="FFFB00"/>
              <w:right w:val="single" w:sz="34" w:space="0" w:color="FFFB00"/>
            </w:tcBorders>
            <w:shd w:val="clear" w:color="auto" w:fill="B5B5B5"/>
          </w:tcPr>
          <w:p w:rsidR="00EE666C" w:rsidRDefault="00EE666C">
            <w:pPr>
              <w:rPr>
                <w:sz w:val="2"/>
                <w:szCs w:val="2"/>
              </w:rPr>
            </w:pPr>
          </w:p>
        </w:tc>
        <w:tc>
          <w:tcPr>
            <w:tcW w:w="2124" w:type="dxa"/>
            <w:tcBorders>
              <w:top w:val="single" w:sz="48" w:space="0" w:color="FFFB00"/>
              <w:left w:val="single" w:sz="34" w:space="0" w:color="FFFB00"/>
              <w:bottom w:val="single" w:sz="34" w:space="0" w:color="FFFB00"/>
              <w:right w:val="single" w:sz="34" w:space="0" w:color="FFFB00"/>
            </w:tcBorders>
            <w:shd w:val="clear" w:color="auto" w:fill="B5B5B5"/>
          </w:tcPr>
          <w:p w:rsidR="00EE666C" w:rsidRDefault="007F0B40">
            <w:pPr>
              <w:pStyle w:val="TableParagraph"/>
              <w:spacing w:line="130" w:lineRule="exact"/>
              <w:ind w:left="75" w:right="55"/>
              <w:jc w:val="center"/>
              <w:rPr>
                <w:rFonts w:ascii="DejaVu Sans"/>
                <w:sz w:val="15"/>
              </w:rPr>
            </w:pPr>
            <w:r>
              <w:rPr>
                <w:rFonts w:ascii="DejaVu Sans"/>
                <w:w w:val="95"/>
                <w:sz w:val="15"/>
              </w:rPr>
              <w:t>Work Oversight</w:t>
            </w:r>
          </w:p>
        </w:tc>
        <w:tc>
          <w:tcPr>
            <w:tcW w:w="1349" w:type="dxa"/>
            <w:vMerge/>
            <w:tcBorders>
              <w:top w:val="nil"/>
              <w:left w:val="single" w:sz="34" w:space="0" w:color="FFFB00"/>
              <w:bottom w:val="single" w:sz="34" w:space="0" w:color="FFFB00"/>
            </w:tcBorders>
            <w:shd w:val="clear" w:color="auto" w:fill="B5B5B5"/>
          </w:tcPr>
          <w:p w:rsidR="00EE666C" w:rsidRDefault="00EE666C">
            <w:pPr>
              <w:rPr>
                <w:sz w:val="2"/>
                <w:szCs w:val="2"/>
              </w:rPr>
            </w:pPr>
          </w:p>
        </w:tc>
      </w:tr>
    </w:tbl>
    <w:p w:rsidR="00EE666C" w:rsidRDefault="000A7097">
      <w:pPr>
        <w:pStyle w:val="Heading4"/>
        <w:spacing w:before="65"/>
        <w:ind w:left="1592"/>
      </w:pPr>
      <w:r>
        <w:pict>
          <v:group id="_x0000_s1055" alt="" style="position:absolute;left:0;text-align:left;margin-left:143.1pt;margin-top:-60.6pt;width:62.05pt;height:59.15pt;z-index:-251654144;mso-position-horizontal-relative:page;mso-position-vertical-relative:text" coordorigin="2862,-1212" coordsize="1241,1183">
            <v:shape id="_x0000_s1056" type="#_x0000_t75" alt="" style="position:absolute;left:2861;top:-1212;width:1241;height:802">
              <v:imagedata r:id="rId141" o:title=""/>
            </v:shape>
            <v:shape id="_x0000_s1057" type="#_x0000_t75" alt="" style="position:absolute;left:2995;top:-1193;width:974;height:763">
              <v:imagedata r:id="rId142" o:title=""/>
            </v:shape>
            <v:shape id="_x0000_s1058" alt="" style="position:absolute;left:2940;top:-1145;width:1080;height:619" coordorigin="2941,-1144" coordsize="1080,619" path="m3917,-1144r-873,l3004,-1136r-33,22l2949,-1081r-8,40l2941,-629r8,40l2971,-556r33,22l3044,-526r873,l3957,-534r33,-22l4012,-589r8,-40l4020,-1041r-8,-40l3990,-1114r-33,-22l3917,-1144xe" fillcolor="#008f00" stroked="f">
              <v:path arrowok="t"/>
            </v:shape>
            <v:shape id="_x0000_s1059" alt="" style="position:absolute;left:2940;top:-1145;width:1080;height:619" coordorigin="2941,-1144" coordsize="1080,619" path="m2941,-1041r8,-40l2971,-1114r33,-22l3044,-1144r873,l3957,-1136r33,22l4012,-1081r8,40l4020,-629r-8,40l3990,-556r-33,22l3917,-526r-873,l3004,-534r-33,-22l2949,-589r-8,-40l2941,-1041xe" filled="f" strokeweight=".33644mm">
              <v:path arrowok="t"/>
            </v:shape>
            <v:shape id="_x0000_s1060" type="#_x0000_t75" alt="" style="position:absolute;left:2861;top:-449;width:1241;height:420">
              <v:imagedata r:id="rId143" o:title=""/>
            </v:shape>
            <v:shape id="_x0000_s1061" type="#_x0000_t75" alt="" style="position:absolute;left:3033;top:-430;width:897;height:401">
              <v:imagedata r:id="rId144" o:title=""/>
            </v:shape>
            <v:shape id="_x0000_s1062" alt="" style="position:absolute;left:2940;top:-390;width:1080;height:259" coordorigin="2941,-389" coordsize="1080,259" path="m3977,-389r-993,l2967,-386r-13,9l2944,-363r-3,17l2941,-173r3,16l2954,-143r13,9l2984,-130r993,l3994,-134r14,-9l4017,-157r3,-16l4020,-346r-3,-17l4008,-377r-14,-9l3977,-389xe" fillcolor="#fffb00" stroked="f">
              <v:path arrowok="t"/>
            </v:shape>
            <v:shape id="_x0000_s1063" alt="" style="position:absolute;left:2940;top:-390;width:1080;height:259" coordorigin="2941,-389" coordsize="1080,259" path="m2941,-346r3,-17l2954,-377r13,-9l2984,-389r993,l3994,-386r14,9l4017,-363r3,17l4020,-173r-3,16l4008,-143r-14,9l3977,-130r-993,l2967,-134r-13,-9l2944,-157r-3,-16l2941,-346xe" filled="f" strokeweight=".33642mm">
              <v:path arrowok="t"/>
            </v:shape>
            <w10:wrap anchorx="page"/>
          </v:group>
        </w:pict>
      </w:r>
      <w:r>
        <w:pict>
          <v:group id="_x0000_s1046" alt="" style="position:absolute;left:0;text-align:left;margin-left:278.55pt;margin-top:-61.55pt;width:63pt;height:60.1pt;z-index:-251653120;mso-position-horizontal-relative:page;mso-position-vertical-relative:text" coordorigin="5571,-1231" coordsize="1260,1202">
            <v:shape id="_x0000_s1047" type="#_x0000_t75" alt="" style="position:absolute;left:5570;top:-1231;width:1241;height:802">
              <v:imagedata r:id="rId322" o:title=""/>
            </v:shape>
            <v:shape id="_x0000_s1048" type="#_x0000_t75" alt="" style="position:absolute;left:5704;top:-1117;width:974;height:573">
              <v:imagedata r:id="rId132" o:title=""/>
            </v:shape>
            <v:shape id="_x0000_s1049" alt="" style="position:absolute;left:5647;top:-1164;width:1080;height:619" coordorigin="5648,-1163" coordsize="1080,619" path="m6624,-1163r-873,l5711,-1155r-33,22l5656,-1100r-8,40l5648,-648r8,40l5678,-575r33,22l5751,-545r873,l6664,-553r33,-22l6719,-608r8,-40l6727,-1060r-8,-40l6697,-1133r-33,-22l6624,-1163xe" fillcolor="#ff2600" stroked="f">
              <v:path arrowok="t"/>
            </v:shape>
            <v:shape id="_x0000_s1050" alt="" style="position:absolute;left:5647;top:-1164;width:1080;height:619" coordorigin="5648,-1163" coordsize="1080,619" path="m5648,-1060r8,-40l5678,-1133r33,-22l5751,-1163r873,l6664,-1155r33,22l6719,-1100r8,40l6727,-648r-8,40l6697,-575r-33,22l6624,-545r-873,l5711,-553r-33,-22l5656,-608r-8,-40l5648,-1060xe" filled="f" strokeweight=".33644mm">
              <v:path arrowok="t"/>
            </v:shape>
            <v:shape id="_x0000_s1051" type="#_x0000_t75" alt="" style="position:absolute;left:5570;top:-449;width:1260;height:420">
              <v:imagedata r:id="rId323" o:title=""/>
            </v:shape>
            <v:shape id="_x0000_s1052" type="#_x0000_t75" alt="" style="position:absolute;left:5838;top:-430;width:745;height:401">
              <v:imagedata r:id="rId324" o:title=""/>
            </v:shape>
            <v:shape id="_x0000_s1053" alt="" style="position:absolute;left:5661;top:-390;width:1080;height:259" coordorigin="5661,-389" coordsize="1080,259" path="m6697,-389r-993,l5687,-386r-13,9l5664,-363r-3,17l5661,-173r3,16l5674,-143r13,9l5704,-130r993,l6714,-134r14,-9l6737,-157r4,-16l6741,-346r-4,-17l6728,-377r-14,-9l6697,-389xe" stroked="f">
              <v:path arrowok="t"/>
            </v:shape>
            <v:shape id="_x0000_s1054" alt="" style="position:absolute;left:5661;top:-390;width:1080;height:259" coordorigin="5661,-389" coordsize="1080,259" path="m5661,-346r3,-17l5674,-377r13,-9l5704,-389r993,l6714,-386r14,9l6737,-363r4,17l6741,-173r-4,16l6728,-143r-14,9l6697,-130r-993,l5687,-134r-13,-9l5664,-157r-3,-16l5661,-346xe" filled="f" strokeweight=".33642mm">
              <v:path arrowok="t"/>
            </v:shape>
            <w10:wrap anchorx="page"/>
          </v:group>
        </w:pict>
      </w:r>
      <w:r>
        <w:pict>
          <v:group id="_x0000_s1037" alt="" style="position:absolute;left:0;text-align:left;margin-left:207pt;margin-top:-60.6pt;width:69.65pt;height:59.15pt;z-index:-251652096;mso-position-horizontal-relative:page;mso-position-vertical-relative:text" coordorigin="4140,-1212" coordsize="1393,1183">
            <v:shape id="_x0000_s1038" type="#_x0000_t75" alt="" style="position:absolute;left:4139;top:-1212;width:1393;height:802">
              <v:imagedata r:id="rId325" o:title=""/>
            </v:shape>
            <v:shape id="_x0000_s1039" type="#_x0000_t75" alt="" style="position:absolute;left:4254;top:-1193;width:1145;height:744">
              <v:imagedata r:id="rId326" o:title=""/>
            </v:shape>
            <v:shape id="_x0000_s1040" alt="" style="position:absolute;left:4226;top:-1159;width:1221;height:633" coordorigin="4226,-1158" coordsize="1221,633" path="m5341,-1158r-1010,l4290,-1150r-33,23l4234,-1094r-8,41l4226,-631r8,41l4257,-557r33,23l4331,-526r1010,l5382,-534r33,-23l5438,-590r8,-41l5446,-1053r-8,-41l5415,-1127r-33,-23l5341,-1158xe" fillcolor="#00c7ff" stroked="f">
              <v:path arrowok="t"/>
            </v:shape>
            <v:shape id="_x0000_s1041" alt="" style="position:absolute;left:4226;top:-1159;width:1221;height:633" coordorigin="4226,-1158" coordsize="1221,633" path="m4226,-1053r8,-41l4257,-1127r33,-23l4331,-1158r1010,l5382,-1150r33,23l5438,-1094r8,41l5446,-631r-8,41l5415,-557r-33,23l5341,-526r-1010,l4290,-534r-33,-23l4234,-590r-8,-41l4226,-1053xe" filled="f" strokeweight=".33644mm">
              <v:path arrowok="t"/>
            </v:shape>
            <v:shape id="_x0000_s1042" type="#_x0000_t75" alt="" style="position:absolute;left:4197;top:-449;width:1260;height:420">
              <v:imagedata r:id="rId327" o:title=""/>
            </v:shape>
            <v:shape id="_x0000_s1043" type="#_x0000_t75" alt="" style="position:absolute;left:4349;top:-430;width:954;height:401">
              <v:imagedata r:id="rId328" o:title=""/>
            </v:shape>
            <v:shape id="_x0000_s1044" alt="" style="position:absolute;left:4291;top:-390;width:1080;height:259" coordorigin="4292,-389" coordsize="1080,259" path="m5328,-389r-993,l4318,-386r-14,9l4295,-363r-3,17l4292,-173r3,16l4304,-143r14,9l4335,-130r993,l5345,-134r14,-9l5368,-157r3,-16l5371,-346r-3,-17l5359,-377r-14,-9l5328,-389xe" fillcolor="#ff7c00" stroked="f">
              <v:path arrowok="t"/>
            </v:shape>
            <v:shape id="_x0000_s1045" alt="" style="position:absolute;left:4291;top:-390;width:1080;height:259" coordorigin="4292,-389" coordsize="1080,259" path="m4292,-346r3,-17l4304,-377r14,-9l4335,-389r993,l5345,-386r14,9l5368,-363r3,17l5371,-173r-3,16l5359,-143r-14,9l5328,-130r-993,l4318,-134r-14,-9l4295,-157r-3,-16l4292,-346xe" filled="f" strokeweight=".33642mm">
              <v:path arrowok="t"/>
            </v:shape>
            <w10:wrap anchorx="page"/>
          </v:group>
        </w:pict>
      </w:r>
      <w:r w:rsidR="007F0B40">
        <w:rPr>
          <w:w w:val="105"/>
        </w:rPr>
        <w:t>Figure 2. Proposed New CYM Personnel Policy and Implementation Structure</w:t>
      </w:r>
    </w:p>
    <w:p w:rsidR="00EE666C" w:rsidRDefault="00EE666C">
      <w:pPr>
        <w:pStyle w:val="BodyText"/>
        <w:spacing w:before="2"/>
        <w:rPr>
          <w:b/>
          <w:sz w:val="23"/>
        </w:rPr>
      </w:pPr>
    </w:p>
    <w:p w:rsidR="00EE666C" w:rsidRDefault="007F0B40">
      <w:pPr>
        <w:pStyle w:val="BodyText"/>
        <w:spacing w:before="1" w:line="249" w:lineRule="auto"/>
        <w:ind w:left="810" w:right="754"/>
        <w:jc w:val="both"/>
      </w:pPr>
      <w:r>
        <w:rPr>
          <w:w w:val="105"/>
        </w:rPr>
        <w:t>This diagram continues to be revised as feedback is received from Friends, Trustees and committees, and through Personnel Committee’s continued work to define the related roles, responsibilities and practices. This structure should be considered a road map, and not an end point, as it has to be flexible enough to change with the changing context. It is desirable to have a structure and practices that ensure consistency and alignment with employment standards, and equally important, improves the experience of those employed and contracted by CYM. We are confident that this new structure will alleviate the workload demands, and stress levels of current employing and contracting committees, and other relevant committees.</w:t>
      </w:r>
    </w:p>
    <w:p w:rsidR="00EE666C" w:rsidRDefault="00EE666C">
      <w:pPr>
        <w:pStyle w:val="BodyText"/>
        <w:spacing w:before="1"/>
        <w:rPr>
          <w:sz w:val="23"/>
        </w:rPr>
      </w:pPr>
    </w:p>
    <w:p w:rsidR="00EE666C" w:rsidRDefault="007F0B40">
      <w:pPr>
        <w:pStyle w:val="BodyText"/>
        <w:spacing w:line="252" w:lineRule="auto"/>
        <w:ind w:left="810" w:right="753"/>
        <w:jc w:val="both"/>
      </w:pPr>
      <w:r>
        <w:rPr>
          <w:w w:val="105"/>
        </w:rPr>
        <w:t>We present this report to Representative Meeting 2018 to allow for further consultation, as well as field questions and receive feedback. Personnel Committee has engaged in substantial work to reach this point, and anticipates an even busier year in 2019. Personnel Committee has identified the need for continued CYM Staff support, both during the transition toward a more effective</w:t>
      </w:r>
    </w:p>
    <w:p w:rsidR="00EE666C" w:rsidRDefault="00EE666C">
      <w:pPr>
        <w:spacing w:line="252" w:lineRule="auto"/>
        <w:jc w:val="both"/>
        <w:sectPr w:rsidR="00EE666C">
          <w:pgSz w:w="12240" w:h="15840"/>
          <w:pgMar w:top="880" w:right="540" w:bottom="960" w:left="500" w:header="698" w:footer="773" w:gutter="0"/>
          <w:cols w:space="720"/>
        </w:sectPr>
      </w:pPr>
    </w:p>
    <w:p w:rsidR="00EE666C" w:rsidRDefault="007F0B40">
      <w:pPr>
        <w:pStyle w:val="BodyText"/>
        <w:spacing w:before="187" w:line="252" w:lineRule="auto"/>
        <w:ind w:left="810" w:right="755"/>
        <w:jc w:val="both"/>
      </w:pPr>
      <w:r>
        <w:rPr>
          <w:w w:val="105"/>
        </w:rPr>
        <w:lastRenderedPageBreak/>
        <w:t>personnel structure, and in the future to maintain effective policy implementation practices. Currently, the CYM Secretary has been identified as the CYM staff person to continue the vast majority of Personnel Committee-related staff-assigned work in 2019. In addition, Personnel Committee identifies the need for the organization to continue having a delegated staff person to maintain effective personnel practices, respond to personnel matters in a timely manner, and support the expedient updating of CYM Personnel Policies. It is Personnel Committee’s recommendation that this work be assigned to the Secretary role, and the Secretary’s job description change accordingly. We recommend that this action and associated implications be reviewed at each subsequent Representative Meeting, and in light of the Secretary position slated to end at Yearly Meeting in August 2020.</w:t>
      </w:r>
    </w:p>
    <w:p w:rsidR="00EE666C" w:rsidRDefault="00EE666C">
      <w:pPr>
        <w:pStyle w:val="BodyText"/>
        <w:spacing w:before="7"/>
      </w:pPr>
    </w:p>
    <w:p w:rsidR="00EE666C" w:rsidRDefault="007F0B40">
      <w:pPr>
        <w:pStyle w:val="BodyText"/>
        <w:spacing w:line="252" w:lineRule="auto"/>
        <w:ind w:left="810" w:right="753"/>
        <w:jc w:val="both"/>
      </w:pPr>
      <w:r>
        <w:rPr>
          <w:w w:val="105"/>
        </w:rPr>
        <w:t xml:space="preserve">The exploration of CYM’s current personnel structure has resulted in significant clarity regarding our employment and contracting practices, as well as ongoing revelations about our current context and past practice. We have observed that our organization has struggled with being an employer, and believe that our work brings CYM closer to being in alignment with our Testimonies, particularly that of integrity. Our organization prides itself on our social justices work and </w:t>
      </w:r>
      <w:r>
        <w:rPr>
          <w:spacing w:val="2"/>
          <w:w w:val="105"/>
        </w:rPr>
        <w:t xml:space="preserve">our </w:t>
      </w:r>
      <w:r>
        <w:rPr>
          <w:w w:val="105"/>
        </w:rPr>
        <w:t xml:space="preserve">personnel support the impact we have on society. It is right order to ensure that our internal practices support this important work and that they are articulated to ensure the rights of </w:t>
      </w:r>
      <w:r>
        <w:rPr>
          <w:spacing w:val="2"/>
          <w:w w:val="105"/>
        </w:rPr>
        <w:t xml:space="preserve">our </w:t>
      </w:r>
      <w:r>
        <w:rPr>
          <w:w w:val="105"/>
        </w:rPr>
        <w:t>personnel and the responsibilities of</w:t>
      </w:r>
      <w:r>
        <w:rPr>
          <w:spacing w:val="2"/>
          <w:w w:val="105"/>
        </w:rPr>
        <w:t xml:space="preserve"> </w:t>
      </w:r>
      <w:r>
        <w:rPr>
          <w:w w:val="105"/>
        </w:rPr>
        <w:t>Quakers.</w:t>
      </w:r>
    </w:p>
    <w:p w:rsidR="00EE666C" w:rsidRDefault="00EE666C">
      <w:pPr>
        <w:pStyle w:val="BodyText"/>
        <w:spacing w:before="5"/>
      </w:pPr>
    </w:p>
    <w:p w:rsidR="00EE666C" w:rsidRDefault="007F0B40">
      <w:pPr>
        <w:pStyle w:val="BodyText"/>
        <w:spacing w:line="252" w:lineRule="auto"/>
        <w:ind w:left="810" w:right="753"/>
        <w:jc w:val="both"/>
      </w:pPr>
      <w:r>
        <w:rPr>
          <w:w w:val="105"/>
        </w:rPr>
        <w:t>It is our assertion that this structure accounts for right roles and responsibilities within CYM, including the fiduciary responsibility of Trustees to ensure adherence to policy. The new structure also clearly identifies sustainable and appropriate responsibilities for people serving on employing and contracting committees, and ensures Personnel Policies and Employment Standards are enacted and maintained. Thank you for your service to Canadian Yearly Meeting. Thank you for receiving this report and taking time to consider the implications and prepare your heart and mind to provide feedback for moving this important work forward.</w:t>
      </w:r>
    </w:p>
    <w:p w:rsidR="00EE666C" w:rsidRDefault="00EE666C">
      <w:pPr>
        <w:pStyle w:val="BodyText"/>
        <w:spacing w:before="9"/>
      </w:pPr>
    </w:p>
    <w:p w:rsidR="00EE666C" w:rsidRDefault="007F0B40">
      <w:pPr>
        <w:pStyle w:val="BodyText"/>
        <w:ind w:left="810"/>
      </w:pPr>
      <w:r>
        <w:rPr>
          <w:w w:val="105"/>
        </w:rPr>
        <w:t>With gratitude,</w:t>
      </w:r>
    </w:p>
    <w:p w:rsidR="00EE666C" w:rsidRDefault="00EE666C">
      <w:pPr>
        <w:pStyle w:val="BodyText"/>
        <w:spacing w:before="10"/>
        <w:rPr>
          <w:sz w:val="22"/>
        </w:rPr>
      </w:pPr>
    </w:p>
    <w:p w:rsidR="00EE666C" w:rsidRDefault="007F0B40">
      <w:pPr>
        <w:pStyle w:val="BodyText"/>
        <w:spacing w:line="252" w:lineRule="auto"/>
        <w:ind w:left="810" w:right="4284"/>
      </w:pPr>
      <w:r>
        <w:rPr>
          <w:w w:val="105"/>
        </w:rPr>
        <w:t>Monica Walters-Field, Personnel Committee Clerk, and Cameron Fraser, CYM Secretary</w:t>
      </w:r>
    </w:p>
    <w:p w:rsidR="00EE666C" w:rsidRDefault="00EE666C">
      <w:pPr>
        <w:spacing w:line="252" w:lineRule="auto"/>
        <w:sectPr w:rsidR="00EE666C">
          <w:pgSz w:w="12240" w:h="15840"/>
          <w:pgMar w:top="880" w:right="540" w:bottom="980" w:left="500" w:header="698" w:footer="773" w:gutter="0"/>
          <w:cols w:space="720"/>
        </w:sectPr>
      </w:pPr>
    </w:p>
    <w:p w:rsidR="00EE666C" w:rsidRDefault="007F0B40">
      <w:pPr>
        <w:pStyle w:val="Heading4"/>
        <w:spacing w:before="192"/>
        <w:ind w:left="637"/>
      </w:pPr>
      <w:r>
        <w:rPr>
          <w:color w:val="FF0000"/>
          <w:w w:val="105"/>
        </w:rPr>
        <w:lastRenderedPageBreak/>
        <w:t>Representative Meeting November 2018: Report 13</w:t>
      </w:r>
    </w:p>
    <w:p w:rsidR="00EE666C" w:rsidRDefault="00EE666C">
      <w:pPr>
        <w:pStyle w:val="BodyText"/>
        <w:spacing w:before="3"/>
        <w:rPr>
          <w:b/>
          <w:sz w:val="23"/>
        </w:rPr>
      </w:pPr>
    </w:p>
    <w:p w:rsidR="00EE666C" w:rsidRDefault="007F0B40">
      <w:pPr>
        <w:ind w:left="637"/>
        <w:rPr>
          <w:b/>
          <w:sz w:val="21"/>
        </w:rPr>
      </w:pPr>
      <w:r>
        <w:rPr>
          <w:b/>
          <w:w w:val="105"/>
          <w:sz w:val="21"/>
        </w:rPr>
        <w:t>EDUCATION AND OUTREACH COMMITTEE REPORT TO REPRESENTATIVE MEETING</w:t>
      </w:r>
    </w:p>
    <w:p w:rsidR="00EE666C" w:rsidRDefault="00EE666C">
      <w:pPr>
        <w:pStyle w:val="BodyText"/>
        <w:spacing w:before="9"/>
        <w:rPr>
          <w:b/>
          <w:sz w:val="22"/>
        </w:rPr>
      </w:pPr>
    </w:p>
    <w:p w:rsidR="00EE666C" w:rsidRDefault="007F0B40">
      <w:pPr>
        <w:pStyle w:val="BodyText"/>
        <w:spacing w:before="1"/>
        <w:ind w:left="637"/>
      </w:pPr>
      <w:r>
        <w:rPr>
          <w:w w:val="105"/>
        </w:rPr>
        <w:t>Greeting Friends,</w:t>
      </w:r>
    </w:p>
    <w:p w:rsidR="00EE666C" w:rsidRDefault="00EE666C">
      <w:pPr>
        <w:pStyle w:val="BodyText"/>
        <w:spacing w:before="9"/>
        <w:rPr>
          <w:sz w:val="22"/>
        </w:rPr>
      </w:pPr>
    </w:p>
    <w:p w:rsidR="00EE666C" w:rsidRDefault="007F0B40">
      <w:pPr>
        <w:pStyle w:val="BodyText"/>
        <w:spacing w:line="252" w:lineRule="auto"/>
        <w:ind w:left="637" w:right="589"/>
        <w:jc w:val="both"/>
      </w:pPr>
      <w:r>
        <w:rPr>
          <w:w w:val="105"/>
        </w:rPr>
        <w:t>Since CYM in August, the Education and Outreach Committee has strived to continue growing and strengthening our national community. This undertaking however, has not been without struggle.</w:t>
      </w:r>
    </w:p>
    <w:p w:rsidR="00EE666C" w:rsidRDefault="00EE666C">
      <w:pPr>
        <w:pStyle w:val="BodyText"/>
        <w:spacing w:before="3"/>
        <w:rPr>
          <w:sz w:val="22"/>
        </w:rPr>
      </w:pPr>
    </w:p>
    <w:p w:rsidR="00EE666C" w:rsidRDefault="007F0B40">
      <w:pPr>
        <w:pStyle w:val="BodyText"/>
        <w:spacing w:line="252" w:lineRule="auto"/>
        <w:ind w:left="637" w:right="588"/>
        <w:jc w:val="both"/>
      </w:pPr>
      <w:r>
        <w:rPr>
          <w:w w:val="105"/>
        </w:rPr>
        <w:t>Like many CYM committees we struggle with having a small number of Friends and an endless number of tasks in front of us. However, this has become even more acute over the last few years. Since the end of the term of our long time clerk in 2017, three committee members have left the committee and we have not been able to find any new members to replace them. Two additional members’ terms end this summer, which could potentially leave us with just three members. This lack of capacity has severely limited what we have been able to do.</w:t>
      </w:r>
    </w:p>
    <w:p w:rsidR="00EE666C" w:rsidRDefault="00EE666C">
      <w:pPr>
        <w:pStyle w:val="BodyText"/>
        <w:spacing w:before="8"/>
      </w:pPr>
    </w:p>
    <w:p w:rsidR="00EE666C" w:rsidRDefault="007F0B40">
      <w:pPr>
        <w:pStyle w:val="BodyText"/>
        <w:spacing w:before="1" w:line="252" w:lineRule="auto"/>
        <w:ind w:left="637" w:right="589"/>
        <w:jc w:val="both"/>
      </w:pPr>
      <w:r>
        <w:rPr>
          <w:w w:val="105"/>
        </w:rPr>
        <w:t>Another dark cloud on the horizon is the Quaker renewal fund, which has served Canadian Friends well for several years, but will most likely be used up by the end of 2019. This leaves our committee with the challenge of either having to raise more money or cut back on the services and grants we currently offer.</w:t>
      </w:r>
    </w:p>
    <w:p w:rsidR="00EE666C" w:rsidRDefault="00EE666C">
      <w:pPr>
        <w:pStyle w:val="BodyText"/>
        <w:spacing w:before="6"/>
      </w:pPr>
    </w:p>
    <w:p w:rsidR="00EE666C" w:rsidRDefault="007F0B40">
      <w:pPr>
        <w:pStyle w:val="BodyText"/>
        <w:spacing w:line="252" w:lineRule="auto"/>
        <w:ind w:left="637" w:right="587"/>
        <w:jc w:val="both"/>
      </w:pPr>
      <w:r>
        <w:rPr>
          <w:w w:val="105"/>
        </w:rPr>
        <w:t>However, every crisis contains an opportunity. In October Cameron Fraser (CYM Secretary) and I got together in Victoria to work through the budget and discuss how we could better organize E and O work. One moment in our discussion was particularly illuminating; we made a list of all the work that E and O does, all the work E and O has been asked to do, and all the work we believe E and O should be doing. It was immediately obvious that even if all the committee positions were filled by eager, capable individuals with lots of time on their hands, it would be impossible to do all of the work in front of us.</w:t>
      </w:r>
    </w:p>
    <w:p w:rsidR="00EE666C" w:rsidRDefault="00EE666C">
      <w:pPr>
        <w:pStyle w:val="BodyText"/>
        <w:spacing w:before="9"/>
      </w:pPr>
    </w:p>
    <w:p w:rsidR="00EE666C" w:rsidRDefault="007F0B40">
      <w:pPr>
        <w:pStyle w:val="BodyText"/>
        <w:spacing w:before="1" w:line="252" w:lineRule="auto"/>
        <w:ind w:left="637" w:right="585"/>
        <w:jc w:val="both"/>
      </w:pPr>
      <w:r>
        <w:rPr>
          <w:w w:val="105"/>
        </w:rPr>
        <w:t xml:space="preserve">In this </w:t>
      </w:r>
      <w:r>
        <w:rPr>
          <w:spacing w:val="2"/>
          <w:w w:val="105"/>
        </w:rPr>
        <w:t xml:space="preserve">moment </w:t>
      </w:r>
      <w:r>
        <w:rPr>
          <w:w w:val="105"/>
        </w:rPr>
        <w:t>of clarity, we started to create a new model for the future, which has since been endorsed by rest of the committee. We are happy to share this model with Friends, as we believe it could allow us to better serve the community, and make membership on the committee more spiritually</w:t>
      </w:r>
      <w:r>
        <w:rPr>
          <w:spacing w:val="1"/>
          <w:w w:val="105"/>
        </w:rPr>
        <w:t xml:space="preserve"> </w:t>
      </w:r>
      <w:r>
        <w:rPr>
          <w:w w:val="105"/>
        </w:rPr>
        <w:t>enriching.</w:t>
      </w:r>
    </w:p>
    <w:p w:rsidR="00EE666C" w:rsidRDefault="00EE666C">
      <w:pPr>
        <w:pStyle w:val="BodyText"/>
        <w:spacing w:before="6"/>
      </w:pPr>
    </w:p>
    <w:p w:rsidR="00EE666C" w:rsidRDefault="007F0B40">
      <w:pPr>
        <w:pStyle w:val="BodyText"/>
        <w:ind w:left="637"/>
        <w:jc w:val="both"/>
      </w:pPr>
      <w:r>
        <w:rPr>
          <w:w w:val="105"/>
          <w:u w:val="single"/>
        </w:rPr>
        <w:t>Issues and limitation of the existing structure</w:t>
      </w:r>
    </w:p>
    <w:p w:rsidR="00EE666C" w:rsidRDefault="00EE666C">
      <w:pPr>
        <w:pStyle w:val="BodyText"/>
        <w:spacing w:before="8"/>
        <w:rPr>
          <w:sz w:val="14"/>
        </w:rPr>
      </w:pPr>
    </w:p>
    <w:p w:rsidR="00EE666C" w:rsidRDefault="007F0B40">
      <w:pPr>
        <w:pStyle w:val="BodyText"/>
        <w:spacing w:before="99"/>
        <w:ind w:left="637"/>
      </w:pPr>
      <w:r>
        <w:rPr>
          <w:w w:val="105"/>
        </w:rPr>
        <w:t>Some of the issues we are having with the existing committee structure include:</w:t>
      </w:r>
    </w:p>
    <w:p w:rsidR="00EE666C" w:rsidRDefault="007F0B40">
      <w:pPr>
        <w:pStyle w:val="ListParagraph"/>
        <w:numPr>
          <w:ilvl w:val="2"/>
          <w:numId w:val="27"/>
        </w:numPr>
        <w:tabs>
          <w:tab w:val="left" w:pos="1358"/>
        </w:tabs>
        <w:spacing w:before="8" w:line="249" w:lineRule="auto"/>
        <w:ind w:right="589"/>
        <w:jc w:val="both"/>
        <w:rPr>
          <w:sz w:val="21"/>
        </w:rPr>
      </w:pPr>
      <w:r>
        <w:rPr>
          <w:w w:val="105"/>
          <w:sz w:val="21"/>
        </w:rPr>
        <w:t>Committee members spend a significant amount of time on administration tasks to keep the committee going (e.g., attending meetings, planning meetings, preparing budgets, writing reports, correcting minutes, etc.), leaving limited time for the actual Education and Outreach initiatives.</w:t>
      </w:r>
    </w:p>
    <w:p w:rsidR="00EE666C" w:rsidRDefault="007F0B40">
      <w:pPr>
        <w:pStyle w:val="ListParagraph"/>
        <w:numPr>
          <w:ilvl w:val="2"/>
          <w:numId w:val="27"/>
        </w:numPr>
        <w:tabs>
          <w:tab w:val="left" w:pos="1358"/>
        </w:tabs>
        <w:spacing w:before="6" w:line="249" w:lineRule="auto"/>
        <w:ind w:right="587"/>
        <w:jc w:val="both"/>
        <w:rPr>
          <w:sz w:val="21"/>
        </w:rPr>
      </w:pPr>
      <w:r>
        <w:rPr>
          <w:w w:val="105"/>
          <w:sz w:val="21"/>
        </w:rPr>
        <w:t>People begin serving on the committee without a defined role. Friends are often on the committee for a year or more before they figure out how to make a meaningful</w:t>
      </w:r>
      <w:r>
        <w:rPr>
          <w:spacing w:val="-21"/>
          <w:w w:val="105"/>
          <w:sz w:val="21"/>
        </w:rPr>
        <w:t xml:space="preserve"> </w:t>
      </w:r>
      <w:r>
        <w:rPr>
          <w:w w:val="105"/>
          <w:sz w:val="21"/>
        </w:rPr>
        <w:t>contribution.</w:t>
      </w:r>
    </w:p>
    <w:p w:rsidR="00EE666C" w:rsidRDefault="007F0B40">
      <w:pPr>
        <w:pStyle w:val="ListParagraph"/>
        <w:numPr>
          <w:ilvl w:val="2"/>
          <w:numId w:val="27"/>
        </w:numPr>
        <w:tabs>
          <w:tab w:val="left" w:pos="1357"/>
          <w:tab w:val="left" w:pos="1358"/>
        </w:tabs>
        <w:spacing w:before="5"/>
        <w:rPr>
          <w:sz w:val="21"/>
        </w:rPr>
      </w:pPr>
      <w:r>
        <w:rPr>
          <w:w w:val="105"/>
          <w:sz w:val="21"/>
        </w:rPr>
        <w:t>People joining the committee are not able to follow their</w:t>
      </w:r>
      <w:r>
        <w:rPr>
          <w:spacing w:val="10"/>
          <w:w w:val="105"/>
          <w:sz w:val="21"/>
        </w:rPr>
        <w:t xml:space="preserve"> </w:t>
      </w:r>
      <w:r>
        <w:rPr>
          <w:w w:val="105"/>
          <w:sz w:val="21"/>
        </w:rPr>
        <w:t>passions.</w:t>
      </w:r>
    </w:p>
    <w:p w:rsidR="00EE666C" w:rsidRDefault="007F0B40">
      <w:pPr>
        <w:pStyle w:val="ListParagraph"/>
        <w:numPr>
          <w:ilvl w:val="2"/>
          <w:numId w:val="27"/>
        </w:numPr>
        <w:tabs>
          <w:tab w:val="left" w:pos="1358"/>
        </w:tabs>
        <w:spacing w:before="6" w:line="252" w:lineRule="auto"/>
        <w:ind w:right="590"/>
        <w:jc w:val="both"/>
        <w:rPr>
          <w:sz w:val="21"/>
        </w:rPr>
      </w:pPr>
      <w:r>
        <w:rPr>
          <w:w w:val="105"/>
          <w:sz w:val="21"/>
        </w:rPr>
        <w:t>There is a lack of boundaries for people serving on the committee. As a result, some Friends take on too much and become overwhelmed while others take on very little for fear that it could snowball into more than they can</w:t>
      </w:r>
      <w:r>
        <w:rPr>
          <w:spacing w:val="5"/>
          <w:w w:val="105"/>
          <w:sz w:val="21"/>
        </w:rPr>
        <w:t xml:space="preserve"> </w:t>
      </w:r>
      <w:r>
        <w:rPr>
          <w:w w:val="105"/>
          <w:sz w:val="21"/>
        </w:rPr>
        <w:t>handle.</w:t>
      </w:r>
    </w:p>
    <w:p w:rsidR="00EE666C" w:rsidRDefault="007F0B40">
      <w:pPr>
        <w:pStyle w:val="ListParagraph"/>
        <w:numPr>
          <w:ilvl w:val="2"/>
          <w:numId w:val="27"/>
        </w:numPr>
        <w:tabs>
          <w:tab w:val="left" w:pos="1358"/>
        </w:tabs>
        <w:spacing w:before="1" w:line="247" w:lineRule="auto"/>
        <w:ind w:right="592"/>
        <w:jc w:val="both"/>
        <w:rPr>
          <w:sz w:val="21"/>
        </w:rPr>
      </w:pPr>
      <w:r>
        <w:rPr>
          <w:w w:val="105"/>
          <w:sz w:val="21"/>
        </w:rPr>
        <w:t>It is not clear what the committee should take on and what opportunities the committee should say no to. As a result, E and O bears the weight of many expectations it cannot</w:t>
      </w:r>
      <w:r>
        <w:rPr>
          <w:spacing w:val="-10"/>
          <w:w w:val="105"/>
          <w:sz w:val="21"/>
        </w:rPr>
        <w:t xml:space="preserve"> </w:t>
      </w:r>
      <w:r>
        <w:rPr>
          <w:w w:val="105"/>
          <w:sz w:val="21"/>
        </w:rPr>
        <w:t>meet.</w:t>
      </w:r>
    </w:p>
    <w:p w:rsidR="00EE666C" w:rsidRDefault="00EE666C">
      <w:pPr>
        <w:pStyle w:val="BodyText"/>
        <w:spacing w:before="5"/>
        <w:rPr>
          <w:sz w:val="22"/>
        </w:rPr>
      </w:pPr>
    </w:p>
    <w:p w:rsidR="00EE666C" w:rsidRDefault="007F0B40">
      <w:pPr>
        <w:pStyle w:val="BodyText"/>
        <w:spacing w:before="1"/>
        <w:ind w:left="637"/>
      </w:pPr>
      <w:r>
        <w:rPr>
          <w:w w:val="105"/>
          <w:u w:val="single"/>
        </w:rPr>
        <w:t>A New Vision</w:t>
      </w:r>
    </w:p>
    <w:p w:rsidR="00EE666C" w:rsidRDefault="00EE666C">
      <w:pPr>
        <w:pStyle w:val="BodyText"/>
        <w:spacing w:before="2"/>
        <w:rPr>
          <w:sz w:val="14"/>
        </w:rPr>
      </w:pPr>
    </w:p>
    <w:p w:rsidR="00EE666C" w:rsidRDefault="007F0B40">
      <w:pPr>
        <w:pStyle w:val="BodyText"/>
        <w:spacing w:before="99"/>
        <w:ind w:left="637"/>
      </w:pPr>
      <w:r>
        <w:rPr>
          <w:w w:val="105"/>
        </w:rPr>
        <w:t>E and O sees a future with a central committee consisting of very few people (i.e. a clerk, a recording</w:t>
      </w:r>
    </w:p>
    <w:p w:rsidR="00EE666C" w:rsidRDefault="00EE666C">
      <w:pPr>
        <w:sectPr w:rsidR="00EE666C">
          <w:headerReference w:type="default" r:id="rId329"/>
          <w:footerReference w:type="default" r:id="rId330"/>
          <w:pgSz w:w="12240" w:h="15840"/>
          <w:pgMar w:top="940" w:right="540" w:bottom="920" w:left="500" w:header="732" w:footer="738" w:gutter="0"/>
          <w:pgNumType w:start="1"/>
          <w:cols w:space="720"/>
        </w:sectPr>
      </w:pPr>
    </w:p>
    <w:p w:rsidR="00EE666C" w:rsidRDefault="007F0B40">
      <w:pPr>
        <w:pStyle w:val="BodyText"/>
        <w:spacing w:before="192" w:line="252" w:lineRule="auto"/>
        <w:ind w:left="637" w:right="586"/>
        <w:jc w:val="both"/>
      </w:pPr>
      <w:r>
        <w:rPr>
          <w:w w:val="105"/>
        </w:rPr>
        <w:lastRenderedPageBreak/>
        <w:t>clerk, a financial officer and a CYM staff person). The role of the central committee would be exclusively administration and discernment. This group would plan meetings, administer contracts, write reports, write grant applications, update manuals, prepare minutes, and collaboratively establish the budget. This would free other Friends serving the committee from these administrative responsibilities, enabling them to be led by their passions for education and outreach.</w:t>
      </w:r>
    </w:p>
    <w:p w:rsidR="00EE666C" w:rsidRDefault="00EE666C">
      <w:pPr>
        <w:pStyle w:val="BodyText"/>
        <w:spacing w:before="8"/>
      </w:pPr>
    </w:p>
    <w:p w:rsidR="00EE666C" w:rsidRDefault="007F0B40">
      <w:pPr>
        <w:pStyle w:val="BodyText"/>
        <w:spacing w:line="252" w:lineRule="auto"/>
        <w:ind w:left="637" w:right="590"/>
        <w:jc w:val="both"/>
      </w:pPr>
      <w:r>
        <w:rPr>
          <w:w w:val="105"/>
        </w:rPr>
        <w:t>Committee members not on the central committee would join sub-committees. Each sub-committee would consist of no fewer than three people. People in the sub-committees would be tasked with only one area of responsibility.</w:t>
      </w:r>
    </w:p>
    <w:p w:rsidR="00EE666C" w:rsidRDefault="00EE666C">
      <w:pPr>
        <w:pStyle w:val="BodyText"/>
        <w:spacing w:before="10"/>
      </w:pPr>
    </w:p>
    <w:p w:rsidR="00EE666C" w:rsidRDefault="007F0B40">
      <w:pPr>
        <w:pStyle w:val="BodyText"/>
        <w:spacing w:line="252" w:lineRule="auto"/>
        <w:ind w:left="637" w:right="589"/>
        <w:jc w:val="both"/>
      </w:pPr>
      <w:r>
        <w:rPr>
          <w:w w:val="105"/>
        </w:rPr>
        <w:t>A grants and loans sub-committee and an outreach sub-committee will always be needed. In addition, we need to establish committees for online courses and visitation in order to continue that work.</w:t>
      </w:r>
    </w:p>
    <w:p w:rsidR="00EE666C" w:rsidRDefault="00EE666C">
      <w:pPr>
        <w:pStyle w:val="BodyText"/>
        <w:spacing w:before="10"/>
      </w:pPr>
    </w:p>
    <w:p w:rsidR="00EE666C" w:rsidRDefault="007F0B40">
      <w:pPr>
        <w:pStyle w:val="BodyText"/>
        <w:spacing w:line="252" w:lineRule="auto"/>
        <w:ind w:left="637" w:right="590"/>
        <w:jc w:val="both"/>
      </w:pPr>
      <w:r>
        <w:rPr>
          <w:w w:val="105"/>
        </w:rPr>
        <w:t>Although we do not see Canadian Young Friends as a sub-committee, we do envision working closely with their representatives, particularly in relation to the budgeting and funding of initiatives and being a connection point between Young Friends and the larger community.</w:t>
      </w:r>
    </w:p>
    <w:p w:rsidR="00EE666C" w:rsidRDefault="00EE666C">
      <w:pPr>
        <w:pStyle w:val="BodyText"/>
        <w:spacing w:before="11"/>
      </w:pPr>
    </w:p>
    <w:p w:rsidR="00EE666C" w:rsidRDefault="007F0B40">
      <w:pPr>
        <w:pStyle w:val="BodyText"/>
        <w:spacing w:line="252" w:lineRule="auto"/>
        <w:ind w:left="637" w:right="587"/>
        <w:jc w:val="both"/>
      </w:pPr>
      <w:r>
        <w:rPr>
          <w:w w:val="105"/>
        </w:rPr>
        <w:t>We received notice from ADCLEFF (the Ad Hoc Committee for Liaison with Evangelical Francophone Friends), they would like E and O to assume responsibility for some of their work so that the ad-hoc committee can be laid down. It is somewhat unclear whether this work falls within E and O’s mandate. However, if three friends are willing to serve as a sub-committee of E and O with a concern for Evangelical Francophone Friends, we would be willing to explore possibilities with them for engaging in this work under E and O.</w:t>
      </w:r>
    </w:p>
    <w:p w:rsidR="00EE666C" w:rsidRDefault="00EE666C">
      <w:pPr>
        <w:pStyle w:val="BodyText"/>
        <w:spacing w:before="8"/>
      </w:pPr>
    </w:p>
    <w:p w:rsidR="00EE666C" w:rsidRDefault="007F0B40">
      <w:pPr>
        <w:pStyle w:val="BodyText"/>
        <w:ind w:left="637"/>
        <w:jc w:val="both"/>
      </w:pPr>
      <w:r>
        <w:rPr>
          <w:w w:val="105"/>
        </w:rPr>
        <w:t>We also envision sub-committees with the following concerns:</w:t>
      </w:r>
    </w:p>
    <w:p w:rsidR="00EE666C" w:rsidRDefault="007F0B40">
      <w:pPr>
        <w:pStyle w:val="ListParagraph"/>
        <w:numPr>
          <w:ilvl w:val="0"/>
          <w:numId w:val="12"/>
        </w:numPr>
        <w:tabs>
          <w:tab w:val="left" w:pos="1357"/>
          <w:tab w:val="left" w:pos="1358"/>
        </w:tabs>
        <w:spacing w:before="13"/>
        <w:rPr>
          <w:sz w:val="21"/>
        </w:rPr>
      </w:pPr>
      <w:r>
        <w:rPr>
          <w:w w:val="105"/>
          <w:sz w:val="21"/>
        </w:rPr>
        <w:t>Resources for children and</w:t>
      </w:r>
      <w:r>
        <w:rPr>
          <w:spacing w:val="4"/>
          <w:w w:val="105"/>
          <w:sz w:val="21"/>
        </w:rPr>
        <w:t xml:space="preserve"> </w:t>
      </w:r>
      <w:r>
        <w:rPr>
          <w:w w:val="105"/>
          <w:sz w:val="21"/>
        </w:rPr>
        <w:t>families;</w:t>
      </w:r>
    </w:p>
    <w:p w:rsidR="00EE666C" w:rsidRDefault="007F0B40">
      <w:pPr>
        <w:pStyle w:val="ListParagraph"/>
        <w:numPr>
          <w:ilvl w:val="0"/>
          <w:numId w:val="12"/>
        </w:numPr>
        <w:tabs>
          <w:tab w:val="left" w:pos="1357"/>
          <w:tab w:val="left" w:pos="1358"/>
        </w:tabs>
        <w:spacing w:before="12"/>
        <w:rPr>
          <w:sz w:val="21"/>
        </w:rPr>
      </w:pPr>
      <w:r>
        <w:rPr>
          <w:w w:val="105"/>
          <w:sz w:val="21"/>
        </w:rPr>
        <w:t>Educational</w:t>
      </w:r>
      <w:r>
        <w:rPr>
          <w:spacing w:val="-1"/>
          <w:w w:val="105"/>
          <w:sz w:val="21"/>
        </w:rPr>
        <w:t xml:space="preserve"> </w:t>
      </w:r>
      <w:r>
        <w:rPr>
          <w:w w:val="105"/>
          <w:sz w:val="21"/>
        </w:rPr>
        <w:t>materials;</w:t>
      </w:r>
    </w:p>
    <w:p w:rsidR="00EE666C" w:rsidRDefault="007F0B40">
      <w:pPr>
        <w:pStyle w:val="ListParagraph"/>
        <w:numPr>
          <w:ilvl w:val="0"/>
          <w:numId w:val="12"/>
        </w:numPr>
        <w:tabs>
          <w:tab w:val="left" w:pos="1357"/>
          <w:tab w:val="left" w:pos="1358"/>
        </w:tabs>
        <w:spacing w:before="7"/>
        <w:rPr>
          <w:sz w:val="21"/>
        </w:rPr>
      </w:pPr>
      <w:r>
        <w:rPr>
          <w:w w:val="105"/>
          <w:sz w:val="21"/>
        </w:rPr>
        <w:t>Communications liaison working between Publications and Communications and E and</w:t>
      </w:r>
      <w:r>
        <w:rPr>
          <w:spacing w:val="-7"/>
          <w:w w:val="105"/>
          <w:sz w:val="21"/>
        </w:rPr>
        <w:t xml:space="preserve"> </w:t>
      </w:r>
      <w:r>
        <w:rPr>
          <w:w w:val="105"/>
          <w:sz w:val="21"/>
        </w:rPr>
        <w:t>O;</w:t>
      </w:r>
    </w:p>
    <w:p w:rsidR="00EE666C" w:rsidRDefault="007F0B40">
      <w:pPr>
        <w:pStyle w:val="ListParagraph"/>
        <w:numPr>
          <w:ilvl w:val="0"/>
          <w:numId w:val="12"/>
        </w:numPr>
        <w:tabs>
          <w:tab w:val="left" w:pos="1357"/>
          <w:tab w:val="left" w:pos="1358"/>
        </w:tabs>
        <w:spacing w:before="12"/>
        <w:rPr>
          <w:sz w:val="21"/>
        </w:rPr>
      </w:pPr>
      <w:r>
        <w:rPr>
          <w:w w:val="105"/>
          <w:sz w:val="21"/>
        </w:rPr>
        <w:t>Resources for isolated friends;</w:t>
      </w:r>
      <w:r>
        <w:rPr>
          <w:spacing w:val="2"/>
          <w:w w:val="105"/>
          <w:sz w:val="21"/>
        </w:rPr>
        <w:t xml:space="preserve"> </w:t>
      </w:r>
      <w:r>
        <w:rPr>
          <w:w w:val="105"/>
          <w:sz w:val="21"/>
        </w:rPr>
        <w:t>and</w:t>
      </w:r>
    </w:p>
    <w:p w:rsidR="00EE666C" w:rsidRDefault="007F0B40">
      <w:pPr>
        <w:pStyle w:val="ListParagraph"/>
        <w:numPr>
          <w:ilvl w:val="0"/>
          <w:numId w:val="12"/>
        </w:numPr>
        <w:tabs>
          <w:tab w:val="left" w:pos="1357"/>
          <w:tab w:val="left" w:pos="1358"/>
        </w:tabs>
        <w:spacing w:before="12"/>
        <w:rPr>
          <w:sz w:val="21"/>
        </w:rPr>
      </w:pPr>
      <w:r>
        <w:rPr>
          <w:w w:val="105"/>
          <w:sz w:val="21"/>
        </w:rPr>
        <w:t>Religious education.</w:t>
      </w:r>
    </w:p>
    <w:p w:rsidR="00EE666C" w:rsidRDefault="00EE666C">
      <w:pPr>
        <w:pStyle w:val="BodyText"/>
        <w:spacing w:before="9"/>
        <w:rPr>
          <w:sz w:val="22"/>
        </w:rPr>
      </w:pPr>
    </w:p>
    <w:p w:rsidR="00EE666C" w:rsidRDefault="007F0B40">
      <w:pPr>
        <w:pStyle w:val="BodyText"/>
        <w:spacing w:line="252" w:lineRule="auto"/>
        <w:ind w:left="637" w:right="587"/>
        <w:jc w:val="both"/>
      </w:pPr>
      <w:r>
        <w:rPr>
          <w:w w:val="105"/>
        </w:rPr>
        <w:t>We foresee sub-committees evolving and changing as the needs of our community and the capacity</w:t>
      </w:r>
      <w:r>
        <w:rPr>
          <w:spacing w:val="-39"/>
          <w:w w:val="105"/>
        </w:rPr>
        <w:t xml:space="preserve"> </w:t>
      </w:r>
      <w:r>
        <w:rPr>
          <w:w w:val="105"/>
        </w:rPr>
        <w:t>of friends to serve also changes. One outcome we hope to achieve with this model is clarity regarding what E and O has the capacity to do and what it doesn’t. If three Friends are committed enough to join a sub-committee then the work can move forward. If not, then the work may need to be laid</w:t>
      </w:r>
      <w:r>
        <w:rPr>
          <w:spacing w:val="-20"/>
          <w:w w:val="105"/>
        </w:rPr>
        <w:t xml:space="preserve"> </w:t>
      </w:r>
      <w:r>
        <w:rPr>
          <w:w w:val="105"/>
        </w:rPr>
        <w:t>down.</w:t>
      </w:r>
    </w:p>
    <w:p w:rsidR="00EE666C" w:rsidRDefault="00EE666C">
      <w:pPr>
        <w:pStyle w:val="BodyText"/>
        <w:rPr>
          <w:sz w:val="22"/>
        </w:rPr>
      </w:pPr>
    </w:p>
    <w:p w:rsidR="00EE666C" w:rsidRDefault="007F0B40">
      <w:pPr>
        <w:pStyle w:val="BodyText"/>
        <w:spacing w:line="252" w:lineRule="auto"/>
        <w:ind w:left="637" w:right="586"/>
        <w:jc w:val="both"/>
      </w:pPr>
      <w:r>
        <w:rPr>
          <w:w w:val="105"/>
        </w:rPr>
        <w:t>We also hope that by providing clear boundaries, Friends will find it easier to agree to serve on E and O and that E and O service will be more in line with each friend's passions and leadings. We strongly encourage Friends across Canada to consider service with E and O and to talk with us about what gifts they can</w:t>
      </w:r>
      <w:r>
        <w:rPr>
          <w:spacing w:val="3"/>
          <w:w w:val="105"/>
        </w:rPr>
        <w:t xml:space="preserve"> </w:t>
      </w:r>
      <w:r>
        <w:rPr>
          <w:w w:val="105"/>
        </w:rPr>
        <w:t>offer.</w:t>
      </w:r>
    </w:p>
    <w:p w:rsidR="00EE666C" w:rsidRDefault="00EE666C">
      <w:pPr>
        <w:pStyle w:val="BodyText"/>
        <w:spacing w:before="6"/>
      </w:pPr>
    </w:p>
    <w:p w:rsidR="00EE666C" w:rsidRDefault="007F0B40">
      <w:pPr>
        <w:pStyle w:val="BodyText"/>
        <w:spacing w:before="1" w:line="252" w:lineRule="auto"/>
        <w:ind w:left="637" w:right="589"/>
        <w:jc w:val="both"/>
      </w:pPr>
      <w:r>
        <w:rPr>
          <w:w w:val="105"/>
        </w:rPr>
        <w:t>There are many things that are still unclear as we begin to transition toward a new model. How will communication flow between the central committee and the sub commitments? Who will actually attend the meetings of E and O? Our organizational model is not a finished product and will likely never be, as it should provide the space to change and develop with our community and context. We hope Friends will faithfully support us as we continue to walk down this path.</w:t>
      </w:r>
    </w:p>
    <w:p w:rsidR="00EE666C" w:rsidRDefault="00EE666C">
      <w:pPr>
        <w:pStyle w:val="BodyText"/>
        <w:spacing w:before="7"/>
      </w:pPr>
    </w:p>
    <w:p w:rsidR="00EE666C" w:rsidRDefault="007F0B40">
      <w:pPr>
        <w:pStyle w:val="BodyText"/>
        <w:ind w:left="637"/>
        <w:jc w:val="both"/>
      </w:pPr>
      <w:r>
        <w:rPr>
          <w:w w:val="105"/>
          <w:u w:val="single"/>
        </w:rPr>
        <w:t>On the path to change</w:t>
      </w:r>
    </w:p>
    <w:p w:rsidR="00EE666C" w:rsidRDefault="00EE666C">
      <w:pPr>
        <w:pStyle w:val="BodyText"/>
        <w:spacing w:before="8"/>
        <w:rPr>
          <w:sz w:val="14"/>
        </w:rPr>
      </w:pPr>
    </w:p>
    <w:p w:rsidR="00EE666C" w:rsidRDefault="007F0B40">
      <w:pPr>
        <w:pStyle w:val="BodyText"/>
        <w:spacing w:before="99" w:line="252" w:lineRule="auto"/>
        <w:ind w:left="637" w:right="586"/>
        <w:jc w:val="both"/>
      </w:pPr>
      <w:r>
        <w:rPr>
          <w:w w:val="105"/>
        </w:rPr>
        <w:t>We acknowledge that CFSC went down a similar path several years ago. We see many similarities between our two organizations but also many distinct differences. We welcome input from those Friends that supported CFSC during their transition and hope that we can benefit from what they learned.</w:t>
      </w:r>
    </w:p>
    <w:p w:rsidR="00EE666C" w:rsidRDefault="00EE666C">
      <w:pPr>
        <w:spacing w:line="252" w:lineRule="auto"/>
        <w:jc w:val="both"/>
        <w:sectPr w:rsidR="00EE666C">
          <w:pgSz w:w="12240" w:h="15840"/>
          <w:pgMar w:top="940" w:right="540" w:bottom="920" w:left="500" w:header="732" w:footer="738" w:gutter="0"/>
          <w:cols w:space="720"/>
        </w:sectPr>
      </w:pPr>
    </w:p>
    <w:p w:rsidR="00EE666C" w:rsidRDefault="00EE666C">
      <w:pPr>
        <w:pStyle w:val="BodyText"/>
        <w:rPr>
          <w:sz w:val="20"/>
        </w:rPr>
      </w:pPr>
    </w:p>
    <w:p w:rsidR="00EE666C" w:rsidRDefault="00EE666C">
      <w:pPr>
        <w:pStyle w:val="BodyText"/>
        <w:spacing w:before="9"/>
        <w:rPr>
          <w:sz w:val="18"/>
        </w:rPr>
      </w:pPr>
    </w:p>
    <w:p w:rsidR="00EE666C" w:rsidRDefault="007F0B40">
      <w:pPr>
        <w:pStyle w:val="BodyText"/>
        <w:spacing w:before="1" w:line="252" w:lineRule="auto"/>
        <w:ind w:left="637" w:right="588"/>
        <w:jc w:val="both"/>
      </w:pPr>
      <w:r>
        <w:rPr>
          <w:w w:val="105"/>
        </w:rPr>
        <w:t>We also acknowledge that transitions take time. We anticipate many discussions with Nominating Committee and Friends at large, as we figure out how to move forward.</w:t>
      </w:r>
    </w:p>
    <w:p w:rsidR="00EE666C" w:rsidRDefault="00EE666C">
      <w:pPr>
        <w:pStyle w:val="BodyText"/>
        <w:spacing w:before="9"/>
      </w:pPr>
    </w:p>
    <w:p w:rsidR="00EE666C" w:rsidRDefault="007F0B40">
      <w:pPr>
        <w:pStyle w:val="BodyText"/>
        <w:spacing w:line="249" w:lineRule="auto"/>
        <w:ind w:left="637" w:right="588"/>
        <w:jc w:val="both"/>
      </w:pPr>
      <w:r>
        <w:rPr>
          <w:w w:val="105"/>
        </w:rPr>
        <w:t>In the interim, existing E and O committee members will clarify their roles and will start to align their work and practices the new model. For now, most of us will continue to function both in central administrative roles and in program support roles.</w:t>
      </w:r>
    </w:p>
    <w:p w:rsidR="00EE666C" w:rsidRDefault="00EE666C">
      <w:pPr>
        <w:pStyle w:val="BodyText"/>
        <w:spacing w:before="7"/>
        <w:rPr>
          <w:sz w:val="22"/>
        </w:rPr>
      </w:pPr>
    </w:p>
    <w:p w:rsidR="00EE666C" w:rsidRDefault="007F0B40">
      <w:pPr>
        <w:pStyle w:val="BodyText"/>
        <w:spacing w:line="252" w:lineRule="auto"/>
        <w:ind w:left="637" w:right="587"/>
        <w:jc w:val="both"/>
      </w:pPr>
      <w:r>
        <w:rPr>
          <w:w w:val="105"/>
        </w:rPr>
        <w:t>We have already formed a Grants and Loans sub-committee in April 2018, which has improved our discernment and responsiveness to grant applications. At our last meeting we established a sub- committee to oversee visitation and online courses; we would like to separate these into two different committees as Friends are found to serve.</w:t>
      </w:r>
    </w:p>
    <w:p w:rsidR="00EE666C" w:rsidRDefault="00EE666C">
      <w:pPr>
        <w:pStyle w:val="BodyText"/>
        <w:spacing w:before="6"/>
      </w:pPr>
    </w:p>
    <w:p w:rsidR="00EE666C" w:rsidRDefault="007F0B40">
      <w:pPr>
        <w:pStyle w:val="BodyText"/>
        <w:spacing w:before="1" w:line="506" w:lineRule="auto"/>
        <w:ind w:left="637" w:right="239"/>
      </w:pPr>
      <w:r>
        <w:rPr>
          <w:w w:val="105"/>
        </w:rPr>
        <w:t xml:space="preserve">We are still missing an outreach sub-committee, which is desperately needed for the future of CYM. </w:t>
      </w:r>
      <w:r>
        <w:rPr>
          <w:w w:val="105"/>
          <w:u w:val="single"/>
        </w:rPr>
        <w:t>Online Courses</w:t>
      </w:r>
    </w:p>
    <w:p w:rsidR="00EE666C" w:rsidRDefault="007F0B40">
      <w:pPr>
        <w:pStyle w:val="BodyText"/>
        <w:spacing w:line="252" w:lineRule="auto"/>
        <w:ind w:left="637" w:right="590"/>
        <w:jc w:val="both"/>
      </w:pPr>
      <w:r>
        <w:rPr>
          <w:w w:val="105"/>
        </w:rPr>
        <w:t>There are currently three terms of online courses running each year. We have been able to offer both the Faith and Practice course and Introduction to Quakers and Friends' Ways course at least twice a year.</w:t>
      </w:r>
    </w:p>
    <w:p w:rsidR="00EE666C" w:rsidRDefault="00EE666C">
      <w:pPr>
        <w:pStyle w:val="BodyText"/>
        <w:spacing w:before="4"/>
      </w:pPr>
    </w:p>
    <w:p w:rsidR="00EE666C" w:rsidRDefault="007F0B40">
      <w:pPr>
        <w:pStyle w:val="BodyText"/>
        <w:ind w:left="698"/>
        <w:jc w:val="both"/>
      </w:pPr>
      <w:r>
        <w:rPr>
          <w:w w:val="105"/>
        </w:rPr>
        <w:t>Course administration continues to be very time consuming. It involves:</w:t>
      </w:r>
    </w:p>
    <w:p w:rsidR="00EE666C" w:rsidRDefault="007F0B40">
      <w:pPr>
        <w:pStyle w:val="ListParagraph"/>
        <w:numPr>
          <w:ilvl w:val="0"/>
          <w:numId w:val="11"/>
        </w:numPr>
        <w:tabs>
          <w:tab w:val="left" w:pos="1357"/>
          <w:tab w:val="left" w:pos="1358"/>
        </w:tabs>
        <w:spacing w:before="13"/>
        <w:rPr>
          <w:sz w:val="21"/>
        </w:rPr>
      </w:pPr>
      <w:r>
        <w:rPr>
          <w:w w:val="105"/>
          <w:sz w:val="21"/>
        </w:rPr>
        <w:t>Managing and administering</w:t>
      </w:r>
      <w:r>
        <w:rPr>
          <w:spacing w:val="3"/>
          <w:w w:val="105"/>
          <w:sz w:val="21"/>
        </w:rPr>
        <w:t xml:space="preserve"> </w:t>
      </w:r>
      <w:r>
        <w:rPr>
          <w:w w:val="105"/>
          <w:sz w:val="21"/>
        </w:rPr>
        <w:t>contracts;</w:t>
      </w:r>
    </w:p>
    <w:p w:rsidR="00EE666C" w:rsidRDefault="007F0B40">
      <w:pPr>
        <w:pStyle w:val="ListParagraph"/>
        <w:numPr>
          <w:ilvl w:val="0"/>
          <w:numId w:val="11"/>
        </w:numPr>
        <w:tabs>
          <w:tab w:val="left" w:pos="1357"/>
          <w:tab w:val="left" w:pos="1358"/>
        </w:tabs>
        <w:spacing w:before="8"/>
        <w:rPr>
          <w:sz w:val="21"/>
        </w:rPr>
      </w:pPr>
      <w:r>
        <w:rPr>
          <w:w w:val="105"/>
          <w:sz w:val="21"/>
        </w:rPr>
        <w:t>Coordinating with the course</w:t>
      </w:r>
      <w:r>
        <w:rPr>
          <w:spacing w:val="3"/>
          <w:w w:val="105"/>
          <w:sz w:val="21"/>
        </w:rPr>
        <w:t xml:space="preserve"> </w:t>
      </w:r>
      <w:r>
        <w:rPr>
          <w:w w:val="105"/>
          <w:sz w:val="21"/>
        </w:rPr>
        <w:t>facilitators;</w:t>
      </w:r>
    </w:p>
    <w:p w:rsidR="00EE666C" w:rsidRDefault="007F0B40">
      <w:pPr>
        <w:pStyle w:val="ListParagraph"/>
        <w:numPr>
          <w:ilvl w:val="0"/>
          <w:numId w:val="11"/>
        </w:numPr>
        <w:tabs>
          <w:tab w:val="left" w:pos="1357"/>
          <w:tab w:val="left" w:pos="1358"/>
        </w:tabs>
        <w:spacing w:before="13"/>
        <w:rPr>
          <w:sz w:val="21"/>
        </w:rPr>
      </w:pPr>
      <w:r>
        <w:rPr>
          <w:w w:val="105"/>
          <w:sz w:val="21"/>
        </w:rPr>
        <w:t>Promoting the</w:t>
      </w:r>
      <w:r>
        <w:rPr>
          <w:spacing w:val="1"/>
          <w:w w:val="105"/>
          <w:sz w:val="21"/>
        </w:rPr>
        <w:t xml:space="preserve"> </w:t>
      </w:r>
      <w:r>
        <w:rPr>
          <w:w w:val="105"/>
          <w:sz w:val="21"/>
        </w:rPr>
        <w:t>courses;</w:t>
      </w:r>
    </w:p>
    <w:p w:rsidR="00EE666C" w:rsidRDefault="007F0B40">
      <w:pPr>
        <w:pStyle w:val="ListParagraph"/>
        <w:numPr>
          <w:ilvl w:val="0"/>
          <w:numId w:val="11"/>
        </w:numPr>
        <w:tabs>
          <w:tab w:val="left" w:pos="1357"/>
          <w:tab w:val="left" w:pos="1358"/>
        </w:tabs>
        <w:spacing w:before="13"/>
        <w:rPr>
          <w:sz w:val="21"/>
        </w:rPr>
      </w:pPr>
      <w:r>
        <w:rPr>
          <w:w w:val="105"/>
          <w:sz w:val="21"/>
        </w:rPr>
        <w:t>Communicating with E and O committee</w:t>
      </w:r>
      <w:r>
        <w:rPr>
          <w:spacing w:val="9"/>
          <w:w w:val="105"/>
          <w:sz w:val="21"/>
        </w:rPr>
        <w:t xml:space="preserve"> </w:t>
      </w:r>
      <w:r>
        <w:rPr>
          <w:w w:val="105"/>
          <w:sz w:val="21"/>
        </w:rPr>
        <w:t>members;</w:t>
      </w:r>
    </w:p>
    <w:p w:rsidR="00EE666C" w:rsidRDefault="007F0B40">
      <w:pPr>
        <w:pStyle w:val="ListParagraph"/>
        <w:numPr>
          <w:ilvl w:val="0"/>
          <w:numId w:val="11"/>
        </w:numPr>
        <w:tabs>
          <w:tab w:val="left" w:pos="1357"/>
          <w:tab w:val="left" w:pos="1358"/>
        </w:tabs>
        <w:spacing w:before="13"/>
        <w:rPr>
          <w:sz w:val="21"/>
        </w:rPr>
      </w:pPr>
      <w:r>
        <w:rPr>
          <w:w w:val="105"/>
          <w:sz w:val="21"/>
        </w:rPr>
        <w:t>Answering</w:t>
      </w:r>
      <w:r>
        <w:rPr>
          <w:spacing w:val="1"/>
          <w:w w:val="105"/>
          <w:sz w:val="21"/>
        </w:rPr>
        <w:t xml:space="preserve"> </w:t>
      </w:r>
      <w:r>
        <w:rPr>
          <w:w w:val="105"/>
          <w:sz w:val="21"/>
        </w:rPr>
        <w:t>enquiries:</w:t>
      </w:r>
    </w:p>
    <w:p w:rsidR="00EE666C" w:rsidRDefault="007F0B40">
      <w:pPr>
        <w:pStyle w:val="ListParagraph"/>
        <w:numPr>
          <w:ilvl w:val="0"/>
          <w:numId w:val="11"/>
        </w:numPr>
        <w:tabs>
          <w:tab w:val="left" w:pos="1357"/>
          <w:tab w:val="left" w:pos="1358"/>
        </w:tabs>
        <w:spacing w:before="8"/>
        <w:rPr>
          <w:sz w:val="21"/>
        </w:rPr>
      </w:pPr>
      <w:r>
        <w:rPr>
          <w:w w:val="105"/>
          <w:sz w:val="21"/>
        </w:rPr>
        <w:t>Managing registrations and contacting the</w:t>
      </w:r>
      <w:r>
        <w:rPr>
          <w:spacing w:val="6"/>
          <w:w w:val="105"/>
          <w:sz w:val="21"/>
        </w:rPr>
        <w:t xml:space="preserve"> </w:t>
      </w:r>
      <w:r>
        <w:rPr>
          <w:w w:val="105"/>
          <w:sz w:val="21"/>
        </w:rPr>
        <w:t>registrants;</w:t>
      </w:r>
    </w:p>
    <w:p w:rsidR="00EE666C" w:rsidRDefault="007F0B40">
      <w:pPr>
        <w:pStyle w:val="ListParagraph"/>
        <w:numPr>
          <w:ilvl w:val="0"/>
          <w:numId w:val="11"/>
        </w:numPr>
        <w:tabs>
          <w:tab w:val="left" w:pos="1357"/>
          <w:tab w:val="left" w:pos="1358"/>
        </w:tabs>
        <w:spacing w:before="13"/>
        <w:rPr>
          <w:sz w:val="21"/>
        </w:rPr>
      </w:pPr>
      <w:r>
        <w:rPr>
          <w:w w:val="105"/>
          <w:sz w:val="21"/>
        </w:rPr>
        <w:t>Maintaining a database of past participants and those who express interest in</w:t>
      </w:r>
      <w:r>
        <w:rPr>
          <w:spacing w:val="-7"/>
          <w:w w:val="105"/>
          <w:sz w:val="21"/>
        </w:rPr>
        <w:t xml:space="preserve"> </w:t>
      </w:r>
      <w:r>
        <w:rPr>
          <w:w w:val="105"/>
          <w:sz w:val="21"/>
        </w:rPr>
        <w:t>courses;</w:t>
      </w:r>
    </w:p>
    <w:p w:rsidR="00EE666C" w:rsidRDefault="007F0B40">
      <w:pPr>
        <w:pStyle w:val="ListParagraph"/>
        <w:numPr>
          <w:ilvl w:val="0"/>
          <w:numId w:val="11"/>
        </w:numPr>
        <w:tabs>
          <w:tab w:val="left" w:pos="1357"/>
          <w:tab w:val="left" w:pos="1358"/>
        </w:tabs>
        <w:spacing w:before="13"/>
        <w:rPr>
          <w:sz w:val="21"/>
        </w:rPr>
      </w:pPr>
      <w:r>
        <w:rPr>
          <w:w w:val="105"/>
          <w:sz w:val="21"/>
        </w:rPr>
        <w:t>Updating and sending the evaluations;</w:t>
      </w:r>
      <w:r>
        <w:rPr>
          <w:spacing w:val="3"/>
          <w:w w:val="105"/>
          <w:sz w:val="21"/>
        </w:rPr>
        <w:t xml:space="preserve"> </w:t>
      </w:r>
      <w:r>
        <w:rPr>
          <w:spacing w:val="2"/>
          <w:w w:val="105"/>
          <w:sz w:val="21"/>
        </w:rPr>
        <w:t>and</w:t>
      </w:r>
    </w:p>
    <w:p w:rsidR="00EE666C" w:rsidRDefault="007F0B40">
      <w:pPr>
        <w:pStyle w:val="ListParagraph"/>
        <w:numPr>
          <w:ilvl w:val="0"/>
          <w:numId w:val="11"/>
        </w:numPr>
        <w:tabs>
          <w:tab w:val="left" w:pos="1357"/>
          <w:tab w:val="left" w:pos="1358"/>
        </w:tabs>
        <w:spacing w:before="8"/>
        <w:rPr>
          <w:sz w:val="21"/>
        </w:rPr>
      </w:pPr>
      <w:r>
        <w:rPr>
          <w:w w:val="105"/>
          <w:sz w:val="21"/>
        </w:rPr>
        <w:t>Compiling evaluations and reporting to E and O</w:t>
      </w:r>
      <w:r>
        <w:rPr>
          <w:spacing w:val="5"/>
          <w:w w:val="105"/>
          <w:sz w:val="21"/>
        </w:rPr>
        <w:t xml:space="preserve"> </w:t>
      </w:r>
      <w:r>
        <w:rPr>
          <w:w w:val="105"/>
          <w:sz w:val="21"/>
        </w:rPr>
        <w:t>committee.</w:t>
      </w:r>
    </w:p>
    <w:p w:rsidR="00EE666C" w:rsidRDefault="00EE666C">
      <w:pPr>
        <w:pStyle w:val="BodyText"/>
        <w:spacing w:before="2"/>
        <w:rPr>
          <w:sz w:val="23"/>
        </w:rPr>
      </w:pPr>
    </w:p>
    <w:p w:rsidR="00EE666C" w:rsidRDefault="007F0B40">
      <w:pPr>
        <w:pStyle w:val="BodyText"/>
        <w:spacing w:before="1" w:line="247" w:lineRule="auto"/>
        <w:ind w:left="637" w:right="587"/>
        <w:jc w:val="both"/>
      </w:pPr>
      <w:r>
        <w:rPr>
          <w:w w:val="105"/>
        </w:rPr>
        <w:t>The CYM Secretary has been the primary organizer of the E and O online courses for the last year, and he has indicated that he is unable to continue this work.</w:t>
      </w:r>
    </w:p>
    <w:p w:rsidR="00EE666C" w:rsidRDefault="00EE666C">
      <w:pPr>
        <w:pStyle w:val="BodyText"/>
        <w:spacing w:before="7"/>
        <w:rPr>
          <w:sz w:val="22"/>
        </w:rPr>
      </w:pPr>
    </w:p>
    <w:p w:rsidR="00EE666C" w:rsidRDefault="007F0B40">
      <w:pPr>
        <w:pStyle w:val="BodyText"/>
        <w:spacing w:before="1" w:line="252" w:lineRule="auto"/>
        <w:ind w:left="637" w:right="588"/>
        <w:jc w:val="both"/>
      </w:pPr>
      <w:r>
        <w:rPr>
          <w:w w:val="105"/>
        </w:rPr>
        <w:t>We have applied to the Samuel Rogers Memorial Trust to explore engaging personnel to perform the role of online course administer. In addition, we are considering simplifying the administration in the future by offering sessions at set days and times rather than trying to accommodate Friends’ availability. We are also exploring the idea of a small online course registration fee to help offset the costs of online courses and perhaps lower the dropout rate.</w:t>
      </w:r>
    </w:p>
    <w:p w:rsidR="00EE666C" w:rsidRDefault="00EE666C">
      <w:pPr>
        <w:pStyle w:val="BodyText"/>
        <w:spacing w:before="7"/>
      </w:pPr>
    </w:p>
    <w:p w:rsidR="00EE666C" w:rsidRDefault="007F0B40">
      <w:pPr>
        <w:pStyle w:val="BodyText"/>
        <w:spacing w:line="252" w:lineRule="auto"/>
        <w:ind w:left="637" w:right="589"/>
        <w:jc w:val="both"/>
      </w:pPr>
      <w:r>
        <w:rPr>
          <w:w w:val="105"/>
        </w:rPr>
        <w:t>We have also discussed the use of internet-conferencing to support other models of learning, such as discussion groups or book clubs.</w:t>
      </w:r>
    </w:p>
    <w:p w:rsidR="00EE666C" w:rsidRDefault="00EE666C">
      <w:pPr>
        <w:pStyle w:val="BodyText"/>
        <w:spacing w:before="10"/>
      </w:pPr>
    </w:p>
    <w:p w:rsidR="00EE666C" w:rsidRDefault="007F0B40">
      <w:pPr>
        <w:pStyle w:val="BodyText"/>
        <w:ind w:left="637"/>
        <w:jc w:val="both"/>
      </w:pPr>
      <w:r>
        <w:rPr>
          <w:w w:val="105"/>
          <w:u w:val="single"/>
        </w:rPr>
        <w:t>Visitation</w:t>
      </w:r>
    </w:p>
    <w:p w:rsidR="00EE666C" w:rsidRDefault="00EE666C">
      <w:pPr>
        <w:pStyle w:val="BodyText"/>
        <w:spacing w:before="8"/>
        <w:rPr>
          <w:sz w:val="14"/>
        </w:rPr>
      </w:pPr>
    </w:p>
    <w:p w:rsidR="00EE666C" w:rsidRDefault="007F0B40">
      <w:pPr>
        <w:pStyle w:val="BodyText"/>
        <w:spacing w:before="98" w:line="252" w:lineRule="auto"/>
        <w:ind w:left="637" w:right="586"/>
        <w:jc w:val="both"/>
      </w:pPr>
      <w:r>
        <w:rPr>
          <w:w w:val="105"/>
        </w:rPr>
        <w:t>We remain led to find ways to support travel in the ministry through the visitation program, but we have little to report. We have budgeted money to assist monthly meetings with some the costs of hosting a visitor. We encourage Friends to work with the Visitations Coordinator to explore opportunities for hosting visiting</w:t>
      </w:r>
      <w:r>
        <w:rPr>
          <w:spacing w:val="3"/>
          <w:w w:val="105"/>
        </w:rPr>
        <w:t xml:space="preserve"> </w:t>
      </w:r>
      <w:r>
        <w:rPr>
          <w:w w:val="105"/>
        </w:rPr>
        <w:t>Friends.</w:t>
      </w:r>
    </w:p>
    <w:p w:rsidR="00EE666C" w:rsidRDefault="00EE666C">
      <w:pPr>
        <w:pStyle w:val="BodyText"/>
        <w:spacing w:before="7"/>
      </w:pPr>
    </w:p>
    <w:p w:rsidR="00EE666C" w:rsidRDefault="007F0B40">
      <w:pPr>
        <w:pStyle w:val="BodyText"/>
        <w:ind w:left="637"/>
        <w:jc w:val="both"/>
      </w:pPr>
      <w:r>
        <w:rPr>
          <w:w w:val="105"/>
          <w:u w:val="single"/>
        </w:rPr>
        <w:t>Grants and Loans</w:t>
      </w:r>
    </w:p>
    <w:p w:rsidR="00EE666C" w:rsidRDefault="00EE666C">
      <w:pPr>
        <w:jc w:val="both"/>
        <w:sectPr w:rsidR="00EE666C">
          <w:pgSz w:w="12240" w:h="15840"/>
          <w:pgMar w:top="940" w:right="540" w:bottom="920" w:left="500" w:header="732" w:footer="738" w:gutter="0"/>
          <w:cols w:space="720"/>
        </w:sectPr>
      </w:pPr>
    </w:p>
    <w:p w:rsidR="00EE666C" w:rsidRDefault="007F0B40">
      <w:pPr>
        <w:pStyle w:val="BodyText"/>
        <w:spacing w:before="192" w:line="252" w:lineRule="auto"/>
        <w:ind w:left="637" w:right="585"/>
        <w:jc w:val="both"/>
      </w:pPr>
      <w:r>
        <w:rPr>
          <w:w w:val="105"/>
        </w:rPr>
        <w:lastRenderedPageBreak/>
        <w:t>We continue to receive applications for grants and have been able to approve almost all applications. We are aware that this practice might be based on a time of abundance, and that E and O might be unable to grant some requests in the future, as we anticipate running out of funds within the Quaker Renewal Fund in 2019.</w:t>
      </w:r>
    </w:p>
    <w:p w:rsidR="00EE666C" w:rsidRDefault="00EE666C">
      <w:pPr>
        <w:pStyle w:val="BodyText"/>
        <w:rPr>
          <w:sz w:val="22"/>
        </w:rPr>
      </w:pPr>
    </w:p>
    <w:p w:rsidR="00EE666C" w:rsidRDefault="007F0B40">
      <w:pPr>
        <w:pStyle w:val="BodyText"/>
        <w:spacing w:line="249" w:lineRule="auto"/>
        <w:ind w:left="637" w:right="587"/>
        <w:jc w:val="both"/>
      </w:pPr>
      <w:r>
        <w:rPr>
          <w:w w:val="105"/>
        </w:rPr>
        <w:t>We are happy that so many friends took advantage of the funds made available for young Friends and families with children to attend CYM in 2018. We hope to offer financial support again in 2019, although perhaps not as much as last year to support family attendance at CYM.</w:t>
      </w:r>
    </w:p>
    <w:p w:rsidR="00EE666C" w:rsidRDefault="00EE666C">
      <w:pPr>
        <w:pStyle w:val="BodyText"/>
        <w:spacing w:before="6"/>
        <w:rPr>
          <w:sz w:val="22"/>
        </w:rPr>
      </w:pPr>
    </w:p>
    <w:p w:rsidR="00EE666C" w:rsidRDefault="007F0B40">
      <w:pPr>
        <w:pStyle w:val="BodyText"/>
        <w:spacing w:before="1" w:line="501" w:lineRule="auto"/>
        <w:ind w:left="637" w:right="898"/>
      </w:pPr>
      <w:r>
        <w:rPr>
          <w:w w:val="105"/>
        </w:rPr>
        <w:t xml:space="preserve">A more detailed report on Grants and Loans will be submitted in the report to CYM in August 2019. </w:t>
      </w:r>
      <w:r>
        <w:rPr>
          <w:w w:val="105"/>
          <w:u w:val="single"/>
        </w:rPr>
        <w:t>Gratitude</w:t>
      </w:r>
    </w:p>
    <w:p w:rsidR="00EE666C" w:rsidRDefault="007F0B40">
      <w:pPr>
        <w:pStyle w:val="BodyText"/>
        <w:spacing w:line="252" w:lineRule="auto"/>
        <w:ind w:left="637" w:right="587"/>
        <w:jc w:val="both"/>
      </w:pPr>
      <w:r>
        <w:rPr>
          <w:w w:val="105"/>
        </w:rPr>
        <w:t>I need to note that our committee has relied heavily on the CYM Secretary over the past year. Without his support it would have been difficult, and perhaps impossible, to run the online courses. He also helped significantly with enabling us to understand our budget and has supported me tremendously as clerk, both during our meeting in Victoria, and through numerous hours of mentoring over the phone.</w:t>
      </w:r>
    </w:p>
    <w:p w:rsidR="00EE666C" w:rsidRDefault="00EE666C">
      <w:pPr>
        <w:pStyle w:val="BodyText"/>
        <w:spacing w:before="9"/>
      </w:pPr>
    </w:p>
    <w:p w:rsidR="00EE666C" w:rsidRDefault="007F0B40">
      <w:pPr>
        <w:pStyle w:val="BodyText"/>
        <w:spacing w:before="1" w:line="252" w:lineRule="auto"/>
        <w:ind w:left="637" w:right="585"/>
        <w:jc w:val="both"/>
      </w:pPr>
      <w:r>
        <w:rPr>
          <w:w w:val="105"/>
        </w:rPr>
        <w:t>I would like to extend gratitude to my fellow Education and Outreach Committee members: Leigh Turina, Brent Bower, Zaley Warkentin, Deborah Wilkins and Rachel Urban Shipley. I also want to thank our visitation coordinator Stephanie Deakin and our online course facilitators David Summerhays and Arwen Brenneman. Thank you all for hanging in there and for your commitment to our</w:t>
      </w:r>
      <w:r>
        <w:rPr>
          <w:spacing w:val="1"/>
          <w:w w:val="105"/>
        </w:rPr>
        <w:t xml:space="preserve"> </w:t>
      </w:r>
      <w:r>
        <w:rPr>
          <w:w w:val="105"/>
        </w:rPr>
        <w:t>community!</w:t>
      </w:r>
    </w:p>
    <w:p w:rsidR="00EE666C" w:rsidRDefault="007F0B40">
      <w:pPr>
        <w:pStyle w:val="BodyText"/>
        <w:spacing w:before="39" w:line="508" w:lineRule="exact"/>
        <w:ind w:left="637" w:right="7586"/>
      </w:pPr>
      <w:r>
        <w:rPr>
          <w:w w:val="105"/>
        </w:rPr>
        <w:t>Submitted in Friendship, Wesley Glebe</w:t>
      </w:r>
    </w:p>
    <w:p w:rsidR="00EE666C" w:rsidRDefault="007F0B40">
      <w:pPr>
        <w:pStyle w:val="BodyText"/>
        <w:spacing w:line="193" w:lineRule="exact"/>
        <w:ind w:left="637"/>
        <w:jc w:val="both"/>
      </w:pPr>
      <w:r>
        <w:rPr>
          <w:w w:val="105"/>
        </w:rPr>
        <w:t>Clerk of Education and Outreach</w:t>
      </w:r>
    </w:p>
    <w:p w:rsidR="00EE666C" w:rsidRDefault="00EE666C">
      <w:pPr>
        <w:spacing w:line="193" w:lineRule="exact"/>
        <w:jc w:val="both"/>
        <w:sectPr w:rsidR="00EE666C">
          <w:pgSz w:w="12240" w:h="15840"/>
          <w:pgMar w:top="940" w:right="540" w:bottom="920" w:left="500" w:header="732" w:footer="738" w:gutter="0"/>
          <w:cols w:space="720"/>
        </w:sectPr>
      </w:pPr>
    </w:p>
    <w:p w:rsidR="00EE666C" w:rsidRDefault="00EE666C">
      <w:pPr>
        <w:pStyle w:val="BodyText"/>
        <w:rPr>
          <w:sz w:val="20"/>
        </w:rPr>
      </w:pPr>
    </w:p>
    <w:p w:rsidR="00EE666C" w:rsidRDefault="00EE666C">
      <w:pPr>
        <w:pStyle w:val="BodyText"/>
        <w:spacing w:before="9"/>
        <w:rPr>
          <w:sz w:val="18"/>
        </w:rPr>
      </w:pPr>
    </w:p>
    <w:p w:rsidR="00EE666C" w:rsidRDefault="007F0B40">
      <w:pPr>
        <w:pStyle w:val="Heading4"/>
        <w:spacing w:before="1"/>
        <w:ind w:left="1749" w:right="1704"/>
        <w:jc w:val="center"/>
      </w:pPr>
      <w:r>
        <w:rPr>
          <w:w w:val="105"/>
        </w:rPr>
        <w:t>Appendix</w:t>
      </w:r>
    </w:p>
    <w:p w:rsidR="00EE666C" w:rsidRDefault="00EE666C">
      <w:pPr>
        <w:pStyle w:val="BodyText"/>
        <w:rPr>
          <w:b/>
          <w:sz w:val="20"/>
        </w:rPr>
      </w:pPr>
    </w:p>
    <w:p w:rsidR="00EE666C" w:rsidRDefault="00EE666C">
      <w:pPr>
        <w:pStyle w:val="BodyText"/>
        <w:spacing w:before="4"/>
        <w:rPr>
          <w:b/>
          <w:sz w:val="16"/>
        </w:rPr>
      </w:pPr>
    </w:p>
    <w:p w:rsidR="00EE666C" w:rsidRDefault="007F0B40">
      <w:pPr>
        <w:spacing w:before="99"/>
        <w:ind w:left="2077"/>
        <w:rPr>
          <w:b/>
          <w:sz w:val="21"/>
        </w:rPr>
      </w:pPr>
      <w:r>
        <w:rPr>
          <w:b/>
          <w:w w:val="105"/>
          <w:sz w:val="21"/>
          <w:u w:val="single"/>
        </w:rPr>
        <w:t>Legend:</w:t>
      </w:r>
    </w:p>
    <w:p w:rsidR="00EE666C" w:rsidRDefault="007F0B40">
      <w:pPr>
        <w:pStyle w:val="BodyText"/>
        <w:spacing w:before="2"/>
        <w:rPr>
          <w:b/>
          <w:sz w:val="19"/>
        </w:rPr>
      </w:pPr>
      <w:r>
        <w:rPr>
          <w:noProof/>
        </w:rPr>
        <w:drawing>
          <wp:anchor distT="0" distB="0" distL="0" distR="0" simplePos="0" relativeHeight="251644928" behindDoc="0" locked="0" layoutInCell="1" allowOverlap="1">
            <wp:simplePos x="0" y="0"/>
            <wp:positionH relativeFrom="page">
              <wp:posOffset>1656753</wp:posOffset>
            </wp:positionH>
            <wp:positionV relativeFrom="paragraph">
              <wp:posOffset>165115</wp:posOffset>
            </wp:positionV>
            <wp:extent cx="3352800" cy="2057400"/>
            <wp:effectExtent l="0" t="0" r="0" b="0"/>
            <wp:wrapTopAndBottom/>
            <wp:docPr id="17"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9.png"/>
                    <pic:cNvPicPr/>
                  </pic:nvPicPr>
                  <pic:blipFill>
                    <a:blip r:embed="rId331" cstate="print"/>
                    <a:stretch>
                      <a:fillRect/>
                    </a:stretch>
                  </pic:blipFill>
                  <pic:spPr>
                    <a:xfrm>
                      <a:off x="0" y="0"/>
                      <a:ext cx="3352800" cy="2057400"/>
                    </a:xfrm>
                    <a:prstGeom prst="rect">
                      <a:avLst/>
                    </a:prstGeom>
                  </pic:spPr>
                </pic:pic>
              </a:graphicData>
            </a:graphic>
          </wp:anchor>
        </w:drawing>
      </w:r>
    </w:p>
    <w:p w:rsidR="00EE666C" w:rsidRDefault="00EE666C">
      <w:pPr>
        <w:pStyle w:val="BodyText"/>
        <w:rPr>
          <w:b/>
          <w:sz w:val="20"/>
        </w:rPr>
      </w:pPr>
    </w:p>
    <w:p w:rsidR="00EE666C" w:rsidRDefault="00EE666C">
      <w:pPr>
        <w:pStyle w:val="BodyText"/>
        <w:rPr>
          <w:b/>
          <w:sz w:val="20"/>
        </w:rPr>
      </w:pPr>
    </w:p>
    <w:p w:rsidR="00EE666C" w:rsidRDefault="00EE666C">
      <w:pPr>
        <w:pStyle w:val="BodyText"/>
        <w:rPr>
          <w:b/>
          <w:sz w:val="20"/>
        </w:rPr>
      </w:pPr>
    </w:p>
    <w:p w:rsidR="00EE666C" w:rsidRDefault="007F0B40">
      <w:pPr>
        <w:pStyle w:val="BodyText"/>
        <w:spacing w:before="10"/>
        <w:rPr>
          <w:b/>
          <w:sz w:val="24"/>
        </w:rPr>
      </w:pPr>
      <w:r>
        <w:rPr>
          <w:noProof/>
        </w:rPr>
        <w:drawing>
          <wp:anchor distT="0" distB="0" distL="0" distR="0" simplePos="0" relativeHeight="251645952" behindDoc="0" locked="0" layoutInCell="1" allowOverlap="1">
            <wp:simplePos x="0" y="0"/>
            <wp:positionH relativeFrom="page">
              <wp:posOffset>1603413</wp:posOffset>
            </wp:positionH>
            <wp:positionV relativeFrom="paragraph">
              <wp:posOffset>206488</wp:posOffset>
            </wp:positionV>
            <wp:extent cx="4573880" cy="3429000"/>
            <wp:effectExtent l="0" t="0" r="0" b="0"/>
            <wp:wrapTopAndBottom/>
            <wp:docPr id="19"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0.jpeg"/>
                    <pic:cNvPicPr/>
                  </pic:nvPicPr>
                  <pic:blipFill>
                    <a:blip r:embed="rId332" cstate="print"/>
                    <a:stretch>
                      <a:fillRect/>
                    </a:stretch>
                  </pic:blipFill>
                  <pic:spPr>
                    <a:xfrm>
                      <a:off x="0" y="0"/>
                      <a:ext cx="4573880" cy="3429000"/>
                    </a:xfrm>
                    <a:prstGeom prst="rect">
                      <a:avLst/>
                    </a:prstGeom>
                  </pic:spPr>
                </pic:pic>
              </a:graphicData>
            </a:graphic>
          </wp:anchor>
        </w:drawing>
      </w:r>
    </w:p>
    <w:p w:rsidR="00EE666C" w:rsidRDefault="007F0B40">
      <w:pPr>
        <w:ind w:left="1999"/>
        <w:rPr>
          <w:b/>
          <w:sz w:val="21"/>
        </w:rPr>
      </w:pPr>
      <w:r>
        <w:rPr>
          <w:b/>
          <w:w w:val="105"/>
          <w:sz w:val="21"/>
        </w:rPr>
        <w:t>Figure 1. Current E&amp;O Organizational Model without Sub-Committees</w:t>
      </w:r>
    </w:p>
    <w:p w:rsidR="00EE666C" w:rsidRDefault="00EE666C">
      <w:pPr>
        <w:rPr>
          <w:sz w:val="21"/>
        </w:rPr>
        <w:sectPr w:rsidR="00EE666C">
          <w:pgSz w:w="12240" w:h="15840"/>
          <w:pgMar w:top="940" w:right="540" w:bottom="920" w:left="500" w:header="732" w:footer="738" w:gutter="0"/>
          <w:cols w:space="720"/>
        </w:sectPr>
      </w:pPr>
    </w:p>
    <w:p w:rsidR="00EE666C" w:rsidRDefault="00EE666C">
      <w:pPr>
        <w:pStyle w:val="BodyText"/>
        <w:spacing w:before="5"/>
        <w:rPr>
          <w:b/>
          <w:sz w:val="16"/>
        </w:rPr>
      </w:pPr>
    </w:p>
    <w:p w:rsidR="00EE666C" w:rsidRDefault="007F0B40">
      <w:pPr>
        <w:pStyle w:val="BodyText"/>
        <w:ind w:left="2025"/>
        <w:rPr>
          <w:sz w:val="20"/>
        </w:rPr>
      </w:pPr>
      <w:r>
        <w:rPr>
          <w:noProof/>
          <w:sz w:val="20"/>
        </w:rPr>
        <w:drawing>
          <wp:inline distT="0" distB="0" distL="0" distR="0">
            <wp:extent cx="4573016" cy="3429000"/>
            <wp:effectExtent l="0" t="0" r="0" b="0"/>
            <wp:docPr id="2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1.png"/>
                    <pic:cNvPicPr/>
                  </pic:nvPicPr>
                  <pic:blipFill>
                    <a:blip r:embed="rId333" cstate="print"/>
                    <a:stretch>
                      <a:fillRect/>
                    </a:stretch>
                  </pic:blipFill>
                  <pic:spPr>
                    <a:xfrm>
                      <a:off x="0" y="0"/>
                      <a:ext cx="4573016" cy="3429000"/>
                    </a:xfrm>
                    <a:prstGeom prst="rect">
                      <a:avLst/>
                    </a:prstGeom>
                  </pic:spPr>
                </pic:pic>
              </a:graphicData>
            </a:graphic>
          </wp:inline>
        </w:drawing>
      </w:r>
    </w:p>
    <w:p w:rsidR="00EE666C" w:rsidRDefault="007F0B40">
      <w:pPr>
        <w:spacing w:before="3"/>
        <w:ind w:left="1803"/>
        <w:rPr>
          <w:b/>
          <w:sz w:val="21"/>
        </w:rPr>
      </w:pPr>
      <w:r>
        <w:rPr>
          <w:b/>
          <w:w w:val="105"/>
          <w:sz w:val="21"/>
        </w:rPr>
        <w:t>Figure 2. Proposed New E&amp;O Organizational Model with Sub-Committees</w:t>
      </w:r>
    </w:p>
    <w:p w:rsidR="00EE666C" w:rsidRDefault="00EE666C">
      <w:pPr>
        <w:rPr>
          <w:sz w:val="21"/>
        </w:rPr>
        <w:sectPr w:rsidR="00EE666C">
          <w:pgSz w:w="12240" w:h="15840"/>
          <w:pgMar w:top="940" w:right="540" w:bottom="920" w:left="500" w:header="732" w:footer="738" w:gutter="0"/>
          <w:cols w:space="720"/>
        </w:sectPr>
      </w:pPr>
    </w:p>
    <w:p w:rsidR="00EE666C" w:rsidRDefault="00EE666C">
      <w:pPr>
        <w:pStyle w:val="BodyText"/>
        <w:rPr>
          <w:b/>
          <w:sz w:val="20"/>
        </w:rPr>
      </w:pPr>
    </w:p>
    <w:p w:rsidR="00EE666C" w:rsidRDefault="00EE666C">
      <w:pPr>
        <w:pStyle w:val="BodyText"/>
        <w:spacing w:before="9"/>
        <w:rPr>
          <w:b/>
          <w:sz w:val="19"/>
        </w:rPr>
      </w:pPr>
    </w:p>
    <w:p w:rsidR="00EE666C" w:rsidRDefault="007F0B40">
      <w:pPr>
        <w:pStyle w:val="BodyText"/>
        <w:spacing w:before="99"/>
        <w:ind w:left="1305"/>
      </w:pPr>
      <w:r>
        <w:rPr>
          <w:color w:val="FF0000"/>
          <w:w w:val="105"/>
        </w:rPr>
        <w:t>Representative Meeting November 2018: Report 14</w:t>
      </w:r>
    </w:p>
    <w:p w:rsidR="00EE666C" w:rsidRDefault="00EE666C">
      <w:pPr>
        <w:pStyle w:val="BodyText"/>
        <w:spacing w:before="9"/>
        <w:rPr>
          <w:sz w:val="22"/>
        </w:rPr>
      </w:pPr>
    </w:p>
    <w:p w:rsidR="00EE666C" w:rsidRDefault="007F0B40">
      <w:pPr>
        <w:pStyle w:val="Heading4"/>
        <w:ind w:left="1305"/>
      </w:pPr>
      <w:r>
        <w:rPr>
          <w:w w:val="105"/>
        </w:rPr>
        <w:t>SECRETARY’S REPORT TO REPRESENTATIVE MEETING</w:t>
      </w:r>
    </w:p>
    <w:p w:rsidR="00EE666C" w:rsidRDefault="00EE666C">
      <w:pPr>
        <w:pStyle w:val="BodyText"/>
        <w:spacing w:before="3"/>
        <w:rPr>
          <w:b/>
          <w:sz w:val="23"/>
        </w:rPr>
      </w:pPr>
    </w:p>
    <w:p w:rsidR="00EE666C" w:rsidRDefault="007F0B40">
      <w:pPr>
        <w:ind w:left="1305"/>
        <w:rPr>
          <w:b/>
          <w:sz w:val="21"/>
        </w:rPr>
      </w:pPr>
      <w:r>
        <w:rPr>
          <w:b/>
          <w:w w:val="105"/>
          <w:sz w:val="21"/>
        </w:rPr>
        <w:t>Introduction</w:t>
      </w:r>
    </w:p>
    <w:p w:rsidR="00EE666C" w:rsidRDefault="007F0B40">
      <w:pPr>
        <w:pStyle w:val="BodyText"/>
        <w:spacing w:before="13" w:line="252" w:lineRule="auto"/>
        <w:ind w:left="1305" w:right="1241"/>
      </w:pPr>
      <w:r>
        <w:rPr>
          <w:w w:val="105"/>
        </w:rPr>
        <w:t>Canadian Yearly Meeting has accomplished a significant amount of work over the last two and a half months, despite the relatively short period of ‘calendar time’ since Yearly Meeting in Session this August 2018. I am aware of substantial growth across CYM and its committees, but am limiting my report to Yearly Meeting work that I have been directly involved in. I will also speak to what I aspire to support in 2019 and will share some of the areas for growth within Canadian Yearly Meeting (as I perceive them).</w:t>
      </w:r>
    </w:p>
    <w:p w:rsidR="00EE666C" w:rsidRDefault="00EE666C">
      <w:pPr>
        <w:pStyle w:val="BodyText"/>
        <w:spacing w:before="4"/>
      </w:pPr>
    </w:p>
    <w:p w:rsidR="00EE666C" w:rsidRDefault="007F0B40">
      <w:pPr>
        <w:pStyle w:val="BodyText"/>
        <w:spacing w:line="252" w:lineRule="auto"/>
        <w:ind w:left="1305" w:right="1224"/>
      </w:pPr>
      <w:r>
        <w:rPr>
          <w:w w:val="105"/>
        </w:rPr>
        <w:t>I have been fortunate to work with a wide-range of inspired and passionate Friends over the last year and a half. The last three months has been a time of realizing potentials, of clarity, and of new commitments and initiatives. Over the last three months as CYM Secretary, I have supported:</w:t>
      </w:r>
    </w:p>
    <w:p w:rsidR="00EE666C" w:rsidRDefault="007F0B40">
      <w:pPr>
        <w:pStyle w:val="ListParagraph"/>
        <w:numPr>
          <w:ilvl w:val="0"/>
          <w:numId w:val="3"/>
        </w:numPr>
        <w:tabs>
          <w:tab w:val="left" w:pos="2024"/>
          <w:tab w:val="left" w:pos="2026"/>
        </w:tabs>
        <w:spacing w:line="249" w:lineRule="auto"/>
        <w:ind w:right="1716"/>
        <w:rPr>
          <w:sz w:val="21"/>
        </w:rPr>
      </w:pPr>
      <w:r>
        <w:rPr>
          <w:w w:val="105"/>
          <w:sz w:val="21"/>
        </w:rPr>
        <w:t>CYM</w:t>
      </w:r>
      <w:r>
        <w:rPr>
          <w:spacing w:val="-3"/>
          <w:w w:val="105"/>
          <w:sz w:val="21"/>
        </w:rPr>
        <w:t xml:space="preserve"> </w:t>
      </w:r>
      <w:r>
        <w:rPr>
          <w:w w:val="105"/>
          <w:sz w:val="21"/>
        </w:rPr>
        <w:t>Clerks’</w:t>
      </w:r>
      <w:r>
        <w:rPr>
          <w:spacing w:val="-6"/>
          <w:w w:val="105"/>
          <w:sz w:val="21"/>
        </w:rPr>
        <w:t xml:space="preserve"> </w:t>
      </w:r>
      <w:r>
        <w:rPr>
          <w:w w:val="105"/>
          <w:sz w:val="21"/>
        </w:rPr>
        <w:t>Committee</w:t>
      </w:r>
      <w:r>
        <w:rPr>
          <w:spacing w:val="-5"/>
          <w:w w:val="105"/>
          <w:sz w:val="21"/>
        </w:rPr>
        <w:t xml:space="preserve"> </w:t>
      </w:r>
      <w:r>
        <w:rPr>
          <w:w w:val="105"/>
          <w:sz w:val="21"/>
        </w:rPr>
        <w:t>with</w:t>
      </w:r>
      <w:r>
        <w:rPr>
          <w:spacing w:val="-4"/>
          <w:w w:val="105"/>
          <w:sz w:val="21"/>
        </w:rPr>
        <w:t xml:space="preserve"> </w:t>
      </w:r>
      <w:r>
        <w:rPr>
          <w:w w:val="105"/>
          <w:sz w:val="21"/>
        </w:rPr>
        <w:t>business</w:t>
      </w:r>
      <w:r>
        <w:rPr>
          <w:spacing w:val="-4"/>
          <w:w w:val="105"/>
          <w:sz w:val="21"/>
        </w:rPr>
        <w:t xml:space="preserve"> </w:t>
      </w:r>
      <w:r>
        <w:rPr>
          <w:w w:val="105"/>
          <w:sz w:val="21"/>
        </w:rPr>
        <w:t>that</w:t>
      </w:r>
      <w:r>
        <w:rPr>
          <w:spacing w:val="-6"/>
          <w:w w:val="105"/>
          <w:sz w:val="21"/>
        </w:rPr>
        <w:t xml:space="preserve"> </w:t>
      </w:r>
      <w:r>
        <w:rPr>
          <w:w w:val="105"/>
          <w:sz w:val="21"/>
        </w:rPr>
        <w:t>arises</w:t>
      </w:r>
      <w:r>
        <w:rPr>
          <w:spacing w:val="-5"/>
          <w:w w:val="105"/>
          <w:sz w:val="21"/>
        </w:rPr>
        <w:t xml:space="preserve"> </w:t>
      </w:r>
      <w:r>
        <w:rPr>
          <w:w w:val="105"/>
          <w:sz w:val="21"/>
        </w:rPr>
        <w:t>between</w:t>
      </w:r>
      <w:r>
        <w:rPr>
          <w:spacing w:val="-4"/>
          <w:w w:val="105"/>
          <w:sz w:val="21"/>
        </w:rPr>
        <w:t xml:space="preserve"> </w:t>
      </w:r>
      <w:r>
        <w:rPr>
          <w:w w:val="105"/>
          <w:sz w:val="21"/>
        </w:rPr>
        <w:t>Yearly</w:t>
      </w:r>
      <w:r>
        <w:rPr>
          <w:spacing w:val="-5"/>
          <w:w w:val="105"/>
          <w:sz w:val="21"/>
        </w:rPr>
        <w:t xml:space="preserve"> </w:t>
      </w:r>
      <w:r>
        <w:rPr>
          <w:w w:val="105"/>
          <w:sz w:val="21"/>
        </w:rPr>
        <w:t>Meeting</w:t>
      </w:r>
      <w:r>
        <w:rPr>
          <w:spacing w:val="-5"/>
          <w:w w:val="105"/>
          <w:sz w:val="21"/>
        </w:rPr>
        <w:t xml:space="preserve"> </w:t>
      </w:r>
      <w:r>
        <w:rPr>
          <w:w w:val="105"/>
          <w:sz w:val="21"/>
        </w:rPr>
        <w:t>in Session and Representative</w:t>
      </w:r>
      <w:r>
        <w:rPr>
          <w:spacing w:val="5"/>
          <w:w w:val="105"/>
          <w:sz w:val="21"/>
        </w:rPr>
        <w:t xml:space="preserve"> </w:t>
      </w:r>
      <w:r>
        <w:rPr>
          <w:w w:val="105"/>
          <w:sz w:val="21"/>
        </w:rPr>
        <w:t>Meeting;</w:t>
      </w:r>
    </w:p>
    <w:p w:rsidR="00EE666C" w:rsidRDefault="007F0B40">
      <w:pPr>
        <w:pStyle w:val="ListParagraph"/>
        <w:numPr>
          <w:ilvl w:val="0"/>
          <w:numId w:val="3"/>
        </w:numPr>
        <w:tabs>
          <w:tab w:val="left" w:pos="2024"/>
          <w:tab w:val="left" w:pos="2026"/>
        </w:tabs>
        <w:spacing w:before="3"/>
        <w:rPr>
          <w:sz w:val="21"/>
        </w:rPr>
      </w:pPr>
      <w:r>
        <w:rPr>
          <w:w w:val="105"/>
          <w:sz w:val="21"/>
        </w:rPr>
        <w:t>The CYM Office staff team’s continued</w:t>
      </w:r>
      <w:r>
        <w:rPr>
          <w:spacing w:val="7"/>
          <w:w w:val="105"/>
          <w:sz w:val="21"/>
        </w:rPr>
        <w:t xml:space="preserve"> </w:t>
      </w:r>
      <w:r>
        <w:rPr>
          <w:w w:val="105"/>
          <w:sz w:val="21"/>
        </w:rPr>
        <w:t>development;</w:t>
      </w:r>
    </w:p>
    <w:p w:rsidR="00EE666C" w:rsidRDefault="007F0B40">
      <w:pPr>
        <w:pStyle w:val="ListParagraph"/>
        <w:numPr>
          <w:ilvl w:val="0"/>
          <w:numId w:val="3"/>
        </w:numPr>
        <w:tabs>
          <w:tab w:val="left" w:pos="2024"/>
          <w:tab w:val="left" w:pos="2026"/>
        </w:tabs>
        <w:spacing w:before="12" w:line="247" w:lineRule="auto"/>
        <w:ind w:right="1386"/>
        <w:rPr>
          <w:sz w:val="21"/>
        </w:rPr>
      </w:pPr>
      <w:r>
        <w:rPr>
          <w:w w:val="105"/>
          <w:sz w:val="21"/>
        </w:rPr>
        <w:t>Personnel committee’s work toward restructuring the CYM personnel model</w:t>
      </w:r>
      <w:r>
        <w:rPr>
          <w:spacing w:val="-41"/>
          <w:w w:val="105"/>
          <w:sz w:val="21"/>
        </w:rPr>
        <w:t xml:space="preserve"> </w:t>
      </w:r>
      <w:r>
        <w:rPr>
          <w:w w:val="105"/>
          <w:sz w:val="21"/>
        </w:rPr>
        <w:t>and articulating the changes in roles, responsibilities, and</w:t>
      </w:r>
      <w:r>
        <w:rPr>
          <w:spacing w:val="-4"/>
          <w:w w:val="105"/>
          <w:sz w:val="21"/>
        </w:rPr>
        <w:t xml:space="preserve"> </w:t>
      </w:r>
      <w:r>
        <w:rPr>
          <w:w w:val="105"/>
          <w:sz w:val="21"/>
        </w:rPr>
        <w:t>practices;</w:t>
      </w:r>
    </w:p>
    <w:p w:rsidR="00EE666C" w:rsidRDefault="007F0B40">
      <w:pPr>
        <w:pStyle w:val="ListParagraph"/>
        <w:numPr>
          <w:ilvl w:val="0"/>
          <w:numId w:val="3"/>
        </w:numPr>
        <w:tabs>
          <w:tab w:val="left" w:pos="2024"/>
          <w:tab w:val="left" w:pos="2026"/>
        </w:tabs>
        <w:spacing w:before="4" w:line="252" w:lineRule="auto"/>
        <w:ind w:right="1494"/>
        <w:rPr>
          <w:sz w:val="21"/>
        </w:rPr>
      </w:pPr>
      <w:r>
        <w:rPr>
          <w:w w:val="105"/>
          <w:sz w:val="21"/>
        </w:rPr>
        <w:t>Education and Outreach Committee’s reorganizing, the administration of</w:t>
      </w:r>
      <w:r>
        <w:rPr>
          <w:spacing w:val="-41"/>
          <w:w w:val="105"/>
          <w:sz w:val="21"/>
        </w:rPr>
        <w:t xml:space="preserve"> </w:t>
      </w:r>
      <w:r>
        <w:rPr>
          <w:w w:val="105"/>
          <w:sz w:val="21"/>
        </w:rPr>
        <w:t xml:space="preserve">online courses, and the clerking of the committee, including co-creating their </w:t>
      </w:r>
      <w:r>
        <w:rPr>
          <w:spacing w:val="2"/>
          <w:w w:val="105"/>
          <w:sz w:val="21"/>
        </w:rPr>
        <w:t xml:space="preserve">budget </w:t>
      </w:r>
      <w:r>
        <w:rPr>
          <w:w w:val="105"/>
          <w:sz w:val="21"/>
        </w:rPr>
        <w:t>and the Samuel Rogers Memorial Trust grant</w:t>
      </w:r>
      <w:r>
        <w:rPr>
          <w:spacing w:val="-3"/>
          <w:w w:val="105"/>
          <w:sz w:val="21"/>
        </w:rPr>
        <w:t xml:space="preserve"> </w:t>
      </w:r>
      <w:r>
        <w:rPr>
          <w:w w:val="105"/>
          <w:sz w:val="21"/>
        </w:rPr>
        <w:t>application;</w:t>
      </w:r>
    </w:p>
    <w:p w:rsidR="00EE666C" w:rsidRDefault="007F0B40">
      <w:pPr>
        <w:pStyle w:val="ListParagraph"/>
        <w:numPr>
          <w:ilvl w:val="0"/>
          <w:numId w:val="3"/>
        </w:numPr>
        <w:tabs>
          <w:tab w:val="left" w:pos="2024"/>
          <w:tab w:val="left" w:pos="2026"/>
        </w:tabs>
        <w:spacing w:line="249" w:lineRule="auto"/>
        <w:ind w:right="1297"/>
        <w:rPr>
          <w:sz w:val="21"/>
        </w:rPr>
      </w:pPr>
      <w:r>
        <w:rPr>
          <w:w w:val="105"/>
          <w:sz w:val="21"/>
        </w:rPr>
        <w:t>The CYM Office Finance team with finalizing the CYM Budget 2019 and</w:t>
      </w:r>
      <w:r>
        <w:rPr>
          <w:spacing w:val="-42"/>
          <w:w w:val="105"/>
          <w:sz w:val="21"/>
        </w:rPr>
        <w:t xml:space="preserve"> </w:t>
      </w:r>
      <w:r>
        <w:rPr>
          <w:w w:val="105"/>
          <w:sz w:val="21"/>
        </w:rPr>
        <w:t>continue to vision a way forward for the CYM finance</w:t>
      </w:r>
      <w:r>
        <w:rPr>
          <w:spacing w:val="9"/>
          <w:w w:val="105"/>
          <w:sz w:val="21"/>
        </w:rPr>
        <w:t xml:space="preserve"> </w:t>
      </w:r>
      <w:r>
        <w:rPr>
          <w:w w:val="105"/>
          <w:sz w:val="21"/>
        </w:rPr>
        <w:t>structure;</w:t>
      </w:r>
    </w:p>
    <w:p w:rsidR="00EE666C" w:rsidRDefault="007F0B40">
      <w:pPr>
        <w:pStyle w:val="ListParagraph"/>
        <w:numPr>
          <w:ilvl w:val="0"/>
          <w:numId w:val="3"/>
        </w:numPr>
        <w:tabs>
          <w:tab w:val="left" w:pos="2026"/>
        </w:tabs>
        <w:spacing w:line="249" w:lineRule="auto"/>
        <w:ind w:right="1263"/>
        <w:jc w:val="both"/>
        <w:rPr>
          <w:sz w:val="21"/>
        </w:rPr>
      </w:pPr>
      <w:r>
        <w:rPr>
          <w:w w:val="105"/>
          <w:sz w:val="21"/>
        </w:rPr>
        <w:t>Finance</w:t>
      </w:r>
      <w:r>
        <w:rPr>
          <w:spacing w:val="-4"/>
          <w:w w:val="105"/>
          <w:sz w:val="21"/>
        </w:rPr>
        <w:t xml:space="preserve"> </w:t>
      </w:r>
      <w:r>
        <w:rPr>
          <w:w w:val="105"/>
          <w:sz w:val="21"/>
        </w:rPr>
        <w:t>Committee</w:t>
      </w:r>
      <w:r>
        <w:rPr>
          <w:spacing w:val="-3"/>
          <w:w w:val="105"/>
          <w:sz w:val="21"/>
        </w:rPr>
        <w:t xml:space="preserve"> </w:t>
      </w:r>
      <w:r>
        <w:rPr>
          <w:w w:val="105"/>
          <w:sz w:val="21"/>
        </w:rPr>
        <w:t>in</w:t>
      </w:r>
      <w:r>
        <w:rPr>
          <w:spacing w:val="-3"/>
          <w:w w:val="105"/>
          <w:sz w:val="21"/>
        </w:rPr>
        <w:t xml:space="preserve"> </w:t>
      </w:r>
      <w:r>
        <w:rPr>
          <w:w w:val="105"/>
          <w:sz w:val="21"/>
        </w:rPr>
        <w:t>their</w:t>
      </w:r>
      <w:r>
        <w:rPr>
          <w:spacing w:val="-4"/>
          <w:w w:val="105"/>
          <w:sz w:val="21"/>
        </w:rPr>
        <w:t xml:space="preserve"> </w:t>
      </w:r>
      <w:r>
        <w:rPr>
          <w:w w:val="105"/>
          <w:sz w:val="21"/>
        </w:rPr>
        <w:t>articulation</w:t>
      </w:r>
      <w:r>
        <w:rPr>
          <w:spacing w:val="-3"/>
          <w:w w:val="105"/>
          <w:sz w:val="21"/>
        </w:rPr>
        <w:t xml:space="preserve"> </w:t>
      </w:r>
      <w:r>
        <w:rPr>
          <w:w w:val="105"/>
          <w:sz w:val="21"/>
        </w:rPr>
        <w:t>of</w:t>
      </w:r>
      <w:r>
        <w:rPr>
          <w:spacing w:val="-5"/>
          <w:w w:val="105"/>
          <w:sz w:val="21"/>
        </w:rPr>
        <w:t xml:space="preserve"> </w:t>
      </w:r>
      <w:r>
        <w:rPr>
          <w:w w:val="105"/>
          <w:sz w:val="21"/>
        </w:rPr>
        <w:t>the</w:t>
      </w:r>
      <w:r>
        <w:rPr>
          <w:spacing w:val="-3"/>
          <w:w w:val="105"/>
          <w:sz w:val="21"/>
        </w:rPr>
        <w:t xml:space="preserve"> </w:t>
      </w:r>
      <w:r>
        <w:rPr>
          <w:w w:val="105"/>
          <w:sz w:val="21"/>
        </w:rPr>
        <w:t>role</w:t>
      </w:r>
      <w:r>
        <w:rPr>
          <w:spacing w:val="-4"/>
          <w:w w:val="105"/>
          <w:sz w:val="21"/>
        </w:rPr>
        <w:t xml:space="preserve"> </w:t>
      </w:r>
      <w:r>
        <w:rPr>
          <w:w w:val="105"/>
          <w:sz w:val="21"/>
        </w:rPr>
        <w:t>of</w:t>
      </w:r>
      <w:r>
        <w:rPr>
          <w:spacing w:val="-5"/>
          <w:w w:val="105"/>
          <w:sz w:val="21"/>
        </w:rPr>
        <w:t xml:space="preserve"> </w:t>
      </w:r>
      <w:r>
        <w:rPr>
          <w:w w:val="105"/>
          <w:sz w:val="21"/>
        </w:rPr>
        <w:t>the</w:t>
      </w:r>
      <w:r>
        <w:rPr>
          <w:spacing w:val="-3"/>
          <w:w w:val="105"/>
          <w:sz w:val="21"/>
        </w:rPr>
        <w:t xml:space="preserve"> </w:t>
      </w:r>
      <w:r>
        <w:rPr>
          <w:w w:val="105"/>
          <w:sz w:val="21"/>
        </w:rPr>
        <w:t>committee,</w:t>
      </w:r>
      <w:r>
        <w:rPr>
          <w:spacing w:val="-5"/>
          <w:w w:val="105"/>
          <w:sz w:val="21"/>
        </w:rPr>
        <w:t xml:space="preserve"> </w:t>
      </w:r>
      <w:r>
        <w:rPr>
          <w:w w:val="105"/>
          <w:sz w:val="21"/>
        </w:rPr>
        <w:t>reflections</w:t>
      </w:r>
      <w:r>
        <w:rPr>
          <w:spacing w:val="-4"/>
          <w:w w:val="105"/>
          <w:sz w:val="21"/>
        </w:rPr>
        <w:t xml:space="preserve"> </w:t>
      </w:r>
      <w:r>
        <w:rPr>
          <w:w w:val="105"/>
          <w:sz w:val="21"/>
        </w:rPr>
        <w:t>on finance-related considerations for CYM, and collective planning for the significant act of laying down of the Treasurer</w:t>
      </w:r>
      <w:r>
        <w:rPr>
          <w:spacing w:val="2"/>
          <w:w w:val="105"/>
          <w:sz w:val="21"/>
        </w:rPr>
        <w:t xml:space="preserve"> </w:t>
      </w:r>
      <w:r>
        <w:rPr>
          <w:w w:val="105"/>
          <w:sz w:val="21"/>
        </w:rPr>
        <w:t>role;</w:t>
      </w:r>
    </w:p>
    <w:p w:rsidR="00EE666C" w:rsidRDefault="007F0B40">
      <w:pPr>
        <w:pStyle w:val="ListParagraph"/>
        <w:numPr>
          <w:ilvl w:val="0"/>
          <w:numId w:val="3"/>
        </w:numPr>
        <w:tabs>
          <w:tab w:val="left" w:pos="2024"/>
          <w:tab w:val="left" w:pos="2026"/>
        </w:tabs>
        <w:spacing w:before="3" w:line="249" w:lineRule="auto"/>
        <w:ind w:right="2070"/>
        <w:rPr>
          <w:sz w:val="21"/>
        </w:rPr>
      </w:pPr>
      <w:r>
        <w:rPr>
          <w:w w:val="105"/>
          <w:sz w:val="21"/>
        </w:rPr>
        <w:t>Canadian Young Friends Yearly Meeting (CYFYM) representatives in</w:t>
      </w:r>
      <w:r>
        <w:rPr>
          <w:spacing w:val="-41"/>
          <w:w w:val="105"/>
          <w:sz w:val="21"/>
        </w:rPr>
        <w:t xml:space="preserve"> </w:t>
      </w:r>
      <w:r>
        <w:rPr>
          <w:w w:val="105"/>
          <w:sz w:val="21"/>
        </w:rPr>
        <w:t>the articulation of CYFYM-related budgetary needs for 2019;</w:t>
      </w:r>
    </w:p>
    <w:p w:rsidR="00EE666C" w:rsidRDefault="007F0B40">
      <w:pPr>
        <w:pStyle w:val="ListParagraph"/>
        <w:numPr>
          <w:ilvl w:val="0"/>
          <w:numId w:val="3"/>
        </w:numPr>
        <w:tabs>
          <w:tab w:val="left" w:pos="2024"/>
          <w:tab w:val="left" w:pos="2026"/>
        </w:tabs>
        <w:spacing w:line="252" w:lineRule="auto"/>
        <w:ind w:right="1788"/>
        <w:rPr>
          <w:sz w:val="21"/>
        </w:rPr>
      </w:pPr>
      <w:r>
        <w:rPr>
          <w:w w:val="105"/>
          <w:sz w:val="21"/>
        </w:rPr>
        <w:t>The Samuel Rogers Memorial Trust application on behalf of Education and Outreach Committee and Publications and Communications Committee,</w:t>
      </w:r>
      <w:r>
        <w:rPr>
          <w:spacing w:val="-39"/>
          <w:w w:val="105"/>
          <w:sz w:val="21"/>
        </w:rPr>
        <w:t xml:space="preserve"> </w:t>
      </w:r>
      <w:r>
        <w:rPr>
          <w:w w:val="105"/>
          <w:sz w:val="21"/>
        </w:rPr>
        <w:t>the former Home Missions and Advancement</w:t>
      </w:r>
      <w:r>
        <w:rPr>
          <w:spacing w:val="1"/>
          <w:w w:val="105"/>
          <w:sz w:val="21"/>
        </w:rPr>
        <w:t xml:space="preserve"> </w:t>
      </w:r>
      <w:r>
        <w:rPr>
          <w:w w:val="105"/>
          <w:sz w:val="21"/>
        </w:rPr>
        <w:t>Committee;</w:t>
      </w:r>
    </w:p>
    <w:p w:rsidR="00EE666C" w:rsidRDefault="007F0B40">
      <w:pPr>
        <w:pStyle w:val="ListParagraph"/>
        <w:numPr>
          <w:ilvl w:val="0"/>
          <w:numId w:val="3"/>
        </w:numPr>
        <w:tabs>
          <w:tab w:val="left" w:pos="2024"/>
          <w:tab w:val="left" w:pos="2026"/>
        </w:tabs>
        <w:spacing w:line="249" w:lineRule="auto"/>
        <w:ind w:right="1640"/>
        <w:rPr>
          <w:sz w:val="21"/>
        </w:rPr>
      </w:pPr>
      <w:r>
        <w:rPr>
          <w:w w:val="105"/>
          <w:sz w:val="21"/>
        </w:rPr>
        <w:t>Archives Committee’s gathering of stakeholders in support of a short-term solution to the retiring of Jane Zavitz-Bonds, and a commitment amongst ‘stakeholders’ to begin a process to explore and identify a long-term vision</w:t>
      </w:r>
      <w:r>
        <w:rPr>
          <w:spacing w:val="-42"/>
          <w:w w:val="105"/>
          <w:sz w:val="21"/>
        </w:rPr>
        <w:t xml:space="preserve"> </w:t>
      </w:r>
      <w:r>
        <w:rPr>
          <w:w w:val="105"/>
          <w:sz w:val="21"/>
        </w:rPr>
        <w:t>for CYM</w:t>
      </w:r>
      <w:r>
        <w:rPr>
          <w:spacing w:val="2"/>
          <w:w w:val="105"/>
          <w:sz w:val="21"/>
        </w:rPr>
        <w:t xml:space="preserve"> </w:t>
      </w:r>
      <w:r>
        <w:rPr>
          <w:w w:val="105"/>
          <w:sz w:val="21"/>
        </w:rPr>
        <w:t>Archives;</w:t>
      </w:r>
    </w:p>
    <w:p w:rsidR="00EE666C" w:rsidRDefault="007F0B40">
      <w:pPr>
        <w:pStyle w:val="ListParagraph"/>
        <w:numPr>
          <w:ilvl w:val="0"/>
          <w:numId w:val="3"/>
        </w:numPr>
        <w:tabs>
          <w:tab w:val="left" w:pos="2024"/>
          <w:tab w:val="left" w:pos="2026"/>
        </w:tabs>
        <w:spacing w:before="7"/>
        <w:rPr>
          <w:sz w:val="21"/>
        </w:rPr>
      </w:pPr>
      <w:r>
        <w:rPr>
          <w:w w:val="105"/>
          <w:sz w:val="21"/>
        </w:rPr>
        <w:t>Organizing community initiatives related to Representative</w:t>
      </w:r>
      <w:r>
        <w:rPr>
          <w:spacing w:val="5"/>
          <w:w w:val="105"/>
          <w:sz w:val="21"/>
        </w:rPr>
        <w:t xml:space="preserve"> </w:t>
      </w:r>
      <w:r>
        <w:rPr>
          <w:w w:val="105"/>
          <w:sz w:val="21"/>
        </w:rPr>
        <w:t>Meeting;</w:t>
      </w:r>
    </w:p>
    <w:p w:rsidR="00EE666C" w:rsidRDefault="007F0B40">
      <w:pPr>
        <w:pStyle w:val="ListParagraph"/>
        <w:numPr>
          <w:ilvl w:val="0"/>
          <w:numId w:val="3"/>
        </w:numPr>
        <w:tabs>
          <w:tab w:val="left" w:pos="2024"/>
          <w:tab w:val="left" w:pos="2026"/>
        </w:tabs>
        <w:spacing w:before="6" w:line="249" w:lineRule="auto"/>
        <w:ind w:right="2118"/>
        <w:rPr>
          <w:sz w:val="21"/>
        </w:rPr>
      </w:pPr>
      <w:r>
        <w:rPr>
          <w:w w:val="105"/>
          <w:sz w:val="21"/>
        </w:rPr>
        <w:t>Relationship development and networking with American Yearly</w:t>
      </w:r>
      <w:r>
        <w:rPr>
          <w:spacing w:val="-40"/>
          <w:w w:val="105"/>
          <w:sz w:val="21"/>
        </w:rPr>
        <w:t xml:space="preserve"> </w:t>
      </w:r>
      <w:r>
        <w:rPr>
          <w:w w:val="105"/>
          <w:sz w:val="21"/>
        </w:rPr>
        <w:t>Meeting Superintendents and Secretaries and their respective</w:t>
      </w:r>
      <w:r>
        <w:rPr>
          <w:spacing w:val="-7"/>
          <w:w w:val="105"/>
          <w:sz w:val="21"/>
        </w:rPr>
        <w:t xml:space="preserve"> </w:t>
      </w:r>
      <w:r>
        <w:rPr>
          <w:w w:val="105"/>
          <w:sz w:val="21"/>
        </w:rPr>
        <w:t>associations;</w:t>
      </w:r>
    </w:p>
    <w:p w:rsidR="00EE666C" w:rsidRDefault="007F0B40">
      <w:pPr>
        <w:pStyle w:val="ListParagraph"/>
        <w:numPr>
          <w:ilvl w:val="0"/>
          <w:numId w:val="3"/>
        </w:numPr>
        <w:tabs>
          <w:tab w:val="left" w:pos="2024"/>
          <w:tab w:val="left" w:pos="2026"/>
        </w:tabs>
        <w:spacing w:before="5" w:line="249" w:lineRule="auto"/>
        <w:ind w:right="1459"/>
        <w:rPr>
          <w:sz w:val="21"/>
        </w:rPr>
      </w:pPr>
      <w:r>
        <w:rPr>
          <w:w w:val="105"/>
          <w:sz w:val="21"/>
        </w:rPr>
        <w:t>Collaboration and consultation amongst and across CYM committees and</w:t>
      </w:r>
      <w:r>
        <w:rPr>
          <w:spacing w:val="-43"/>
          <w:w w:val="105"/>
          <w:sz w:val="21"/>
        </w:rPr>
        <w:t xml:space="preserve"> </w:t>
      </w:r>
      <w:r>
        <w:rPr>
          <w:w w:val="105"/>
          <w:sz w:val="21"/>
        </w:rPr>
        <w:t>CYM representative groups;</w:t>
      </w:r>
      <w:r>
        <w:rPr>
          <w:spacing w:val="1"/>
          <w:w w:val="105"/>
          <w:sz w:val="21"/>
        </w:rPr>
        <w:t xml:space="preserve"> </w:t>
      </w:r>
      <w:r>
        <w:rPr>
          <w:w w:val="105"/>
          <w:sz w:val="21"/>
        </w:rPr>
        <w:t>and</w:t>
      </w:r>
    </w:p>
    <w:p w:rsidR="00EE666C" w:rsidRDefault="007F0B40">
      <w:pPr>
        <w:pStyle w:val="ListParagraph"/>
        <w:numPr>
          <w:ilvl w:val="0"/>
          <w:numId w:val="3"/>
        </w:numPr>
        <w:tabs>
          <w:tab w:val="left" w:pos="2024"/>
          <w:tab w:val="left" w:pos="2026"/>
        </w:tabs>
        <w:spacing w:line="252" w:lineRule="auto"/>
        <w:ind w:right="1333"/>
        <w:rPr>
          <w:sz w:val="21"/>
        </w:rPr>
      </w:pPr>
      <w:r>
        <w:rPr>
          <w:w w:val="105"/>
          <w:sz w:val="21"/>
        </w:rPr>
        <w:t>The celebration and sharing of the great work being done by CYM Committees and</w:t>
      </w:r>
      <w:r>
        <w:rPr>
          <w:spacing w:val="-4"/>
          <w:w w:val="105"/>
          <w:sz w:val="21"/>
        </w:rPr>
        <w:t xml:space="preserve"> </w:t>
      </w:r>
      <w:r>
        <w:rPr>
          <w:w w:val="105"/>
          <w:sz w:val="21"/>
        </w:rPr>
        <w:t>CYM</w:t>
      </w:r>
      <w:r>
        <w:rPr>
          <w:spacing w:val="-2"/>
          <w:w w:val="105"/>
          <w:sz w:val="21"/>
        </w:rPr>
        <w:t xml:space="preserve"> </w:t>
      </w:r>
      <w:r>
        <w:rPr>
          <w:w w:val="105"/>
          <w:sz w:val="21"/>
        </w:rPr>
        <w:t>personnel</w:t>
      </w:r>
      <w:r>
        <w:rPr>
          <w:spacing w:val="-5"/>
          <w:w w:val="105"/>
          <w:sz w:val="21"/>
        </w:rPr>
        <w:t xml:space="preserve"> </w:t>
      </w:r>
      <w:r>
        <w:rPr>
          <w:w w:val="105"/>
          <w:sz w:val="21"/>
        </w:rPr>
        <w:t>while</w:t>
      </w:r>
      <w:r>
        <w:rPr>
          <w:spacing w:val="-4"/>
          <w:w w:val="105"/>
          <w:sz w:val="21"/>
        </w:rPr>
        <w:t xml:space="preserve"> </w:t>
      </w:r>
      <w:r>
        <w:rPr>
          <w:w w:val="105"/>
          <w:sz w:val="21"/>
        </w:rPr>
        <w:t>on</w:t>
      </w:r>
      <w:r>
        <w:rPr>
          <w:spacing w:val="-4"/>
          <w:w w:val="105"/>
          <w:sz w:val="21"/>
        </w:rPr>
        <w:t xml:space="preserve"> </w:t>
      </w:r>
      <w:r>
        <w:rPr>
          <w:w w:val="105"/>
          <w:sz w:val="21"/>
        </w:rPr>
        <w:t>my</w:t>
      </w:r>
      <w:r>
        <w:rPr>
          <w:spacing w:val="-4"/>
          <w:w w:val="105"/>
          <w:sz w:val="21"/>
        </w:rPr>
        <w:t xml:space="preserve"> </w:t>
      </w:r>
      <w:r>
        <w:rPr>
          <w:w w:val="105"/>
          <w:sz w:val="21"/>
        </w:rPr>
        <w:t>travels</w:t>
      </w:r>
      <w:r>
        <w:rPr>
          <w:spacing w:val="-4"/>
          <w:w w:val="105"/>
          <w:sz w:val="21"/>
        </w:rPr>
        <w:t xml:space="preserve"> </w:t>
      </w:r>
      <w:r>
        <w:rPr>
          <w:w w:val="105"/>
          <w:sz w:val="21"/>
        </w:rPr>
        <w:t>and</w:t>
      </w:r>
      <w:r>
        <w:rPr>
          <w:spacing w:val="-4"/>
          <w:w w:val="105"/>
          <w:sz w:val="21"/>
        </w:rPr>
        <w:t xml:space="preserve"> </w:t>
      </w:r>
      <w:r>
        <w:rPr>
          <w:w w:val="105"/>
          <w:sz w:val="21"/>
        </w:rPr>
        <w:t>attending</w:t>
      </w:r>
      <w:r>
        <w:rPr>
          <w:spacing w:val="-3"/>
          <w:w w:val="105"/>
          <w:sz w:val="21"/>
        </w:rPr>
        <w:t xml:space="preserve"> </w:t>
      </w:r>
      <w:r>
        <w:rPr>
          <w:w w:val="105"/>
          <w:sz w:val="21"/>
        </w:rPr>
        <w:t>Meetings</w:t>
      </w:r>
      <w:r>
        <w:rPr>
          <w:spacing w:val="-4"/>
          <w:w w:val="105"/>
          <w:sz w:val="21"/>
        </w:rPr>
        <w:t xml:space="preserve"> </w:t>
      </w:r>
      <w:r>
        <w:rPr>
          <w:w w:val="105"/>
          <w:sz w:val="21"/>
        </w:rPr>
        <w:t>for</w:t>
      </w:r>
      <w:r>
        <w:rPr>
          <w:spacing w:val="-4"/>
          <w:w w:val="105"/>
          <w:sz w:val="21"/>
        </w:rPr>
        <w:t xml:space="preserve"> </w:t>
      </w:r>
      <w:r>
        <w:rPr>
          <w:w w:val="105"/>
          <w:sz w:val="21"/>
        </w:rPr>
        <w:t>Worship</w:t>
      </w:r>
      <w:r>
        <w:rPr>
          <w:spacing w:val="-5"/>
          <w:w w:val="105"/>
          <w:sz w:val="21"/>
        </w:rPr>
        <w:t xml:space="preserve"> </w:t>
      </w:r>
      <w:r>
        <w:rPr>
          <w:spacing w:val="2"/>
          <w:w w:val="105"/>
          <w:sz w:val="21"/>
        </w:rPr>
        <w:t xml:space="preserve">and </w:t>
      </w:r>
      <w:r>
        <w:rPr>
          <w:w w:val="105"/>
          <w:sz w:val="21"/>
        </w:rPr>
        <w:t>visiting with</w:t>
      </w:r>
      <w:r>
        <w:rPr>
          <w:spacing w:val="3"/>
          <w:w w:val="105"/>
          <w:sz w:val="21"/>
        </w:rPr>
        <w:t xml:space="preserve"> </w:t>
      </w:r>
      <w:r>
        <w:rPr>
          <w:w w:val="105"/>
          <w:sz w:val="21"/>
        </w:rPr>
        <w:t>Friends.</w:t>
      </w:r>
    </w:p>
    <w:p w:rsidR="00EE666C" w:rsidRDefault="00EE666C">
      <w:pPr>
        <w:pStyle w:val="BodyText"/>
        <w:spacing w:before="8"/>
      </w:pPr>
    </w:p>
    <w:p w:rsidR="00EE666C" w:rsidRDefault="007F0B40">
      <w:pPr>
        <w:pStyle w:val="BodyText"/>
        <w:spacing w:line="252" w:lineRule="auto"/>
        <w:ind w:left="1305" w:right="1297"/>
      </w:pPr>
      <w:r>
        <w:rPr>
          <w:w w:val="105"/>
        </w:rPr>
        <w:t>My workload is very much an experience of ebbs and flows. I accrue significant</w:t>
      </w:r>
      <w:r>
        <w:rPr>
          <w:spacing w:val="-42"/>
          <w:w w:val="105"/>
        </w:rPr>
        <w:t xml:space="preserve"> </w:t>
      </w:r>
      <w:r>
        <w:rPr>
          <w:w w:val="105"/>
        </w:rPr>
        <w:t>overtime during busy periods, then take time off in-lieu, utilizing it to enjoy and enrich my personal, family and local community</w:t>
      </w:r>
      <w:r>
        <w:rPr>
          <w:spacing w:val="3"/>
          <w:w w:val="105"/>
        </w:rPr>
        <w:t xml:space="preserve"> </w:t>
      </w:r>
      <w:r>
        <w:rPr>
          <w:w w:val="105"/>
        </w:rPr>
        <w:t>life.</w:t>
      </w:r>
    </w:p>
    <w:p w:rsidR="00EE666C" w:rsidRDefault="00EE666C">
      <w:pPr>
        <w:spacing w:line="252" w:lineRule="auto"/>
        <w:sectPr w:rsidR="00EE666C">
          <w:headerReference w:type="default" r:id="rId334"/>
          <w:footerReference w:type="default" r:id="rId335"/>
          <w:pgSz w:w="12240" w:h="15840"/>
          <w:pgMar w:top="880" w:right="540" w:bottom="980" w:left="500" w:header="693" w:footer="786" w:gutter="0"/>
          <w:pgNumType w:start="1"/>
          <w:cols w:space="720"/>
        </w:sectPr>
      </w:pPr>
    </w:p>
    <w:p w:rsidR="00EE666C" w:rsidRDefault="00EE666C">
      <w:pPr>
        <w:pStyle w:val="BodyText"/>
        <w:rPr>
          <w:sz w:val="20"/>
        </w:rPr>
      </w:pPr>
    </w:p>
    <w:p w:rsidR="00EE666C" w:rsidRDefault="00EE666C">
      <w:pPr>
        <w:pStyle w:val="BodyText"/>
        <w:spacing w:before="9"/>
        <w:rPr>
          <w:sz w:val="19"/>
        </w:rPr>
      </w:pPr>
    </w:p>
    <w:p w:rsidR="00EE666C" w:rsidRDefault="007F0B40">
      <w:pPr>
        <w:pStyle w:val="BodyText"/>
        <w:spacing w:before="99" w:line="249" w:lineRule="auto"/>
        <w:ind w:left="1305" w:right="1224"/>
      </w:pPr>
      <w:r>
        <w:rPr>
          <w:w w:val="105"/>
        </w:rPr>
        <w:t>The remainder of this document provides more detail concerning the aforementioned work, as well presents modifications to my mandate and potential upcoming initiatives in the year ahead.</w:t>
      </w:r>
    </w:p>
    <w:p w:rsidR="00EE666C" w:rsidRDefault="00EE666C">
      <w:pPr>
        <w:pStyle w:val="BodyText"/>
        <w:spacing w:before="6"/>
        <w:rPr>
          <w:sz w:val="22"/>
        </w:rPr>
      </w:pPr>
    </w:p>
    <w:p w:rsidR="00EE666C" w:rsidRDefault="007F0B40">
      <w:pPr>
        <w:pStyle w:val="Heading4"/>
        <w:ind w:left="1305"/>
      </w:pPr>
      <w:r>
        <w:rPr>
          <w:w w:val="105"/>
        </w:rPr>
        <w:t>Clerks Committee</w:t>
      </w:r>
    </w:p>
    <w:p w:rsidR="00EE666C" w:rsidRDefault="007F0B40">
      <w:pPr>
        <w:pStyle w:val="BodyText"/>
        <w:spacing w:before="13" w:line="252" w:lineRule="auto"/>
        <w:ind w:left="1305" w:right="1277"/>
      </w:pPr>
      <w:r>
        <w:rPr>
          <w:w w:val="105"/>
        </w:rPr>
        <w:t>I continue to work with Clerks’ Committee by meeting on a monthly basis to review current considerations related to any business arising between Yearly Meeting in Session and Rep Meeting (and then between Rep Meeting and CYM in Session). I believe the role of Secretary has resulted in Clerks’ Committee having a greater awareness of successes, needs, and concerns across Canadian Yearly Meeting, much of which is brought to Clerks’ Committee through my monthly Secretary’s Report.</w:t>
      </w:r>
    </w:p>
    <w:p w:rsidR="00EE666C" w:rsidRDefault="007F0B40">
      <w:pPr>
        <w:pStyle w:val="BodyText"/>
        <w:spacing w:line="252" w:lineRule="auto"/>
        <w:ind w:left="1305" w:right="1259"/>
      </w:pPr>
      <w:r>
        <w:rPr>
          <w:w w:val="105"/>
        </w:rPr>
        <w:t>Discussion related to my reports and related inquiry questions utilize the majority of the Clerks’ Committee meeting time, which consistently run for a minimum of two hours a month. One of my original mandates was to lighten the load on Clerks’ Committee, but as one can imagine, the oversight of the Secretary and related work tasks has actually manifested in a regular significant work task for CYM Clerks’ Committee. I am grateful to the members of Clerks’ Committee for providing a sounding board and space for Quaker discernment, which I believe is essential in guiding the work of someone in the position of Secretary. The service of those serving on Clerks’ Committee and the related emotional, physical, and spiritual load cannot be over-stated; we should all be grateful to those currently serving: Beverly Shepard (CYM Clerk), Barbara Horvath (Clerk of Trustees) and John Sampson-Fellows (YM Recording Clerk).</w:t>
      </w:r>
    </w:p>
    <w:p w:rsidR="00EE666C" w:rsidRDefault="00EE666C">
      <w:pPr>
        <w:pStyle w:val="BodyText"/>
        <w:spacing w:before="10"/>
        <w:rPr>
          <w:sz w:val="20"/>
        </w:rPr>
      </w:pPr>
    </w:p>
    <w:p w:rsidR="00EE666C" w:rsidRDefault="007F0B40">
      <w:pPr>
        <w:pStyle w:val="Heading4"/>
        <w:ind w:left="1305"/>
      </w:pPr>
      <w:r>
        <w:rPr>
          <w:w w:val="105"/>
        </w:rPr>
        <w:t>CYM Office Team</w:t>
      </w:r>
    </w:p>
    <w:p w:rsidR="00EE666C" w:rsidRDefault="007F0B40">
      <w:pPr>
        <w:pStyle w:val="BodyText"/>
        <w:spacing w:before="13" w:line="252" w:lineRule="auto"/>
        <w:ind w:left="1305" w:right="1247"/>
      </w:pPr>
      <w:r>
        <w:rPr>
          <w:w w:val="105"/>
        </w:rPr>
        <w:t>It has been a pleasure to witness the continued development of the CYM Office Team, which consists of Kerry MacAdam (CYM Office Administrator), Lorraine Burke (CYM Accountant), and myself. We meet monthly as an Office Staff team to share information, review workloads, make plans and communicate to Clerks’ Committee. I met face-to- face with CYM staff in September during my travels out east to attend the Superintendents and Secretaries Gathering and meet with the Personnel Committee Clerk. The CYM Office staff team meeting was particularly focused on reviewing the role of CYM staff in the Yearly Meeting in Session operations. We reflected on organizational considerations of YM operations, as well as our team’s collaboration and information sharing practices. Our October meeting was largely focused on sharing our current committee-staffing work and other work tasks, as well as planning for our Fall collaboration sessions.</w:t>
      </w:r>
    </w:p>
    <w:p w:rsidR="00EE666C" w:rsidRDefault="00EE666C">
      <w:pPr>
        <w:pStyle w:val="BodyText"/>
        <w:spacing w:before="4"/>
      </w:pPr>
    </w:p>
    <w:p w:rsidR="00EE666C" w:rsidRDefault="007F0B40">
      <w:pPr>
        <w:pStyle w:val="BodyText"/>
        <w:spacing w:line="252" w:lineRule="auto"/>
        <w:ind w:left="1305" w:right="1255"/>
      </w:pPr>
      <w:r>
        <w:rPr>
          <w:w w:val="105"/>
        </w:rPr>
        <w:t>Lorraine Burke and I met for a collaboration session and parallel work at the Ottawa CYM Office in the first week of November. We also met with and as part of the CYM Finance Team, and CYM Finance Committee. Kerry MacAdam and I will meet in Victoria to collaborate during the first two weekdays following Representative Meeting, Lorraine will also join via Zoom (an online communication platform) for one or more sessions during Kerry’s and my Victoria work sessions. Our team will continue to meet monthly to communicate with Clerks’ Committee to assist them in supporting CYM, CYM Committees, and CYM Office staff, including guiding CYM Office staff work. I am committed to meeting face-to-face with the Ottawa CYM Office staff as much as possible, including attempting to travel to Ottawa every time I am in Ontario. It is my belief as a Friend that Canadian Quakers should consider ourselves lucky to have such capable, committed, and conscientious staff!</w:t>
      </w:r>
    </w:p>
    <w:p w:rsidR="00EE666C" w:rsidRDefault="00EE666C">
      <w:pPr>
        <w:spacing w:line="252" w:lineRule="auto"/>
        <w:sectPr w:rsidR="00EE666C">
          <w:pgSz w:w="12240" w:h="15840"/>
          <w:pgMar w:top="880" w:right="540" w:bottom="980" w:left="500" w:header="693" w:footer="786" w:gutter="0"/>
          <w:cols w:space="720"/>
        </w:sectPr>
      </w:pPr>
    </w:p>
    <w:p w:rsidR="00EE666C" w:rsidRDefault="00EE666C">
      <w:pPr>
        <w:pStyle w:val="BodyText"/>
        <w:rPr>
          <w:sz w:val="20"/>
        </w:rPr>
      </w:pPr>
    </w:p>
    <w:p w:rsidR="00EE666C" w:rsidRDefault="00EE666C">
      <w:pPr>
        <w:pStyle w:val="BodyText"/>
        <w:spacing w:before="9"/>
        <w:rPr>
          <w:sz w:val="19"/>
        </w:rPr>
      </w:pPr>
    </w:p>
    <w:p w:rsidR="00EE666C" w:rsidRDefault="007F0B40">
      <w:pPr>
        <w:pStyle w:val="Heading4"/>
        <w:spacing w:before="99"/>
        <w:ind w:left="1305"/>
      </w:pPr>
      <w:r>
        <w:rPr>
          <w:w w:val="105"/>
        </w:rPr>
        <w:t>Personnel Committee</w:t>
      </w:r>
    </w:p>
    <w:p w:rsidR="00EE666C" w:rsidRDefault="007F0B40">
      <w:pPr>
        <w:pStyle w:val="BodyText"/>
        <w:spacing w:before="13" w:line="252" w:lineRule="auto"/>
        <w:ind w:left="1305" w:right="1277"/>
      </w:pPr>
      <w:r>
        <w:rPr>
          <w:w w:val="105"/>
        </w:rPr>
        <w:t>Monica Walters-Fields and I continue to meet almost weekly to support the reorganization of the CYM Personnel Structure and associated practices. We met with CYM Trustees in October, and obtained their support and approval of the restructuring process and their role within the reorganized model. I performed a thorough review of CYM Personnel files while in Ottawa this November, and have observed a significant lack in Employment Standard Act -mandated documentation within the files. Part of my work with Personnel Committee is making a plan for file maintenance, assigning roles, collecting documentation, and maintaining documentation and filing systems. Personnel Committee engaged in extensive work in 2018, and will continue the substantial work in 2019. I will therefore apply a great proportion of my time as CYM Secretary to the reorganizing of the CYM personnel structure, articulation and enactment of practices, direct support of personnel and matters that arise, and the parallel process of revising the CYM Personnel Policy and Operational Manuals. This important and extensive work is likely to run beyond the 2019 calendar year, and the new personnel model will continue to rely on staff to support right and effective personnel practices.</w:t>
      </w:r>
    </w:p>
    <w:p w:rsidR="00EE666C" w:rsidRDefault="00EE666C">
      <w:pPr>
        <w:pStyle w:val="BodyText"/>
        <w:spacing w:before="1"/>
      </w:pPr>
    </w:p>
    <w:p w:rsidR="00EE666C" w:rsidRDefault="007F0B40">
      <w:pPr>
        <w:spacing w:line="252" w:lineRule="auto"/>
        <w:ind w:left="1305" w:right="1313"/>
        <w:rPr>
          <w:sz w:val="21"/>
        </w:rPr>
      </w:pPr>
      <w:r>
        <w:rPr>
          <w:w w:val="105"/>
          <w:sz w:val="21"/>
        </w:rPr>
        <w:t xml:space="preserve">It is probably evident to those reading that CYM personnel practices require significant staff support in order to effectively and fully align with provincial Employment Standards Acts, to have consistent and equitable practices, and to support CYM with being responsible employers. </w:t>
      </w:r>
      <w:r>
        <w:rPr>
          <w:b/>
          <w:w w:val="105"/>
          <w:sz w:val="21"/>
        </w:rPr>
        <w:t xml:space="preserve">I want to clearly note that many people share my perspective: that it is essential to have CYM Office Personnel continue to play a role in CYM personnel operations, even if the Secretary position is laid down again at the end of the current term. </w:t>
      </w:r>
      <w:r>
        <w:rPr>
          <w:w w:val="105"/>
          <w:sz w:val="21"/>
        </w:rPr>
        <w:t>Effective and fair employment and contracting requires at least one paid person who can respond to personnel matters in a timely fashion and consistently and professionally maintain personnel practices.</w:t>
      </w:r>
    </w:p>
    <w:p w:rsidR="00EE666C" w:rsidRDefault="00EE666C">
      <w:pPr>
        <w:pStyle w:val="BodyText"/>
        <w:spacing w:before="6"/>
      </w:pPr>
    </w:p>
    <w:p w:rsidR="00EE666C" w:rsidRDefault="007F0B40">
      <w:pPr>
        <w:pStyle w:val="BodyText"/>
        <w:spacing w:before="1" w:line="252" w:lineRule="auto"/>
        <w:ind w:left="1305" w:right="1224"/>
      </w:pPr>
      <w:r>
        <w:rPr>
          <w:w w:val="105"/>
        </w:rPr>
        <w:t>We cannot over-value the contributions of Friends who served on Personnel Committee in 2018. Our organization owes a great deal of thanks to Margaret Sanders and Jim Chapryk for their largely unobserved work, and an especially significant debt of gratitude to the Clerk, Monica Walters-Fields, who continues to carry forward this weighty work.</w:t>
      </w:r>
    </w:p>
    <w:p w:rsidR="00EE666C" w:rsidRDefault="00EE666C">
      <w:pPr>
        <w:pStyle w:val="BodyText"/>
        <w:spacing w:before="11"/>
      </w:pPr>
    </w:p>
    <w:p w:rsidR="00EE666C" w:rsidRDefault="007F0B40">
      <w:pPr>
        <w:pStyle w:val="Heading4"/>
        <w:ind w:left="1305"/>
      </w:pPr>
      <w:r>
        <w:rPr>
          <w:w w:val="105"/>
        </w:rPr>
        <w:t>Education and Outreach Committee</w:t>
      </w:r>
    </w:p>
    <w:p w:rsidR="00EE666C" w:rsidRDefault="007F0B40">
      <w:pPr>
        <w:pStyle w:val="BodyText"/>
        <w:spacing w:before="8" w:line="252" w:lineRule="auto"/>
        <w:ind w:left="1305" w:right="1409"/>
      </w:pPr>
      <w:r>
        <w:rPr>
          <w:w w:val="105"/>
        </w:rPr>
        <w:t>One of the most inspiring aspects of my job has been working with Education and Outreach Committee (E&amp;O). The end of Marilyn Manzer’s service to CYM as E&amp;O committee clerk resulted in a significant loss for the committee. The committee has engaged in substantial internal work while attempting to maintain their commitment to supporting the continued building of the Canadian Quaker community through online learning, visitations, and educational and travel grants. E&amp;O experienced a substantial success in financially supporting Young Friends with their pre-CYM Gathering, and children and their families with attending Yearly Meeting 2018. The committee is fortunate to have an incredible roster of Friends who professionally support the Visitations Program and online courses; Stephanie Deacon, David Summerhays, and Arwen Brenneman serve E&amp;O and CYM (thank you for your excellent work!).</w:t>
      </w:r>
    </w:p>
    <w:p w:rsidR="00EE666C" w:rsidRDefault="00EE666C">
      <w:pPr>
        <w:pStyle w:val="BodyText"/>
        <w:spacing w:before="8"/>
      </w:pPr>
    </w:p>
    <w:p w:rsidR="00EE666C" w:rsidRDefault="007F0B40">
      <w:pPr>
        <w:pStyle w:val="BodyText"/>
        <w:spacing w:line="252" w:lineRule="auto"/>
        <w:ind w:left="1305" w:right="1222"/>
      </w:pPr>
      <w:r>
        <w:rPr>
          <w:w w:val="105"/>
        </w:rPr>
        <w:t>Wesley Glebe stepped up to the daunting task of filling the clerking shoes of Marilyn Manzer, and has done so with a great level of commitment and self-awareness. Leigh Turina also stepped up to take on a significant portion of the load Marilyn was carrying, as has quietly managed grants and loans, visitations, and the role of Recording Clerk. The other committee members, currently consisting of Zaley Warkentin, Brent Bowyer, Rachel Urban Shipley and Deborah Wilkins, have committed their time and energy to the</w:t>
      </w:r>
    </w:p>
    <w:p w:rsidR="00EE666C" w:rsidRDefault="00EE666C">
      <w:pPr>
        <w:spacing w:line="252" w:lineRule="auto"/>
        <w:sectPr w:rsidR="00EE666C">
          <w:pgSz w:w="12240" w:h="15840"/>
          <w:pgMar w:top="880" w:right="540" w:bottom="980" w:left="500" w:header="693" w:footer="786" w:gutter="0"/>
          <w:cols w:space="720"/>
        </w:sectPr>
      </w:pPr>
    </w:p>
    <w:p w:rsidR="00EE666C" w:rsidRDefault="00EE666C">
      <w:pPr>
        <w:pStyle w:val="BodyText"/>
        <w:rPr>
          <w:sz w:val="20"/>
        </w:rPr>
      </w:pPr>
    </w:p>
    <w:p w:rsidR="00EE666C" w:rsidRDefault="00EE666C">
      <w:pPr>
        <w:pStyle w:val="BodyText"/>
        <w:spacing w:before="9"/>
        <w:rPr>
          <w:sz w:val="19"/>
        </w:rPr>
      </w:pPr>
    </w:p>
    <w:p w:rsidR="00EE666C" w:rsidRDefault="007F0B40">
      <w:pPr>
        <w:pStyle w:val="BodyText"/>
        <w:spacing w:before="99" w:line="249" w:lineRule="auto"/>
        <w:ind w:left="1305" w:right="1382"/>
      </w:pPr>
      <w:r>
        <w:rPr>
          <w:w w:val="105"/>
        </w:rPr>
        <w:t>challenging task of re-visioning the work and organization of this committee, supporting sub-committees, playing individual administrative roles, and supporting discernment processes.</w:t>
      </w:r>
    </w:p>
    <w:p w:rsidR="00EE666C" w:rsidRDefault="00EE666C">
      <w:pPr>
        <w:pStyle w:val="BodyText"/>
        <w:spacing w:before="6"/>
        <w:rPr>
          <w:sz w:val="22"/>
        </w:rPr>
      </w:pPr>
    </w:p>
    <w:p w:rsidR="00EE666C" w:rsidRDefault="007F0B40">
      <w:pPr>
        <w:pStyle w:val="BodyText"/>
        <w:spacing w:line="252" w:lineRule="auto"/>
        <w:ind w:left="1305" w:right="1217"/>
      </w:pPr>
      <w:r>
        <w:rPr>
          <w:w w:val="105"/>
        </w:rPr>
        <w:t>The committee recently came to understand that it carries a weighty responsibility for the future of Canadian Quakers, and is responsible for ten different mandates, either overtly stated or implied (i.e., grants and loans, visitations, outreach, religious education, initiatives to support isolated Friends, educational resources, connecting and supporting Young Friends, supporting children and their families, and effective communication related to their initiatives). E&amp;O Committee has been working to reorganize themselves, and we are witnessing the fruit of their labour. The committee has identified a model for effectively and sustainably operating as a committee and responding to such a wide- range and long list of mandates.</w:t>
      </w:r>
    </w:p>
    <w:p w:rsidR="00EE666C" w:rsidRDefault="00EE666C">
      <w:pPr>
        <w:pStyle w:val="BodyText"/>
        <w:spacing w:before="6"/>
      </w:pPr>
    </w:p>
    <w:p w:rsidR="00EE666C" w:rsidRDefault="007F0B40">
      <w:pPr>
        <w:pStyle w:val="BodyText"/>
        <w:spacing w:line="252" w:lineRule="auto"/>
        <w:ind w:left="1305" w:right="1268"/>
      </w:pPr>
      <w:r>
        <w:rPr>
          <w:w w:val="105"/>
        </w:rPr>
        <w:t>I am committed to continuing to support E&amp;O along the journey toward establishing this new model, as well with the associated administrative roles and practices. I have communicated that I am no longer able to perform the administrative responsibilities associated</w:t>
      </w:r>
      <w:r>
        <w:rPr>
          <w:spacing w:val="-4"/>
          <w:w w:val="105"/>
        </w:rPr>
        <w:t xml:space="preserve"> </w:t>
      </w:r>
      <w:r>
        <w:rPr>
          <w:w w:val="105"/>
        </w:rPr>
        <w:t>with</w:t>
      </w:r>
      <w:r>
        <w:rPr>
          <w:spacing w:val="-4"/>
          <w:w w:val="105"/>
        </w:rPr>
        <w:t xml:space="preserve"> </w:t>
      </w:r>
      <w:r>
        <w:rPr>
          <w:w w:val="105"/>
        </w:rPr>
        <w:t>online</w:t>
      </w:r>
      <w:r>
        <w:rPr>
          <w:spacing w:val="-4"/>
          <w:w w:val="105"/>
        </w:rPr>
        <w:t xml:space="preserve"> </w:t>
      </w:r>
      <w:r>
        <w:rPr>
          <w:w w:val="105"/>
        </w:rPr>
        <w:t>courses,</w:t>
      </w:r>
      <w:r>
        <w:rPr>
          <w:spacing w:val="-4"/>
          <w:w w:val="105"/>
        </w:rPr>
        <w:t xml:space="preserve"> </w:t>
      </w:r>
      <w:r>
        <w:rPr>
          <w:w w:val="105"/>
        </w:rPr>
        <w:t>both</w:t>
      </w:r>
      <w:r>
        <w:rPr>
          <w:spacing w:val="-3"/>
          <w:w w:val="105"/>
        </w:rPr>
        <w:t xml:space="preserve"> </w:t>
      </w:r>
      <w:r>
        <w:rPr>
          <w:w w:val="105"/>
        </w:rPr>
        <w:t>due</w:t>
      </w:r>
      <w:r>
        <w:rPr>
          <w:spacing w:val="-3"/>
          <w:w w:val="105"/>
        </w:rPr>
        <w:t xml:space="preserve"> </w:t>
      </w:r>
      <w:r>
        <w:rPr>
          <w:w w:val="105"/>
        </w:rPr>
        <w:t>to</w:t>
      </w:r>
      <w:r>
        <w:rPr>
          <w:spacing w:val="-3"/>
          <w:w w:val="105"/>
        </w:rPr>
        <w:t xml:space="preserve"> </w:t>
      </w:r>
      <w:r>
        <w:rPr>
          <w:w w:val="105"/>
        </w:rPr>
        <w:t>other</w:t>
      </w:r>
      <w:r>
        <w:rPr>
          <w:spacing w:val="-3"/>
          <w:w w:val="105"/>
        </w:rPr>
        <w:t xml:space="preserve"> </w:t>
      </w:r>
      <w:r>
        <w:rPr>
          <w:w w:val="105"/>
        </w:rPr>
        <w:t>CYM</w:t>
      </w:r>
      <w:r>
        <w:rPr>
          <w:spacing w:val="-2"/>
          <w:w w:val="105"/>
        </w:rPr>
        <w:t xml:space="preserve"> </w:t>
      </w:r>
      <w:r>
        <w:rPr>
          <w:w w:val="105"/>
        </w:rPr>
        <w:t>priorities</w:t>
      </w:r>
      <w:r>
        <w:rPr>
          <w:spacing w:val="-4"/>
          <w:w w:val="105"/>
        </w:rPr>
        <w:t xml:space="preserve"> </w:t>
      </w:r>
      <w:r>
        <w:rPr>
          <w:w w:val="105"/>
        </w:rPr>
        <w:t>and</w:t>
      </w:r>
      <w:r>
        <w:rPr>
          <w:spacing w:val="-3"/>
          <w:w w:val="105"/>
        </w:rPr>
        <w:t xml:space="preserve"> </w:t>
      </w:r>
      <w:r>
        <w:rPr>
          <w:w w:val="105"/>
        </w:rPr>
        <w:t>the</w:t>
      </w:r>
      <w:r>
        <w:rPr>
          <w:spacing w:val="-2"/>
          <w:w w:val="105"/>
        </w:rPr>
        <w:t xml:space="preserve"> </w:t>
      </w:r>
      <w:r>
        <w:rPr>
          <w:w w:val="105"/>
        </w:rPr>
        <w:t>stress</w:t>
      </w:r>
      <w:r>
        <w:rPr>
          <w:spacing w:val="-4"/>
          <w:w w:val="105"/>
        </w:rPr>
        <w:t xml:space="preserve"> </w:t>
      </w:r>
      <w:r>
        <w:rPr>
          <w:w w:val="105"/>
        </w:rPr>
        <w:t>related</w:t>
      </w:r>
      <w:r>
        <w:rPr>
          <w:spacing w:val="-4"/>
          <w:w w:val="105"/>
        </w:rPr>
        <w:t xml:space="preserve"> </w:t>
      </w:r>
      <w:r>
        <w:rPr>
          <w:w w:val="105"/>
        </w:rPr>
        <w:t xml:space="preserve">to not being able to perform the administrative duties to the level I would like to (I </w:t>
      </w:r>
      <w:r>
        <w:rPr>
          <w:spacing w:val="2"/>
          <w:w w:val="105"/>
        </w:rPr>
        <w:t xml:space="preserve">cannot </w:t>
      </w:r>
      <w:r>
        <w:rPr>
          <w:w w:val="105"/>
        </w:rPr>
        <w:t>apply the time). I have worked with E&amp;O and its contractors to create the infrastructure to maintain the online courses, and will support the transfer of this work to those performing this administrative work in</w:t>
      </w:r>
      <w:r>
        <w:rPr>
          <w:spacing w:val="3"/>
          <w:w w:val="105"/>
        </w:rPr>
        <w:t xml:space="preserve"> </w:t>
      </w:r>
      <w:r>
        <w:rPr>
          <w:w w:val="105"/>
        </w:rPr>
        <w:t>2019.</w:t>
      </w:r>
    </w:p>
    <w:p w:rsidR="00EE666C" w:rsidRDefault="00EE666C">
      <w:pPr>
        <w:pStyle w:val="BodyText"/>
        <w:spacing w:before="6"/>
      </w:pPr>
    </w:p>
    <w:p w:rsidR="00EE666C" w:rsidRDefault="007F0B40">
      <w:pPr>
        <w:pStyle w:val="Heading4"/>
        <w:ind w:left="1305"/>
      </w:pPr>
      <w:r>
        <w:rPr>
          <w:w w:val="105"/>
        </w:rPr>
        <w:t>CYM Office Finance team</w:t>
      </w:r>
    </w:p>
    <w:p w:rsidR="00EE666C" w:rsidRDefault="007F0B40">
      <w:pPr>
        <w:pStyle w:val="BodyText"/>
        <w:spacing w:before="13" w:line="252" w:lineRule="auto"/>
        <w:ind w:left="1305" w:right="1277"/>
      </w:pPr>
      <w:r>
        <w:rPr>
          <w:w w:val="105"/>
        </w:rPr>
        <w:t>One of the initial mandates related to the hiring of the CYM Secretary was the adoption of many of the roles and responsibilities of the CYM Treasurer. The CYM Accountant role was created to take on many of the other roles and responsibilities of the Treasurer. CYM is fortunate to have such a capable CYM Accountant in Lorraine Burke, and she has willingly and skillfully stepped into the role of Accountant. Lorraine’s work hours are budgeted to return to the number of hours allocated to the previous CYM Bookkeeper, Elaine Edwards, providing her with the space and time to operate and guide CYM finances. Anne-Marie has supported the knowledge transfer related to CYM finances, through training and support of Lorraine and myself.</w:t>
      </w:r>
    </w:p>
    <w:p w:rsidR="00EE666C" w:rsidRDefault="00EE666C">
      <w:pPr>
        <w:pStyle w:val="BodyText"/>
        <w:spacing w:before="6"/>
      </w:pPr>
    </w:p>
    <w:p w:rsidR="00EE666C" w:rsidRDefault="007F0B40">
      <w:pPr>
        <w:pStyle w:val="BodyText"/>
        <w:spacing w:line="252" w:lineRule="auto"/>
        <w:ind w:left="1305" w:right="1261"/>
      </w:pPr>
      <w:r>
        <w:rPr>
          <w:w w:val="105"/>
        </w:rPr>
        <w:t>Lorraine, Anne-Marie and I met in September to plan for the budget process, vision a way forward for the CYM Finance structure and address related nuts-and-bolts questions and considerations. Lorraine and Anne-Marie worked together to build the CYM Budget 2019, before meeting with me during the first week of November to complete the process and ready for the Finance Committee meeting at the end of the same week. We also worked to brainstorm and vision a way forward for the CYM</w:t>
      </w:r>
      <w:r>
        <w:rPr>
          <w:spacing w:val="-40"/>
          <w:w w:val="105"/>
        </w:rPr>
        <w:t xml:space="preserve"> </w:t>
      </w:r>
      <w:r>
        <w:rPr>
          <w:w w:val="105"/>
        </w:rPr>
        <w:t xml:space="preserve">finance structure. I cannot communicate how valuable and important of a role Anne-Marie has and continues to play for CYM. She is currently supporting the financial oversight </w:t>
      </w:r>
      <w:r>
        <w:rPr>
          <w:spacing w:val="2"/>
          <w:w w:val="105"/>
        </w:rPr>
        <w:t xml:space="preserve">and </w:t>
      </w:r>
      <w:r>
        <w:rPr>
          <w:w w:val="105"/>
        </w:rPr>
        <w:t>practices of our national body, and is supporting the transition toward a more sustainable, professional and committee-based approach to financial</w:t>
      </w:r>
      <w:r>
        <w:rPr>
          <w:spacing w:val="-15"/>
          <w:w w:val="105"/>
        </w:rPr>
        <w:t xml:space="preserve"> </w:t>
      </w:r>
      <w:r>
        <w:rPr>
          <w:w w:val="105"/>
        </w:rPr>
        <w:t>management.</w:t>
      </w:r>
    </w:p>
    <w:p w:rsidR="00EE666C" w:rsidRDefault="007F0B40">
      <w:pPr>
        <w:pStyle w:val="BodyText"/>
        <w:spacing w:line="249" w:lineRule="auto"/>
        <w:ind w:left="1305" w:right="1381"/>
      </w:pPr>
      <w:r>
        <w:rPr>
          <w:w w:val="105"/>
        </w:rPr>
        <w:t>Lorraine has been a special gift to CYM, bringing significant skill and understanding of not-for-profit finances, as well as a deep self-awareness in her approach to interactions with staff and Friends.</w:t>
      </w:r>
    </w:p>
    <w:p w:rsidR="00EE666C" w:rsidRDefault="00EE666C">
      <w:pPr>
        <w:pStyle w:val="BodyText"/>
        <w:rPr>
          <w:sz w:val="22"/>
        </w:rPr>
      </w:pPr>
    </w:p>
    <w:p w:rsidR="00EE666C" w:rsidRDefault="007F0B40">
      <w:pPr>
        <w:pStyle w:val="Heading4"/>
        <w:ind w:left="1305"/>
      </w:pPr>
      <w:r>
        <w:rPr>
          <w:w w:val="105"/>
        </w:rPr>
        <w:t>Finance Committee</w:t>
      </w:r>
    </w:p>
    <w:p w:rsidR="00EE666C" w:rsidRDefault="007F0B40">
      <w:pPr>
        <w:pStyle w:val="BodyText"/>
        <w:spacing w:before="8" w:line="252" w:lineRule="auto"/>
        <w:ind w:left="1305" w:right="1006"/>
      </w:pPr>
      <w:r>
        <w:rPr>
          <w:w w:val="105"/>
        </w:rPr>
        <w:t>Lucie Lemieux and Ro Fife shared the responsibility of planning for and clerking the November 9 &amp; 10 Finance Committee Meeting. I met and collaborated with each of them</w:t>
      </w:r>
    </w:p>
    <w:p w:rsidR="00EE666C" w:rsidRDefault="00EE666C">
      <w:pPr>
        <w:spacing w:line="252" w:lineRule="auto"/>
        <w:sectPr w:rsidR="00EE666C">
          <w:pgSz w:w="12240" w:h="15840"/>
          <w:pgMar w:top="880" w:right="540" w:bottom="980" w:left="500" w:header="693" w:footer="786" w:gutter="0"/>
          <w:cols w:space="720"/>
        </w:sectPr>
      </w:pPr>
    </w:p>
    <w:p w:rsidR="00EE666C" w:rsidRDefault="00EE666C">
      <w:pPr>
        <w:pStyle w:val="BodyText"/>
        <w:rPr>
          <w:sz w:val="20"/>
        </w:rPr>
      </w:pPr>
    </w:p>
    <w:p w:rsidR="00EE666C" w:rsidRDefault="00EE666C">
      <w:pPr>
        <w:pStyle w:val="BodyText"/>
        <w:spacing w:before="9"/>
        <w:rPr>
          <w:sz w:val="19"/>
        </w:rPr>
      </w:pPr>
    </w:p>
    <w:p w:rsidR="00EE666C" w:rsidRDefault="007F0B40">
      <w:pPr>
        <w:pStyle w:val="BodyText"/>
        <w:spacing w:before="99" w:line="252" w:lineRule="auto"/>
        <w:ind w:left="1305" w:right="1254"/>
      </w:pPr>
      <w:r>
        <w:rPr>
          <w:w w:val="105"/>
        </w:rPr>
        <w:t>individually to envision a way forward for the CYM Finance structure, as well co-create processes for supporting the committee’s planning and support of the transition associated with the laying down of the role of CYM Treasurer. Ro and I co-facilitated a visioning exercise on the night of Friday November 9, which supported member of the committee in identifying the finance-related needs of CYM and the potential roles and responsibilities of Finance Committee. The committee met again on Saturday November 10 to work through other agenda items before returning to work on the articulation of a plan for the ‘Treasurer transition’. Maggie Knight (Publications and Communications Committee Clerk), Wesley Glebe (E&amp;O Committee Clerk) and Beverly Shepard (CYM Clerk) joined Finance Committee for the budget-related portion of the meeting, in which the collective group worked together to approve the CYM Budget 2019, as well as identify the financial realities facing CYM.</w:t>
      </w:r>
    </w:p>
    <w:p w:rsidR="00EE666C" w:rsidRDefault="00EE666C">
      <w:pPr>
        <w:pStyle w:val="BodyText"/>
        <w:spacing w:before="4"/>
      </w:pPr>
    </w:p>
    <w:p w:rsidR="00EE666C" w:rsidRDefault="007F0B40">
      <w:pPr>
        <w:pStyle w:val="BodyText"/>
        <w:spacing w:line="252" w:lineRule="auto"/>
        <w:ind w:left="1305" w:right="1409"/>
      </w:pPr>
      <w:r>
        <w:rPr>
          <w:w w:val="105"/>
        </w:rPr>
        <w:t>The Finance Committer meeting ended with an acknowledgement of the need to meet as a committee online in December to complete our business, including a plan for the ‘Treasurer transition’. CYM owes another debt of gratitude to those who attended all or part of the weekend meeting and to participate in this relatively invisible, but highly important work. In addition to the members of the CYM Office Finance team and ex- officio members listed above, the unsung heroes of CYM Finance Committee include: Lucie Lemieux, Ro Fife, Jane MacKay Wright, Fran McQuail and Pete Cross. I want to communicate deep, heartfelt gratitude to each of these Friends for their important work on behalf of all Canadian Quakers.</w:t>
      </w:r>
    </w:p>
    <w:p w:rsidR="00EE666C" w:rsidRDefault="00EE666C">
      <w:pPr>
        <w:pStyle w:val="BodyText"/>
        <w:spacing w:before="6"/>
      </w:pPr>
    </w:p>
    <w:p w:rsidR="00EE666C" w:rsidRDefault="007F0B40">
      <w:pPr>
        <w:pStyle w:val="Heading4"/>
        <w:ind w:left="1305"/>
      </w:pPr>
      <w:r>
        <w:rPr>
          <w:w w:val="105"/>
        </w:rPr>
        <w:t>Canadian Young Friends Yearly Meeting</w:t>
      </w:r>
    </w:p>
    <w:p w:rsidR="00EE666C" w:rsidRDefault="007F0B40">
      <w:pPr>
        <w:pStyle w:val="BodyText"/>
        <w:spacing w:before="13" w:line="252" w:lineRule="auto"/>
        <w:ind w:left="1305" w:right="1277"/>
      </w:pPr>
      <w:r>
        <w:rPr>
          <w:w w:val="105"/>
        </w:rPr>
        <w:t>The 2018 pre-CYM Retreat and YM in Session were well attended by enthusiastic and spiritually grounded Young Friends. The associated community building and Meeting for Worship resulted in a reinvigorated commitment to Canadian Young Friends Yearly Meeting (CYFYM), especially related to the role of CYFYM in the nurturing of the Young Friends spiritual community. This could not have been accomplished without the hard work and commitment of last year’s Young Friends Regional Contacts: Wesley Weima, Zaley Warkentin, Daniel von Schulman, and David Summerhays. The pre-CYM Gathering would not have come together or been successful without the commitment of these Friends as well as Rebecca Ivanoff and Angelica Dixon.</w:t>
      </w:r>
    </w:p>
    <w:p w:rsidR="00EE666C" w:rsidRDefault="00EE666C">
      <w:pPr>
        <w:pStyle w:val="BodyText"/>
        <w:spacing w:before="6"/>
      </w:pPr>
    </w:p>
    <w:p w:rsidR="00EE666C" w:rsidRDefault="007F0B40">
      <w:pPr>
        <w:pStyle w:val="BodyText"/>
        <w:spacing w:line="252" w:lineRule="auto"/>
        <w:ind w:left="1305" w:right="1212"/>
      </w:pPr>
      <w:r>
        <w:rPr>
          <w:w w:val="105"/>
        </w:rPr>
        <w:t>During Yearly Meeting in Session 2018, Zaley Warkentin, Wesley Weima, and Alex Wickenheiser were identified as CYFYM Representatives for the period between the 2018 and 2019 Yearly Meetings. Zaley Warkentin and Jackie Bonner connected with Program Committee in October and the two groups have been working together to organize the pre-CYM gathering in alignment with the Yearly Meeting in Session arrangements. This is a really hopeful initiative, as it reduces the workload on Young Friends, and supports more effective organizational arrangements. The pre-CYM Gathering organizing committee and CYFYM Representatives worked diligently to create a budget for the event, which informed the CYFYM budget for 2019.</w:t>
      </w:r>
    </w:p>
    <w:p w:rsidR="00EE666C" w:rsidRDefault="00EE666C">
      <w:pPr>
        <w:pStyle w:val="BodyText"/>
        <w:spacing w:before="6"/>
      </w:pPr>
    </w:p>
    <w:p w:rsidR="00EE666C" w:rsidRDefault="007F0B40">
      <w:pPr>
        <w:pStyle w:val="BodyText"/>
        <w:spacing w:line="252" w:lineRule="auto"/>
        <w:ind w:left="1305" w:right="1277"/>
      </w:pPr>
      <w:r>
        <w:rPr>
          <w:w w:val="105"/>
        </w:rPr>
        <w:t>I met with the CYFYM representatives to finalize their CYFYM budgetary needs, and then utilized this for completing the E&amp;O Budget 2019 and the E&amp;O Samuel Rogers Memorial Grant 2019 application. I continued to communicate with the representatives regarding adjustments to the E&amp;O Budget and SRMT Grant and have identified ways E&amp;O and CYM can support CYFYM in the coming year. I look forward to supporting the organizing committee of the pre-CYM Retreat: Jackie Bonner, Zaley Warkentin, Evelyne Russell, Harmony Morris. Thank you to all Young Friends and Young Adult Friends for</w:t>
      </w:r>
    </w:p>
    <w:p w:rsidR="00EE666C" w:rsidRDefault="00EE666C">
      <w:pPr>
        <w:spacing w:line="252" w:lineRule="auto"/>
        <w:sectPr w:rsidR="00EE666C">
          <w:pgSz w:w="12240" w:h="15840"/>
          <w:pgMar w:top="880" w:right="540" w:bottom="980" w:left="500" w:header="693" w:footer="786" w:gutter="0"/>
          <w:cols w:space="720"/>
        </w:sectPr>
      </w:pPr>
    </w:p>
    <w:p w:rsidR="00EE666C" w:rsidRDefault="00EE666C">
      <w:pPr>
        <w:pStyle w:val="BodyText"/>
        <w:rPr>
          <w:sz w:val="20"/>
        </w:rPr>
      </w:pPr>
    </w:p>
    <w:p w:rsidR="00EE666C" w:rsidRDefault="00EE666C">
      <w:pPr>
        <w:pStyle w:val="BodyText"/>
        <w:spacing w:before="9"/>
        <w:rPr>
          <w:sz w:val="19"/>
        </w:rPr>
      </w:pPr>
    </w:p>
    <w:p w:rsidR="00EE666C" w:rsidRDefault="007F0B40">
      <w:pPr>
        <w:pStyle w:val="BodyText"/>
        <w:spacing w:before="99" w:line="249" w:lineRule="auto"/>
        <w:ind w:left="1305" w:right="1473"/>
      </w:pPr>
      <w:r>
        <w:rPr>
          <w:w w:val="105"/>
        </w:rPr>
        <w:t>their commitment to each other, to Canadian Quakers, and to building community. We are grateful for the work each of you, and the aforementioned representatives and organizing committee members are doing for the benefit of all.</w:t>
      </w:r>
    </w:p>
    <w:p w:rsidR="00EE666C" w:rsidRDefault="00EE666C">
      <w:pPr>
        <w:pStyle w:val="BodyText"/>
        <w:spacing w:before="6"/>
        <w:rPr>
          <w:sz w:val="22"/>
        </w:rPr>
      </w:pPr>
    </w:p>
    <w:p w:rsidR="00EE666C" w:rsidRDefault="007F0B40">
      <w:pPr>
        <w:pStyle w:val="Heading4"/>
        <w:ind w:left="1305"/>
      </w:pPr>
      <w:r>
        <w:rPr>
          <w:w w:val="105"/>
        </w:rPr>
        <w:t>Samuel Rogers Memorial Trust Application</w:t>
      </w:r>
    </w:p>
    <w:p w:rsidR="00EE666C" w:rsidRDefault="007F0B40">
      <w:pPr>
        <w:pStyle w:val="BodyText"/>
        <w:spacing w:before="13" w:line="252" w:lineRule="auto"/>
        <w:ind w:left="1305" w:right="1298"/>
      </w:pPr>
      <w:r>
        <w:rPr>
          <w:w w:val="105"/>
        </w:rPr>
        <w:t>Publications</w:t>
      </w:r>
      <w:r>
        <w:rPr>
          <w:spacing w:val="-6"/>
          <w:w w:val="105"/>
        </w:rPr>
        <w:t xml:space="preserve"> </w:t>
      </w:r>
      <w:r>
        <w:rPr>
          <w:w w:val="105"/>
        </w:rPr>
        <w:t>and</w:t>
      </w:r>
      <w:r>
        <w:rPr>
          <w:spacing w:val="-4"/>
          <w:w w:val="105"/>
        </w:rPr>
        <w:t xml:space="preserve"> </w:t>
      </w:r>
      <w:r>
        <w:rPr>
          <w:w w:val="105"/>
        </w:rPr>
        <w:t>Communications</w:t>
      </w:r>
      <w:r>
        <w:rPr>
          <w:spacing w:val="-5"/>
          <w:w w:val="105"/>
        </w:rPr>
        <w:t xml:space="preserve"> </w:t>
      </w:r>
      <w:r>
        <w:rPr>
          <w:w w:val="105"/>
        </w:rPr>
        <w:t>Committee</w:t>
      </w:r>
      <w:r>
        <w:rPr>
          <w:spacing w:val="-5"/>
          <w:w w:val="105"/>
        </w:rPr>
        <w:t xml:space="preserve"> </w:t>
      </w:r>
      <w:r>
        <w:rPr>
          <w:w w:val="105"/>
        </w:rPr>
        <w:t>(PubComm)</w:t>
      </w:r>
      <w:r>
        <w:rPr>
          <w:spacing w:val="-5"/>
          <w:w w:val="105"/>
        </w:rPr>
        <w:t xml:space="preserve"> </w:t>
      </w:r>
      <w:r>
        <w:rPr>
          <w:w w:val="105"/>
        </w:rPr>
        <w:t>completed</w:t>
      </w:r>
      <w:r>
        <w:rPr>
          <w:spacing w:val="-5"/>
          <w:w w:val="105"/>
        </w:rPr>
        <w:t xml:space="preserve"> </w:t>
      </w:r>
      <w:r>
        <w:rPr>
          <w:w w:val="105"/>
        </w:rPr>
        <w:t>their</w:t>
      </w:r>
      <w:r>
        <w:rPr>
          <w:spacing w:val="-5"/>
          <w:w w:val="105"/>
        </w:rPr>
        <w:t xml:space="preserve"> </w:t>
      </w:r>
      <w:r>
        <w:rPr>
          <w:w w:val="105"/>
        </w:rPr>
        <w:t>portion</w:t>
      </w:r>
      <w:r>
        <w:rPr>
          <w:spacing w:val="-4"/>
          <w:w w:val="105"/>
        </w:rPr>
        <w:t xml:space="preserve"> </w:t>
      </w:r>
      <w:r>
        <w:rPr>
          <w:w w:val="105"/>
        </w:rPr>
        <w:t>of</w:t>
      </w:r>
      <w:r>
        <w:rPr>
          <w:spacing w:val="-6"/>
          <w:w w:val="105"/>
        </w:rPr>
        <w:t xml:space="preserve"> </w:t>
      </w:r>
      <w:r>
        <w:rPr>
          <w:w w:val="105"/>
        </w:rPr>
        <w:t xml:space="preserve">the Samuel Rogers Memorial Trust (SRMT) application associated with what was originally called named Home Missions and Advancement Committee (HMAC). Education and Outreach Committee met in October to begin identifying potential initiatives they could potentially seek funding for. E&amp;O met again in November to work through their 2019 budget and to finalize decisions related to the SRMT application. I worked with Wesley Glebe, E&amp;O Clerk, to write the SRMT application, before combining it with the PubComm application to submit it as a joint application, in alignment with the </w:t>
      </w:r>
      <w:r>
        <w:rPr>
          <w:spacing w:val="2"/>
          <w:w w:val="105"/>
        </w:rPr>
        <w:t xml:space="preserve">HMAC </w:t>
      </w:r>
      <w:r>
        <w:rPr>
          <w:w w:val="105"/>
        </w:rPr>
        <w:t>requirement. CYM is grateful to the Rogers family and the Samuel Rogers Memorial Trus for their support of CYM. We especially thank those Friends serving as SRMT Trustees!</w:t>
      </w:r>
    </w:p>
    <w:p w:rsidR="00EE666C" w:rsidRDefault="00EE666C">
      <w:pPr>
        <w:pStyle w:val="BodyText"/>
        <w:spacing w:before="3"/>
      </w:pPr>
    </w:p>
    <w:p w:rsidR="00EE666C" w:rsidRDefault="007F0B40">
      <w:pPr>
        <w:pStyle w:val="Heading4"/>
        <w:ind w:left="1305"/>
      </w:pPr>
      <w:r>
        <w:rPr>
          <w:w w:val="105"/>
        </w:rPr>
        <w:t>Archives Committee</w:t>
      </w:r>
    </w:p>
    <w:p w:rsidR="00EE666C" w:rsidRDefault="007F0B40">
      <w:pPr>
        <w:pStyle w:val="BodyText"/>
        <w:spacing w:before="13" w:line="252" w:lineRule="auto"/>
        <w:ind w:left="1305" w:right="1297"/>
      </w:pPr>
      <w:r>
        <w:rPr>
          <w:w w:val="105"/>
        </w:rPr>
        <w:t>Members of Clerks’ Committee have been working with Archives Committee over the last year in relation to the retirement of long time volunteer Archivist and librarian, Jane Zavitz-Bonds. Archives Committee members have been attempting to resolve the issue, and recognized the need for additional finances to pay for an increase in paid Archivist time. I supported the calling of a meeting among Quaker organizations who might be considered ‘Archives stakeholders’, which included representatives from CYM Clerks’ Committee (Beverly Shepard), CYM Trustees (Barbara Horvath), Personnel Committee (Monica Walters-Field) and Canadian Friends Service Committee (Jennifer Preston).</w:t>
      </w:r>
    </w:p>
    <w:p w:rsidR="00EE666C" w:rsidRDefault="007F0B40">
      <w:pPr>
        <w:pStyle w:val="BodyText"/>
        <w:spacing w:line="252" w:lineRule="auto"/>
        <w:ind w:left="1305" w:right="1224"/>
      </w:pPr>
      <w:r>
        <w:rPr>
          <w:w w:val="105"/>
        </w:rPr>
        <w:t>Lorraine Burke attended parts of the meeting as a CYM Office Finances representative, and I attended the meeting as well.</w:t>
      </w:r>
    </w:p>
    <w:p w:rsidR="00EE666C" w:rsidRDefault="00EE666C">
      <w:pPr>
        <w:pStyle w:val="BodyText"/>
        <w:spacing w:before="2"/>
      </w:pPr>
    </w:p>
    <w:p w:rsidR="00EE666C" w:rsidRDefault="007F0B40">
      <w:pPr>
        <w:pStyle w:val="BodyText"/>
        <w:spacing w:line="252" w:lineRule="auto"/>
        <w:ind w:left="1305" w:right="1246"/>
      </w:pPr>
      <w:r>
        <w:rPr>
          <w:w w:val="105"/>
        </w:rPr>
        <w:t>The collective of Friends identified the need to apply for the Samuel Rogers Memorial Trust for supporting Archives operations over the next two years. The group also committed to meeting in February 2019 to begin exploring the long-term solution and vision for our valuable CYM Archives. Thank you to Archives Committee members, Jane Zavitz-Bonds, Joyce Holwerda, Bev Jackson, Norm Smith and Sylvia Powers, for their continued commitment to another relatively invisible and sometimes undervalued part of our CYM infrastructure. I look forward to meeting with all of these representative to support our extremely valuable practice of maintaining organizational history through our Minutes and organizational documents.</w:t>
      </w:r>
    </w:p>
    <w:p w:rsidR="00EE666C" w:rsidRDefault="00EE666C">
      <w:pPr>
        <w:pStyle w:val="BodyText"/>
        <w:spacing w:before="6"/>
      </w:pPr>
    </w:p>
    <w:p w:rsidR="00EE666C" w:rsidRDefault="007F0B40">
      <w:pPr>
        <w:pStyle w:val="Heading4"/>
        <w:ind w:left="1305"/>
      </w:pPr>
      <w:r>
        <w:rPr>
          <w:w w:val="105"/>
        </w:rPr>
        <w:t>Representative Meeting</w:t>
      </w:r>
    </w:p>
    <w:p w:rsidR="00EE666C" w:rsidRDefault="007F0B40">
      <w:pPr>
        <w:pStyle w:val="BodyText"/>
        <w:spacing w:before="13" w:line="252" w:lineRule="auto"/>
        <w:ind w:left="1305" w:right="1224"/>
      </w:pPr>
      <w:r>
        <w:rPr>
          <w:w w:val="105"/>
        </w:rPr>
        <w:t>It was decided at the November 2017 Representative Meeting that this year’s Representative Meeting would be held in Victoria. We have been working with Victoria Friends Meeting House and Vancouver Island Monthly Meeting to organize the event. I have also been encouraging the local community to attend both the Friday night supper and first evening of business (a cross-country check-in), as well as the Saturday evening potluck. A number of Representative Meeting representatives and Friends are also planning on attending Saanich Peninsula Monthly Meeting’s Meeting for Worship, while others will return to Victoria Friends Meeting House to attend Meeting for Worship on the Sunday. Thank you to Victoria Friends Meeting House for hosting this event and to Vancouver Island Friends for coming out and supporting our continued growth as a national community!</w:t>
      </w:r>
    </w:p>
    <w:p w:rsidR="00EE666C" w:rsidRDefault="00EE666C">
      <w:pPr>
        <w:spacing w:line="252" w:lineRule="auto"/>
        <w:sectPr w:rsidR="00EE666C">
          <w:pgSz w:w="12240" w:h="15840"/>
          <w:pgMar w:top="880" w:right="540" w:bottom="980" w:left="500" w:header="693" w:footer="786" w:gutter="0"/>
          <w:cols w:space="720"/>
        </w:sectPr>
      </w:pPr>
    </w:p>
    <w:p w:rsidR="00EE666C" w:rsidRDefault="00EE666C">
      <w:pPr>
        <w:pStyle w:val="BodyText"/>
        <w:rPr>
          <w:sz w:val="20"/>
        </w:rPr>
      </w:pPr>
    </w:p>
    <w:p w:rsidR="00EE666C" w:rsidRDefault="00EE666C">
      <w:pPr>
        <w:pStyle w:val="BodyText"/>
        <w:spacing w:before="9"/>
        <w:rPr>
          <w:sz w:val="19"/>
        </w:rPr>
      </w:pPr>
    </w:p>
    <w:p w:rsidR="00EE666C" w:rsidRDefault="007F0B40">
      <w:pPr>
        <w:pStyle w:val="Heading4"/>
        <w:spacing w:before="99"/>
        <w:ind w:left="1305"/>
      </w:pPr>
      <w:r>
        <w:rPr>
          <w:w w:val="105"/>
        </w:rPr>
        <w:t>Relationship development, collaboration, and networking</w:t>
      </w:r>
    </w:p>
    <w:p w:rsidR="00EE666C" w:rsidRDefault="007F0B40">
      <w:pPr>
        <w:pStyle w:val="BodyText"/>
        <w:spacing w:before="13" w:line="252" w:lineRule="auto"/>
        <w:ind w:left="1305" w:right="1272"/>
      </w:pPr>
      <w:r>
        <w:rPr>
          <w:w w:val="105"/>
        </w:rPr>
        <w:t>I cannot imagine being able to perform this role and live in Victoria without the use of online communication tools. The use of online communication platforms, like Zoom, transform at-distance collaboration, as teams can share information and create and</w:t>
      </w:r>
      <w:r>
        <w:rPr>
          <w:spacing w:val="-43"/>
          <w:w w:val="105"/>
        </w:rPr>
        <w:t xml:space="preserve"> </w:t>
      </w:r>
      <w:r>
        <w:rPr>
          <w:w w:val="105"/>
        </w:rPr>
        <w:t>work on documents in real time. Yet face-to-face relationship development cannot be substituted, it leads to more effective at-distance work, and is in some cases essential for establishing connections and identifying reasons and ways to work</w:t>
      </w:r>
      <w:r>
        <w:rPr>
          <w:spacing w:val="-13"/>
          <w:w w:val="105"/>
        </w:rPr>
        <w:t xml:space="preserve"> </w:t>
      </w:r>
      <w:r>
        <w:rPr>
          <w:w w:val="105"/>
        </w:rPr>
        <w:t>together.</w:t>
      </w:r>
    </w:p>
    <w:p w:rsidR="00EE666C" w:rsidRDefault="00EE666C">
      <w:pPr>
        <w:pStyle w:val="BodyText"/>
        <w:spacing w:before="8"/>
      </w:pPr>
    </w:p>
    <w:p w:rsidR="00EE666C" w:rsidRDefault="007F0B40">
      <w:pPr>
        <w:pStyle w:val="BodyText"/>
        <w:spacing w:line="252" w:lineRule="auto"/>
        <w:ind w:left="1305" w:right="1277"/>
      </w:pPr>
      <w:r>
        <w:rPr>
          <w:w w:val="105"/>
        </w:rPr>
        <w:t>I have developed a routine and practice of travel out east for face-to-face collaboration with Friends. I am typically on the road for eleven days, usually beginning travels on a Thursday to engage in meetings and work on the Friday and Saturday before attending Meeting for Worship with local meetings. I then participate in and support a variety of collaborative initiatives before travelling to another location to meet with other Friends and personnel. I then attend Meeting for Worship and travel home on the Sunday night or Monday after a whirlwind experience. I have found these trips to be highly fruitful for moving work forward and networking. I am constantly on the lookout for interesting initiatives and Friends with gifts, and have been doing my best to connect people with similar interests and initiatives.</w:t>
      </w:r>
    </w:p>
    <w:p w:rsidR="00EE666C" w:rsidRDefault="00EE666C">
      <w:pPr>
        <w:pStyle w:val="BodyText"/>
        <w:spacing w:before="2"/>
      </w:pPr>
    </w:p>
    <w:p w:rsidR="00EE666C" w:rsidRDefault="007F0B40">
      <w:pPr>
        <w:pStyle w:val="BodyText"/>
        <w:spacing w:line="252" w:lineRule="auto"/>
        <w:ind w:left="1305" w:right="1224"/>
      </w:pPr>
      <w:r>
        <w:rPr>
          <w:w w:val="105"/>
        </w:rPr>
        <w:t>I also had the opportunity to attend the Superintendents and Secretaries Gathering in Chatham New York this September. Twelve Yearly Meeting Secretaries and Superintendents from across North America attended this event. There was space for rest and relaxation between lunch and dinner, as well as important worship sharing between breakfast and lunch and dinner and bedtime. It became clear to me that this event provided an opportunity for representatives to share ideas and learn from each other’s successes and mistakes. I found this meeting especially valuable for developing relationships with other Secretaries that I can call on for ideas and resources.</w:t>
      </w:r>
    </w:p>
    <w:p w:rsidR="00EE666C" w:rsidRDefault="00EE666C">
      <w:pPr>
        <w:pStyle w:val="BodyText"/>
        <w:spacing w:before="10"/>
      </w:pPr>
    </w:p>
    <w:p w:rsidR="00EE666C" w:rsidRDefault="007F0B40">
      <w:pPr>
        <w:pStyle w:val="BodyText"/>
        <w:spacing w:line="252" w:lineRule="auto"/>
        <w:ind w:left="1305" w:right="1473"/>
      </w:pPr>
      <w:r>
        <w:rPr>
          <w:w w:val="105"/>
        </w:rPr>
        <w:t>Possibly more important, CYM and the CYM Office do not have to see themselves as operating in isolation, we should not have to ‘recreate the wheel’; much has been tried and much has been learned, and we can access this learning. It is my intention to attend another Superintendents and Secretaries Gathering next year to continue to develop relationships with other Yearly Meetings.</w:t>
      </w:r>
    </w:p>
    <w:p w:rsidR="00EE666C" w:rsidRDefault="00EE666C">
      <w:pPr>
        <w:pStyle w:val="BodyText"/>
        <w:spacing w:before="8"/>
      </w:pPr>
    </w:p>
    <w:p w:rsidR="00EE666C" w:rsidRDefault="007F0B40">
      <w:pPr>
        <w:pStyle w:val="Heading4"/>
        <w:ind w:left="1305"/>
      </w:pPr>
      <w:r>
        <w:rPr>
          <w:w w:val="105"/>
        </w:rPr>
        <w:t>Visioning the Way Forward</w:t>
      </w:r>
    </w:p>
    <w:p w:rsidR="00EE666C" w:rsidRDefault="007F0B40">
      <w:pPr>
        <w:pStyle w:val="BodyText"/>
        <w:spacing w:before="13" w:line="252" w:lineRule="auto"/>
        <w:ind w:left="1305" w:right="1259"/>
      </w:pPr>
      <w:r>
        <w:rPr>
          <w:w w:val="105"/>
        </w:rPr>
        <w:t>I feel a great calling to support our organization to work more closely together, as collectives.</w:t>
      </w:r>
      <w:r>
        <w:rPr>
          <w:spacing w:val="-5"/>
          <w:w w:val="105"/>
        </w:rPr>
        <w:t xml:space="preserve"> </w:t>
      </w:r>
      <w:r>
        <w:rPr>
          <w:w w:val="105"/>
        </w:rPr>
        <w:t>From</w:t>
      </w:r>
      <w:r>
        <w:rPr>
          <w:spacing w:val="-2"/>
          <w:w w:val="105"/>
        </w:rPr>
        <w:t xml:space="preserve"> </w:t>
      </w:r>
      <w:r>
        <w:rPr>
          <w:w w:val="105"/>
        </w:rPr>
        <w:t>my</w:t>
      </w:r>
      <w:r>
        <w:rPr>
          <w:spacing w:val="-3"/>
          <w:w w:val="105"/>
        </w:rPr>
        <w:t xml:space="preserve"> </w:t>
      </w:r>
      <w:r>
        <w:rPr>
          <w:w w:val="105"/>
        </w:rPr>
        <w:t>perspective</w:t>
      </w:r>
      <w:r>
        <w:rPr>
          <w:spacing w:val="-3"/>
          <w:w w:val="105"/>
        </w:rPr>
        <w:t xml:space="preserve"> </w:t>
      </w:r>
      <w:r>
        <w:rPr>
          <w:w w:val="105"/>
        </w:rPr>
        <w:t>it</w:t>
      </w:r>
      <w:r>
        <w:rPr>
          <w:spacing w:val="-4"/>
          <w:w w:val="105"/>
        </w:rPr>
        <w:t xml:space="preserve"> </w:t>
      </w:r>
      <w:r>
        <w:rPr>
          <w:w w:val="105"/>
        </w:rPr>
        <w:t>is</w:t>
      </w:r>
      <w:r>
        <w:rPr>
          <w:spacing w:val="-4"/>
          <w:w w:val="105"/>
        </w:rPr>
        <w:t xml:space="preserve"> </w:t>
      </w:r>
      <w:r>
        <w:rPr>
          <w:w w:val="105"/>
        </w:rPr>
        <w:t>clear</w:t>
      </w:r>
      <w:r>
        <w:rPr>
          <w:spacing w:val="-4"/>
          <w:w w:val="105"/>
        </w:rPr>
        <w:t xml:space="preserve"> </w:t>
      </w:r>
      <w:r>
        <w:rPr>
          <w:w w:val="105"/>
        </w:rPr>
        <w:t>that</w:t>
      </w:r>
      <w:r>
        <w:rPr>
          <w:spacing w:val="-4"/>
          <w:w w:val="105"/>
        </w:rPr>
        <w:t xml:space="preserve"> </w:t>
      </w:r>
      <w:r>
        <w:rPr>
          <w:w w:val="105"/>
        </w:rPr>
        <w:t>Canadian</w:t>
      </w:r>
      <w:r>
        <w:rPr>
          <w:spacing w:val="-3"/>
          <w:w w:val="105"/>
        </w:rPr>
        <w:t xml:space="preserve"> </w:t>
      </w:r>
      <w:r>
        <w:rPr>
          <w:w w:val="105"/>
        </w:rPr>
        <w:t>Quakers</w:t>
      </w:r>
      <w:r>
        <w:rPr>
          <w:spacing w:val="-5"/>
          <w:w w:val="105"/>
        </w:rPr>
        <w:t xml:space="preserve"> </w:t>
      </w:r>
      <w:r>
        <w:rPr>
          <w:w w:val="105"/>
        </w:rPr>
        <w:t>need</w:t>
      </w:r>
      <w:r>
        <w:rPr>
          <w:spacing w:val="-4"/>
          <w:w w:val="105"/>
        </w:rPr>
        <w:t xml:space="preserve"> </w:t>
      </w:r>
      <w:r>
        <w:rPr>
          <w:w w:val="105"/>
        </w:rPr>
        <w:t>to</w:t>
      </w:r>
      <w:r>
        <w:rPr>
          <w:spacing w:val="-3"/>
          <w:w w:val="105"/>
        </w:rPr>
        <w:t xml:space="preserve"> </w:t>
      </w:r>
      <w:r>
        <w:rPr>
          <w:w w:val="105"/>
        </w:rPr>
        <w:t>work</w:t>
      </w:r>
      <w:r>
        <w:rPr>
          <w:spacing w:val="-4"/>
          <w:w w:val="105"/>
        </w:rPr>
        <w:t xml:space="preserve"> </w:t>
      </w:r>
      <w:r>
        <w:rPr>
          <w:w w:val="105"/>
        </w:rPr>
        <w:t>together as a collective to determine how to be a sustainable and effective organization focused on ongoing development of Quakerism in Canada, and to support social justice initiatives in a world with desperate needs. I don’t believe there is a more profound and impactful initiative, during this time of great strife and division, than striving for effective inter-relations and aiming to operate as a whole and as parts of the whole. People have heard it before from me, but I feel we need to be continuously reminded, that our school and organizational experiences have led to isolationist-type behaviour. We have been trained how to work alone, and we default to working in silos. I believe such actions feed into divisive behaviour and a lack of consideration about the whole to which we belong. In addition, working in isolation tends to lead us to operate in a bubble and not share resources, nor our learning</w:t>
      </w:r>
      <w:r>
        <w:rPr>
          <w:spacing w:val="3"/>
          <w:w w:val="105"/>
        </w:rPr>
        <w:t xml:space="preserve"> </w:t>
      </w:r>
      <w:r>
        <w:rPr>
          <w:w w:val="105"/>
        </w:rPr>
        <w:t>experiences.</w:t>
      </w:r>
    </w:p>
    <w:p w:rsidR="00EE666C" w:rsidRDefault="00EE666C">
      <w:pPr>
        <w:pStyle w:val="BodyText"/>
      </w:pPr>
    </w:p>
    <w:p w:rsidR="00EE666C" w:rsidRDefault="007F0B40">
      <w:pPr>
        <w:pStyle w:val="BodyText"/>
        <w:spacing w:line="252" w:lineRule="auto"/>
        <w:ind w:left="1305" w:right="1006"/>
      </w:pPr>
      <w:r>
        <w:rPr>
          <w:w w:val="105"/>
        </w:rPr>
        <w:t>I have observed many people engaging in initiatives without first asking what others are doing or what has bee done or tried in the past. We then try to recreate the wheel, and</w:t>
      </w:r>
    </w:p>
    <w:p w:rsidR="00EE666C" w:rsidRDefault="00EE666C">
      <w:pPr>
        <w:spacing w:line="252" w:lineRule="auto"/>
        <w:sectPr w:rsidR="00EE666C">
          <w:pgSz w:w="12240" w:h="15840"/>
          <w:pgMar w:top="880" w:right="540" w:bottom="980" w:left="500" w:header="693" w:footer="786" w:gutter="0"/>
          <w:cols w:space="720"/>
        </w:sectPr>
      </w:pPr>
    </w:p>
    <w:p w:rsidR="00EE666C" w:rsidRDefault="00EE666C">
      <w:pPr>
        <w:pStyle w:val="BodyText"/>
        <w:rPr>
          <w:sz w:val="20"/>
        </w:rPr>
      </w:pPr>
    </w:p>
    <w:p w:rsidR="00EE666C" w:rsidRDefault="00EE666C">
      <w:pPr>
        <w:pStyle w:val="BodyText"/>
        <w:spacing w:before="9"/>
        <w:rPr>
          <w:sz w:val="19"/>
        </w:rPr>
      </w:pPr>
    </w:p>
    <w:p w:rsidR="00EE666C" w:rsidRDefault="007F0B40">
      <w:pPr>
        <w:pStyle w:val="BodyText"/>
        <w:spacing w:before="99" w:line="249" w:lineRule="auto"/>
        <w:ind w:left="1305" w:right="1277"/>
      </w:pPr>
      <w:r>
        <w:rPr>
          <w:w w:val="105"/>
        </w:rPr>
        <w:t>can possibly waste time, energy, and resources. I believe we need to commit to looking through a numerous lenses when approaching a concern or initiative. Some questions we can ask ourselves to avoid silo-esque behaviour include:</w:t>
      </w:r>
    </w:p>
    <w:p w:rsidR="00EE666C" w:rsidRDefault="007F0B40">
      <w:pPr>
        <w:pStyle w:val="ListParagraph"/>
        <w:numPr>
          <w:ilvl w:val="0"/>
          <w:numId w:val="2"/>
        </w:numPr>
        <w:tabs>
          <w:tab w:val="left" w:pos="2024"/>
          <w:tab w:val="left" w:pos="2026"/>
        </w:tabs>
        <w:spacing w:before="5"/>
        <w:rPr>
          <w:sz w:val="21"/>
        </w:rPr>
      </w:pPr>
      <w:r>
        <w:rPr>
          <w:w w:val="105"/>
          <w:sz w:val="21"/>
        </w:rPr>
        <w:t>Who might have knowledge, skills or experience regarding this</w:t>
      </w:r>
      <w:r>
        <w:rPr>
          <w:spacing w:val="-5"/>
          <w:w w:val="105"/>
          <w:sz w:val="21"/>
        </w:rPr>
        <w:t xml:space="preserve"> </w:t>
      </w:r>
      <w:r>
        <w:rPr>
          <w:w w:val="105"/>
          <w:sz w:val="21"/>
        </w:rPr>
        <w:t>work/initiative?</w:t>
      </w:r>
    </w:p>
    <w:p w:rsidR="00EE666C" w:rsidRDefault="007F0B40">
      <w:pPr>
        <w:pStyle w:val="BodyText"/>
        <w:tabs>
          <w:tab w:val="left" w:pos="2744"/>
        </w:tabs>
        <w:spacing w:before="11" w:line="257" w:lineRule="exact"/>
        <w:ind w:left="2385"/>
      </w:pPr>
      <w:r>
        <w:rPr>
          <w:rFonts w:ascii="Courier New"/>
          <w:w w:val="105"/>
        </w:rPr>
        <w:t>o</w:t>
      </w:r>
      <w:r>
        <w:rPr>
          <w:rFonts w:ascii="Courier New"/>
          <w:w w:val="105"/>
        </w:rPr>
        <w:tab/>
      </w:r>
      <w:r>
        <w:rPr>
          <w:w w:val="105"/>
        </w:rPr>
        <w:t>An example answer is our Publications and Communications</w:t>
      </w:r>
      <w:r>
        <w:rPr>
          <w:spacing w:val="-2"/>
          <w:w w:val="105"/>
        </w:rPr>
        <w:t xml:space="preserve"> </w:t>
      </w:r>
      <w:r>
        <w:rPr>
          <w:w w:val="105"/>
        </w:rPr>
        <w:t>Committee</w:t>
      </w:r>
    </w:p>
    <w:p w:rsidR="00EE666C" w:rsidRDefault="007F0B40">
      <w:pPr>
        <w:pStyle w:val="BodyText"/>
        <w:spacing w:line="249" w:lineRule="auto"/>
        <w:ind w:left="2745" w:right="1313"/>
      </w:pPr>
      <w:r>
        <w:rPr>
          <w:w w:val="105"/>
        </w:rPr>
        <w:t>– they have expertise and knowledge and are tasked with supporting CYM communication. Yet we tend not to work with them when engaging in communications (I include myself in this ‘we’)!</w:t>
      </w:r>
    </w:p>
    <w:p w:rsidR="00EE666C" w:rsidRDefault="007F0B40">
      <w:pPr>
        <w:pStyle w:val="ListParagraph"/>
        <w:numPr>
          <w:ilvl w:val="0"/>
          <w:numId w:val="2"/>
        </w:numPr>
        <w:tabs>
          <w:tab w:val="left" w:pos="2024"/>
          <w:tab w:val="left" w:pos="2026"/>
        </w:tabs>
        <w:spacing w:before="3"/>
        <w:rPr>
          <w:sz w:val="21"/>
        </w:rPr>
      </w:pPr>
      <w:r>
        <w:rPr>
          <w:w w:val="105"/>
          <w:sz w:val="21"/>
        </w:rPr>
        <w:t>Am I acting in isolation? Could other people be at the</w:t>
      </w:r>
      <w:r>
        <w:rPr>
          <w:spacing w:val="12"/>
          <w:w w:val="105"/>
          <w:sz w:val="21"/>
        </w:rPr>
        <w:t xml:space="preserve"> </w:t>
      </w:r>
      <w:r>
        <w:rPr>
          <w:w w:val="105"/>
          <w:sz w:val="21"/>
        </w:rPr>
        <w:t>table?</w:t>
      </w:r>
    </w:p>
    <w:p w:rsidR="00EE666C" w:rsidRDefault="007F0B40">
      <w:pPr>
        <w:pStyle w:val="ListParagraph"/>
        <w:numPr>
          <w:ilvl w:val="0"/>
          <w:numId w:val="2"/>
        </w:numPr>
        <w:tabs>
          <w:tab w:val="left" w:pos="2024"/>
          <w:tab w:val="left" w:pos="2026"/>
        </w:tabs>
        <w:spacing w:before="11" w:line="247" w:lineRule="auto"/>
        <w:ind w:right="1506"/>
        <w:rPr>
          <w:sz w:val="21"/>
        </w:rPr>
      </w:pPr>
      <w:r>
        <w:rPr>
          <w:w w:val="105"/>
          <w:sz w:val="21"/>
        </w:rPr>
        <w:t>Who does this initiative relate to, who has a stake in this, and who should be</w:t>
      </w:r>
      <w:r>
        <w:rPr>
          <w:spacing w:val="-36"/>
          <w:w w:val="105"/>
          <w:sz w:val="21"/>
        </w:rPr>
        <w:t xml:space="preserve"> </w:t>
      </w:r>
      <w:r>
        <w:rPr>
          <w:w w:val="105"/>
          <w:sz w:val="21"/>
        </w:rPr>
        <w:t>at the</w:t>
      </w:r>
      <w:r>
        <w:rPr>
          <w:spacing w:val="2"/>
          <w:w w:val="105"/>
          <w:sz w:val="21"/>
        </w:rPr>
        <w:t xml:space="preserve"> </w:t>
      </w:r>
      <w:r>
        <w:rPr>
          <w:w w:val="105"/>
          <w:sz w:val="21"/>
        </w:rPr>
        <w:t>table?</w:t>
      </w:r>
    </w:p>
    <w:p w:rsidR="00EE666C" w:rsidRDefault="007F0B40">
      <w:pPr>
        <w:pStyle w:val="ListParagraph"/>
        <w:numPr>
          <w:ilvl w:val="0"/>
          <w:numId w:val="2"/>
        </w:numPr>
        <w:tabs>
          <w:tab w:val="left" w:pos="2024"/>
          <w:tab w:val="left" w:pos="2026"/>
        </w:tabs>
        <w:spacing w:before="5"/>
        <w:rPr>
          <w:sz w:val="21"/>
        </w:rPr>
      </w:pPr>
      <w:r>
        <w:rPr>
          <w:w w:val="105"/>
          <w:sz w:val="21"/>
        </w:rPr>
        <w:t>Am I approaching this task/problem/initiative in a collaborative</w:t>
      </w:r>
      <w:r>
        <w:rPr>
          <w:spacing w:val="5"/>
          <w:w w:val="105"/>
          <w:sz w:val="21"/>
        </w:rPr>
        <w:t xml:space="preserve"> </w:t>
      </w:r>
      <w:r>
        <w:rPr>
          <w:w w:val="105"/>
          <w:sz w:val="21"/>
        </w:rPr>
        <w:t>manner?</w:t>
      </w:r>
    </w:p>
    <w:p w:rsidR="00EE666C" w:rsidRDefault="007F0B40">
      <w:pPr>
        <w:pStyle w:val="ListParagraph"/>
        <w:numPr>
          <w:ilvl w:val="0"/>
          <w:numId w:val="2"/>
        </w:numPr>
        <w:tabs>
          <w:tab w:val="left" w:pos="2024"/>
          <w:tab w:val="left" w:pos="2026"/>
        </w:tabs>
        <w:spacing w:before="12"/>
        <w:rPr>
          <w:sz w:val="21"/>
        </w:rPr>
      </w:pPr>
      <w:r>
        <w:rPr>
          <w:w w:val="105"/>
          <w:sz w:val="21"/>
        </w:rPr>
        <w:t>Who could I invite to the table to enrich this</w:t>
      </w:r>
      <w:r>
        <w:rPr>
          <w:spacing w:val="9"/>
          <w:w w:val="105"/>
          <w:sz w:val="21"/>
        </w:rPr>
        <w:t xml:space="preserve"> </w:t>
      </w:r>
      <w:r>
        <w:rPr>
          <w:w w:val="105"/>
          <w:sz w:val="21"/>
        </w:rPr>
        <w:t>conversation?</w:t>
      </w:r>
    </w:p>
    <w:p w:rsidR="00EE666C" w:rsidRDefault="00EE666C">
      <w:pPr>
        <w:pStyle w:val="BodyText"/>
        <w:spacing w:before="7"/>
        <w:rPr>
          <w:sz w:val="22"/>
        </w:rPr>
      </w:pPr>
    </w:p>
    <w:p w:rsidR="00EE666C" w:rsidRDefault="007F0B40">
      <w:pPr>
        <w:pStyle w:val="BodyText"/>
        <w:spacing w:line="252" w:lineRule="auto"/>
        <w:ind w:left="1305" w:right="1277"/>
      </w:pPr>
      <w:r>
        <w:rPr>
          <w:w w:val="105"/>
        </w:rPr>
        <w:t>I been creating a model to show the interconnection amongst Canadian Friends, and argue that we have one of the most naturally fractal-like human organization models. I have also made a presentation to various Friends groups and hear a resounding “Yes!” in response to this model and message of the need focus on working as functioning wholes. Many Organization Design and Development gurus identify the need to assist organizations and those serving them with seeing how the part and the whole relate and how each individual is part of a greater, interconnected whole. I have been working on communicating this and look forward to sharing it with more Friends. I am available to share it and then support an exploration of what this can mean for our organization. I welcome invitations to bring this forward, I do this in alignment with what I believe to be the playing out of my life calling and ministry.</w:t>
      </w:r>
    </w:p>
    <w:p w:rsidR="00EE666C" w:rsidRDefault="00EE666C">
      <w:pPr>
        <w:pStyle w:val="BodyText"/>
        <w:spacing w:before="8"/>
      </w:pPr>
    </w:p>
    <w:p w:rsidR="00EE666C" w:rsidRDefault="007F0B40">
      <w:pPr>
        <w:pStyle w:val="BodyText"/>
        <w:spacing w:line="252" w:lineRule="auto"/>
        <w:ind w:left="1305" w:right="1259"/>
      </w:pPr>
      <w:r>
        <w:rPr>
          <w:w w:val="105"/>
        </w:rPr>
        <w:t>Organizational Design and Development experts also identify the importance of a clear vision for clarity of purpose and action. I have witnessed the value of visioning within E&amp;O Committee, Finance Committee and Personnel Committee, as well as many human organizations outside of Quakers. I have also heard from Publications and Communications Committee members and CYM staff regarding the energy and excitement</w:t>
      </w:r>
      <w:r>
        <w:rPr>
          <w:spacing w:val="-6"/>
          <w:w w:val="105"/>
        </w:rPr>
        <w:t xml:space="preserve"> </w:t>
      </w:r>
      <w:r>
        <w:rPr>
          <w:w w:val="105"/>
        </w:rPr>
        <w:t>coming</w:t>
      </w:r>
      <w:r>
        <w:rPr>
          <w:spacing w:val="-4"/>
          <w:w w:val="105"/>
        </w:rPr>
        <w:t xml:space="preserve"> </w:t>
      </w:r>
      <w:r>
        <w:rPr>
          <w:w w:val="105"/>
        </w:rPr>
        <w:t>out</w:t>
      </w:r>
      <w:r>
        <w:rPr>
          <w:spacing w:val="-5"/>
          <w:w w:val="105"/>
        </w:rPr>
        <w:t xml:space="preserve"> </w:t>
      </w:r>
      <w:r>
        <w:rPr>
          <w:w w:val="105"/>
        </w:rPr>
        <w:t>of</w:t>
      </w:r>
      <w:r>
        <w:rPr>
          <w:spacing w:val="-5"/>
          <w:w w:val="105"/>
        </w:rPr>
        <w:t xml:space="preserve"> </w:t>
      </w:r>
      <w:r>
        <w:rPr>
          <w:w w:val="105"/>
        </w:rPr>
        <w:t>their</w:t>
      </w:r>
      <w:r>
        <w:rPr>
          <w:spacing w:val="-4"/>
          <w:w w:val="105"/>
        </w:rPr>
        <w:t xml:space="preserve"> </w:t>
      </w:r>
      <w:r>
        <w:rPr>
          <w:w w:val="105"/>
        </w:rPr>
        <w:t>last</w:t>
      </w:r>
      <w:r>
        <w:rPr>
          <w:spacing w:val="-5"/>
          <w:w w:val="105"/>
        </w:rPr>
        <w:t xml:space="preserve"> </w:t>
      </w:r>
      <w:r>
        <w:rPr>
          <w:w w:val="105"/>
        </w:rPr>
        <w:t>face-to-face</w:t>
      </w:r>
      <w:r>
        <w:rPr>
          <w:spacing w:val="-4"/>
          <w:w w:val="105"/>
        </w:rPr>
        <w:t xml:space="preserve"> </w:t>
      </w:r>
      <w:r>
        <w:rPr>
          <w:w w:val="105"/>
        </w:rPr>
        <w:t>meeting</w:t>
      </w:r>
      <w:r>
        <w:rPr>
          <w:spacing w:val="-3"/>
          <w:w w:val="105"/>
        </w:rPr>
        <w:t xml:space="preserve"> </w:t>
      </w:r>
      <w:r>
        <w:rPr>
          <w:w w:val="105"/>
        </w:rPr>
        <w:t>this</w:t>
      </w:r>
      <w:r>
        <w:rPr>
          <w:spacing w:val="-4"/>
          <w:w w:val="105"/>
        </w:rPr>
        <w:t xml:space="preserve"> </w:t>
      </w:r>
      <w:r>
        <w:rPr>
          <w:w w:val="105"/>
        </w:rPr>
        <w:t>October,</w:t>
      </w:r>
      <w:r>
        <w:rPr>
          <w:spacing w:val="-5"/>
          <w:w w:val="105"/>
        </w:rPr>
        <w:t xml:space="preserve"> </w:t>
      </w:r>
      <w:r>
        <w:rPr>
          <w:w w:val="105"/>
        </w:rPr>
        <w:t>especially</w:t>
      </w:r>
      <w:r>
        <w:rPr>
          <w:spacing w:val="-4"/>
          <w:w w:val="105"/>
        </w:rPr>
        <w:t xml:space="preserve"> </w:t>
      </w:r>
      <w:r>
        <w:rPr>
          <w:w w:val="105"/>
        </w:rPr>
        <w:t>because of their visioning work. A clear vision grounds a group into their purpose and provides a lens for making decision and directing initiatives and energy. This also supports clear roles and responsibilities, which volunteer workforce research identifies as a key to effective use and empowerment of</w:t>
      </w:r>
      <w:r>
        <w:rPr>
          <w:spacing w:val="1"/>
          <w:w w:val="105"/>
        </w:rPr>
        <w:t xml:space="preserve"> </w:t>
      </w:r>
      <w:r>
        <w:rPr>
          <w:w w:val="105"/>
        </w:rPr>
        <w:t>volunteers.</w:t>
      </w:r>
    </w:p>
    <w:p w:rsidR="00EE666C" w:rsidRDefault="00EE666C">
      <w:pPr>
        <w:pStyle w:val="BodyText"/>
        <w:spacing w:before="2"/>
      </w:pPr>
    </w:p>
    <w:p w:rsidR="00EE666C" w:rsidRDefault="007F0B40">
      <w:pPr>
        <w:pStyle w:val="BodyText"/>
        <w:spacing w:line="252" w:lineRule="auto"/>
        <w:ind w:left="1305" w:right="1299"/>
      </w:pPr>
      <w:r>
        <w:rPr>
          <w:w w:val="105"/>
        </w:rPr>
        <w:t>I am curious as to whether we as an organization should be doing visioning as a collective, and during Yearly Meeting in Session. I wonder if more Friends would participate in Yearly Meeting in Session and CYM in general if they were able to participate in visioning processes to guide the organization, and were clear on our national organization’s vision for our current and future work together, as well as the necessary roles and responsibilities to make this a reality. What if each Yearly Meeting in Session included a process to review and modify a longer-term vision, and then set the vision for the year ahead? Would people be clear on what they were trying to accomplish as a collective and in their committee work? Would people be more motivated to serve CYM and provide financial donations to CYM? Would people be able to identify who needs to work together and for what purpose? Would we reach a point where our work is directed toward creative, inspired initiatives, and only expending a small amount of time and energy responding to issues and concerns?</w:t>
      </w:r>
    </w:p>
    <w:p w:rsidR="00EE666C" w:rsidRDefault="00EE666C">
      <w:pPr>
        <w:spacing w:line="252" w:lineRule="auto"/>
        <w:sectPr w:rsidR="00EE666C">
          <w:pgSz w:w="12240" w:h="15840"/>
          <w:pgMar w:top="880" w:right="540" w:bottom="980" w:left="500" w:header="693" w:footer="786" w:gutter="0"/>
          <w:cols w:space="720"/>
        </w:sectPr>
      </w:pPr>
    </w:p>
    <w:p w:rsidR="00EE666C" w:rsidRDefault="00EE666C">
      <w:pPr>
        <w:pStyle w:val="BodyText"/>
        <w:rPr>
          <w:sz w:val="20"/>
        </w:rPr>
      </w:pPr>
    </w:p>
    <w:p w:rsidR="00EE666C" w:rsidRDefault="00EE666C">
      <w:pPr>
        <w:pStyle w:val="BodyText"/>
        <w:rPr>
          <w:sz w:val="20"/>
        </w:rPr>
      </w:pPr>
    </w:p>
    <w:p w:rsidR="00EE666C" w:rsidRDefault="00EE666C">
      <w:pPr>
        <w:pStyle w:val="BodyText"/>
        <w:spacing w:before="11"/>
      </w:pPr>
    </w:p>
    <w:p w:rsidR="00EE666C" w:rsidRDefault="007F0B40">
      <w:pPr>
        <w:pStyle w:val="BodyText"/>
        <w:spacing w:before="98" w:line="252" w:lineRule="auto"/>
        <w:ind w:left="1305" w:right="1283"/>
      </w:pPr>
      <w:r>
        <w:rPr>
          <w:w w:val="105"/>
        </w:rPr>
        <w:t>As I enter into 2019, I am faced with the need to complete my Masters degree. I have been studying facilitative leadership and Organizational Design and Development, and only have my research project and thesis to complete. I put this work on hold during my first year and a half as Secretary, but now feel I am ready to move forward with a research project related to my work as Secretary. I am feeling led, and am about to begin articulating a proposal to Friends. As with the rest of my work, it will begin at the Clerks’ Committee level, but will spread out to others. Is CYM an appropriate venue for my research project? Will Friends be receptive to participating in my research project? Will it be a whole group or small group initiative? Will it take place at Yearly Meeting, or at another time? Whom will it include? I am excited to see how this unfolds, and know that spirit will continue to guide this if I remain open and allow God to work through me. I look forward to seeing how this process unfolds, as how it aligns with my life journey. I look forward to seeing where we, as a human organization, at the end of CYM 2020, at the end of my originally identified term as Secretary.</w:t>
      </w:r>
    </w:p>
    <w:p w:rsidR="00EE666C" w:rsidRDefault="00EE666C">
      <w:pPr>
        <w:pStyle w:val="BodyText"/>
        <w:spacing w:before="1"/>
      </w:pPr>
    </w:p>
    <w:p w:rsidR="00EE666C" w:rsidRDefault="007F0B40">
      <w:pPr>
        <w:spacing w:line="252" w:lineRule="auto"/>
        <w:ind w:left="1305" w:right="1264"/>
        <w:rPr>
          <w:b/>
          <w:sz w:val="21"/>
        </w:rPr>
      </w:pPr>
      <w:r>
        <w:rPr>
          <w:b/>
          <w:w w:val="105"/>
          <w:sz w:val="21"/>
        </w:rPr>
        <w:t xml:space="preserve">Which brings me to the one point of business that I bring to Representative Meeting 2018 as CYM Secretary. </w:t>
      </w:r>
      <w:r>
        <w:rPr>
          <w:w w:val="105"/>
          <w:sz w:val="21"/>
        </w:rPr>
        <w:t xml:space="preserve">During for Meeting for Worship for Business at the August 2018 Yearly Meeting in Session, it was agreed that my term as CYM Secretary be extended to 2021. I assert that Yearly Meeting should only make such a decision if the organization clearly has the financial means to take this action. Based on my work with the CYM Office Finance team and Finance Committee, it is clear that CYM has financial concerns as of the year 2020. CYM does not have the current financial means to support the continuation of the role of Secretary past CYM in Session 2020. </w:t>
      </w:r>
      <w:r>
        <w:rPr>
          <w:b/>
          <w:w w:val="105"/>
          <w:sz w:val="21"/>
        </w:rPr>
        <w:t>I bring forward a recommendation to Representative Meeting to discern whether the decision made at the 2018 Yearly Meeting in Session should be retracted. It is my recommendation that Representative Meeting should reverse this decision, and that until financial means are identified, that the term of the CYM Secretary should end at on August 1, 2020, at the end of the three-year term that was originally committed to.</w:t>
      </w:r>
    </w:p>
    <w:p w:rsidR="00EE666C" w:rsidRDefault="00EE666C">
      <w:pPr>
        <w:pStyle w:val="BodyText"/>
        <w:spacing w:before="5"/>
        <w:rPr>
          <w:b/>
        </w:rPr>
      </w:pPr>
    </w:p>
    <w:p w:rsidR="00EE666C" w:rsidRDefault="007F0B40">
      <w:pPr>
        <w:pStyle w:val="BodyText"/>
        <w:spacing w:before="1" w:line="252" w:lineRule="auto"/>
        <w:ind w:left="1305" w:right="1270"/>
      </w:pPr>
      <w:r>
        <w:rPr>
          <w:w w:val="105"/>
        </w:rPr>
        <w:t>All of this said, after almost a year and a half in this position, it is clear to me that this organization has to engage in significant work to organize and manage the financial and personnel sides of Yearly Meeting operations and to facilitate the growth in the Yearly Meeting organization, as well as foster connections across Canada and amongst Canadian Friends. The Yearly Meeting Office positions are essential to the effective and efficient running of this organization. I believe twenty years without a Secretary position has resulted in a lack of unified approach and a plan for operations, and in turn has led to a significant current workload for someone in the Secretary position, which is really being charged with rebuilding and then consistently maintain the operational practices of Yearly Meeting.</w:t>
      </w:r>
    </w:p>
    <w:p w:rsidR="00EE666C" w:rsidRDefault="00EE666C">
      <w:pPr>
        <w:pStyle w:val="BodyText"/>
        <w:spacing w:before="6"/>
      </w:pPr>
    </w:p>
    <w:p w:rsidR="00EE666C" w:rsidRDefault="007F0B40">
      <w:pPr>
        <w:pStyle w:val="BodyText"/>
        <w:spacing w:before="1" w:line="252" w:lineRule="auto"/>
        <w:ind w:left="1305" w:right="1273"/>
      </w:pPr>
      <w:r>
        <w:rPr>
          <w:w w:val="105"/>
        </w:rPr>
        <w:t>I offer these reflections with little attachment to the outcome, other than my deep hope for Canadian Quakers to realize their potential as an interconnected, fractal organization and leader in social justice. I can continue to support this future work in service as a Friend, although to an obviously much smaller degree. I am totally fine with ending my term as Secretary in August 2020, and am grateful for the opportunities this experience has provided. I am also open to dialogue about continuing my role as CYM Secretary, but allow this to unfold as it should, without attachment to the outcome.</w:t>
      </w:r>
    </w:p>
    <w:p w:rsidR="00EE666C" w:rsidRDefault="00EE666C">
      <w:pPr>
        <w:pStyle w:val="BodyText"/>
        <w:spacing w:before="4"/>
      </w:pPr>
    </w:p>
    <w:p w:rsidR="00EE666C" w:rsidRDefault="007F0B40">
      <w:pPr>
        <w:pStyle w:val="BodyText"/>
        <w:ind w:left="1305"/>
      </w:pPr>
      <w:r>
        <w:rPr>
          <w:w w:val="105"/>
        </w:rPr>
        <w:t>In service and as part of the greater whole,</w:t>
      </w:r>
    </w:p>
    <w:p w:rsidR="00EE666C" w:rsidRDefault="00EE666C">
      <w:pPr>
        <w:sectPr w:rsidR="00EE666C">
          <w:pgSz w:w="12240" w:h="15840"/>
          <w:pgMar w:top="880" w:right="540" w:bottom="980" w:left="500" w:header="693" w:footer="786" w:gutter="0"/>
          <w:cols w:space="720"/>
        </w:sectPr>
      </w:pPr>
    </w:p>
    <w:p w:rsidR="00EE666C" w:rsidRDefault="00EE666C">
      <w:pPr>
        <w:pStyle w:val="BodyText"/>
        <w:rPr>
          <w:sz w:val="20"/>
        </w:rPr>
      </w:pPr>
    </w:p>
    <w:p w:rsidR="00EE666C" w:rsidRDefault="00EE666C">
      <w:pPr>
        <w:pStyle w:val="BodyText"/>
        <w:rPr>
          <w:sz w:val="20"/>
        </w:rPr>
      </w:pPr>
    </w:p>
    <w:p w:rsidR="00EE666C" w:rsidRDefault="00EE666C">
      <w:pPr>
        <w:pStyle w:val="BodyText"/>
        <w:spacing w:before="11"/>
      </w:pPr>
    </w:p>
    <w:p w:rsidR="00EE666C" w:rsidRDefault="007F0B40">
      <w:pPr>
        <w:pStyle w:val="BodyText"/>
        <w:spacing w:before="98"/>
        <w:ind w:left="1305"/>
      </w:pPr>
      <w:r>
        <w:rPr>
          <w:w w:val="105"/>
        </w:rPr>
        <w:t>Cameron Fraser</w:t>
      </w:r>
    </w:p>
    <w:p w:rsidR="00EE666C" w:rsidRDefault="007F0B40">
      <w:pPr>
        <w:pStyle w:val="BodyText"/>
        <w:spacing w:before="8"/>
        <w:ind w:left="1305"/>
      </w:pPr>
      <w:r>
        <w:rPr>
          <w:w w:val="105"/>
        </w:rPr>
        <w:t>Canadian Yearly Meeting Secretary</w:t>
      </w:r>
    </w:p>
    <w:p w:rsidR="00EE666C" w:rsidRDefault="00EE666C">
      <w:pPr>
        <w:sectPr w:rsidR="00EE666C">
          <w:pgSz w:w="12240" w:h="15840"/>
          <w:pgMar w:top="880" w:right="540" w:bottom="980" w:left="500" w:header="693" w:footer="786" w:gutter="0"/>
          <w:cols w:space="720"/>
        </w:sectPr>
      </w:pPr>
    </w:p>
    <w:p w:rsidR="00EE666C" w:rsidRDefault="00EE666C">
      <w:pPr>
        <w:pStyle w:val="BodyText"/>
        <w:rPr>
          <w:sz w:val="20"/>
        </w:rPr>
      </w:pPr>
    </w:p>
    <w:p w:rsidR="00EE666C" w:rsidRDefault="00EE666C">
      <w:pPr>
        <w:pStyle w:val="BodyText"/>
        <w:spacing w:before="5"/>
      </w:pPr>
    </w:p>
    <w:p w:rsidR="00EE666C" w:rsidRDefault="007F0B40">
      <w:pPr>
        <w:pStyle w:val="Heading4"/>
        <w:spacing w:line="544" w:lineRule="auto"/>
        <w:ind w:right="3514"/>
      </w:pPr>
      <w:r>
        <w:rPr>
          <w:color w:val="FF0000"/>
          <w:w w:val="105"/>
        </w:rPr>
        <w:t xml:space="preserve">Representative Meeting November 2018: Report 15 </w:t>
      </w:r>
      <w:r>
        <w:rPr>
          <w:w w:val="105"/>
        </w:rPr>
        <w:t>TREASURER’S REPORT TO CYM REPRESENTATIVE MEETING</w:t>
      </w:r>
    </w:p>
    <w:p w:rsidR="00EE666C" w:rsidRDefault="007F0B40">
      <w:pPr>
        <w:pStyle w:val="BodyText"/>
        <w:spacing w:line="268" w:lineRule="auto"/>
        <w:ind w:left="945" w:right="1006"/>
      </w:pPr>
      <w:r>
        <w:rPr>
          <w:w w:val="105"/>
        </w:rPr>
        <w:t>Finance Committee has done a detailed examination of the projected actual results of our budget 2018 and the draft budget for 2019. I am not going to go into detail with you here but I will highlight the main points of our meeting.</w:t>
      </w:r>
    </w:p>
    <w:p w:rsidR="00EE666C" w:rsidRDefault="00EE666C">
      <w:pPr>
        <w:pStyle w:val="BodyText"/>
        <w:spacing w:before="1"/>
        <w:rPr>
          <w:sz w:val="24"/>
        </w:rPr>
      </w:pPr>
    </w:p>
    <w:p w:rsidR="00EE666C" w:rsidRDefault="007F0B40">
      <w:pPr>
        <w:pStyle w:val="Heading4"/>
      </w:pPr>
      <w:r>
        <w:rPr>
          <w:w w:val="105"/>
        </w:rPr>
        <w:t>Comparison of 2017 audited results to 2018</w:t>
      </w:r>
    </w:p>
    <w:p w:rsidR="00EE666C" w:rsidRDefault="007F0B40">
      <w:pPr>
        <w:pStyle w:val="ListParagraph"/>
        <w:numPr>
          <w:ilvl w:val="0"/>
          <w:numId w:val="4"/>
        </w:numPr>
        <w:tabs>
          <w:tab w:val="left" w:pos="1664"/>
          <w:tab w:val="left" w:pos="1666"/>
        </w:tabs>
        <w:spacing w:before="32" w:line="268" w:lineRule="auto"/>
        <w:ind w:right="976"/>
        <w:rPr>
          <w:sz w:val="21"/>
        </w:rPr>
      </w:pPr>
      <w:r>
        <w:rPr>
          <w:w w:val="105"/>
          <w:sz w:val="21"/>
        </w:rPr>
        <w:t>2017</w:t>
      </w:r>
      <w:r>
        <w:rPr>
          <w:spacing w:val="-4"/>
          <w:w w:val="105"/>
          <w:sz w:val="21"/>
        </w:rPr>
        <w:t xml:space="preserve"> </w:t>
      </w:r>
      <w:r>
        <w:rPr>
          <w:w w:val="105"/>
          <w:sz w:val="21"/>
        </w:rPr>
        <w:t>had</w:t>
      </w:r>
      <w:r>
        <w:rPr>
          <w:spacing w:val="-3"/>
          <w:w w:val="105"/>
          <w:sz w:val="21"/>
        </w:rPr>
        <w:t xml:space="preserve"> </w:t>
      </w:r>
      <w:r>
        <w:rPr>
          <w:w w:val="105"/>
          <w:sz w:val="21"/>
        </w:rPr>
        <w:t>no</w:t>
      </w:r>
      <w:r>
        <w:rPr>
          <w:spacing w:val="-3"/>
          <w:w w:val="105"/>
          <w:sz w:val="21"/>
        </w:rPr>
        <w:t xml:space="preserve"> </w:t>
      </w:r>
      <w:r>
        <w:rPr>
          <w:w w:val="105"/>
          <w:sz w:val="21"/>
        </w:rPr>
        <w:t>yearly</w:t>
      </w:r>
      <w:r>
        <w:rPr>
          <w:spacing w:val="-3"/>
          <w:w w:val="105"/>
          <w:sz w:val="21"/>
        </w:rPr>
        <w:t xml:space="preserve"> </w:t>
      </w:r>
      <w:r>
        <w:rPr>
          <w:w w:val="105"/>
          <w:sz w:val="21"/>
        </w:rPr>
        <w:t>meeting</w:t>
      </w:r>
      <w:r>
        <w:rPr>
          <w:spacing w:val="-3"/>
          <w:w w:val="105"/>
          <w:sz w:val="21"/>
        </w:rPr>
        <w:t xml:space="preserve"> </w:t>
      </w:r>
      <w:r>
        <w:rPr>
          <w:w w:val="105"/>
          <w:sz w:val="21"/>
        </w:rPr>
        <w:t>session,</w:t>
      </w:r>
      <w:r>
        <w:rPr>
          <w:spacing w:val="-4"/>
          <w:w w:val="105"/>
          <w:sz w:val="21"/>
        </w:rPr>
        <w:t xml:space="preserve"> </w:t>
      </w:r>
      <w:r>
        <w:rPr>
          <w:w w:val="105"/>
          <w:sz w:val="21"/>
        </w:rPr>
        <w:t>which</w:t>
      </w:r>
      <w:r>
        <w:rPr>
          <w:spacing w:val="-3"/>
          <w:w w:val="105"/>
          <w:sz w:val="21"/>
        </w:rPr>
        <w:t xml:space="preserve"> </w:t>
      </w:r>
      <w:r>
        <w:rPr>
          <w:w w:val="105"/>
          <w:sz w:val="21"/>
        </w:rPr>
        <w:t>meant</w:t>
      </w:r>
      <w:r>
        <w:rPr>
          <w:spacing w:val="-4"/>
          <w:w w:val="105"/>
          <w:sz w:val="21"/>
        </w:rPr>
        <w:t xml:space="preserve"> </w:t>
      </w:r>
      <w:r>
        <w:rPr>
          <w:w w:val="105"/>
          <w:sz w:val="21"/>
        </w:rPr>
        <w:t>that</w:t>
      </w:r>
      <w:r>
        <w:rPr>
          <w:spacing w:val="-4"/>
          <w:w w:val="105"/>
          <w:sz w:val="21"/>
        </w:rPr>
        <w:t xml:space="preserve"> </w:t>
      </w:r>
      <w:r>
        <w:rPr>
          <w:w w:val="105"/>
          <w:sz w:val="21"/>
        </w:rPr>
        <w:t>the</w:t>
      </w:r>
      <w:r>
        <w:rPr>
          <w:spacing w:val="-3"/>
          <w:w w:val="105"/>
          <w:sz w:val="21"/>
        </w:rPr>
        <w:t xml:space="preserve"> </w:t>
      </w:r>
      <w:r>
        <w:rPr>
          <w:w w:val="105"/>
          <w:sz w:val="21"/>
        </w:rPr>
        <w:t>final</w:t>
      </w:r>
      <w:r>
        <w:rPr>
          <w:spacing w:val="-3"/>
          <w:w w:val="105"/>
          <w:sz w:val="21"/>
        </w:rPr>
        <w:t xml:space="preserve"> </w:t>
      </w:r>
      <w:r>
        <w:rPr>
          <w:w w:val="105"/>
          <w:sz w:val="21"/>
        </w:rPr>
        <w:t>results</w:t>
      </w:r>
      <w:r>
        <w:rPr>
          <w:spacing w:val="-4"/>
          <w:w w:val="105"/>
          <w:sz w:val="21"/>
        </w:rPr>
        <w:t xml:space="preserve"> </w:t>
      </w:r>
      <w:r>
        <w:rPr>
          <w:w w:val="105"/>
          <w:sz w:val="21"/>
        </w:rPr>
        <w:t>for</w:t>
      </w:r>
      <w:r>
        <w:rPr>
          <w:spacing w:val="-3"/>
          <w:w w:val="105"/>
          <w:sz w:val="21"/>
        </w:rPr>
        <w:t xml:space="preserve"> </w:t>
      </w:r>
      <w:r>
        <w:rPr>
          <w:w w:val="105"/>
          <w:sz w:val="21"/>
        </w:rPr>
        <w:t>the</w:t>
      </w:r>
      <w:r>
        <w:rPr>
          <w:spacing w:val="-3"/>
          <w:w w:val="105"/>
          <w:sz w:val="21"/>
        </w:rPr>
        <w:t xml:space="preserve"> </w:t>
      </w:r>
      <w:r>
        <w:rPr>
          <w:w w:val="105"/>
          <w:sz w:val="21"/>
        </w:rPr>
        <w:t>year</w:t>
      </w:r>
      <w:r>
        <w:rPr>
          <w:spacing w:val="-3"/>
          <w:w w:val="105"/>
          <w:sz w:val="21"/>
        </w:rPr>
        <w:t xml:space="preserve"> </w:t>
      </w:r>
      <w:r>
        <w:rPr>
          <w:w w:val="105"/>
          <w:sz w:val="21"/>
        </w:rPr>
        <w:t>were low compared to other</w:t>
      </w:r>
      <w:r>
        <w:rPr>
          <w:spacing w:val="6"/>
          <w:w w:val="105"/>
          <w:sz w:val="21"/>
        </w:rPr>
        <w:t xml:space="preserve"> </w:t>
      </w:r>
      <w:r>
        <w:rPr>
          <w:w w:val="105"/>
          <w:sz w:val="21"/>
        </w:rPr>
        <w:t>years</w:t>
      </w:r>
    </w:p>
    <w:p w:rsidR="00EE666C" w:rsidRDefault="007F0B40">
      <w:pPr>
        <w:pStyle w:val="ListParagraph"/>
        <w:numPr>
          <w:ilvl w:val="0"/>
          <w:numId w:val="4"/>
        </w:numPr>
        <w:tabs>
          <w:tab w:val="left" w:pos="1664"/>
          <w:tab w:val="left" w:pos="1666"/>
        </w:tabs>
        <w:spacing w:before="3" w:line="271" w:lineRule="auto"/>
        <w:ind w:right="985"/>
        <w:rPr>
          <w:sz w:val="21"/>
        </w:rPr>
      </w:pPr>
      <w:r>
        <w:rPr>
          <w:w w:val="105"/>
          <w:sz w:val="21"/>
        </w:rPr>
        <w:t>We budgeted for bequests in 2017 for the first time and received none that year. Budgeting for bequests is not in line with conservative budgeting for exactly that</w:t>
      </w:r>
      <w:r>
        <w:rPr>
          <w:spacing w:val="-40"/>
          <w:w w:val="105"/>
          <w:sz w:val="21"/>
        </w:rPr>
        <w:t xml:space="preserve"> </w:t>
      </w:r>
      <w:r>
        <w:rPr>
          <w:w w:val="105"/>
          <w:sz w:val="21"/>
        </w:rPr>
        <w:t>reason. We did not budget for bequests in 2018 and will not in</w:t>
      </w:r>
      <w:r>
        <w:rPr>
          <w:spacing w:val="5"/>
          <w:w w:val="105"/>
          <w:sz w:val="21"/>
        </w:rPr>
        <w:t xml:space="preserve"> </w:t>
      </w:r>
      <w:r>
        <w:rPr>
          <w:w w:val="105"/>
          <w:sz w:val="21"/>
        </w:rPr>
        <w:t>2019</w:t>
      </w:r>
    </w:p>
    <w:p w:rsidR="00EE666C" w:rsidRDefault="007F0B40">
      <w:pPr>
        <w:pStyle w:val="ListParagraph"/>
        <w:numPr>
          <w:ilvl w:val="0"/>
          <w:numId w:val="4"/>
        </w:numPr>
        <w:tabs>
          <w:tab w:val="left" w:pos="1664"/>
          <w:tab w:val="left" w:pos="1666"/>
        </w:tabs>
        <w:spacing w:line="271" w:lineRule="auto"/>
        <w:ind w:right="1374"/>
        <w:rPr>
          <w:sz w:val="21"/>
        </w:rPr>
      </w:pPr>
      <w:r>
        <w:rPr>
          <w:w w:val="105"/>
          <w:sz w:val="21"/>
        </w:rPr>
        <w:t>We had a change of staff accountant in 2017. Our previous bookkeeper resigned in January and we were without one for three months, which brought our salaries expenditures down.</w:t>
      </w:r>
    </w:p>
    <w:p w:rsidR="00EE666C" w:rsidRDefault="007F0B40">
      <w:pPr>
        <w:pStyle w:val="ListParagraph"/>
        <w:numPr>
          <w:ilvl w:val="0"/>
          <w:numId w:val="4"/>
        </w:numPr>
        <w:tabs>
          <w:tab w:val="left" w:pos="1664"/>
          <w:tab w:val="left" w:pos="1666"/>
        </w:tabs>
        <w:spacing w:line="268" w:lineRule="auto"/>
        <w:ind w:right="1021"/>
        <w:rPr>
          <w:sz w:val="21"/>
        </w:rPr>
      </w:pPr>
      <w:r>
        <w:rPr>
          <w:w w:val="105"/>
          <w:sz w:val="21"/>
        </w:rPr>
        <w:t>We employed the CYM Secretary in 2017 and he began work halfway through the</w:t>
      </w:r>
      <w:r>
        <w:rPr>
          <w:spacing w:val="-38"/>
          <w:w w:val="105"/>
          <w:sz w:val="21"/>
        </w:rPr>
        <w:t xml:space="preserve"> </w:t>
      </w:r>
      <w:r>
        <w:rPr>
          <w:w w:val="105"/>
          <w:sz w:val="21"/>
        </w:rPr>
        <w:t>year. In 2018 and 2019 we will pay two full years of</w:t>
      </w:r>
      <w:r>
        <w:rPr>
          <w:spacing w:val="3"/>
          <w:w w:val="105"/>
          <w:sz w:val="21"/>
        </w:rPr>
        <w:t xml:space="preserve"> </w:t>
      </w:r>
      <w:r>
        <w:rPr>
          <w:w w:val="105"/>
          <w:sz w:val="21"/>
        </w:rPr>
        <w:t>salary.</w:t>
      </w:r>
    </w:p>
    <w:p w:rsidR="00EE666C" w:rsidRDefault="007F0B40">
      <w:pPr>
        <w:pStyle w:val="ListParagraph"/>
        <w:numPr>
          <w:ilvl w:val="0"/>
          <w:numId w:val="4"/>
        </w:numPr>
        <w:tabs>
          <w:tab w:val="left" w:pos="1664"/>
          <w:tab w:val="left" w:pos="1666"/>
        </w:tabs>
        <w:spacing w:line="268" w:lineRule="auto"/>
        <w:ind w:right="1288"/>
        <w:rPr>
          <w:sz w:val="21"/>
        </w:rPr>
      </w:pPr>
      <w:r>
        <w:rPr>
          <w:w w:val="105"/>
          <w:sz w:val="21"/>
        </w:rPr>
        <w:t>Our CYM General Fund increased to $711,697 in 2017, more than we had</w:t>
      </w:r>
      <w:r>
        <w:rPr>
          <w:spacing w:val="-37"/>
          <w:w w:val="105"/>
          <w:sz w:val="21"/>
        </w:rPr>
        <w:t xml:space="preserve"> </w:t>
      </w:r>
      <w:r>
        <w:rPr>
          <w:w w:val="105"/>
          <w:sz w:val="21"/>
        </w:rPr>
        <w:t>expected, due to lower</w:t>
      </w:r>
      <w:r>
        <w:rPr>
          <w:spacing w:val="2"/>
          <w:w w:val="105"/>
          <w:sz w:val="21"/>
        </w:rPr>
        <w:t xml:space="preserve"> </w:t>
      </w:r>
      <w:r>
        <w:rPr>
          <w:w w:val="105"/>
          <w:sz w:val="21"/>
        </w:rPr>
        <w:t>costs.</w:t>
      </w:r>
    </w:p>
    <w:p w:rsidR="00EE666C" w:rsidRDefault="00EE666C">
      <w:pPr>
        <w:pStyle w:val="BodyText"/>
        <w:spacing w:before="8"/>
        <w:rPr>
          <w:sz w:val="23"/>
        </w:rPr>
      </w:pPr>
    </w:p>
    <w:p w:rsidR="00EE666C" w:rsidRDefault="007F0B40">
      <w:pPr>
        <w:pStyle w:val="Heading4"/>
      </w:pPr>
      <w:r>
        <w:rPr>
          <w:w w:val="105"/>
        </w:rPr>
        <w:t>Projected Actuals for 2018</w:t>
      </w:r>
    </w:p>
    <w:p w:rsidR="00EE666C" w:rsidRDefault="007F0B40">
      <w:pPr>
        <w:pStyle w:val="ListParagraph"/>
        <w:numPr>
          <w:ilvl w:val="0"/>
          <w:numId w:val="4"/>
        </w:numPr>
        <w:tabs>
          <w:tab w:val="left" w:pos="1664"/>
          <w:tab w:val="left" w:pos="1666"/>
        </w:tabs>
        <w:spacing w:before="32" w:line="268" w:lineRule="auto"/>
        <w:ind w:right="1045"/>
        <w:rPr>
          <w:sz w:val="21"/>
        </w:rPr>
      </w:pPr>
      <w:r>
        <w:rPr>
          <w:w w:val="105"/>
          <w:sz w:val="21"/>
        </w:rPr>
        <w:t>We did receive a bequest in 2018, which allowed me to increase the expected</w:t>
      </w:r>
      <w:r>
        <w:rPr>
          <w:spacing w:val="-36"/>
          <w:w w:val="105"/>
          <w:sz w:val="21"/>
        </w:rPr>
        <w:t xml:space="preserve"> </w:t>
      </w:r>
      <w:r>
        <w:rPr>
          <w:w w:val="105"/>
          <w:sz w:val="21"/>
        </w:rPr>
        <w:t>donation total by</w:t>
      </w:r>
      <w:r>
        <w:rPr>
          <w:spacing w:val="1"/>
          <w:w w:val="105"/>
          <w:sz w:val="21"/>
        </w:rPr>
        <w:t xml:space="preserve"> </w:t>
      </w:r>
      <w:r>
        <w:rPr>
          <w:w w:val="105"/>
          <w:sz w:val="21"/>
        </w:rPr>
        <w:t>$6,000.</w:t>
      </w:r>
    </w:p>
    <w:p w:rsidR="00EE666C" w:rsidRDefault="007F0B40">
      <w:pPr>
        <w:pStyle w:val="ListParagraph"/>
        <w:numPr>
          <w:ilvl w:val="0"/>
          <w:numId w:val="4"/>
        </w:numPr>
        <w:tabs>
          <w:tab w:val="left" w:pos="1664"/>
          <w:tab w:val="left" w:pos="1666"/>
        </w:tabs>
        <w:spacing w:line="268" w:lineRule="auto"/>
        <w:ind w:right="985"/>
        <w:rPr>
          <w:sz w:val="21"/>
        </w:rPr>
      </w:pPr>
      <w:r>
        <w:rPr>
          <w:w w:val="105"/>
          <w:sz w:val="21"/>
        </w:rPr>
        <w:t>Yearly Meeting in session came in at a lower revenue and expense than budget and</w:t>
      </w:r>
      <w:r>
        <w:rPr>
          <w:spacing w:val="-37"/>
          <w:w w:val="105"/>
          <w:sz w:val="21"/>
        </w:rPr>
        <w:t xml:space="preserve"> </w:t>
      </w:r>
      <w:r>
        <w:rPr>
          <w:w w:val="105"/>
          <w:sz w:val="21"/>
        </w:rPr>
        <w:t>the net cost was $46,319, lower than we had budgeted</w:t>
      </w:r>
      <w:r>
        <w:rPr>
          <w:spacing w:val="-2"/>
          <w:w w:val="105"/>
          <w:sz w:val="21"/>
        </w:rPr>
        <w:t xml:space="preserve"> </w:t>
      </w:r>
      <w:r>
        <w:rPr>
          <w:w w:val="105"/>
          <w:sz w:val="21"/>
        </w:rPr>
        <w:t>($52,741).</w:t>
      </w:r>
    </w:p>
    <w:p w:rsidR="00EE666C" w:rsidRDefault="007F0B40">
      <w:pPr>
        <w:pStyle w:val="ListParagraph"/>
        <w:numPr>
          <w:ilvl w:val="0"/>
          <w:numId w:val="4"/>
        </w:numPr>
        <w:tabs>
          <w:tab w:val="left" w:pos="1664"/>
          <w:tab w:val="left" w:pos="1666"/>
        </w:tabs>
        <w:spacing w:before="1"/>
        <w:rPr>
          <w:sz w:val="21"/>
        </w:rPr>
      </w:pPr>
      <w:r>
        <w:rPr>
          <w:w w:val="105"/>
          <w:sz w:val="21"/>
        </w:rPr>
        <w:t>We expect interest to be lower than</w:t>
      </w:r>
      <w:r>
        <w:rPr>
          <w:spacing w:val="7"/>
          <w:w w:val="105"/>
          <w:sz w:val="21"/>
        </w:rPr>
        <w:t xml:space="preserve"> </w:t>
      </w:r>
      <w:r>
        <w:rPr>
          <w:w w:val="105"/>
          <w:sz w:val="21"/>
        </w:rPr>
        <w:t>budget</w:t>
      </w:r>
    </w:p>
    <w:p w:rsidR="00EE666C" w:rsidRDefault="007F0B40">
      <w:pPr>
        <w:pStyle w:val="ListParagraph"/>
        <w:numPr>
          <w:ilvl w:val="0"/>
          <w:numId w:val="4"/>
        </w:numPr>
        <w:tabs>
          <w:tab w:val="left" w:pos="1666"/>
        </w:tabs>
        <w:spacing w:before="31" w:line="271" w:lineRule="auto"/>
        <w:ind w:right="1108"/>
        <w:jc w:val="both"/>
        <w:rPr>
          <w:sz w:val="21"/>
        </w:rPr>
      </w:pPr>
      <w:r>
        <w:rPr>
          <w:w w:val="105"/>
          <w:sz w:val="21"/>
        </w:rPr>
        <w:t>Some Monthly Meetings had already given their contributions to Yearly Meeting by the time</w:t>
      </w:r>
      <w:r>
        <w:rPr>
          <w:spacing w:val="-3"/>
          <w:w w:val="105"/>
          <w:sz w:val="21"/>
        </w:rPr>
        <w:t xml:space="preserve"> </w:t>
      </w:r>
      <w:r>
        <w:rPr>
          <w:w w:val="105"/>
          <w:sz w:val="21"/>
        </w:rPr>
        <w:t>I</w:t>
      </w:r>
      <w:r>
        <w:rPr>
          <w:spacing w:val="-4"/>
          <w:w w:val="105"/>
          <w:sz w:val="21"/>
        </w:rPr>
        <w:t xml:space="preserve"> </w:t>
      </w:r>
      <w:r>
        <w:rPr>
          <w:w w:val="105"/>
          <w:sz w:val="21"/>
        </w:rPr>
        <w:t>looked</w:t>
      </w:r>
      <w:r>
        <w:rPr>
          <w:spacing w:val="-3"/>
          <w:w w:val="105"/>
          <w:sz w:val="21"/>
        </w:rPr>
        <w:t xml:space="preserve"> </w:t>
      </w:r>
      <w:r>
        <w:rPr>
          <w:w w:val="105"/>
          <w:sz w:val="21"/>
        </w:rPr>
        <w:t>at</w:t>
      </w:r>
      <w:r>
        <w:rPr>
          <w:spacing w:val="-4"/>
          <w:w w:val="105"/>
          <w:sz w:val="21"/>
        </w:rPr>
        <w:t xml:space="preserve"> </w:t>
      </w:r>
      <w:r>
        <w:rPr>
          <w:w w:val="105"/>
          <w:sz w:val="21"/>
        </w:rPr>
        <w:t>projections,</w:t>
      </w:r>
      <w:r>
        <w:rPr>
          <w:spacing w:val="-4"/>
          <w:w w:val="105"/>
          <w:sz w:val="21"/>
        </w:rPr>
        <w:t xml:space="preserve"> </w:t>
      </w:r>
      <w:r>
        <w:rPr>
          <w:w w:val="105"/>
          <w:sz w:val="21"/>
        </w:rPr>
        <w:t>and</w:t>
      </w:r>
      <w:r>
        <w:rPr>
          <w:spacing w:val="-3"/>
          <w:w w:val="105"/>
          <w:sz w:val="21"/>
        </w:rPr>
        <w:t xml:space="preserve"> </w:t>
      </w:r>
      <w:r>
        <w:rPr>
          <w:w w:val="105"/>
          <w:sz w:val="21"/>
        </w:rPr>
        <w:t>some</w:t>
      </w:r>
      <w:r>
        <w:rPr>
          <w:spacing w:val="-4"/>
          <w:w w:val="105"/>
          <w:sz w:val="21"/>
        </w:rPr>
        <w:t xml:space="preserve"> </w:t>
      </w:r>
      <w:r>
        <w:rPr>
          <w:w w:val="105"/>
          <w:sz w:val="21"/>
        </w:rPr>
        <w:t>of</w:t>
      </w:r>
      <w:r>
        <w:rPr>
          <w:spacing w:val="-4"/>
          <w:w w:val="105"/>
          <w:sz w:val="21"/>
        </w:rPr>
        <w:t xml:space="preserve"> </w:t>
      </w:r>
      <w:r>
        <w:rPr>
          <w:w w:val="105"/>
          <w:sz w:val="21"/>
        </w:rPr>
        <w:t>them</w:t>
      </w:r>
      <w:r>
        <w:rPr>
          <w:spacing w:val="-1"/>
          <w:w w:val="105"/>
          <w:sz w:val="21"/>
        </w:rPr>
        <w:t xml:space="preserve"> </w:t>
      </w:r>
      <w:r>
        <w:rPr>
          <w:w w:val="105"/>
          <w:sz w:val="21"/>
        </w:rPr>
        <w:t>were</w:t>
      </w:r>
      <w:r>
        <w:rPr>
          <w:spacing w:val="-4"/>
          <w:w w:val="105"/>
          <w:sz w:val="21"/>
        </w:rPr>
        <w:t xml:space="preserve"> </w:t>
      </w:r>
      <w:r>
        <w:rPr>
          <w:w w:val="105"/>
          <w:sz w:val="21"/>
        </w:rPr>
        <w:t>higher</w:t>
      </w:r>
      <w:r>
        <w:rPr>
          <w:spacing w:val="-3"/>
          <w:w w:val="105"/>
          <w:sz w:val="21"/>
        </w:rPr>
        <w:t xml:space="preserve"> </w:t>
      </w:r>
      <w:r>
        <w:rPr>
          <w:w w:val="105"/>
          <w:sz w:val="21"/>
        </w:rPr>
        <w:t>than</w:t>
      </w:r>
      <w:r>
        <w:rPr>
          <w:spacing w:val="-3"/>
          <w:w w:val="105"/>
          <w:sz w:val="21"/>
        </w:rPr>
        <w:t xml:space="preserve"> </w:t>
      </w:r>
      <w:r>
        <w:rPr>
          <w:w w:val="105"/>
          <w:sz w:val="21"/>
        </w:rPr>
        <w:t>budget,</w:t>
      </w:r>
      <w:r>
        <w:rPr>
          <w:spacing w:val="-5"/>
          <w:w w:val="105"/>
          <w:sz w:val="21"/>
        </w:rPr>
        <w:t xml:space="preserve"> </w:t>
      </w:r>
      <w:r>
        <w:rPr>
          <w:w w:val="105"/>
          <w:sz w:val="21"/>
        </w:rPr>
        <w:t>which</w:t>
      </w:r>
      <w:r>
        <w:rPr>
          <w:spacing w:val="-3"/>
          <w:w w:val="105"/>
          <w:sz w:val="21"/>
        </w:rPr>
        <w:t xml:space="preserve"> </w:t>
      </w:r>
      <w:r>
        <w:rPr>
          <w:w w:val="105"/>
          <w:sz w:val="21"/>
        </w:rPr>
        <w:t>allowed me to increase MM contributions from $130,920 to</w:t>
      </w:r>
      <w:r>
        <w:rPr>
          <w:spacing w:val="9"/>
          <w:w w:val="105"/>
          <w:sz w:val="21"/>
        </w:rPr>
        <w:t xml:space="preserve"> </w:t>
      </w:r>
      <w:r>
        <w:rPr>
          <w:w w:val="105"/>
          <w:sz w:val="21"/>
        </w:rPr>
        <w:t>$132,970</w:t>
      </w:r>
    </w:p>
    <w:p w:rsidR="00EE666C" w:rsidRDefault="007F0B40">
      <w:pPr>
        <w:pStyle w:val="ListParagraph"/>
        <w:numPr>
          <w:ilvl w:val="0"/>
          <w:numId w:val="4"/>
        </w:numPr>
        <w:tabs>
          <w:tab w:val="left" w:pos="1664"/>
          <w:tab w:val="left" w:pos="1666"/>
        </w:tabs>
        <w:spacing w:line="256" w:lineRule="exact"/>
        <w:rPr>
          <w:sz w:val="21"/>
        </w:rPr>
      </w:pPr>
      <w:r>
        <w:rPr>
          <w:w w:val="105"/>
          <w:sz w:val="21"/>
        </w:rPr>
        <w:t>The projected deficit is $90,519 for 2018, lower than budget by</w:t>
      </w:r>
      <w:r>
        <w:rPr>
          <w:spacing w:val="3"/>
          <w:w w:val="105"/>
          <w:sz w:val="21"/>
        </w:rPr>
        <w:t xml:space="preserve"> </w:t>
      </w:r>
      <w:r>
        <w:rPr>
          <w:w w:val="105"/>
          <w:sz w:val="21"/>
        </w:rPr>
        <w:t>$13,884</w:t>
      </w:r>
    </w:p>
    <w:p w:rsidR="00EE666C" w:rsidRDefault="00EE666C">
      <w:pPr>
        <w:pStyle w:val="BodyText"/>
        <w:spacing w:before="5"/>
        <w:rPr>
          <w:sz w:val="26"/>
        </w:rPr>
      </w:pPr>
    </w:p>
    <w:p w:rsidR="00EE666C" w:rsidRDefault="007F0B40">
      <w:pPr>
        <w:pStyle w:val="Heading4"/>
      </w:pPr>
      <w:r>
        <w:rPr>
          <w:w w:val="105"/>
        </w:rPr>
        <w:t>Budget 2019</w:t>
      </w:r>
    </w:p>
    <w:p w:rsidR="00EE666C" w:rsidRDefault="007F0B40">
      <w:pPr>
        <w:pStyle w:val="BodyText"/>
        <w:spacing w:before="32" w:line="271" w:lineRule="auto"/>
        <w:ind w:left="945" w:right="1006"/>
      </w:pPr>
      <w:r>
        <w:rPr>
          <w:w w:val="105"/>
        </w:rPr>
        <w:t>In the Finance Committee we look at the budgets for the CYM General Fund, Education &amp; Outreach, Publications &amp; Communications and the Archives. In previous years each of these budgets has had a fund that has accumulated over years but in 2017 these funds began to be used up.</w:t>
      </w:r>
    </w:p>
    <w:p w:rsidR="00EE666C" w:rsidRDefault="007F0B40">
      <w:pPr>
        <w:pStyle w:val="ListParagraph"/>
        <w:numPr>
          <w:ilvl w:val="0"/>
          <w:numId w:val="4"/>
        </w:numPr>
        <w:tabs>
          <w:tab w:val="left" w:pos="1664"/>
          <w:tab w:val="left" w:pos="1666"/>
        </w:tabs>
        <w:spacing w:line="268" w:lineRule="auto"/>
        <w:ind w:right="975"/>
        <w:rPr>
          <w:sz w:val="21"/>
        </w:rPr>
      </w:pPr>
      <w:r>
        <w:rPr>
          <w:w w:val="105"/>
          <w:sz w:val="21"/>
        </w:rPr>
        <w:t>The Archives has used up the fund from which it drew for its regular expenses. There is still an Archives fund for capital expenses (such as shelving, or</w:t>
      </w:r>
      <w:r>
        <w:rPr>
          <w:spacing w:val="-13"/>
          <w:w w:val="105"/>
          <w:sz w:val="21"/>
        </w:rPr>
        <w:t xml:space="preserve"> </w:t>
      </w:r>
      <w:r>
        <w:rPr>
          <w:w w:val="105"/>
          <w:sz w:val="21"/>
        </w:rPr>
        <w:t>air-conditioning).</w:t>
      </w:r>
    </w:p>
    <w:p w:rsidR="00EE666C" w:rsidRDefault="007F0B40">
      <w:pPr>
        <w:pStyle w:val="ListParagraph"/>
        <w:numPr>
          <w:ilvl w:val="0"/>
          <w:numId w:val="4"/>
        </w:numPr>
        <w:tabs>
          <w:tab w:val="left" w:pos="1664"/>
          <w:tab w:val="left" w:pos="1666"/>
        </w:tabs>
        <w:spacing w:before="2" w:line="271" w:lineRule="auto"/>
        <w:ind w:right="937"/>
        <w:rPr>
          <w:sz w:val="21"/>
        </w:rPr>
      </w:pPr>
      <w:r>
        <w:rPr>
          <w:w w:val="105"/>
          <w:sz w:val="21"/>
        </w:rPr>
        <w:t>Archives depleted their regular fund at the end of 2017 and in fact needed to draw on money from the CYM General Fund in 2017. Their budget has been growing. For many years</w:t>
      </w:r>
      <w:r>
        <w:rPr>
          <w:spacing w:val="-4"/>
          <w:w w:val="105"/>
          <w:sz w:val="21"/>
        </w:rPr>
        <w:t xml:space="preserve"> </w:t>
      </w:r>
      <w:r>
        <w:rPr>
          <w:w w:val="105"/>
          <w:sz w:val="21"/>
        </w:rPr>
        <w:t>we</w:t>
      </w:r>
      <w:r>
        <w:rPr>
          <w:spacing w:val="-2"/>
          <w:w w:val="105"/>
          <w:sz w:val="21"/>
        </w:rPr>
        <w:t xml:space="preserve"> </w:t>
      </w:r>
      <w:r>
        <w:rPr>
          <w:w w:val="105"/>
          <w:sz w:val="21"/>
        </w:rPr>
        <w:t>relied</w:t>
      </w:r>
      <w:r>
        <w:rPr>
          <w:spacing w:val="-2"/>
          <w:w w:val="105"/>
          <w:sz w:val="21"/>
        </w:rPr>
        <w:t xml:space="preserve"> </w:t>
      </w:r>
      <w:r>
        <w:rPr>
          <w:w w:val="105"/>
          <w:sz w:val="21"/>
        </w:rPr>
        <w:t>on</w:t>
      </w:r>
      <w:r>
        <w:rPr>
          <w:spacing w:val="-3"/>
          <w:w w:val="105"/>
          <w:sz w:val="21"/>
        </w:rPr>
        <w:t xml:space="preserve"> </w:t>
      </w:r>
      <w:r>
        <w:rPr>
          <w:w w:val="105"/>
          <w:sz w:val="21"/>
        </w:rPr>
        <w:t>the</w:t>
      </w:r>
      <w:r>
        <w:rPr>
          <w:spacing w:val="-2"/>
          <w:w w:val="105"/>
          <w:sz w:val="21"/>
        </w:rPr>
        <w:t xml:space="preserve"> </w:t>
      </w:r>
      <w:r>
        <w:rPr>
          <w:w w:val="105"/>
          <w:sz w:val="21"/>
        </w:rPr>
        <w:t>generosity</w:t>
      </w:r>
      <w:r>
        <w:rPr>
          <w:spacing w:val="-3"/>
          <w:w w:val="105"/>
          <w:sz w:val="21"/>
        </w:rPr>
        <w:t xml:space="preserve"> </w:t>
      </w:r>
      <w:r>
        <w:rPr>
          <w:w w:val="105"/>
          <w:sz w:val="21"/>
        </w:rPr>
        <w:t>of</w:t>
      </w:r>
      <w:r>
        <w:rPr>
          <w:spacing w:val="-4"/>
          <w:w w:val="105"/>
          <w:sz w:val="21"/>
        </w:rPr>
        <w:t xml:space="preserve"> </w:t>
      </w:r>
      <w:r>
        <w:rPr>
          <w:w w:val="105"/>
          <w:sz w:val="21"/>
        </w:rPr>
        <w:t>Jane</w:t>
      </w:r>
      <w:r>
        <w:rPr>
          <w:spacing w:val="-3"/>
          <w:w w:val="105"/>
          <w:sz w:val="21"/>
        </w:rPr>
        <w:t xml:space="preserve"> </w:t>
      </w:r>
      <w:r>
        <w:rPr>
          <w:w w:val="105"/>
          <w:sz w:val="21"/>
        </w:rPr>
        <w:t>Zavitz</w:t>
      </w:r>
      <w:r>
        <w:rPr>
          <w:spacing w:val="-3"/>
          <w:w w:val="105"/>
          <w:sz w:val="21"/>
        </w:rPr>
        <w:t xml:space="preserve"> </w:t>
      </w:r>
      <w:r>
        <w:rPr>
          <w:w w:val="105"/>
          <w:sz w:val="21"/>
        </w:rPr>
        <w:t>Bond,</w:t>
      </w:r>
      <w:r>
        <w:rPr>
          <w:spacing w:val="-4"/>
          <w:w w:val="105"/>
          <w:sz w:val="21"/>
        </w:rPr>
        <w:t xml:space="preserve"> </w:t>
      </w:r>
      <w:r>
        <w:rPr>
          <w:w w:val="105"/>
          <w:sz w:val="21"/>
        </w:rPr>
        <w:t>who</w:t>
      </w:r>
      <w:r>
        <w:rPr>
          <w:spacing w:val="-3"/>
          <w:w w:val="105"/>
          <w:sz w:val="21"/>
        </w:rPr>
        <w:t xml:space="preserve"> </w:t>
      </w:r>
      <w:r>
        <w:rPr>
          <w:w w:val="105"/>
          <w:sz w:val="21"/>
        </w:rPr>
        <w:t>worked</w:t>
      </w:r>
      <w:r>
        <w:rPr>
          <w:spacing w:val="-2"/>
          <w:w w:val="105"/>
          <w:sz w:val="21"/>
        </w:rPr>
        <w:t xml:space="preserve"> </w:t>
      </w:r>
      <w:r>
        <w:rPr>
          <w:w w:val="105"/>
          <w:sz w:val="21"/>
        </w:rPr>
        <w:t>for</w:t>
      </w:r>
      <w:r>
        <w:rPr>
          <w:spacing w:val="-3"/>
          <w:w w:val="105"/>
          <w:sz w:val="21"/>
        </w:rPr>
        <w:t xml:space="preserve"> </w:t>
      </w:r>
      <w:r>
        <w:rPr>
          <w:w w:val="105"/>
          <w:sz w:val="21"/>
        </w:rPr>
        <w:t>the</w:t>
      </w:r>
      <w:r>
        <w:rPr>
          <w:spacing w:val="-2"/>
          <w:w w:val="105"/>
          <w:sz w:val="21"/>
        </w:rPr>
        <w:t xml:space="preserve"> </w:t>
      </w:r>
      <w:r>
        <w:rPr>
          <w:w w:val="105"/>
          <w:sz w:val="21"/>
        </w:rPr>
        <w:t>Archives</w:t>
      </w:r>
      <w:r>
        <w:rPr>
          <w:spacing w:val="-4"/>
          <w:w w:val="105"/>
          <w:sz w:val="21"/>
        </w:rPr>
        <w:t xml:space="preserve"> </w:t>
      </w:r>
      <w:r>
        <w:rPr>
          <w:w w:val="105"/>
          <w:sz w:val="21"/>
        </w:rPr>
        <w:t>as</w:t>
      </w:r>
      <w:r>
        <w:rPr>
          <w:spacing w:val="-3"/>
          <w:w w:val="105"/>
          <w:sz w:val="21"/>
        </w:rPr>
        <w:t xml:space="preserve"> </w:t>
      </w:r>
      <w:r>
        <w:rPr>
          <w:w w:val="105"/>
          <w:sz w:val="21"/>
        </w:rPr>
        <w:t>a volunteer. When she retired we had to begin paying someone to do the work she had done for decades. In 2017 Archives spent less than $8,000 and it was mostly covered by their fund. In 2018 they budgeted $11,270 to come out of the CYM General Fund.</w:t>
      </w:r>
      <w:r>
        <w:rPr>
          <w:spacing w:val="14"/>
          <w:w w:val="105"/>
          <w:sz w:val="21"/>
        </w:rPr>
        <w:t xml:space="preserve"> </w:t>
      </w:r>
      <w:r>
        <w:rPr>
          <w:w w:val="105"/>
          <w:sz w:val="21"/>
        </w:rPr>
        <w:t>In</w:t>
      </w:r>
    </w:p>
    <w:p w:rsidR="00EE666C" w:rsidRDefault="00EE666C">
      <w:pPr>
        <w:spacing w:line="271" w:lineRule="auto"/>
        <w:rPr>
          <w:sz w:val="21"/>
        </w:rPr>
        <w:sectPr w:rsidR="00EE666C">
          <w:headerReference w:type="default" r:id="rId336"/>
          <w:footerReference w:type="default" r:id="rId337"/>
          <w:pgSz w:w="12240" w:h="15840"/>
          <w:pgMar w:top="960" w:right="540" w:bottom="1240" w:left="500" w:header="731" w:footer="1052" w:gutter="0"/>
          <w:pgNumType w:start="1"/>
          <w:cols w:space="720"/>
        </w:sectPr>
      </w:pPr>
    </w:p>
    <w:p w:rsidR="00EE666C" w:rsidRDefault="00EE666C">
      <w:pPr>
        <w:pStyle w:val="BodyText"/>
        <w:rPr>
          <w:sz w:val="20"/>
        </w:rPr>
      </w:pPr>
    </w:p>
    <w:p w:rsidR="00EE666C" w:rsidRDefault="00EE666C">
      <w:pPr>
        <w:pStyle w:val="BodyText"/>
        <w:spacing w:before="5"/>
      </w:pPr>
    </w:p>
    <w:p w:rsidR="00EE666C" w:rsidRDefault="007F0B40">
      <w:pPr>
        <w:pStyle w:val="BodyText"/>
        <w:spacing w:line="271" w:lineRule="auto"/>
        <w:ind w:left="1665" w:right="987"/>
        <w:jc w:val="both"/>
      </w:pPr>
      <w:r>
        <w:rPr>
          <w:w w:val="105"/>
        </w:rPr>
        <w:t>2019</w:t>
      </w:r>
      <w:r>
        <w:rPr>
          <w:spacing w:val="-3"/>
          <w:w w:val="105"/>
        </w:rPr>
        <w:t xml:space="preserve"> </w:t>
      </w:r>
      <w:r>
        <w:rPr>
          <w:w w:val="105"/>
        </w:rPr>
        <w:t>their</w:t>
      </w:r>
      <w:r>
        <w:rPr>
          <w:spacing w:val="-3"/>
          <w:w w:val="105"/>
        </w:rPr>
        <w:t xml:space="preserve"> </w:t>
      </w:r>
      <w:r>
        <w:rPr>
          <w:w w:val="105"/>
        </w:rPr>
        <w:t>first</w:t>
      </w:r>
      <w:r>
        <w:rPr>
          <w:spacing w:val="-4"/>
          <w:w w:val="105"/>
        </w:rPr>
        <w:t xml:space="preserve"> </w:t>
      </w:r>
      <w:r>
        <w:rPr>
          <w:w w:val="105"/>
        </w:rPr>
        <w:t>draft</w:t>
      </w:r>
      <w:r>
        <w:rPr>
          <w:spacing w:val="-4"/>
          <w:w w:val="105"/>
        </w:rPr>
        <w:t xml:space="preserve"> </w:t>
      </w:r>
      <w:r>
        <w:rPr>
          <w:w w:val="105"/>
        </w:rPr>
        <w:t>budget</w:t>
      </w:r>
      <w:r>
        <w:rPr>
          <w:spacing w:val="-4"/>
          <w:w w:val="105"/>
        </w:rPr>
        <w:t xml:space="preserve"> </w:t>
      </w:r>
      <w:r>
        <w:rPr>
          <w:w w:val="105"/>
        </w:rPr>
        <w:t>was</w:t>
      </w:r>
      <w:r>
        <w:rPr>
          <w:spacing w:val="-3"/>
          <w:w w:val="105"/>
        </w:rPr>
        <w:t xml:space="preserve"> </w:t>
      </w:r>
      <w:r>
        <w:rPr>
          <w:w w:val="105"/>
        </w:rPr>
        <w:t>for</w:t>
      </w:r>
      <w:r>
        <w:rPr>
          <w:spacing w:val="-3"/>
          <w:w w:val="105"/>
        </w:rPr>
        <w:t xml:space="preserve"> </w:t>
      </w:r>
      <w:r>
        <w:rPr>
          <w:w w:val="105"/>
        </w:rPr>
        <w:t>$35,000</w:t>
      </w:r>
      <w:r>
        <w:rPr>
          <w:spacing w:val="-3"/>
          <w:w w:val="105"/>
        </w:rPr>
        <w:t xml:space="preserve"> </w:t>
      </w:r>
      <w:r>
        <w:rPr>
          <w:w w:val="105"/>
        </w:rPr>
        <w:t>but</w:t>
      </w:r>
      <w:r>
        <w:rPr>
          <w:spacing w:val="-4"/>
          <w:w w:val="105"/>
        </w:rPr>
        <w:t xml:space="preserve"> </w:t>
      </w:r>
      <w:r>
        <w:rPr>
          <w:w w:val="105"/>
        </w:rPr>
        <w:t>they</w:t>
      </w:r>
      <w:r>
        <w:rPr>
          <w:spacing w:val="-3"/>
          <w:w w:val="105"/>
        </w:rPr>
        <w:t xml:space="preserve"> </w:t>
      </w:r>
      <w:r>
        <w:rPr>
          <w:w w:val="105"/>
        </w:rPr>
        <w:t>reduced</w:t>
      </w:r>
      <w:r>
        <w:rPr>
          <w:spacing w:val="-3"/>
          <w:w w:val="105"/>
        </w:rPr>
        <w:t xml:space="preserve"> </w:t>
      </w:r>
      <w:r>
        <w:rPr>
          <w:w w:val="105"/>
        </w:rPr>
        <w:t>it</w:t>
      </w:r>
      <w:r>
        <w:rPr>
          <w:spacing w:val="-4"/>
          <w:w w:val="105"/>
        </w:rPr>
        <w:t xml:space="preserve"> </w:t>
      </w:r>
      <w:r>
        <w:rPr>
          <w:w w:val="105"/>
        </w:rPr>
        <w:t>to</w:t>
      </w:r>
      <w:r>
        <w:rPr>
          <w:spacing w:val="-3"/>
          <w:w w:val="105"/>
        </w:rPr>
        <w:t xml:space="preserve"> </w:t>
      </w:r>
      <w:r>
        <w:rPr>
          <w:w w:val="105"/>
        </w:rPr>
        <w:t>just</w:t>
      </w:r>
      <w:r>
        <w:rPr>
          <w:spacing w:val="-4"/>
          <w:w w:val="105"/>
        </w:rPr>
        <w:t xml:space="preserve"> </w:t>
      </w:r>
      <w:r>
        <w:rPr>
          <w:w w:val="105"/>
        </w:rPr>
        <w:t>over</w:t>
      </w:r>
      <w:r>
        <w:rPr>
          <w:spacing w:val="-3"/>
          <w:w w:val="105"/>
        </w:rPr>
        <w:t xml:space="preserve"> </w:t>
      </w:r>
      <w:r>
        <w:rPr>
          <w:w w:val="105"/>
        </w:rPr>
        <w:t>$24,000</w:t>
      </w:r>
      <w:r>
        <w:rPr>
          <w:spacing w:val="-3"/>
          <w:w w:val="105"/>
        </w:rPr>
        <w:t xml:space="preserve"> </w:t>
      </w:r>
      <w:r>
        <w:rPr>
          <w:spacing w:val="2"/>
          <w:w w:val="105"/>
        </w:rPr>
        <w:t xml:space="preserve">and </w:t>
      </w:r>
      <w:r>
        <w:rPr>
          <w:w w:val="105"/>
        </w:rPr>
        <w:t>they have asked Samuel Rogers Memorial Trust to contribute. SRMT will probably give them a grant of $13,000 with CYM General Fund supplying the</w:t>
      </w:r>
      <w:r>
        <w:rPr>
          <w:spacing w:val="1"/>
          <w:w w:val="105"/>
        </w:rPr>
        <w:t xml:space="preserve"> </w:t>
      </w:r>
      <w:r>
        <w:rPr>
          <w:w w:val="105"/>
        </w:rPr>
        <w:t>balance.</w:t>
      </w:r>
    </w:p>
    <w:p w:rsidR="00EE666C" w:rsidRDefault="007F0B40">
      <w:pPr>
        <w:pStyle w:val="ListParagraph"/>
        <w:numPr>
          <w:ilvl w:val="0"/>
          <w:numId w:val="4"/>
        </w:numPr>
        <w:tabs>
          <w:tab w:val="left" w:pos="1664"/>
          <w:tab w:val="left" w:pos="1666"/>
        </w:tabs>
        <w:spacing w:before="3" w:line="268" w:lineRule="auto"/>
        <w:ind w:right="914"/>
        <w:rPr>
          <w:sz w:val="21"/>
        </w:rPr>
      </w:pPr>
      <w:r>
        <w:rPr>
          <w:w w:val="105"/>
          <w:sz w:val="21"/>
        </w:rPr>
        <w:t>Since the Archives Fund has been depleted we are now tracking their income and expenses in the CYM General Fund. I have put in the budget only the amount that CYM will</w:t>
      </w:r>
      <w:r>
        <w:rPr>
          <w:spacing w:val="-5"/>
          <w:w w:val="105"/>
          <w:sz w:val="21"/>
        </w:rPr>
        <w:t xml:space="preserve"> </w:t>
      </w:r>
      <w:r>
        <w:rPr>
          <w:w w:val="105"/>
          <w:sz w:val="21"/>
        </w:rPr>
        <w:t>cover</w:t>
      </w:r>
      <w:r>
        <w:rPr>
          <w:spacing w:val="-3"/>
          <w:w w:val="105"/>
          <w:sz w:val="21"/>
        </w:rPr>
        <w:t xml:space="preserve"> </w:t>
      </w:r>
      <w:r>
        <w:rPr>
          <w:w w:val="105"/>
          <w:sz w:val="21"/>
        </w:rPr>
        <w:t>and</w:t>
      </w:r>
      <w:r>
        <w:rPr>
          <w:spacing w:val="-3"/>
          <w:w w:val="105"/>
          <w:sz w:val="21"/>
        </w:rPr>
        <w:t xml:space="preserve"> </w:t>
      </w:r>
      <w:r>
        <w:rPr>
          <w:w w:val="105"/>
          <w:sz w:val="21"/>
        </w:rPr>
        <w:t>when</w:t>
      </w:r>
      <w:r>
        <w:rPr>
          <w:spacing w:val="-3"/>
          <w:w w:val="105"/>
          <w:sz w:val="21"/>
        </w:rPr>
        <w:t xml:space="preserve"> </w:t>
      </w:r>
      <w:r>
        <w:rPr>
          <w:w w:val="105"/>
          <w:sz w:val="21"/>
        </w:rPr>
        <w:t>SRMT</w:t>
      </w:r>
      <w:r>
        <w:rPr>
          <w:spacing w:val="-2"/>
          <w:w w:val="105"/>
          <w:sz w:val="21"/>
        </w:rPr>
        <w:t xml:space="preserve"> </w:t>
      </w:r>
      <w:r>
        <w:rPr>
          <w:w w:val="105"/>
          <w:sz w:val="21"/>
        </w:rPr>
        <w:t>has</w:t>
      </w:r>
      <w:r>
        <w:rPr>
          <w:spacing w:val="-3"/>
          <w:w w:val="105"/>
          <w:sz w:val="21"/>
        </w:rPr>
        <w:t xml:space="preserve"> </w:t>
      </w:r>
      <w:r>
        <w:rPr>
          <w:w w:val="105"/>
          <w:sz w:val="21"/>
        </w:rPr>
        <w:t>officially</w:t>
      </w:r>
      <w:r>
        <w:rPr>
          <w:spacing w:val="-4"/>
          <w:w w:val="105"/>
          <w:sz w:val="21"/>
        </w:rPr>
        <w:t xml:space="preserve"> </w:t>
      </w:r>
      <w:r>
        <w:rPr>
          <w:w w:val="105"/>
          <w:sz w:val="21"/>
        </w:rPr>
        <w:t>announced</w:t>
      </w:r>
      <w:r>
        <w:rPr>
          <w:spacing w:val="-3"/>
          <w:w w:val="105"/>
          <w:sz w:val="21"/>
        </w:rPr>
        <w:t xml:space="preserve"> </w:t>
      </w:r>
      <w:r>
        <w:rPr>
          <w:w w:val="105"/>
          <w:sz w:val="21"/>
        </w:rPr>
        <w:t>the</w:t>
      </w:r>
      <w:r>
        <w:rPr>
          <w:spacing w:val="-3"/>
          <w:w w:val="105"/>
          <w:sz w:val="21"/>
        </w:rPr>
        <w:t xml:space="preserve"> </w:t>
      </w:r>
      <w:r>
        <w:rPr>
          <w:w w:val="105"/>
          <w:sz w:val="21"/>
        </w:rPr>
        <w:t>grant</w:t>
      </w:r>
      <w:r>
        <w:rPr>
          <w:spacing w:val="-4"/>
          <w:w w:val="105"/>
          <w:sz w:val="21"/>
        </w:rPr>
        <w:t xml:space="preserve"> </w:t>
      </w:r>
      <w:r>
        <w:rPr>
          <w:w w:val="105"/>
          <w:sz w:val="21"/>
        </w:rPr>
        <w:t>for</w:t>
      </w:r>
      <w:r>
        <w:rPr>
          <w:spacing w:val="-3"/>
          <w:w w:val="105"/>
          <w:sz w:val="21"/>
        </w:rPr>
        <w:t xml:space="preserve"> </w:t>
      </w:r>
      <w:r>
        <w:rPr>
          <w:w w:val="105"/>
          <w:sz w:val="21"/>
        </w:rPr>
        <w:t>2019,</w:t>
      </w:r>
      <w:r>
        <w:rPr>
          <w:spacing w:val="-4"/>
          <w:w w:val="105"/>
          <w:sz w:val="21"/>
        </w:rPr>
        <w:t xml:space="preserve"> </w:t>
      </w:r>
      <w:r>
        <w:rPr>
          <w:w w:val="105"/>
          <w:sz w:val="21"/>
        </w:rPr>
        <w:t>I</w:t>
      </w:r>
      <w:r>
        <w:rPr>
          <w:spacing w:val="-4"/>
          <w:w w:val="105"/>
          <w:sz w:val="21"/>
        </w:rPr>
        <w:t xml:space="preserve"> </w:t>
      </w:r>
      <w:r>
        <w:rPr>
          <w:w w:val="105"/>
          <w:sz w:val="21"/>
        </w:rPr>
        <w:t>will</w:t>
      </w:r>
      <w:r>
        <w:rPr>
          <w:spacing w:val="-4"/>
          <w:w w:val="105"/>
          <w:sz w:val="21"/>
        </w:rPr>
        <w:t xml:space="preserve"> </w:t>
      </w:r>
      <w:r>
        <w:rPr>
          <w:w w:val="105"/>
          <w:sz w:val="21"/>
        </w:rPr>
        <w:t>increase</w:t>
      </w:r>
      <w:r>
        <w:rPr>
          <w:spacing w:val="-4"/>
          <w:w w:val="105"/>
          <w:sz w:val="21"/>
        </w:rPr>
        <w:t xml:space="preserve"> </w:t>
      </w:r>
      <w:r>
        <w:rPr>
          <w:w w:val="105"/>
          <w:sz w:val="21"/>
        </w:rPr>
        <w:t>the revenue and expense for the Archives by $13,000. It will not change the bottom line in the CYM General</w:t>
      </w:r>
      <w:r>
        <w:rPr>
          <w:spacing w:val="4"/>
          <w:w w:val="105"/>
          <w:sz w:val="21"/>
        </w:rPr>
        <w:t xml:space="preserve"> </w:t>
      </w:r>
      <w:r>
        <w:rPr>
          <w:w w:val="105"/>
          <w:sz w:val="21"/>
        </w:rPr>
        <w:t>Fund.</w:t>
      </w:r>
    </w:p>
    <w:p w:rsidR="00EE666C" w:rsidRDefault="007F0B40">
      <w:pPr>
        <w:pStyle w:val="ListParagraph"/>
        <w:numPr>
          <w:ilvl w:val="0"/>
          <w:numId w:val="4"/>
        </w:numPr>
        <w:tabs>
          <w:tab w:val="left" w:pos="1664"/>
          <w:tab w:val="left" w:pos="1666"/>
        </w:tabs>
        <w:spacing w:before="8" w:line="271" w:lineRule="auto"/>
        <w:ind w:right="961"/>
        <w:rPr>
          <w:sz w:val="21"/>
        </w:rPr>
      </w:pPr>
      <w:r>
        <w:rPr>
          <w:w w:val="105"/>
          <w:sz w:val="21"/>
        </w:rPr>
        <w:t>E&amp;O has several funds. They have a general fund, the Quaker Renewal Fund (that was set up in order to fund specific projects that are overseen by E&amp;O), the Dorothy Muma Fund (which is funded by grants from the Samuel Rogers Memorial Trust), the Pendle Hill Fund (which funds one Friend a year to sojourn at Pendle Hill) and the Quaker Studies Fund (for grants related to Quaker studies). The E&amp;O General Fund and the Quaker Renewal Fund will both be almost depleted at the end of 2019 at which time all their activities will have to be funded by the CYM General</w:t>
      </w:r>
      <w:r>
        <w:rPr>
          <w:spacing w:val="5"/>
          <w:w w:val="105"/>
          <w:sz w:val="21"/>
        </w:rPr>
        <w:t xml:space="preserve"> </w:t>
      </w:r>
      <w:r>
        <w:rPr>
          <w:w w:val="105"/>
          <w:sz w:val="21"/>
        </w:rPr>
        <w:t>Fund.</w:t>
      </w:r>
    </w:p>
    <w:p w:rsidR="00EE666C" w:rsidRDefault="007F0B40">
      <w:pPr>
        <w:pStyle w:val="ListParagraph"/>
        <w:numPr>
          <w:ilvl w:val="0"/>
          <w:numId w:val="4"/>
        </w:numPr>
        <w:tabs>
          <w:tab w:val="left" w:pos="1664"/>
          <w:tab w:val="left" w:pos="1666"/>
        </w:tabs>
        <w:spacing w:line="268" w:lineRule="auto"/>
        <w:ind w:right="1293"/>
        <w:rPr>
          <w:sz w:val="21"/>
        </w:rPr>
      </w:pPr>
      <w:r>
        <w:rPr>
          <w:w w:val="105"/>
          <w:sz w:val="21"/>
        </w:rPr>
        <w:t>P&amp;C</w:t>
      </w:r>
      <w:r>
        <w:rPr>
          <w:spacing w:val="-3"/>
          <w:w w:val="105"/>
          <w:sz w:val="21"/>
        </w:rPr>
        <w:t xml:space="preserve"> </w:t>
      </w:r>
      <w:r>
        <w:rPr>
          <w:w w:val="105"/>
          <w:sz w:val="21"/>
        </w:rPr>
        <w:t>will</w:t>
      </w:r>
      <w:r>
        <w:rPr>
          <w:spacing w:val="-4"/>
          <w:w w:val="105"/>
          <w:sz w:val="21"/>
        </w:rPr>
        <w:t xml:space="preserve"> </w:t>
      </w:r>
      <w:r>
        <w:rPr>
          <w:w w:val="105"/>
          <w:sz w:val="21"/>
        </w:rPr>
        <w:t>still</w:t>
      </w:r>
      <w:r>
        <w:rPr>
          <w:spacing w:val="-4"/>
          <w:w w:val="105"/>
          <w:sz w:val="21"/>
        </w:rPr>
        <w:t xml:space="preserve"> </w:t>
      </w:r>
      <w:r>
        <w:rPr>
          <w:w w:val="105"/>
          <w:sz w:val="21"/>
        </w:rPr>
        <w:t>have</w:t>
      </w:r>
      <w:r>
        <w:rPr>
          <w:spacing w:val="-3"/>
          <w:w w:val="105"/>
          <w:sz w:val="21"/>
        </w:rPr>
        <w:t xml:space="preserve"> </w:t>
      </w:r>
      <w:r>
        <w:rPr>
          <w:w w:val="105"/>
          <w:sz w:val="21"/>
        </w:rPr>
        <w:t>almost</w:t>
      </w:r>
      <w:r>
        <w:rPr>
          <w:spacing w:val="-4"/>
          <w:w w:val="105"/>
          <w:sz w:val="21"/>
        </w:rPr>
        <w:t xml:space="preserve"> </w:t>
      </w:r>
      <w:r>
        <w:rPr>
          <w:w w:val="105"/>
          <w:sz w:val="21"/>
        </w:rPr>
        <w:t>enough</w:t>
      </w:r>
      <w:r>
        <w:rPr>
          <w:spacing w:val="-4"/>
          <w:w w:val="105"/>
          <w:sz w:val="21"/>
        </w:rPr>
        <w:t xml:space="preserve"> </w:t>
      </w:r>
      <w:r>
        <w:rPr>
          <w:w w:val="105"/>
          <w:sz w:val="21"/>
        </w:rPr>
        <w:t>money</w:t>
      </w:r>
      <w:r>
        <w:rPr>
          <w:spacing w:val="-3"/>
          <w:w w:val="105"/>
          <w:sz w:val="21"/>
        </w:rPr>
        <w:t xml:space="preserve"> </w:t>
      </w:r>
      <w:r>
        <w:rPr>
          <w:w w:val="105"/>
          <w:sz w:val="21"/>
        </w:rPr>
        <w:t>to</w:t>
      </w:r>
      <w:r>
        <w:rPr>
          <w:spacing w:val="-3"/>
          <w:w w:val="105"/>
          <w:sz w:val="21"/>
        </w:rPr>
        <w:t xml:space="preserve"> </w:t>
      </w:r>
      <w:r>
        <w:rPr>
          <w:w w:val="105"/>
          <w:sz w:val="21"/>
        </w:rPr>
        <w:t>fund</w:t>
      </w:r>
      <w:r>
        <w:rPr>
          <w:spacing w:val="-3"/>
          <w:w w:val="105"/>
          <w:sz w:val="21"/>
        </w:rPr>
        <w:t xml:space="preserve"> </w:t>
      </w:r>
      <w:r>
        <w:rPr>
          <w:w w:val="105"/>
          <w:sz w:val="21"/>
        </w:rPr>
        <w:t>itself</w:t>
      </w:r>
      <w:r>
        <w:rPr>
          <w:spacing w:val="-5"/>
          <w:w w:val="105"/>
          <w:sz w:val="21"/>
        </w:rPr>
        <w:t xml:space="preserve"> </w:t>
      </w:r>
      <w:r>
        <w:rPr>
          <w:w w:val="105"/>
          <w:sz w:val="21"/>
        </w:rPr>
        <w:t>in</w:t>
      </w:r>
      <w:r>
        <w:rPr>
          <w:spacing w:val="-3"/>
          <w:w w:val="105"/>
          <w:sz w:val="21"/>
        </w:rPr>
        <w:t xml:space="preserve"> </w:t>
      </w:r>
      <w:r>
        <w:rPr>
          <w:w w:val="105"/>
          <w:sz w:val="21"/>
        </w:rPr>
        <w:t>2020,</w:t>
      </w:r>
      <w:r>
        <w:rPr>
          <w:spacing w:val="-4"/>
          <w:w w:val="105"/>
          <w:sz w:val="21"/>
        </w:rPr>
        <w:t xml:space="preserve"> </w:t>
      </w:r>
      <w:r>
        <w:rPr>
          <w:w w:val="105"/>
          <w:sz w:val="21"/>
        </w:rPr>
        <w:t>provided</w:t>
      </w:r>
      <w:r>
        <w:rPr>
          <w:spacing w:val="-3"/>
          <w:w w:val="105"/>
          <w:sz w:val="21"/>
        </w:rPr>
        <w:t xml:space="preserve"> </w:t>
      </w:r>
      <w:r>
        <w:rPr>
          <w:w w:val="105"/>
          <w:sz w:val="21"/>
        </w:rPr>
        <w:t>SRMT</w:t>
      </w:r>
      <w:r>
        <w:rPr>
          <w:spacing w:val="-2"/>
          <w:w w:val="105"/>
          <w:sz w:val="21"/>
        </w:rPr>
        <w:t xml:space="preserve"> </w:t>
      </w:r>
      <w:r>
        <w:rPr>
          <w:w w:val="105"/>
          <w:sz w:val="21"/>
        </w:rPr>
        <w:t>is</w:t>
      </w:r>
      <w:r>
        <w:rPr>
          <w:spacing w:val="-4"/>
          <w:w w:val="105"/>
          <w:sz w:val="21"/>
        </w:rPr>
        <w:t xml:space="preserve"> </w:t>
      </w:r>
      <w:r>
        <w:rPr>
          <w:w w:val="105"/>
          <w:sz w:val="21"/>
        </w:rPr>
        <w:t>still willing to fund half of their</w:t>
      </w:r>
      <w:r>
        <w:rPr>
          <w:spacing w:val="2"/>
          <w:w w:val="105"/>
          <w:sz w:val="21"/>
        </w:rPr>
        <w:t xml:space="preserve"> </w:t>
      </w:r>
      <w:r>
        <w:rPr>
          <w:w w:val="105"/>
          <w:sz w:val="21"/>
        </w:rPr>
        <w:t>activities.</w:t>
      </w:r>
    </w:p>
    <w:p w:rsidR="00EE666C" w:rsidRDefault="00EE666C">
      <w:pPr>
        <w:pStyle w:val="BodyText"/>
        <w:spacing w:before="8"/>
        <w:rPr>
          <w:sz w:val="23"/>
        </w:rPr>
      </w:pPr>
    </w:p>
    <w:p w:rsidR="00EE666C" w:rsidRDefault="007F0B40">
      <w:pPr>
        <w:pStyle w:val="Heading4"/>
      </w:pPr>
      <w:r>
        <w:rPr>
          <w:w w:val="105"/>
        </w:rPr>
        <w:t>Outlook for the future</w:t>
      </w:r>
    </w:p>
    <w:p w:rsidR="00EE666C" w:rsidRDefault="007F0B40">
      <w:pPr>
        <w:pStyle w:val="BodyText"/>
        <w:spacing w:before="32" w:line="271" w:lineRule="auto"/>
        <w:ind w:left="945" w:right="935"/>
      </w:pPr>
      <w:r>
        <w:rPr>
          <w:w w:val="105"/>
        </w:rPr>
        <w:t>When we did the budget for 2018 we expected to end 2018 with a fund of $521,441. We actually ended 2017 with $711,697. That was very good news. Our projected actuals for 2018 show that we expect to end 2018 with $621,178 in the CYM General Fund. This looks like good news too, until we consider the increases we can expect if we continue to program at the same level without an increase in revenue</w:t>
      </w:r>
    </w:p>
    <w:p w:rsidR="00EE666C" w:rsidRDefault="007F0B40">
      <w:pPr>
        <w:pStyle w:val="ListParagraph"/>
        <w:numPr>
          <w:ilvl w:val="0"/>
          <w:numId w:val="4"/>
        </w:numPr>
        <w:tabs>
          <w:tab w:val="left" w:pos="1664"/>
          <w:tab w:val="left" w:pos="1666"/>
        </w:tabs>
        <w:spacing w:line="271" w:lineRule="auto"/>
        <w:ind w:right="996"/>
        <w:rPr>
          <w:sz w:val="21"/>
        </w:rPr>
      </w:pPr>
      <w:r>
        <w:rPr>
          <w:w w:val="105"/>
          <w:sz w:val="21"/>
        </w:rPr>
        <w:t>E&amp;O has been supporting families to come to yearly meeting in session and for youth gatherings and programs. Their budget has been $15,000 to $20,000 for support for families and $24,500 for support for youth gatherings. They have been able to ask for support from the SRMT but that covers only half of those amounts because SRMT supports only programs for Ontarians. The CYM General Fund has to support the other half and it currently cannot manage to do</w:t>
      </w:r>
      <w:r>
        <w:rPr>
          <w:spacing w:val="6"/>
          <w:w w:val="105"/>
          <w:sz w:val="21"/>
        </w:rPr>
        <w:t xml:space="preserve"> </w:t>
      </w:r>
      <w:r>
        <w:rPr>
          <w:w w:val="105"/>
          <w:sz w:val="21"/>
        </w:rPr>
        <w:t>so.</w:t>
      </w:r>
    </w:p>
    <w:p w:rsidR="00EE666C" w:rsidRDefault="007F0B40">
      <w:pPr>
        <w:pStyle w:val="ListParagraph"/>
        <w:numPr>
          <w:ilvl w:val="0"/>
          <w:numId w:val="4"/>
        </w:numPr>
        <w:tabs>
          <w:tab w:val="left" w:pos="1664"/>
          <w:tab w:val="left" w:pos="1666"/>
        </w:tabs>
        <w:spacing w:line="268" w:lineRule="auto"/>
        <w:ind w:right="927"/>
        <w:rPr>
          <w:sz w:val="21"/>
        </w:rPr>
      </w:pPr>
      <w:r>
        <w:rPr>
          <w:w w:val="105"/>
          <w:sz w:val="21"/>
        </w:rPr>
        <w:t xml:space="preserve">P&amp;C publishes </w:t>
      </w:r>
      <w:r>
        <w:rPr>
          <w:i/>
          <w:w w:val="105"/>
          <w:sz w:val="21"/>
        </w:rPr>
        <w:t xml:space="preserve">The Canadian Friend </w:t>
      </w:r>
      <w:r>
        <w:rPr>
          <w:w w:val="105"/>
          <w:sz w:val="21"/>
        </w:rPr>
        <w:t>and funds the content and operations of the CYM website as well as the Canadian Pamphlet. Their budget in 2019 is $62,263. Once again,</w:t>
      </w:r>
      <w:r>
        <w:rPr>
          <w:spacing w:val="-4"/>
          <w:w w:val="105"/>
          <w:sz w:val="21"/>
        </w:rPr>
        <w:t xml:space="preserve"> </w:t>
      </w:r>
      <w:r>
        <w:rPr>
          <w:w w:val="105"/>
          <w:sz w:val="21"/>
        </w:rPr>
        <w:t>SRMT</w:t>
      </w:r>
      <w:r>
        <w:rPr>
          <w:spacing w:val="-2"/>
          <w:w w:val="105"/>
          <w:sz w:val="21"/>
        </w:rPr>
        <w:t xml:space="preserve"> </w:t>
      </w:r>
      <w:r>
        <w:rPr>
          <w:w w:val="105"/>
          <w:sz w:val="21"/>
        </w:rPr>
        <w:t>usually</w:t>
      </w:r>
      <w:r>
        <w:rPr>
          <w:spacing w:val="-3"/>
          <w:w w:val="105"/>
          <w:sz w:val="21"/>
        </w:rPr>
        <w:t xml:space="preserve"> </w:t>
      </w:r>
      <w:r>
        <w:rPr>
          <w:w w:val="105"/>
          <w:sz w:val="21"/>
        </w:rPr>
        <w:t>grants</w:t>
      </w:r>
      <w:r>
        <w:rPr>
          <w:spacing w:val="-3"/>
          <w:w w:val="105"/>
          <w:sz w:val="21"/>
        </w:rPr>
        <w:t xml:space="preserve"> </w:t>
      </w:r>
      <w:r>
        <w:rPr>
          <w:w w:val="105"/>
          <w:sz w:val="21"/>
        </w:rPr>
        <w:t>half</w:t>
      </w:r>
      <w:r>
        <w:rPr>
          <w:spacing w:val="-4"/>
          <w:w w:val="105"/>
          <w:sz w:val="21"/>
        </w:rPr>
        <w:t xml:space="preserve"> </w:t>
      </w:r>
      <w:r>
        <w:rPr>
          <w:w w:val="105"/>
          <w:sz w:val="21"/>
        </w:rPr>
        <w:t>of</w:t>
      </w:r>
      <w:r>
        <w:rPr>
          <w:spacing w:val="-4"/>
          <w:w w:val="105"/>
          <w:sz w:val="21"/>
        </w:rPr>
        <w:t xml:space="preserve"> </w:t>
      </w:r>
      <w:r>
        <w:rPr>
          <w:w w:val="105"/>
          <w:sz w:val="21"/>
        </w:rPr>
        <w:t>that</w:t>
      </w:r>
      <w:r>
        <w:rPr>
          <w:spacing w:val="-4"/>
          <w:w w:val="105"/>
          <w:sz w:val="21"/>
        </w:rPr>
        <w:t xml:space="preserve"> </w:t>
      </w:r>
      <w:r>
        <w:rPr>
          <w:w w:val="105"/>
          <w:sz w:val="21"/>
        </w:rPr>
        <w:t>money</w:t>
      </w:r>
      <w:r>
        <w:rPr>
          <w:spacing w:val="-3"/>
          <w:w w:val="105"/>
          <w:sz w:val="21"/>
        </w:rPr>
        <w:t xml:space="preserve"> </w:t>
      </w:r>
      <w:r>
        <w:rPr>
          <w:w w:val="105"/>
          <w:sz w:val="21"/>
        </w:rPr>
        <w:t>but</w:t>
      </w:r>
      <w:r>
        <w:rPr>
          <w:spacing w:val="-4"/>
          <w:w w:val="105"/>
          <w:sz w:val="21"/>
        </w:rPr>
        <w:t xml:space="preserve"> </w:t>
      </w:r>
      <w:r>
        <w:rPr>
          <w:w w:val="105"/>
          <w:sz w:val="21"/>
        </w:rPr>
        <w:t>the</w:t>
      </w:r>
      <w:r>
        <w:rPr>
          <w:spacing w:val="-3"/>
          <w:w w:val="105"/>
          <w:sz w:val="21"/>
        </w:rPr>
        <w:t xml:space="preserve"> </w:t>
      </w:r>
      <w:r>
        <w:rPr>
          <w:w w:val="105"/>
          <w:sz w:val="21"/>
        </w:rPr>
        <w:t>balance</w:t>
      </w:r>
      <w:r>
        <w:rPr>
          <w:spacing w:val="-3"/>
          <w:w w:val="105"/>
          <w:sz w:val="21"/>
        </w:rPr>
        <w:t xml:space="preserve"> </w:t>
      </w:r>
      <w:r>
        <w:rPr>
          <w:w w:val="105"/>
          <w:sz w:val="21"/>
        </w:rPr>
        <w:t>in</w:t>
      </w:r>
      <w:r>
        <w:rPr>
          <w:spacing w:val="-3"/>
          <w:w w:val="105"/>
          <w:sz w:val="21"/>
        </w:rPr>
        <w:t xml:space="preserve"> </w:t>
      </w:r>
      <w:r>
        <w:rPr>
          <w:w w:val="105"/>
          <w:sz w:val="21"/>
        </w:rPr>
        <w:t>2020</w:t>
      </w:r>
      <w:r>
        <w:rPr>
          <w:spacing w:val="-3"/>
          <w:w w:val="105"/>
          <w:sz w:val="21"/>
        </w:rPr>
        <w:t xml:space="preserve"> </w:t>
      </w:r>
      <w:r>
        <w:rPr>
          <w:w w:val="105"/>
          <w:sz w:val="21"/>
        </w:rPr>
        <w:t>will</w:t>
      </w:r>
      <w:r>
        <w:rPr>
          <w:spacing w:val="-4"/>
          <w:w w:val="105"/>
          <w:sz w:val="21"/>
        </w:rPr>
        <w:t xml:space="preserve"> </w:t>
      </w:r>
      <w:r>
        <w:rPr>
          <w:w w:val="105"/>
          <w:sz w:val="21"/>
        </w:rPr>
        <w:t>have</w:t>
      </w:r>
      <w:r>
        <w:rPr>
          <w:spacing w:val="-3"/>
          <w:w w:val="105"/>
          <w:sz w:val="21"/>
        </w:rPr>
        <w:t xml:space="preserve"> </w:t>
      </w:r>
      <w:r>
        <w:rPr>
          <w:w w:val="105"/>
          <w:sz w:val="21"/>
        </w:rPr>
        <w:t>to</w:t>
      </w:r>
      <w:r>
        <w:rPr>
          <w:spacing w:val="-3"/>
          <w:w w:val="105"/>
          <w:sz w:val="21"/>
        </w:rPr>
        <w:t xml:space="preserve"> </w:t>
      </w:r>
      <w:r>
        <w:rPr>
          <w:w w:val="105"/>
          <w:sz w:val="21"/>
        </w:rPr>
        <w:t>come from the CYM General Fund, and again it currently cannot sustain</w:t>
      </w:r>
      <w:r>
        <w:rPr>
          <w:spacing w:val="-2"/>
          <w:w w:val="105"/>
          <w:sz w:val="21"/>
        </w:rPr>
        <w:t xml:space="preserve"> </w:t>
      </w:r>
      <w:r>
        <w:rPr>
          <w:w w:val="105"/>
          <w:sz w:val="21"/>
        </w:rPr>
        <w:t>this.</w:t>
      </w:r>
    </w:p>
    <w:p w:rsidR="00EE666C" w:rsidRDefault="007F0B40">
      <w:pPr>
        <w:pStyle w:val="ListParagraph"/>
        <w:numPr>
          <w:ilvl w:val="0"/>
          <w:numId w:val="4"/>
        </w:numPr>
        <w:tabs>
          <w:tab w:val="left" w:pos="1664"/>
          <w:tab w:val="left" w:pos="1666"/>
        </w:tabs>
        <w:spacing w:before="5" w:line="268" w:lineRule="auto"/>
        <w:ind w:right="1670"/>
        <w:rPr>
          <w:sz w:val="21"/>
        </w:rPr>
      </w:pPr>
      <w:r>
        <w:rPr>
          <w:w w:val="105"/>
          <w:sz w:val="21"/>
        </w:rPr>
        <w:t xml:space="preserve">Archives has a budget of $25,000. If they receive $13,000 from SRMT, the </w:t>
      </w:r>
      <w:r>
        <w:rPr>
          <w:spacing w:val="2"/>
          <w:w w:val="105"/>
          <w:sz w:val="21"/>
        </w:rPr>
        <w:t xml:space="preserve">CYM </w:t>
      </w:r>
      <w:r>
        <w:rPr>
          <w:w w:val="105"/>
          <w:sz w:val="21"/>
        </w:rPr>
        <w:t>General</w:t>
      </w:r>
      <w:r>
        <w:rPr>
          <w:spacing w:val="-5"/>
          <w:w w:val="105"/>
          <w:sz w:val="21"/>
        </w:rPr>
        <w:t xml:space="preserve"> </w:t>
      </w:r>
      <w:r>
        <w:rPr>
          <w:w w:val="105"/>
          <w:sz w:val="21"/>
        </w:rPr>
        <w:t>Grant</w:t>
      </w:r>
      <w:r>
        <w:rPr>
          <w:spacing w:val="-5"/>
          <w:w w:val="105"/>
          <w:sz w:val="21"/>
        </w:rPr>
        <w:t xml:space="preserve"> </w:t>
      </w:r>
      <w:r>
        <w:rPr>
          <w:w w:val="105"/>
          <w:sz w:val="21"/>
        </w:rPr>
        <w:t>has</w:t>
      </w:r>
      <w:r>
        <w:rPr>
          <w:spacing w:val="-3"/>
          <w:w w:val="105"/>
          <w:sz w:val="21"/>
        </w:rPr>
        <w:t xml:space="preserve"> </w:t>
      </w:r>
      <w:r>
        <w:rPr>
          <w:w w:val="105"/>
          <w:sz w:val="21"/>
        </w:rPr>
        <w:t>to</w:t>
      </w:r>
      <w:r>
        <w:rPr>
          <w:spacing w:val="-3"/>
          <w:w w:val="105"/>
          <w:sz w:val="21"/>
        </w:rPr>
        <w:t xml:space="preserve"> </w:t>
      </w:r>
      <w:r>
        <w:rPr>
          <w:w w:val="105"/>
          <w:sz w:val="21"/>
        </w:rPr>
        <w:t>fund</w:t>
      </w:r>
      <w:r>
        <w:rPr>
          <w:spacing w:val="-3"/>
          <w:w w:val="105"/>
          <w:sz w:val="21"/>
        </w:rPr>
        <w:t xml:space="preserve"> </w:t>
      </w:r>
      <w:r>
        <w:rPr>
          <w:w w:val="105"/>
          <w:sz w:val="21"/>
        </w:rPr>
        <w:t>the</w:t>
      </w:r>
      <w:r>
        <w:rPr>
          <w:spacing w:val="-3"/>
          <w:w w:val="105"/>
          <w:sz w:val="21"/>
        </w:rPr>
        <w:t xml:space="preserve"> </w:t>
      </w:r>
      <w:r>
        <w:rPr>
          <w:w w:val="105"/>
          <w:sz w:val="21"/>
        </w:rPr>
        <w:t>other</w:t>
      </w:r>
      <w:r>
        <w:rPr>
          <w:spacing w:val="-4"/>
          <w:w w:val="105"/>
          <w:sz w:val="21"/>
        </w:rPr>
        <w:t xml:space="preserve"> </w:t>
      </w:r>
      <w:r>
        <w:rPr>
          <w:w w:val="105"/>
          <w:sz w:val="21"/>
        </w:rPr>
        <w:t>$12,000,</w:t>
      </w:r>
      <w:r>
        <w:rPr>
          <w:spacing w:val="-4"/>
          <w:w w:val="105"/>
          <w:sz w:val="21"/>
        </w:rPr>
        <w:t xml:space="preserve"> </w:t>
      </w:r>
      <w:r>
        <w:rPr>
          <w:w w:val="105"/>
          <w:sz w:val="21"/>
        </w:rPr>
        <w:t>which</w:t>
      </w:r>
      <w:r>
        <w:rPr>
          <w:spacing w:val="-3"/>
          <w:w w:val="105"/>
          <w:sz w:val="21"/>
        </w:rPr>
        <w:t xml:space="preserve"> </w:t>
      </w:r>
      <w:r>
        <w:rPr>
          <w:w w:val="105"/>
          <w:sz w:val="21"/>
        </w:rPr>
        <w:t>is</w:t>
      </w:r>
      <w:r>
        <w:rPr>
          <w:spacing w:val="-4"/>
          <w:w w:val="105"/>
          <w:sz w:val="21"/>
        </w:rPr>
        <w:t xml:space="preserve"> </w:t>
      </w:r>
      <w:r>
        <w:rPr>
          <w:w w:val="105"/>
          <w:sz w:val="21"/>
        </w:rPr>
        <w:t>not</w:t>
      </w:r>
      <w:r>
        <w:rPr>
          <w:spacing w:val="-4"/>
          <w:w w:val="105"/>
          <w:sz w:val="21"/>
        </w:rPr>
        <w:t xml:space="preserve"> </w:t>
      </w:r>
      <w:r>
        <w:rPr>
          <w:w w:val="105"/>
          <w:sz w:val="21"/>
        </w:rPr>
        <w:t>financially</w:t>
      </w:r>
      <w:r>
        <w:rPr>
          <w:spacing w:val="-4"/>
          <w:w w:val="105"/>
          <w:sz w:val="21"/>
        </w:rPr>
        <w:t xml:space="preserve"> </w:t>
      </w:r>
      <w:r>
        <w:rPr>
          <w:w w:val="105"/>
          <w:sz w:val="21"/>
        </w:rPr>
        <w:t>sustainable.</w:t>
      </w:r>
    </w:p>
    <w:p w:rsidR="00EE666C" w:rsidRDefault="00EE666C">
      <w:pPr>
        <w:pStyle w:val="BodyText"/>
        <w:rPr>
          <w:sz w:val="24"/>
        </w:rPr>
      </w:pPr>
    </w:p>
    <w:p w:rsidR="00EE666C" w:rsidRDefault="007F0B40">
      <w:pPr>
        <w:pStyle w:val="BodyText"/>
        <w:spacing w:line="271" w:lineRule="auto"/>
        <w:ind w:left="945" w:right="1006"/>
      </w:pPr>
      <w:r>
        <w:rPr>
          <w:w w:val="105"/>
        </w:rPr>
        <w:t>If I project all these expenses into the future, keeping all other expenses at the same level, the CYM General Fund will run out of money by the end of 2021. This is an impossible situation. Finance Committee will be asking Monthly Meetings to increase their contributions by 10%.</w:t>
      </w:r>
    </w:p>
    <w:p w:rsidR="00EE666C" w:rsidRDefault="007F0B40">
      <w:pPr>
        <w:pStyle w:val="BodyText"/>
        <w:spacing w:before="2" w:line="271" w:lineRule="auto"/>
        <w:ind w:left="945" w:right="1041"/>
      </w:pPr>
      <w:r>
        <w:rPr>
          <w:w w:val="105"/>
        </w:rPr>
        <w:t>This would give us an increase in revenue of about $13,000 if all meetings did so. But this is not enough. We also need to increase donations from individual Friends. But, we are actually shrinking in numbers of donors. A few years ago we had 234 Friends who donate directly to Yearly Meeting. In 2017 we had 185. We need to grow the number of donors not shrink them. A few years ago we also considered changing the format of Yearly Meeting to make it shorter and to hold it at the same time as committee meetings in order to cut expenses and make it more attractive for more people to come to Yearly Meeting sessions. We need to accept that</w:t>
      </w:r>
    </w:p>
    <w:p w:rsidR="00EE666C" w:rsidRDefault="00EE666C">
      <w:pPr>
        <w:spacing w:line="271" w:lineRule="auto"/>
        <w:sectPr w:rsidR="00EE666C">
          <w:pgSz w:w="12240" w:h="15840"/>
          <w:pgMar w:top="960" w:right="540" w:bottom="1240" w:left="500" w:header="731" w:footer="1052" w:gutter="0"/>
          <w:cols w:space="720"/>
        </w:sectPr>
      </w:pPr>
    </w:p>
    <w:p w:rsidR="00EE666C" w:rsidRDefault="00EE666C">
      <w:pPr>
        <w:pStyle w:val="BodyText"/>
        <w:rPr>
          <w:sz w:val="20"/>
        </w:rPr>
      </w:pPr>
    </w:p>
    <w:p w:rsidR="00EE666C" w:rsidRDefault="00EE666C">
      <w:pPr>
        <w:pStyle w:val="BodyText"/>
        <w:spacing w:before="5"/>
      </w:pPr>
    </w:p>
    <w:p w:rsidR="00EE666C" w:rsidRDefault="007F0B40">
      <w:pPr>
        <w:pStyle w:val="BodyText"/>
        <w:spacing w:line="271" w:lineRule="auto"/>
        <w:ind w:left="945" w:right="912"/>
      </w:pPr>
      <w:r>
        <w:rPr>
          <w:w w:val="105"/>
        </w:rPr>
        <w:t>we have to change our practices. We cannot go on funding everything that we wish to fund at a time when we have less incoming financial support; the number of people who can step up to leadership positions in our society seems to be shrinking. We have a CYM Secretary in position now but have only agreed to fund the position for three-to-four years.  We are already seeing the benefits of this position in the way it allows for a vision of Yearly Meeting to emerge and in the way it takes the load off Friends in leadership positions like the Clerks of Yearly Meeting, of Personnel, of E&amp;O. We need that focus on the big picture. It could help us to restructure ourselves and even to increase our fundraising and</w:t>
      </w:r>
      <w:r>
        <w:rPr>
          <w:spacing w:val="5"/>
          <w:w w:val="105"/>
        </w:rPr>
        <w:t xml:space="preserve"> </w:t>
      </w:r>
      <w:r>
        <w:rPr>
          <w:w w:val="105"/>
        </w:rPr>
        <w:t>population.</w:t>
      </w:r>
    </w:p>
    <w:p w:rsidR="00EE666C" w:rsidRDefault="00EE666C">
      <w:pPr>
        <w:pStyle w:val="BodyText"/>
        <w:spacing w:before="10"/>
        <w:rPr>
          <w:sz w:val="23"/>
        </w:rPr>
      </w:pPr>
    </w:p>
    <w:p w:rsidR="00EE666C" w:rsidRDefault="007F0B40">
      <w:pPr>
        <w:pStyle w:val="BodyText"/>
        <w:spacing w:before="1" w:line="271" w:lineRule="auto"/>
        <w:ind w:left="945" w:right="1006"/>
      </w:pPr>
      <w:r>
        <w:rPr>
          <w:w w:val="105"/>
        </w:rPr>
        <w:t>We are at a choice point in our organization. We are experiencing success with supporting our community’s children, Young Friends and Young Adult Friends. We have committed and talented CYM Office Staff and new faces stepping into CYM Committees and Clerking roles.</w:t>
      </w:r>
    </w:p>
    <w:p w:rsidR="00EE666C" w:rsidRDefault="007F0B40">
      <w:pPr>
        <w:pStyle w:val="BodyText"/>
        <w:spacing w:before="2" w:line="271" w:lineRule="auto"/>
        <w:ind w:left="945" w:right="1006"/>
      </w:pPr>
      <w:r>
        <w:rPr>
          <w:w w:val="105"/>
        </w:rPr>
        <w:t>We cannot sustain our current programs and initiatives without an increase in funds. We must either determine where to cut costs or significantly increase our incoming funds – a focus on both of these is the most fiscally responsible action. Something has to be done Friends or we are looking at a very dire</w:t>
      </w:r>
      <w:r>
        <w:rPr>
          <w:spacing w:val="5"/>
          <w:w w:val="105"/>
        </w:rPr>
        <w:t xml:space="preserve"> </w:t>
      </w:r>
      <w:r>
        <w:rPr>
          <w:w w:val="105"/>
        </w:rPr>
        <w:t>future.</w:t>
      </w:r>
    </w:p>
    <w:p w:rsidR="00EE666C" w:rsidRDefault="00EE666C">
      <w:pPr>
        <w:pStyle w:val="BodyText"/>
        <w:spacing w:before="7"/>
        <w:rPr>
          <w:sz w:val="23"/>
        </w:rPr>
      </w:pPr>
    </w:p>
    <w:p w:rsidR="00EE666C" w:rsidRDefault="007F0B40">
      <w:pPr>
        <w:pStyle w:val="BodyText"/>
        <w:ind w:left="945"/>
      </w:pPr>
      <w:r>
        <w:rPr>
          <w:w w:val="105"/>
        </w:rPr>
        <w:t>Anne-Marie Zilliacus,</w:t>
      </w:r>
      <w:r>
        <w:rPr>
          <w:spacing w:val="-23"/>
          <w:w w:val="105"/>
        </w:rPr>
        <w:t xml:space="preserve"> </w:t>
      </w:r>
      <w:r>
        <w:rPr>
          <w:w w:val="105"/>
        </w:rPr>
        <w:t>Treasurer</w:t>
      </w:r>
    </w:p>
    <w:p w:rsidR="00EE666C" w:rsidRDefault="00EE666C">
      <w:pPr>
        <w:sectPr w:rsidR="00EE666C">
          <w:pgSz w:w="12240" w:h="15840"/>
          <w:pgMar w:top="960" w:right="540" w:bottom="1240" w:left="500" w:header="731" w:footer="1052" w:gutter="0"/>
          <w:cols w:space="720"/>
        </w:sectPr>
      </w:pPr>
    </w:p>
    <w:p w:rsidR="00EE666C" w:rsidRDefault="00EE666C">
      <w:pPr>
        <w:pStyle w:val="BodyText"/>
        <w:rPr>
          <w:sz w:val="20"/>
        </w:rPr>
      </w:pPr>
    </w:p>
    <w:p w:rsidR="00EE666C" w:rsidRDefault="00EE666C">
      <w:pPr>
        <w:pStyle w:val="BodyText"/>
        <w:spacing w:before="7"/>
      </w:pPr>
    </w:p>
    <w:p w:rsidR="00EE666C" w:rsidRDefault="007F0B40">
      <w:pPr>
        <w:pStyle w:val="Heading4"/>
        <w:spacing w:before="1"/>
      </w:pPr>
      <w:r>
        <w:rPr>
          <w:color w:val="FF0000"/>
          <w:w w:val="105"/>
        </w:rPr>
        <w:t>Representative Meeting November 2018: Report 16</w:t>
      </w:r>
    </w:p>
    <w:p w:rsidR="00EE666C" w:rsidRDefault="007F0B40">
      <w:pPr>
        <w:spacing w:before="185" w:line="276" w:lineRule="auto"/>
        <w:ind w:left="945" w:right="895"/>
        <w:jc w:val="both"/>
        <w:rPr>
          <w:b/>
          <w:sz w:val="21"/>
        </w:rPr>
      </w:pPr>
      <w:r>
        <w:rPr>
          <w:b/>
          <w:w w:val="105"/>
          <w:sz w:val="21"/>
        </w:rPr>
        <w:t>REPORT FROM PUBLICATIONS AND COMMUNICATIONS COMMITTEE OF CANADIAN YEARLY MEETING TO FALL REPRESENTATIVE MEETING</w:t>
      </w:r>
    </w:p>
    <w:p w:rsidR="00EE666C" w:rsidRDefault="00EE666C">
      <w:pPr>
        <w:pStyle w:val="BodyText"/>
        <w:rPr>
          <w:b/>
          <w:sz w:val="24"/>
        </w:rPr>
      </w:pPr>
    </w:p>
    <w:p w:rsidR="00EE666C" w:rsidRDefault="007F0B40">
      <w:pPr>
        <w:pStyle w:val="BodyText"/>
        <w:spacing w:before="148" w:line="276" w:lineRule="auto"/>
        <w:ind w:left="945" w:right="895"/>
        <w:jc w:val="both"/>
      </w:pPr>
      <w:r>
        <w:rPr>
          <w:w w:val="105"/>
        </w:rPr>
        <w:t xml:space="preserve">Publications and Communications Committee is working well together as we endeavour to uphold all areas of our responsibility. As outlined in </w:t>
      </w:r>
      <w:r>
        <w:rPr>
          <w:i/>
          <w:w w:val="105"/>
        </w:rPr>
        <w:t>Organization and Procedure</w:t>
      </w:r>
      <w:r>
        <w:rPr>
          <w:w w:val="105"/>
        </w:rPr>
        <w:t>:</w:t>
      </w:r>
    </w:p>
    <w:p w:rsidR="00EE666C" w:rsidRDefault="007F0B40">
      <w:pPr>
        <w:pStyle w:val="Heading4"/>
        <w:spacing w:before="150"/>
      </w:pPr>
      <w:r>
        <w:rPr>
          <w:b w:val="0"/>
          <w:w w:val="105"/>
        </w:rPr>
        <w:t>“</w:t>
      </w:r>
      <w:r>
        <w:rPr>
          <w:w w:val="105"/>
        </w:rPr>
        <w:t>6.18 Publications and Communications Committee</w:t>
      </w:r>
    </w:p>
    <w:p w:rsidR="00EE666C" w:rsidRDefault="007F0B40">
      <w:pPr>
        <w:pStyle w:val="BodyText"/>
        <w:spacing w:before="52" w:line="288" w:lineRule="auto"/>
        <w:ind w:left="945" w:right="892"/>
        <w:jc w:val="both"/>
      </w:pPr>
      <w:r>
        <w:rPr>
          <w:w w:val="105"/>
        </w:rPr>
        <w:t xml:space="preserve">Publications and Communications Committee has responsibility for publications (such as The Canadian Friend and the Canadian Quaker Learning Series) and the maintenance and development of the Canadian Yearly Meeting on-line presence (such as the quaker.ca website). This committee also works to aid our understanding and use of emerging technologies as they may meet Friends’ needs for communication and Quaker education. </w:t>
      </w:r>
      <w:r>
        <w:rPr>
          <w:i/>
          <w:w w:val="105"/>
        </w:rPr>
        <w:t>These responsibilities were formerly under the care of the Home Mission and Advancement Committee.</w:t>
      </w:r>
      <w:r>
        <w:rPr>
          <w:w w:val="105"/>
        </w:rPr>
        <w:t>”</w:t>
      </w:r>
    </w:p>
    <w:p w:rsidR="00EE666C" w:rsidRDefault="00EE666C">
      <w:pPr>
        <w:pStyle w:val="BodyText"/>
        <w:spacing w:before="9"/>
        <w:rPr>
          <w:sz w:val="25"/>
        </w:rPr>
      </w:pPr>
    </w:p>
    <w:p w:rsidR="00EE666C" w:rsidRDefault="007F0B40">
      <w:pPr>
        <w:pStyle w:val="BodyText"/>
        <w:spacing w:line="271" w:lineRule="auto"/>
        <w:ind w:left="945" w:right="891"/>
        <w:jc w:val="both"/>
      </w:pPr>
      <w:r>
        <w:rPr>
          <w:w w:val="105"/>
        </w:rPr>
        <w:t>Publications and Communications Committee meets in full every two months by Google Hangout videoconference and once per year in person (most recently at Friends House, Toronto, on October 12-13, 2018; we thank Toronto Monthly Meeting for welcoming our committee to participate in their community night potluck). Our three subcommittees (Editorial, Policy &amp; Procedures, and Communication Re-evaluation) meet as needed, approximately once per 4-6 weeks. We use GoogleDrive for storage of shared committee documents and post our minutes to our committee’s section of Quaker.ca. We have recently started using project management platform Asana for keeping track of various action items.</w:t>
      </w:r>
    </w:p>
    <w:p w:rsidR="00EE666C" w:rsidRDefault="007F0B40">
      <w:pPr>
        <w:pStyle w:val="BodyText"/>
        <w:spacing w:before="159" w:line="273" w:lineRule="auto"/>
        <w:ind w:left="945" w:right="889"/>
        <w:jc w:val="both"/>
      </w:pPr>
      <w:r>
        <w:rPr>
          <w:w w:val="105"/>
        </w:rPr>
        <w:t>2018 has been a year of transitions for PubCom. Firstly, in the Spring we embarked on a transition of @quaker.ca emails from being hosted on Capflex (Bruce Dienes’ company) servers to Google for NonProfits (see more information below). Secondly, after many years of service, former Clerk Chris Hitchcock has rotated off the committee; we thank her for her service and were happy she was able to join us for dinner during our recent meetings in Toronto. Maggie Knight has taken up the role of Clerk, while Mylène DiPenta continues as Recording Clerk.</w:t>
      </w:r>
    </w:p>
    <w:p w:rsidR="00EE666C" w:rsidRDefault="007F0B40">
      <w:pPr>
        <w:pStyle w:val="BodyText"/>
        <w:spacing w:before="148" w:line="273" w:lineRule="auto"/>
        <w:ind w:left="945" w:right="893"/>
        <w:jc w:val="both"/>
      </w:pPr>
      <w:r>
        <w:rPr>
          <w:w w:val="105"/>
        </w:rPr>
        <w:t xml:space="preserve">You can contact the committee by emailing </w:t>
      </w:r>
      <w:hyperlink r:id="rId338">
        <w:r>
          <w:rPr>
            <w:color w:val="1155CC"/>
            <w:w w:val="105"/>
            <w:u w:val="single" w:color="1155CC"/>
          </w:rPr>
          <w:t>pubcom-committee@quaker.ca</w:t>
        </w:r>
      </w:hyperlink>
      <w:r>
        <w:rPr>
          <w:color w:val="1155CC"/>
          <w:w w:val="105"/>
        </w:rPr>
        <w:t xml:space="preserve"> </w:t>
      </w:r>
      <w:r>
        <w:rPr>
          <w:w w:val="105"/>
        </w:rPr>
        <w:t xml:space="preserve">or contact Clerk Maggie Knight at </w:t>
      </w:r>
      <w:hyperlink r:id="rId339">
        <w:r>
          <w:rPr>
            <w:color w:val="1155CC"/>
            <w:w w:val="105"/>
            <w:u w:val="single" w:color="1155CC"/>
          </w:rPr>
          <w:t>pubcom-clerk@quaker.ca</w:t>
        </w:r>
        <w:r>
          <w:rPr>
            <w:w w:val="105"/>
          </w:rPr>
          <w:t xml:space="preserve">. </w:t>
        </w:r>
      </w:hyperlink>
      <w:r>
        <w:rPr>
          <w:w w:val="105"/>
        </w:rPr>
        <w:t>We are currently one member short and would be happy to connect with Friends who may feel a leading to serve.</w:t>
      </w:r>
    </w:p>
    <w:p w:rsidR="00EE666C" w:rsidRDefault="007F0B40">
      <w:pPr>
        <w:pStyle w:val="Heading4"/>
        <w:spacing w:before="159"/>
      </w:pPr>
      <w:r>
        <w:rPr>
          <w:w w:val="105"/>
          <w:u w:val="single"/>
        </w:rPr>
        <w:t>Five-Year Visioning</w:t>
      </w:r>
    </w:p>
    <w:p w:rsidR="00EE666C" w:rsidRDefault="007F0B40">
      <w:pPr>
        <w:pStyle w:val="BodyText"/>
        <w:spacing w:before="185" w:line="276" w:lineRule="auto"/>
        <w:ind w:left="945" w:right="894"/>
        <w:jc w:val="both"/>
      </w:pPr>
      <w:r>
        <w:rPr>
          <w:w w:val="105"/>
        </w:rPr>
        <w:t>During our recent in-person meeting, we took some time to envision where we would like the work of the committee to be five years from now. Themes which emerged included:</w:t>
      </w:r>
    </w:p>
    <w:p w:rsidR="00EE666C" w:rsidRDefault="007F0B40">
      <w:pPr>
        <w:pStyle w:val="ListParagraph"/>
        <w:numPr>
          <w:ilvl w:val="0"/>
          <w:numId w:val="10"/>
        </w:numPr>
        <w:tabs>
          <w:tab w:val="left" w:pos="1666"/>
        </w:tabs>
        <w:spacing w:before="151" w:line="271" w:lineRule="auto"/>
        <w:ind w:right="893"/>
        <w:jc w:val="both"/>
        <w:rPr>
          <w:sz w:val="21"/>
        </w:rPr>
      </w:pPr>
      <w:r>
        <w:rPr>
          <w:w w:val="105"/>
          <w:sz w:val="21"/>
        </w:rPr>
        <w:t>A desire to discern greater clarity in how CYM balances openness to newcomers with a desire to protect privacy (for example, discernment re who gets a password to the Business section of Quaker.ca or who gets added to the Canadian Quakers Facebook group).</w:t>
      </w:r>
    </w:p>
    <w:p w:rsidR="00EE666C" w:rsidRDefault="007F0B40">
      <w:pPr>
        <w:pStyle w:val="ListParagraph"/>
        <w:numPr>
          <w:ilvl w:val="0"/>
          <w:numId w:val="10"/>
        </w:numPr>
        <w:tabs>
          <w:tab w:val="left" w:pos="1666"/>
        </w:tabs>
        <w:spacing w:before="2" w:line="271" w:lineRule="auto"/>
        <w:ind w:right="893"/>
        <w:jc w:val="both"/>
        <w:rPr>
          <w:sz w:val="21"/>
        </w:rPr>
      </w:pPr>
      <w:r>
        <w:rPr>
          <w:w w:val="105"/>
          <w:sz w:val="21"/>
        </w:rPr>
        <w:t>A desire to strengthen our practices and infrastructure to make CYM / Quakers in Canada more accessible to seekers and new attenders. This has significant implications for the website, for</w:t>
      </w:r>
      <w:r>
        <w:rPr>
          <w:spacing w:val="3"/>
          <w:w w:val="105"/>
          <w:sz w:val="21"/>
        </w:rPr>
        <w:t xml:space="preserve"> </w:t>
      </w:r>
      <w:r>
        <w:rPr>
          <w:w w:val="105"/>
          <w:sz w:val="21"/>
        </w:rPr>
        <w:t>example.</w:t>
      </w:r>
    </w:p>
    <w:p w:rsidR="00EE666C" w:rsidRDefault="00EE666C">
      <w:pPr>
        <w:spacing w:line="271" w:lineRule="auto"/>
        <w:jc w:val="both"/>
        <w:rPr>
          <w:sz w:val="21"/>
        </w:rPr>
        <w:sectPr w:rsidR="00EE666C">
          <w:footerReference w:type="default" r:id="rId340"/>
          <w:pgSz w:w="12240" w:h="15840"/>
          <w:pgMar w:top="960" w:right="540" w:bottom="960" w:left="500" w:header="731" w:footer="769" w:gutter="0"/>
          <w:pgNumType w:start="1"/>
          <w:cols w:space="720"/>
        </w:sectPr>
      </w:pPr>
    </w:p>
    <w:p w:rsidR="00EE666C" w:rsidRDefault="00EE666C">
      <w:pPr>
        <w:pStyle w:val="BodyText"/>
        <w:rPr>
          <w:sz w:val="20"/>
        </w:rPr>
      </w:pPr>
    </w:p>
    <w:p w:rsidR="00EE666C" w:rsidRDefault="00EE666C">
      <w:pPr>
        <w:pStyle w:val="BodyText"/>
        <w:spacing w:before="3"/>
      </w:pPr>
    </w:p>
    <w:p w:rsidR="00EE666C" w:rsidRDefault="007F0B40">
      <w:pPr>
        <w:pStyle w:val="ListParagraph"/>
        <w:numPr>
          <w:ilvl w:val="0"/>
          <w:numId w:val="10"/>
        </w:numPr>
        <w:tabs>
          <w:tab w:val="left" w:pos="1666"/>
        </w:tabs>
        <w:spacing w:line="271" w:lineRule="auto"/>
        <w:ind w:right="890"/>
        <w:jc w:val="both"/>
        <w:rPr>
          <w:sz w:val="21"/>
        </w:rPr>
      </w:pPr>
      <w:r>
        <w:rPr>
          <w:w w:val="105"/>
          <w:sz w:val="21"/>
        </w:rPr>
        <w:t>Strengthening the resilience of our various technologies and systems, particularly with a view to decreasing reliance on any one Friend. To this end we hope to engage Friends who are technologically skilled in a role similar to that of associates of Canadian Friends Service Committee - to provide specific expertise or advice, but not to need to</w:t>
      </w:r>
      <w:r>
        <w:rPr>
          <w:spacing w:val="-42"/>
          <w:w w:val="105"/>
          <w:sz w:val="21"/>
        </w:rPr>
        <w:t xml:space="preserve"> </w:t>
      </w:r>
      <w:r>
        <w:rPr>
          <w:w w:val="105"/>
          <w:sz w:val="21"/>
        </w:rPr>
        <w:t>participate in all the ongoing work of the committee. We would particularly welcome hearing from Friends who have skills to offer in website design and management; web</w:t>
      </w:r>
      <w:r>
        <w:rPr>
          <w:spacing w:val="22"/>
          <w:w w:val="105"/>
          <w:sz w:val="21"/>
        </w:rPr>
        <w:t xml:space="preserve"> </w:t>
      </w:r>
      <w:r>
        <w:rPr>
          <w:w w:val="105"/>
          <w:sz w:val="21"/>
        </w:rPr>
        <w:t>hosting, Wordpress plugin updates, and digital security; and Google for NonProfits</w:t>
      </w:r>
      <w:r>
        <w:rPr>
          <w:spacing w:val="9"/>
          <w:w w:val="105"/>
          <w:sz w:val="21"/>
        </w:rPr>
        <w:t xml:space="preserve"> </w:t>
      </w:r>
      <w:r>
        <w:rPr>
          <w:w w:val="105"/>
          <w:sz w:val="21"/>
        </w:rPr>
        <w:t>administration</w:t>
      </w:r>
    </w:p>
    <w:p w:rsidR="00EE666C" w:rsidRDefault="007F0B40">
      <w:pPr>
        <w:pStyle w:val="BodyText"/>
        <w:ind w:left="1665"/>
      </w:pPr>
      <w:r>
        <w:rPr>
          <w:w w:val="105"/>
        </w:rPr>
        <w:t>/ backend management.</w:t>
      </w:r>
    </w:p>
    <w:p w:rsidR="00EE666C" w:rsidRDefault="007F0B40">
      <w:pPr>
        <w:pStyle w:val="ListParagraph"/>
        <w:numPr>
          <w:ilvl w:val="0"/>
          <w:numId w:val="10"/>
        </w:numPr>
        <w:tabs>
          <w:tab w:val="left" w:pos="1666"/>
        </w:tabs>
        <w:spacing w:before="32" w:line="271" w:lineRule="auto"/>
        <w:ind w:right="894"/>
        <w:jc w:val="both"/>
        <w:rPr>
          <w:sz w:val="21"/>
        </w:rPr>
      </w:pPr>
      <w:r>
        <w:rPr>
          <w:w w:val="105"/>
          <w:sz w:val="21"/>
        </w:rPr>
        <w:t>A commitment to continuing to seek out non-proprietary, distributed systems that protect us from big data for use whenever not outweighed by accessibility</w:t>
      </w:r>
      <w:r>
        <w:rPr>
          <w:spacing w:val="-7"/>
          <w:w w:val="105"/>
          <w:sz w:val="21"/>
        </w:rPr>
        <w:t xml:space="preserve"> </w:t>
      </w:r>
      <w:r>
        <w:rPr>
          <w:w w:val="105"/>
          <w:sz w:val="21"/>
        </w:rPr>
        <w:t>concerns.</w:t>
      </w:r>
    </w:p>
    <w:p w:rsidR="00EE666C" w:rsidRDefault="007F0B40">
      <w:pPr>
        <w:pStyle w:val="ListParagraph"/>
        <w:numPr>
          <w:ilvl w:val="0"/>
          <w:numId w:val="10"/>
        </w:numPr>
        <w:tabs>
          <w:tab w:val="left" w:pos="1666"/>
        </w:tabs>
        <w:spacing w:before="2" w:line="271" w:lineRule="auto"/>
        <w:ind w:right="890"/>
        <w:jc w:val="both"/>
        <w:rPr>
          <w:sz w:val="21"/>
        </w:rPr>
      </w:pPr>
      <w:r>
        <w:rPr>
          <w:w w:val="105"/>
          <w:sz w:val="21"/>
        </w:rPr>
        <w:t>A desire to discern how Friends’ technological support needs can be supported effectively while not overburdening our Committee, which sometimes becomes de facto “IT support” for Friends. This is relevant both at the individual Friend level and at the Monthly Meeting level. While PubCom cannot take responsibility for Monthly Meetings’ websites and other communications, there may be a useful role we can play in providing information and connecting Friends holding communications responsibilities in different Monthly Meetings to share ideas and lessons</w:t>
      </w:r>
      <w:r>
        <w:rPr>
          <w:spacing w:val="5"/>
          <w:w w:val="105"/>
          <w:sz w:val="21"/>
        </w:rPr>
        <w:t xml:space="preserve"> </w:t>
      </w:r>
      <w:r>
        <w:rPr>
          <w:w w:val="105"/>
          <w:sz w:val="21"/>
        </w:rPr>
        <w:t>learned.</w:t>
      </w:r>
    </w:p>
    <w:p w:rsidR="00EE666C" w:rsidRDefault="007F0B40">
      <w:pPr>
        <w:pStyle w:val="ListParagraph"/>
        <w:numPr>
          <w:ilvl w:val="0"/>
          <w:numId w:val="10"/>
        </w:numPr>
        <w:tabs>
          <w:tab w:val="left" w:pos="1666"/>
        </w:tabs>
        <w:spacing w:line="271" w:lineRule="auto"/>
        <w:ind w:right="894"/>
        <w:jc w:val="both"/>
        <w:rPr>
          <w:sz w:val="21"/>
        </w:rPr>
      </w:pPr>
      <w:r>
        <w:rPr>
          <w:w w:val="105"/>
          <w:sz w:val="21"/>
        </w:rPr>
        <w:t>A desire to collaborate more closely with other committees who engage in communication with Friends and seekers (including Education &amp; Outreach and Contributions).</w:t>
      </w:r>
    </w:p>
    <w:p w:rsidR="00EE666C" w:rsidRDefault="007F0B40">
      <w:pPr>
        <w:pStyle w:val="ListParagraph"/>
        <w:numPr>
          <w:ilvl w:val="0"/>
          <w:numId w:val="10"/>
        </w:numPr>
        <w:tabs>
          <w:tab w:val="left" w:pos="1666"/>
        </w:tabs>
        <w:spacing w:before="2" w:line="266" w:lineRule="auto"/>
        <w:ind w:right="895"/>
        <w:jc w:val="both"/>
        <w:rPr>
          <w:sz w:val="21"/>
        </w:rPr>
      </w:pPr>
      <w:r>
        <w:rPr>
          <w:w w:val="105"/>
          <w:sz w:val="21"/>
        </w:rPr>
        <w:t xml:space="preserve">The intention to continue to produce </w:t>
      </w:r>
      <w:r>
        <w:rPr>
          <w:i/>
          <w:w w:val="105"/>
          <w:sz w:val="21"/>
        </w:rPr>
        <w:t xml:space="preserve">The Canadian Friend </w:t>
      </w:r>
      <w:r>
        <w:rPr>
          <w:w w:val="105"/>
          <w:sz w:val="21"/>
        </w:rPr>
        <w:t>in print while strengthening the design and implementation of Quaker.ca and other digital</w:t>
      </w:r>
      <w:r>
        <w:rPr>
          <w:spacing w:val="-9"/>
          <w:w w:val="105"/>
          <w:sz w:val="21"/>
        </w:rPr>
        <w:t xml:space="preserve"> </w:t>
      </w:r>
      <w:r>
        <w:rPr>
          <w:w w:val="105"/>
          <w:sz w:val="21"/>
        </w:rPr>
        <w:t>communications.</w:t>
      </w:r>
    </w:p>
    <w:p w:rsidR="00EE666C" w:rsidRDefault="007F0B40">
      <w:pPr>
        <w:pStyle w:val="ListParagraph"/>
        <w:numPr>
          <w:ilvl w:val="0"/>
          <w:numId w:val="10"/>
        </w:numPr>
        <w:tabs>
          <w:tab w:val="left" w:pos="1664"/>
          <w:tab w:val="left" w:pos="1666"/>
        </w:tabs>
        <w:spacing w:before="7"/>
        <w:rPr>
          <w:sz w:val="21"/>
        </w:rPr>
      </w:pPr>
      <w:r>
        <w:rPr>
          <w:w w:val="105"/>
          <w:sz w:val="21"/>
        </w:rPr>
        <w:t>A commitment to continuing to have an intergenerational</w:t>
      </w:r>
      <w:r>
        <w:rPr>
          <w:spacing w:val="7"/>
          <w:w w:val="105"/>
          <w:sz w:val="21"/>
        </w:rPr>
        <w:t xml:space="preserve"> </w:t>
      </w:r>
      <w:r>
        <w:rPr>
          <w:w w:val="105"/>
          <w:sz w:val="21"/>
        </w:rPr>
        <w:t>committee.</w:t>
      </w:r>
    </w:p>
    <w:p w:rsidR="00EE666C" w:rsidRDefault="007F0B40">
      <w:pPr>
        <w:pStyle w:val="BodyText"/>
        <w:spacing w:before="32" w:line="276" w:lineRule="auto"/>
        <w:ind w:left="945" w:right="889"/>
        <w:jc w:val="both"/>
      </w:pPr>
      <w:r>
        <w:rPr>
          <w:w w:val="105"/>
        </w:rPr>
        <w:t>We expect to continue to bring aspects of this visioning to CYM’s attention over the months and years ahead as our discernment evolves.</w:t>
      </w:r>
    </w:p>
    <w:p w:rsidR="00EE666C" w:rsidRDefault="007F0B40">
      <w:pPr>
        <w:pStyle w:val="Heading5"/>
        <w:spacing w:before="155"/>
      </w:pPr>
      <w:r>
        <w:rPr>
          <w:w w:val="105"/>
          <w:u w:val="single"/>
        </w:rPr>
        <w:t>The Canadian Friend</w:t>
      </w:r>
    </w:p>
    <w:p w:rsidR="00EE666C" w:rsidRDefault="007F0B40">
      <w:pPr>
        <w:pStyle w:val="BodyText"/>
        <w:spacing w:before="185" w:line="273" w:lineRule="auto"/>
        <w:ind w:left="945" w:right="894"/>
        <w:jc w:val="both"/>
      </w:pPr>
      <w:r>
        <w:rPr>
          <w:w w:val="105"/>
        </w:rPr>
        <w:t>The production of The Canadian Friend continues with the leadership of Editor Timothy Kitz, an Ottawa Friend (who contracts with CYM through his company Refreshing Words). There will be three issues in each of 2018 and 2019. We have received positive feedback on the current design and recent themes.</w:t>
      </w:r>
    </w:p>
    <w:p w:rsidR="00EE666C" w:rsidRDefault="007F0B40">
      <w:pPr>
        <w:pStyle w:val="BodyText"/>
        <w:spacing w:before="152" w:line="273" w:lineRule="auto"/>
        <w:ind w:left="945" w:right="894"/>
        <w:jc w:val="both"/>
      </w:pPr>
      <w:r>
        <w:rPr>
          <w:w w:val="105"/>
        </w:rPr>
        <w:t>The dates of 2019 issues are currently being co-ordinated with the CYM office and Program Committee, and will be chosen to meet the organizational needs of CYM to distribute information about CYM-in-Session and circulate printed copies of the Sunderland P Gardner lecture. We expect the rough publication schedule for 2019 to be available by early</w:t>
      </w:r>
      <w:r>
        <w:rPr>
          <w:spacing w:val="-35"/>
          <w:w w:val="105"/>
        </w:rPr>
        <w:t xml:space="preserve"> </w:t>
      </w:r>
      <w:r>
        <w:rPr>
          <w:w w:val="105"/>
        </w:rPr>
        <w:t>December.</w:t>
      </w:r>
    </w:p>
    <w:p w:rsidR="00EE666C" w:rsidRDefault="007F0B40">
      <w:pPr>
        <w:pStyle w:val="Heading4"/>
        <w:spacing w:before="156"/>
      </w:pPr>
      <w:r>
        <w:rPr>
          <w:w w:val="105"/>
          <w:u w:val="single"/>
        </w:rPr>
        <w:t>Email transition</w:t>
      </w:r>
    </w:p>
    <w:p w:rsidR="00EE666C" w:rsidRDefault="007F0B40">
      <w:pPr>
        <w:pStyle w:val="BodyText"/>
        <w:spacing w:before="186" w:line="290" w:lineRule="auto"/>
        <w:ind w:left="945" w:right="894"/>
        <w:jc w:val="both"/>
      </w:pPr>
      <w:r>
        <w:rPr>
          <w:w w:val="105"/>
        </w:rPr>
        <w:t>After several years of email difficulties, this Spring we worked with Capflex (Bruce Dienes) to transition @quaker.ca emails to a different server system (Google for Non-Profits). We are hopeful that this has significantly addressed deliverability problems. However, there is still work to be done to help various committees with configuring email addresses that meet their needs. For example, PubCom now uses the following email addresses:</w:t>
      </w:r>
    </w:p>
    <w:p w:rsidR="00EE666C" w:rsidRDefault="007F0B40">
      <w:pPr>
        <w:pStyle w:val="ListParagraph"/>
        <w:numPr>
          <w:ilvl w:val="0"/>
          <w:numId w:val="9"/>
        </w:numPr>
        <w:tabs>
          <w:tab w:val="left" w:pos="1666"/>
        </w:tabs>
        <w:spacing w:line="290" w:lineRule="auto"/>
        <w:ind w:right="894"/>
        <w:jc w:val="both"/>
        <w:rPr>
          <w:sz w:val="21"/>
        </w:rPr>
      </w:pPr>
      <w:hyperlink r:id="rId341">
        <w:r>
          <w:rPr>
            <w:color w:val="1155CC"/>
            <w:w w:val="105"/>
            <w:sz w:val="21"/>
            <w:u w:val="single" w:color="1155CC"/>
          </w:rPr>
          <w:t>pubcom-committee@quaker.ca</w:t>
        </w:r>
      </w:hyperlink>
      <w:r>
        <w:rPr>
          <w:color w:val="1155CC"/>
          <w:w w:val="105"/>
          <w:sz w:val="21"/>
        </w:rPr>
        <w:t xml:space="preserve"> </w:t>
      </w:r>
      <w:r>
        <w:rPr>
          <w:w w:val="105"/>
          <w:sz w:val="21"/>
        </w:rPr>
        <w:t>(a shared inbox used to receive requests from other committees, invoices from contractors, etc; sometimes copied on other emails between committee members to help maintain a record of the work in a centralized</w:t>
      </w:r>
      <w:r>
        <w:rPr>
          <w:spacing w:val="-13"/>
          <w:w w:val="105"/>
          <w:sz w:val="21"/>
        </w:rPr>
        <w:t xml:space="preserve"> </w:t>
      </w:r>
      <w:r>
        <w:rPr>
          <w:w w:val="105"/>
          <w:sz w:val="21"/>
        </w:rPr>
        <w:t>location)</w:t>
      </w:r>
    </w:p>
    <w:p w:rsidR="00EE666C" w:rsidRDefault="00EE666C">
      <w:pPr>
        <w:spacing w:line="290" w:lineRule="auto"/>
        <w:jc w:val="both"/>
        <w:rPr>
          <w:sz w:val="21"/>
        </w:rPr>
        <w:sectPr w:rsidR="00EE666C">
          <w:pgSz w:w="12240" w:h="15840"/>
          <w:pgMar w:top="960" w:right="540" w:bottom="960" w:left="500" w:header="731" w:footer="769" w:gutter="0"/>
          <w:cols w:space="720"/>
        </w:sectPr>
      </w:pPr>
    </w:p>
    <w:p w:rsidR="00EE666C" w:rsidRDefault="00EE666C">
      <w:pPr>
        <w:pStyle w:val="BodyText"/>
        <w:rPr>
          <w:sz w:val="20"/>
        </w:rPr>
      </w:pPr>
    </w:p>
    <w:p w:rsidR="00EE666C" w:rsidRDefault="00EE666C">
      <w:pPr>
        <w:pStyle w:val="BodyText"/>
        <w:spacing w:before="3"/>
      </w:pPr>
    </w:p>
    <w:p w:rsidR="00EE666C" w:rsidRDefault="007F0B40">
      <w:pPr>
        <w:pStyle w:val="ListParagraph"/>
        <w:numPr>
          <w:ilvl w:val="0"/>
          <w:numId w:val="9"/>
        </w:numPr>
        <w:tabs>
          <w:tab w:val="left" w:pos="1664"/>
          <w:tab w:val="left" w:pos="1666"/>
        </w:tabs>
        <w:spacing w:line="290" w:lineRule="auto"/>
        <w:ind w:right="894"/>
        <w:rPr>
          <w:sz w:val="21"/>
        </w:rPr>
      </w:pPr>
      <w:hyperlink r:id="rId342">
        <w:r>
          <w:rPr>
            <w:color w:val="1155CC"/>
            <w:w w:val="105"/>
            <w:sz w:val="21"/>
            <w:u w:val="single" w:color="1155CC"/>
          </w:rPr>
          <w:t>pubcom-clerk@quaker.ca</w:t>
        </w:r>
      </w:hyperlink>
      <w:r>
        <w:rPr>
          <w:color w:val="1155CC"/>
          <w:w w:val="105"/>
          <w:sz w:val="21"/>
        </w:rPr>
        <w:t xml:space="preserve"> </w:t>
      </w:r>
      <w:r>
        <w:rPr>
          <w:w w:val="105"/>
          <w:sz w:val="21"/>
        </w:rPr>
        <w:t>(goes to the Clerk directly; provides a more confidential communication route to PubCom when</w:t>
      </w:r>
      <w:r>
        <w:rPr>
          <w:spacing w:val="8"/>
          <w:w w:val="105"/>
          <w:sz w:val="21"/>
        </w:rPr>
        <w:t xml:space="preserve"> </w:t>
      </w:r>
      <w:r>
        <w:rPr>
          <w:w w:val="105"/>
          <w:sz w:val="21"/>
        </w:rPr>
        <w:t>needed)</w:t>
      </w:r>
    </w:p>
    <w:p w:rsidR="00EE666C" w:rsidRDefault="007F0B40">
      <w:pPr>
        <w:pStyle w:val="ListParagraph"/>
        <w:numPr>
          <w:ilvl w:val="0"/>
          <w:numId w:val="9"/>
        </w:numPr>
        <w:tabs>
          <w:tab w:val="left" w:pos="1664"/>
          <w:tab w:val="left" w:pos="1666"/>
        </w:tabs>
        <w:spacing w:line="290" w:lineRule="auto"/>
        <w:ind w:right="893"/>
        <w:rPr>
          <w:sz w:val="21"/>
        </w:rPr>
      </w:pPr>
      <w:hyperlink r:id="rId343">
        <w:r>
          <w:rPr>
            <w:color w:val="1155CC"/>
            <w:w w:val="105"/>
            <w:sz w:val="21"/>
            <w:u w:val="single" w:color="1155CC"/>
          </w:rPr>
          <w:t>pubcom-internal@quaker.ca</w:t>
        </w:r>
        <w:r>
          <w:rPr>
            <w:color w:val="1155CC"/>
            <w:w w:val="105"/>
            <w:sz w:val="21"/>
          </w:rPr>
          <w:t xml:space="preserve"> </w:t>
        </w:r>
      </w:hyperlink>
      <w:r>
        <w:rPr>
          <w:w w:val="105"/>
          <w:sz w:val="21"/>
        </w:rPr>
        <w:t>(email list which goes to all PubCom members, for use by PubCom members with each</w:t>
      </w:r>
      <w:r>
        <w:rPr>
          <w:spacing w:val="7"/>
          <w:w w:val="105"/>
          <w:sz w:val="21"/>
        </w:rPr>
        <w:t xml:space="preserve"> </w:t>
      </w:r>
      <w:r>
        <w:rPr>
          <w:w w:val="105"/>
          <w:sz w:val="21"/>
        </w:rPr>
        <w:t>other)</w:t>
      </w:r>
    </w:p>
    <w:p w:rsidR="00EE666C" w:rsidRDefault="00EE666C">
      <w:pPr>
        <w:pStyle w:val="BodyText"/>
        <w:spacing w:before="9"/>
        <w:rPr>
          <w:sz w:val="24"/>
        </w:rPr>
      </w:pPr>
    </w:p>
    <w:p w:rsidR="00EE666C" w:rsidRDefault="007F0B40">
      <w:pPr>
        <w:pStyle w:val="BodyText"/>
        <w:spacing w:before="1" w:line="290" w:lineRule="auto"/>
        <w:ind w:left="945" w:right="891"/>
        <w:jc w:val="both"/>
      </w:pPr>
      <w:r>
        <w:rPr>
          <w:w w:val="105"/>
        </w:rPr>
        <w:t>PubCom is happy to work with other CYM committees to support setting up similar email structures which may support better organization and succession planning. We may also be able to provide some guidance to committees who also wish to use GoogleDrive, GoogleDocs, and Google Hangouts (videoconferencing). As the comfort level of GoogleSuite technology varies between committees and between individual Friends who serve at different times, we are considering ways we can help ensure that there is enough support available to all Friends engaged in this work. It will make it significantly easier to support Friends if they use the @quaker.ca Gmail account directly, instead of forwarding it to a personal email account (since those personal accounts vary significantly in terms of their set-up and configuration); this also improves the retention of records (if an @quaker.ca address is used only to forward to a personal address, then only incoming messages are retained). However, we recognize that this may not be feasible for all Friends serving in CYM</w:t>
      </w:r>
      <w:r>
        <w:rPr>
          <w:spacing w:val="8"/>
          <w:w w:val="105"/>
        </w:rPr>
        <w:t xml:space="preserve"> </w:t>
      </w:r>
      <w:r>
        <w:rPr>
          <w:w w:val="105"/>
        </w:rPr>
        <w:t>roles.</w:t>
      </w:r>
    </w:p>
    <w:p w:rsidR="00EE666C" w:rsidRDefault="00EE666C">
      <w:pPr>
        <w:pStyle w:val="BodyText"/>
        <w:spacing w:before="11"/>
        <w:rPr>
          <w:sz w:val="23"/>
        </w:rPr>
      </w:pPr>
    </w:p>
    <w:p w:rsidR="00EE666C" w:rsidRDefault="007F0B40">
      <w:pPr>
        <w:pStyle w:val="BodyText"/>
        <w:spacing w:line="288" w:lineRule="auto"/>
        <w:ind w:left="945" w:right="891"/>
        <w:jc w:val="both"/>
      </w:pPr>
      <w:r>
        <w:rPr>
          <w:w w:val="105"/>
        </w:rPr>
        <w:t>While the Committee ultimately discerned that we should move forward with this transition to Google for NonProfits - being mindful both that many @quaker.ca emails were already forwarding to Gmail addresses and that a solution to email delivery challenges was long overdue - we also carry concern for digital privacy. In August 2017, PubComm minuted the following:</w:t>
      </w:r>
    </w:p>
    <w:p w:rsidR="00EE666C" w:rsidRDefault="00EE666C">
      <w:pPr>
        <w:pStyle w:val="BodyText"/>
        <w:spacing w:before="11"/>
        <w:rPr>
          <w:sz w:val="25"/>
        </w:rPr>
      </w:pPr>
    </w:p>
    <w:p w:rsidR="00EE666C" w:rsidRDefault="007F0B40">
      <w:pPr>
        <w:pStyle w:val="BodyText"/>
        <w:spacing w:line="288" w:lineRule="auto"/>
        <w:ind w:left="1665" w:right="890"/>
        <w:jc w:val="both"/>
      </w:pPr>
      <w:r>
        <w:rPr>
          <w:color w:val="263238"/>
          <w:w w:val="105"/>
        </w:rPr>
        <w:t>“P&amp;C requests that the Policy Review Subcommittee take up the issue of assessing the level of privacy required and make recommendation concerning practices which balance the need for communication with the need to protect privacy and protect against surveillance.”</w:t>
      </w:r>
    </w:p>
    <w:p w:rsidR="00EE666C" w:rsidRDefault="00EE666C">
      <w:pPr>
        <w:pStyle w:val="BodyText"/>
        <w:spacing w:before="8"/>
        <w:rPr>
          <w:sz w:val="25"/>
        </w:rPr>
      </w:pPr>
    </w:p>
    <w:p w:rsidR="00EE666C" w:rsidRDefault="007F0B40">
      <w:pPr>
        <w:pStyle w:val="BodyText"/>
        <w:ind w:left="945"/>
        <w:jc w:val="both"/>
      </w:pPr>
      <w:r>
        <w:rPr>
          <w:w w:val="105"/>
        </w:rPr>
        <w:t>This work is ongoing.</w:t>
      </w:r>
    </w:p>
    <w:p w:rsidR="00EE666C" w:rsidRDefault="00EE666C">
      <w:pPr>
        <w:pStyle w:val="BodyText"/>
        <w:spacing w:before="5"/>
        <w:rPr>
          <w:sz w:val="29"/>
        </w:rPr>
      </w:pPr>
    </w:p>
    <w:p w:rsidR="00EE666C" w:rsidRDefault="007F0B40">
      <w:pPr>
        <w:pStyle w:val="Heading4"/>
        <w:spacing w:before="1"/>
        <w:jc w:val="both"/>
      </w:pPr>
      <w:r>
        <w:rPr>
          <w:w w:val="105"/>
          <w:u w:val="single"/>
        </w:rPr>
        <w:t>Quaker.ca</w:t>
      </w:r>
    </w:p>
    <w:p w:rsidR="00EE666C" w:rsidRDefault="00EE666C">
      <w:pPr>
        <w:pStyle w:val="BodyText"/>
        <w:spacing w:before="10"/>
        <w:rPr>
          <w:b/>
          <w:sz w:val="20"/>
        </w:rPr>
      </w:pPr>
    </w:p>
    <w:p w:rsidR="00EE666C" w:rsidRDefault="007F0B40">
      <w:pPr>
        <w:pStyle w:val="BodyText"/>
        <w:spacing w:before="99" w:line="290" w:lineRule="auto"/>
        <w:ind w:left="945" w:right="891"/>
        <w:jc w:val="both"/>
      </w:pPr>
      <w:r>
        <w:rPr>
          <w:w w:val="105"/>
        </w:rPr>
        <w:t xml:space="preserve">The demand for web editor time continues to increase as Friends get used to using the website more for business, gathering information, and more general Quaker news. This year </w:t>
      </w:r>
      <w:r>
        <w:rPr>
          <w:spacing w:val="2"/>
          <w:w w:val="105"/>
        </w:rPr>
        <w:t xml:space="preserve">some </w:t>
      </w:r>
      <w:r>
        <w:rPr>
          <w:w w:val="105"/>
        </w:rPr>
        <w:t xml:space="preserve">sections of text, including Finance Committee’s, have been revamped. PubCom reminds all other CYM committees to periodically update the text which related to them or their activities. This can be accomplished by sending instructions to </w:t>
      </w:r>
      <w:hyperlink r:id="rId344">
        <w:r>
          <w:rPr>
            <w:color w:val="1155CC"/>
            <w:w w:val="105"/>
            <w:u w:val="single" w:color="1155CC"/>
          </w:rPr>
          <w:t>editor@quaker.ca</w:t>
        </w:r>
      </w:hyperlink>
      <w:r>
        <w:rPr>
          <w:color w:val="1155CC"/>
          <w:w w:val="105"/>
        </w:rPr>
        <w:t xml:space="preserve"> </w:t>
      </w:r>
      <w:r>
        <w:rPr>
          <w:w w:val="105"/>
        </w:rPr>
        <w:t>(requests will be prioritized in terms of urgency by the Editor and Editorial Subcommittee as needed); text showing “tracked changes” can be an efficient way of transmitting this information if only a few changes are needed, while the whole updated text can be more helpful in the case of substantial</w:t>
      </w:r>
      <w:r>
        <w:rPr>
          <w:spacing w:val="-1"/>
          <w:w w:val="105"/>
        </w:rPr>
        <w:t xml:space="preserve"> </w:t>
      </w:r>
      <w:r>
        <w:rPr>
          <w:w w:val="105"/>
        </w:rPr>
        <w:t>revisions.</w:t>
      </w:r>
    </w:p>
    <w:p w:rsidR="00EE666C" w:rsidRDefault="00EE666C">
      <w:pPr>
        <w:spacing w:line="290" w:lineRule="auto"/>
        <w:jc w:val="both"/>
        <w:sectPr w:rsidR="00EE666C">
          <w:pgSz w:w="12240" w:h="15840"/>
          <w:pgMar w:top="960" w:right="540" w:bottom="960" w:left="500" w:header="731" w:footer="769" w:gutter="0"/>
          <w:cols w:space="720"/>
        </w:sectPr>
      </w:pPr>
    </w:p>
    <w:p w:rsidR="00EE666C" w:rsidRDefault="00EE666C">
      <w:pPr>
        <w:pStyle w:val="BodyText"/>
        <w:rPr>
          <w:sz w:val="20"/>
        </w:rPr>
      </w:pPr>
    </w:p>
    <w:p w:rsidR="00EE666C" w:rsidRDefault="00EE666C">
      <w:pPr>
        <w:pStyle w:val="BodyText"/>
        <w:spacing w:before="3"/>
      </w:pPr>
    </w:p>
    <w:p w:rsidR="00EE666C" w:rsidRDefault="007F0B40">
      <w:pPr>
        <w:pStyle w:val="BodyText"/>
        <w:spacing w:line="288" w:lineRule="auto"/>
        <w:ind w:left="945" w:right="891"/>
        <w:jc w:val="both"/>
      </w:pPr>
      <w:r>
        <w:rPr>
          <w:w w:val="105"/>
        </w:rPr>
        <w:t>In 2018 we completed the transition from http to https (the current standard for security). In 2019, we hope to proceed with a Wordpress theme update and other changes aimed at improving the accessibility of the site.</w:t>
      </w:r>
    </w:p>
    <w:p w:rsidR="00EE666C" w:rsidRDefault="00EE666C">
      <w:pPr>
        <w:pStyle w:val="BodyText"/>
        <w:spacing w:before="6"/>
        <w:rPr>
          <w:sz w:val="24"/>
        </w:rPr>
      </w:pPr>
    </w:p>
    <w:p w:rsidR="00EE666C" w:rsidRDefault="007F0B40">
      <w:pPr>
        <w:pStyle w:val="Heading4"/>
        <w:spacing w:before="1"/>
        <w:jc w:val="both"/>
      </w:pPr>
      <w:r>
        <w:rPr>
          <w:w w:val="105"/>
          <w:u w:val="single"/>
        </w:rPr>
        <w:t>Social Media</w:t>
      </w:r>
    </w:p>
    <w:p w:rsidR="00EE666C" w:rsidRDefault="007F0B40">
      <w:pPr>
        <w:pStyle w:val="BodyText"/>
        <w:spacing w:before="185" w:line="276" w:lineRule="auto"/>
        <w:ind w:left="945" w:right="892"/>
        <w:jc w:val="both"/>
      </w:pPr>
      <w:r>
        <w:rPr>
          <w:w w:val="105"/>
        </w:rPr>
        <w:t>Friends may be aware that there are currently a few informally managed Facebook groups related to Quakers in Canada. These include:</w:t>
      </w:r>
    </w:p>
    <w:p w:rsidR="00EE666C" w:rsidRDefault="007F0B40">
      <w:pPr>
        <w:pStyle w:val="ListParagraph"/>
        <w:numPr>
          <w:ilvl w:val="0"/>
          <w:numId w:val="10"/>
        </w:numPr>
        <w:tabs>
          <w:tab w:val="left" w:pos="1664"/>
          <w:tab w:val="left" w:pos="1666"/>
        </w:tabs>
        <w:spacing w:before="150"/>
        <w:rPr>
          <w:sz w:val="21"/>
        </w:rPr>
      </w:pPr>
      <w:r>
        <w:rPr>
          <w:color w:val="1155CC"/>
          <w:w w:val="105"/>
          <w:sz w:val="21"/>
          <w:u w:val="single" w:color="1155CC"/>
        </w:rPr>
        <w:t>Canadian Quakers</w:t>
      </w:r>
      <w:r>
        <w:rPr>
          <w:color w:val="1155CC"/>
          <w:spacing w:val="1"/>
          <w:w w:val="105"/>
          <w:sz w:val="21"/>
          <w:u w:val="single" w:color="1155CC"/>
        </w:rPr>
        <w:t xml:space="preserve"> </w:t>
      </w:r>
      <w:r>
        <w:rPr>
          <w:color w:val="1155CC"/>
          <w:w w:val="105"/>
          <w:sz w:val="21"/>
          <w:u w:val="single" w:color="1155CC"/>
        </w:rPr>
        <w:t>(CYM)</w:t>
      </w:r>
    </w:p>
    <w:p w:rsidR="00EE666C" w:rsidRDefault="007F0B40">
      <w:pPr>
        <w:pStyle w:val="ListParagraph"/>
        <w:numPr>
          <w:ilvl w:val="0"/>
          <w:numId w:val="10"/>
        </w:numPr>
        <w:tabs>
          <w:tab w:val="left" w:pos="1664"/>
          <w:tab w:val="left" w:pos="1666"/>
        </w:tabs>
        <w:spacing w:before="33"/>
        <w:rPr>
          <w:sz w:val="21"/>
        </w:rPr>
      </w:pPr>
      <w:r>
        <w:rPr>
          <w:color w:val="1155CC"/>
          <w:w w:val="105"/>
          <w:sz w:val="21"/>
          <w:u w:val="single" w:color="1155CC"/>
        </w:rPr>
        <w:t>Quaker Western Half-Yearly</w:t>
      </w:r>
      <w:r>
        <w:rPr>
          <w:color w:val="1155CC"/>
          <w:spacing w:val="3"/>
          <w:w w:val="105"/>
          <w:sz w:val="21"/>
          <w:u w:val="single" w:color="1155CC"/>
        </w:rPr>
        <w:t xml:space="preserve"> </w:t>
      </w:r>
      <w:r>
        <w:rPr>
          <w:color w:val="1155CC"/>
          <w:w w:val="105"/>
          <w:sz w:val="21"/>
          <w:u w:val="single" w:color="1155CC"/>
        </w:rPr>
        <w:t>Meeting</w:t>
      </w:r>
    </w:p>
    <w:p w:rsidR="00EE666C" w:rsidRDefault="007F0B40">
      <w:pPr>
        <w:pStyle w:val="ListParagraph"/>
        <w:numPr>
          <w:ilvl w:val="0"/>
          <w:numId w:val="10"/>
        </w:numPr>
        <w:tabs>
          <w:tab w:val="left" w:pos="1664"/>
          <w:tab w:val="left" w:pos="1666"/>
        </w:tabs>
        <w:spacing w:before="32"/>
        <w:rPr>
          <w:sz w:val="21"/>
        </w:rPr>
      </w:pPr>
      <w:r>
        <w:rPr>
          <w:color w:val="1155CC"/>
          <w:w w:val="105"/>
          <w:sz w:val="21"/>
          <w:u w:val="single" w:color="1155CC"/>
        </w:rPr>
        <w:t>Canadian Young Friends Yearly</w:t>
      </w:r>
      <w:r>
        <w:rPr>
          <w:color w:val="1155CC"/>
          <w:spacing w:val="3"/>
          <w:w w:val="105"/>
          <w:sz w:val="21"/>
          <w:u w:val="single" w:color="1155CC"/>
        </w:rPr>
        <w:t xml:space="preserve"> </w:t>
      </w:r>
      <w:r>
        <w:rPr>
          <w:color w:val="1155CC"/>
          <w:w w:val="105"/>
          <w:sz w:val="21"/>
          <w:u w:val="single" w:color="1155CC"/>
        </w:rPr>
        <w:t>Meeting</w:t>
      </w:r>
    </w:p>
    <w:p w:rsidR="00EE666C" w:rsidRDefault="007F0B40">
      <w:pPr>
        <w:pStyle w:val="BodyText"/>
        <w:spacing w:before="32" w:line="271" w:lineRule="auto"/>
        <w:ind w:left="945" w:right="893"/>
        <w:jc w:val="both"/>
      </w:pPr>
      <w:r>
        <w:rPr>
          <w:w w:val="105"/>
        </w:rPr>
        <w:t>These are not formally under the care of Publications &amp; Communication Committee and have evolved organically. From time to time questions have arisen regarding whether PubCom should more formally take responsibility for moderating or animating the Canadian Quakers (CYM) group.</w:t>
      </w:r>
    </w:p>
    <w:p w:rsidR="00EE666C" w:rsidRDefault="007F0B40">
      <w:pPr>
        <w:pStyle w:val="BodyText"/>
        <w:spacing w:before="156" w:line="273" w:lineRule="auto"/>
        <w:ind w:left="945" w:right="892"/>
        <w:jc w:val="both"/>
      </w:pPr>
      <w:r>
        <w:rPr>
          <w:color w:val="1155CC"/>
          <w:w w:val="105"/>
          <w:u w:val="single" w:color="1155CC"/>
        </w:rPr>
        <w:t>Camp NeeKauNis</w:t>
      </w:r>
      <w:r>
        <w:rPr>
          <w:color w:val="1155CC"/>
          <w:w w:val="105"/>
        </w:rPr>
        <w:t xml:space="preserve"> </w:t>
      </w:r>
      <w:r>
        <w:rPr>
          <w:w w:val="105"/>
        </w:rPr>
        <w:t>and Canadian Friends Service Committee (</w:t>
      </w:r>
      <w:r>
        <w:rPr>
          <w:color w:val="1155CC"/>
          <w:w w:val="105"/>
          <w:u w:val="single" w:color="1155CC"/>
        </w:rPr>
        <w:t>Facebook</w:t>
      </w:r>
      <w:r>
        <w:rPr>
          <w:color w:val="1155CC"/>
          <w:w w:val="105"/>
        </w:rPr>
        <w:t xml:space="preserve"> </w:t>
      </w:r>
      <w:r>
        <w:rPr>
          <w:w w:val="105"/>
        </w:rPr>
        <w:t xml:space="preserve">| </w:t>
      </w:r>
      <w:r>
        <w:rPr>
          <w:color w:val="1155CC"/>
          <w:w w:val="105"/>
          <w:u w:val="single" w:color="1155CC"/>
        </w:rPr>
        <w:t>Twitter</w:t>
      </w:r>
      <w:r>
        <w:rPr>
          <w:w w:val="105"/>
        </w:rPr>
        <w:t xml:space="preserve">) have their own social media channels. The FGC project </w:t>
      </w:r>
      <w:r>
        <w:rPr>
          <w:color w:val="1155CC"/>
          <w:w w:val="105"/>
          <w:u w:val="single" w:color="1155CC"/>
        </w:rPr>
        <w:t>QuakerSpeak</w:t>
      </w:r>
      <w:r>
        <w:rPr>
          <w:color w:val="1155CC"/>
          <w:w w:val="105"/>
        </w:rPr>
        <w:t xml:space="preserve"> </w:t>
      </w:r>
      <w:r>
        <w:rPr>
          <w:w w:val="105"/>
        </w:rPr>
        <w:t>continues to release videos which Friends may wish to view and share.</w:t>
      </w:r>
    </w:p>
    <w:p w:rsidR="00EE666C" w:rsidRDefault="007F0B40">
      <w:pPr>
        <w:pStyle w:val="BodyText"/>
        <w:spacing w:before="154" w:line="273" w:lineRule="auto"/>
        <w:ind w:left="945" w:right="890"/>
        <w:jc w:val="both"/>
      </w:pPr>
      <w:r>
        <w:rPr>
          <w:w w:val="105"/>
        </w:rPr>
        <w:t>While we have not prioritized the Committee’s limited capacity to developing a CYM social media presence, our recent visioning work identified a number of questions which relate in part to social media use. We expect to discern further on this topic in 2019.</w:t>
      </w:r>
    </w:p>
    <w:p w:rsidR="00EE666C" w:rsidRDefault="007F0B40">
      <w:pPr>
        <w:pStyle w:val="Heading4"/>
        <w:spacing w:before="158"/>
        <w:jc w:val="both"/>
      </w:pPr>
      <w:r>
        <w:rPr>
          <w:w w:val="105"/>
          <w:u w:val="single"/>
        </w:rPr>
        <w:t>Canadian Quaker Learning Series (CQLS)</w:t>
      </w:r>
    </w:p>
    <w:p w:rsidR="00EE666C" w:rsidRDefault="007F0B40">
      <w:pPr>
        <w:pStyle w:val="BodyText"/>
        <w:spacing w:before="190" w:line="271" w:lineRule="auto"/>
        <w:ind w:left="945" w:right="891"/>
        <w:jc w:val="both"/>
      </w:pPr>
      <w:r>
        <w:rPr>
          <w:w w:val="105"/>
        </w:rPr>
        <w:t>CQLS is now under the care of Winnipeg Monthly Meeting. Steve Fick’s Sunderland P Gardner pamphlet was completed and mailed out and Arthur Larabee’s SPG lecture is due to be mailed shortly. CQLS expects to produce two pamphlets in 2019. Friends are always welcome to suggest potential pamphlet topics.</w:t>
      </w:r>
    </w:p>
    <w:p w:rsidR="00EE666C" w:rsidRDefault="007F0B40">
      <w:pPr>
        <w:pStyle w:val="Heading4"/>
        <w:spacing w:before="162"/>
        <w:jc w:val="both"/>
      </w:pPr>
      <w:r>
        <w:rPr>
          <w:w w:val="105"/>
          <w:u w:val="single"/>
        </w:rPr>
        <w:t>CYM’s Visual Identity</w:t>
      </w:r>
    </w:p>
    <w:p w:rsidR="00EE666C" w:rsidRDefault="007F0B40">
      <w:pPr>
        <w:pStyle w:val="BodyText"/>
        <w:spacing w:before="190" w:line="271" w:lineRule="auto"/>
        <w:ind w:left="945" w:right="889"/>
        <w:jc w:val="both"/>
      </w:pPr>
      <w:r>
        <w:rPr>
          <w:w w:val="105"/>
        </w:rPr>
        <w:t xml:space="preserve">While our committee shares many Quakers aversion to the word “branding”, we are aware that currently CYM materials do not have a cohesive visual identity. For example, CYM Office letterhead, Quaker.ca, </w:t>
      </w:r>
      <w:r>
        <w:rPr>
          <w:i/>
          <w:w w:val="105"/>
        </w:rPr>
        <w:t>The Canadian Friend</w:t>
      </w:r>
      <w:r>
        <w:rPr>
          <w:w w:val="105"/>
        </w:rPr>
        <w:t>, and a pamphlet produced by Archives Committee all look completely different; to an outsider (or indeed to many Canadian Friends), it would not be obvious that these are all CYM-initiated channels of communication. There has, however, been some move to a more consistent “look”; for example, the recent Contributions Committee brochure used the same colour palette and a similar “Q” to Quaker.ca.</w:t>
      </w:r>
    </w:p>
    <w:p w:rsidR="00EE666C" w:rsidRDefault="007F0B40">
      <w:pPr>
        <w:pStyle w:val="BodyText"/>
        <w:spacing w:before="159" w:line="271" w:lineRule="auto"/>
        <w:ind w:left="945" w:right="891"/>
        <w:jc w:val="both"/>
      </w:pPr>
      <w:r>
        <w:rPr>
          <w:w w:val="105"/>
        </w:rPr>
        <w:t>PubCom has no desire to try to become a bottleneck or to hold approval authority over all CYM communications. However, if other committees are willing, PubCom is willing to undertake the development of some core visual identity information and images that could make other committees’ efforts more efficient. (For example, having a set of colours and fonts that we use across CYM could make graphic design endeavours by all committees more consistent and more efficient to produce as compared to starting from scratch.) This could include providing templates for CYM letterhead, a “wordmark” (name of the organization in a particular font / etc, similar to a logo), and possibly a stylized “Q” or similar to act as a kind of logo design element (Friends may be familiar with the clarity of Britain Yearly Meeting’s Q logo).</w:t>
      </w:r>
    </w:p>
    <w:p w:rsidR="00EE666C" w:rsidRDefault="00EE666C">
      <w:pPr>
        <w:spacing w:line="271" w:lineRule="auto"/>
        <w:jc w:val="both"/>
        <w:sectPr w:rsidR="00EE666C">
          <w:pgSz w:w="12240" w:h="15840"/>
          <w:pgMar w:top="960" w:right="540" w:bottom="960" w:left="500" w:header="731" w:footer="769" w:gutter="0"/>
          <w:cols w:space="720"/>
        </w:sectPr>
      </w:pPr>
    </w:p>
    <w:p w:rsidR="00EE666C" w:rsidRDefault="00EE666C">
      <w:pPr>
        <w:pStyle w:val="BodyText"/>
        <w:rPr>
          <w:sz w:val="20"/>
        </w:rPr>
      </w:pPr>
    </w:p>
    <w:p w:rsidR="00EE666C" w:rsidRDefault="00EE666C">
      <w:pPr>
        <w:pStyle w:val="BodyText"/>
        <w:spacing w:before="7"/>
      </w:pPr>
    </w:p>
    <w:p w:rsidR="00EE666C" w:rsidRDefault="007F0B40">
      <w:pPr>
        <w:pStyle w:val="Heading4"/>
        <w:spacing w:before="1"/>
      </w:pPr>
      <w:r>
        <w:rPr>
          <w:w w:val="105"/>
          <w:u w:val="single"/>
        </w:rPr>
        <w:t>CYM-in-Session</w:t>
      </w:r>
    </w:p>
    <w:p w:rsidR="00EE666C" w:rsidRDefault="007F0B40">
      <w:pPr>
        <w:pStyle w:val="BodyText"/>
        <w:spacing w:before="185" w:line="271" w:lineRule="auto"/>
        <w:ind w:left="945" w:right="893"/>
        <w:jc w:val="both"/>
      </w:pPr>
      <w:r>
        <w:rPr>
          <w:w w:val="105"/>
        </w:rPr>
        <w:t>It was extremely helpful to have the Editor in attendance at CYM-In-Session this year, particularly to assist Friends with password issues to enable them to access the Business portion of the site and to liaise with the Clerks, Program Committee, and Daily Quacker team to get relevant information posted in a timely fashion. We have asked Program Committee to include two new volunteer roles as part of CYM registration next year: blog coordinator (to coordinate blogs about the week which can then be published by the Editor) and tech support (to assist Friends when their devices are uncooperative or with general IT</w:t>
      </w:r>
      <w:r>
        <w:rPr>
          <w:spacing w:val="-22"/>
          <w:w w:val="105"/>
        </w:rPr>
        <w:t xml:space="preserve"> </w:t>
      </w:r>
      <w:r>
        <w:rPr>
          <w:w w:val="105"/>
        </w:rPr>
        <w:t>troubleshooting).</w:t>
      </w:r>
    </w:p>
    <w:p w:rsidR="00EE666C" w:rsidRDefault="007F0B40">
      <w:pPr>
        <w:pStyle w:val="BodyText"/>
        <w:spacing w:before="164" w:line="271" w:lineRule="auto"/>
        <w:ind w:left="945" w:right="888"/>
        <w:jc w:val="both"/>
      </w:pPr>
      <w:r>
        <w:rPr>
          <w:w w:val="105"/>
        </w:rPr>
        <w:t>We were also happy to collaborate with Education &amp; Outreach on a Special Interest Group at CYM 2018, on the topic of outreach (digital and otherwise). The handout we provided is included</w:t>
      </w:r>
      <w:r>
        <w:rPr>
          <w:spacing w:val="1"/>
          <w:w w:val="105"/>
        </w:rPr>
        <w:t xml:space="preserve"> </w:t>
      </w:r>
      <w:r>
        <w:rPr>
          <w:w w:val="105"/>
        </w:rPr>
        <w:t>below.</w:t>
      </w:r>
    </w:p>
    <w:p w:rsidR="00EE666C" w:rsidRDefault="007F0B40">
      <w:pPr>
        <w:pStyle w:val="BodyText"/>
        <w:spacing w:before="165" w:line="429" w:lineRule="auto"/>
        <w:ind w:left="945" w:right="8372"/>
      </w:pPr>
      <w:r>
        <w:rPr>
          <w:w w:val="105"/>
        </w:rPr>
        <w:t>In Friendship, Maggie Knight,</w:t>
      </w:r>
    </w:p>
    <w:p w:rsidR="00EE666C" w:rsidRDefault="007F0B40">
      <w:pPr>
        <w:pStyle w:val="BodyText"/>
        <w:spacing w:line="236" w:lineRule="exact"/>
        <w:ind w:left="945"/>
      </w:pPr>
      <w:r>
        <w:rPr>
          <w:w w:val="105"/>
        </w:rPr>
        <w:t>Clerk, Publications and Communications Committee</w:t>
      </w:r>
    </w:p>
    <w:p w:rsidR="00EE666C" w:rsidRDefault="007F0B40">
      <w:pPr>
        <w:pStyle w:val="BodyText"/>
        <w:spacing w:before="32" w:line="273" w:lineRule="auto"/>
        <w:ind w:left="945" w:right="1006"/>
      </w:pPr>
      <w:r>
        <w:rPr>
          <w:w w:val="105"/>
        </w:rPr>
        <w:t>(Other committee members: Mylène DiPenta (Annapolis Valley MM), Robert Kirchner (Edmonton MM), Catherine Novak (Vancouver Island MM), and Anne Trudell (Peterborough), with ex officio participation from CQLS Clerk John Samson Fellows (Winnipeg MM) and CYM Office Administrator Kerry MacAdam)</w:t>
      </w:r>
    </w:p>
    <w:p w:rsidR="00EE666C" w:rsidRDefault="00EE666C">
      <w:pPr>
        <w:spacing w:line="273" w:lineRule="auto"/>
        <w:sectPr w:rsidR="00EE666C">
          <w:pgSz w:w="12240" w:h="15840"/>
          <w:pgMar w:top="960" w:right="540" w:bottom="960" w:left="500" w:header="731" w:footer="769" w:gutter="0"/>
          <w:cols w:space="720"/>
        </w:sectPr>
      </w:pPr>
    </w:p>
    <w:p w:rsidR="00EE666C" w:rsidRDefault="00EE666C">
      <w:pPr>
        <w:pStyle w:val="BodyText"/>
        <w:rPr>
          <w:sz w:val="20"/>
        </w:rPr>
      </w:pPr>
    </w:p>
    <w:p w:rsidR="00EE666C" w:rsidRDefault="00EE666C">
      <w:pPr>
        <w:pStyle w:val="BodyText"/>
        <w:spacing w:before="3"/>
      </w:pPr>
    </w:p>
    <w:p w:rsidR="00EE666C" w:rsidRDefault="007F0B40">
      <w:pPr>
        <w:pStyle w:val="Heading5"/>
      </w:pPr>
      <w:r>
        <w:rPr>
          <w:w w:val="105"/>
          <w:u w:val="single"/>
        </w:rPr>
        <w:t>CYM 2018 Special Interest Group</w:t>
      </w:r>
    </w:p>
    <w:p w:rsidR="00EE666C" w:rsidRDefault="00EE666C">
      <w:pPr>
        <w:pStyle w:val="BodyText"/>
        <w:spacing w:before="10"/>
        <w:rPr>
          <w:b/>
          <w:i/>
          <w:sz w:val="20"/>
        </w:rPr>
      </w:pPr>
    </w:p>
    <w:p w:rsidR="00EE666C" w:rsidRDefault="007F0B40">
      <w:pPr>
        <w:spacing w:before="99"/>
        <w:ind w:left="945"/>
        <w:rPr>
          <w:b/>
          <w:sz w:val="21"/>
        </w:rPr>
      </w:pPr>
      <w:r>
        <w:rPr>
          <w:b/>
          <w:w w:val="105"/>
          <w:sz w:val="21"/>
        </w:rPr>
        <w:t>Friendly Outreach: Reaching Out to Seekers and Building a Welcoming Community</w:t>
      </w:r>
    </w:p>
    <w:p w:rsidR="00EE666C" w:rsidRDefault="007F0B40">
      <w:pPr>
        <w:spacing w:before="52"/>
        <w:ind w:left="945"/>
        <w:rPr>
          <w:i/>
          <w:sz w:val="21"/>
        </w:rPr>
      </w:pPr>
      <w:r>
        <w:rPr>
          <w:i/>
          <w:w w:val="105"/>
          <w:sz w:val="21"/>
        </w:rPr>
        <w:t>Hosted by Publications &amp; Communications Committee and Education &amp; Outreach Committee</w:t>
      </w:r>
    </w:p>
    <w:p w:rsidR="00EE666C" w:rsidRDefault="00EE666C">
      <w:pPr>
        <w:pStyle w:val="BodyText"/>
        <w:spacing w:before="5"/>
        <w:rPr>
          <w:i/>
          <w:sz w:val="34"/>
        </w:rPr>
      </w:pPr>
    </w:p>
    <w:p w:rsidR="00EE666C" w:rsidRDefault="007F0B40">
      <w:pPr>
        <w:pStyle w:val="BodyText"/>
        <w:spacing w:line="290" w:lineRule="auto"/>
        <w:ind w:left="945" w:right="892"/>
        <w:jc w:val="both"/>
      </w:pPr>
      <w:r>
        <w:rPr>
          <w:w w:val="105"/>
        </w:rPr>
        <w:t>Do you want our community to grow and blossom? This SIG invites all those interested in inviting and welcoming newcomers to share ideas and celebrate what's working for different Monthly Meetings and gatherings. Whether it is updating your website, circulating printed materials, or hosting a community event, Friends are encouraged to come with their stories and, if possible, bring examples of outreach materials from their Meetings. Friends whose Meetings aren't actively engaged in outreach at this time are invited to come to share and explore ideas. Representatives from the Publications and Communications Committee and the Education and Outreach committee will be present to hear your perspective, and will provide a list of ideas that some Meetings may find helpful</w:t>
      </w:r>
      <w:r>
        <w:rPr>
          <w:color w:val="0000FF"/>
          <w:w w:val="105"/>
        </w:rPr>
        <w:t>.</w:t>
      </w:r>
    </w:p>
    <w:p w:rsidR="00EE666C" w:rsidRDefault="00EE666C">
      <w:pPr>
        <w:pStyle w:val="BodyText"/>
        <w:spacing w:before="3"/>
        <w:rPr>
          <w:sz w:val="24"/>
        </w:rPr>
      </w:pPr>
    </w:p>
    <w:p w:rsidR="00EE666C" w:rsidRDefault="007F0B40">
      <w:pPr>
        <w:pStyle w:val="Heading4"/>
        <w:spacing w:before="1"/>
      </w:pPr>
      <w:r>
        <w:rPr>
          <w:w w:val="105"/>
        </w:rPr>
        <w:t>Queries:</w:t>
      </w:r>
    </w:p>
    <w:p w:rsidR="00EE666C" w:rsidRDefault="007F0B40">
      <w:pPr>
        <w:pStyle w:val="ListParagraph"/>
        <w:numPr>
          <w:ilvl w:val="0"/>
          <w:numId w:val="10"/>
        </w:numPr>
        <w:tabs>
          <w:tab w:val="left" w:pos="1664"/>
          <w:tab w:val="left" w:pos="1666"/>
        </w:tabs>
        <w:spacing w:before="51" w:line="285" w:lineRule="auto"/>
        <w:ind w:right="894"/>
        <w:rPr>
          <w:sz w:val="21"/>
        </w:rPr>
      </w:pPr>
      <w:r>
        <w:rPr>
          <w:w w:val="105"/>
          <w:sz w:val="21"/>
        </w:rPr>
        <w:t>Does our Meeting feel led to focus energies on outreach? Who are we trying to reach? How will we know if what we’re doing works for the people we’re trying to</w:t>
      </w:r>
      <w:r>
        <w:rPr>
          <w:spacing w:val="-30"/>
          <w:w w:val="105"/>
          <w:sz w:val="21"/>
        </w:rPr>
        <w:t xml:space="preserve"> </w:t>
      </w:r>
      <w:r>
        <w:rPr>
          <w:w w:val="105"/>
          <w:sz w:val="21"/>
        </w:rPr>
        <w:t>welcome?</w:t>
      </w:r>
    </w:p>
    <w:p w:rsidR="00EE666C" w:rsidRDefault="007F0B40">
      <w:pPr>
        <w:pStyle w:val="ListParagraph"/>
        <w:numPr>
          <w:ilvl w:val="0"/>
          <w:numId w:val="10"/>
        </w:numPr>
        <w:tabs>
          <w:tab w:val="left" w:pos="1664"/>
          <w:tab w:val="left" w:pos="1666"/>
        </w:tabs>
        <w:spacing w:before="6"/>
        <w:rPr>
          <w:sz w:val="21"/>
        </w:rPr>
      </w:pPr>
      <w:r>
        <w:rPr>
          <w:w w:val="105"/>
          <w:sz w:val="21"/>
        </w:rPr>
        <w:t>What joy does or could outreach bring to our</w:t>
      </w:r>
      <w:r>
        <w:rPr>
          <w:spacing w:val="8"/>
          <w:w w:val="105"/>
          <w:sz w:val="21"/>
        </w:rPr>
        <w:t xml:space="preserve"> </w:t>
      </w:r>
      <w:r>
        <w:rPr>
          <w:w w:val="105"/>
          <w:sz w:val="21"/>
        </w:rPr>
        <w:t>Meeting?</w:t>
      </w:r>
    </w:p>
    <w:p w:rsidR="00EE666C" w:rsidRDefault="007F0B40">
      <w:pPr>
        <w:pStyle w:val="ListParagraph"/>
        <w:numPr>
          <w:ilvl w:val="0"/>
          <w:numId w:val="10"/>
        </w:numPr>
        <w:tabs>
          <w:tab w:val="left" w:pos="1664"/>
          <w:tab w:val="left" w:pos="1666"/>
        </w:tabs>
        <w:spacing w:before="51" w:line="285" w:lineRule="auto"/>
        <w:ind w:right="892"/>
        <w:rPr>
          <w:sz w:val="21"/>
        </w:rPr>
      </w:pPr>
      <w:r>
        <w:rPr>
          <w:w w:val="105"/>
          <w:sz w:val="21"/>
        </w:rPr>
        <w:t>What fears or challenges may stand in our way of welcoming new seekers, attenders, and</w:t>
      </w:r>
      <w:r>
        <w:rPr>
          <w:spacing w:val="1"/>
          <w:w w:val="105"/>
          <w:sz w:val="21"/>
        </w:rPr>
        <w:t xml:space="preserve"> </w:t>
      </w:r>
      <w:r>
        <w:rPr>
          <w:w w:val="105"/>
          <w:sz w:val="21"/>
        </w:rPr>
        <w:t>members?</w:t>
      </w:r>
    </w:p>
    <w:p w:rsidR="00EE666C" w:rsidRDefault="007F0B40">
      <w:pPr>
        <w:pStyle w:val="ListParagraph"/>
        <w:numPr>
          <w:ilvl w:val="0"/>
          <w:numId w:val="10"/>
        </w:numPr>
        <w:tabs>
          <w:tab w:val="left" w:pos="1664"/>
          <w:tab w:val="left" w:pos="1666"/>
        </w:tabs>
        <w:spacing w:before="6" w:line="285" w:lineRule="auto"/>
        <w:ind w:right="890"/>
        <w:rPr>
          <w:sz w:val="21"/>
        </w:rPr>
      </w:pPr>
      <w:r>
        <w:rPr>
          <w:w w:val="105"/>
          <w:sz w:val="21"/>
        </w:rPr>
        <w:t>Is our Meeting open to being changed by new Friends who gather in worship and community with</w:t>
      </w:r>
      <w:r>
        <w:rPr>
          <w:spacing w:val="3"/>
          <w:w w:val="105"/>
          <w:sz w:val="21"/>
        </w:rPr>
        <w:t xml:space="preserve"> </w:t>
      </w:r>
      <w:r>
        <w:rPr>
          <w:spacing w:val="2"/>
          <w:w w:val="105"/>
          <w:sz w:val="21"/>
        </w:rPr>
        <w:t>us?</w:t>
      </w:r>
    </w:p>
    <w:p w:rsidR="00EE666C" w:rsidRDefault="00EE666C">
      <w:pPr>
        <w:pStyle w:val="BodyText"/>
        <w:rPr>
          <w:sz w:val="26"/>
        </w:rPr>
      </w:pPr>
    </w:p>
    <w:p w:rsidR="00EE666C" w:rsidRDefault="007F0B40">
      <w:pPr>
        <w:pStyle w:val="BodyText"/>
        <w:spacing w:line="288" w:lineRule="auto"/>
        <w:ind w:left="945" w:right="891"/>
        <w:jc w:val="both"/>
      </w:pPr>
      <w:r>
        <w:rPr>
          <w:b/>
          <w:w w:val="105"/>
        </w:rPr>
        <w:t xml:space="preserve">Checklist </w:t>
      </w:r>
      <w:r>
        <w:rPr>
          <w:w w:val="105"/>
        </w:rPr>
        <w:t xml:space="preserve">- Meetings and Worship Groups undertake a variety of outreach and welcoming activities. The list below is not meant to suggest that any Meeting would or should undertake </w:t>
      </w:r>
      <w:r>
        <w:rPr>
          <w:i/>
          <w:w w:val="105"/>
        </w:rPr>
        <w:t xml:space="preserve">all </w:t>
      </w:r>
      <w:r>
        <w:rPr>
          <w:w w:val="105"/>
        </w:rPr>
        <w:t>of these activities, but rather to help Friends explore a variety of ideas. Indeed, it is likely that different Meetings have different outreach avenues that may work well for them - even just one or two things working well can make a big difference!</w:t>
      </w:r>
    </w:p>
    <w:p w:rsidR="00EE666C" w:rsidRDefault="00EE666C">
      <w:pPr>
        <w:pStyle w:val="BodyText"/>
        <w:spacing w:before="6"/>
        <w:rPr>
          <w:sz w:val="25"/>
        </w:rPr>
      </w:pPr>
    </w:p>
    <w:p w:rsidR="00EE666C" w:rsidRDefault="007F0B40">
      <w:pPr>
        <w:pStyle w:val="BodyText"/>
        <w:spacing w:line="290" w:lineRule="auto"/>
        <w:ind w:left="945" w:right="1006"/>
      </w:pPr>
      <w:r>
        <w:rPr>
          <w:w w:val="105"/>
        </w:rPr>
        <w:t>Which of these outreach activities does your Meeting or Worship Group find fruitful? Which seem interesting but challenging to attempt?</w:t>
      </w:r>
    </w:p>
    <w:p w:rsidR="00EE666C" w:rsidRDefault="00EE666C">
      <w:pPr>
        <w:pStyle w:val="BodyText"/>
        <w:spacing w:before="2"/>
        <w:rPr>
          <w:sz w:val="25"/>
        </w:rPr>
      </w:pPr>
    </w:p>
    <w:p w:rsidR="00EE666C" w:rsidRDefault="007F0B40">
      <w:pPr>
        <w:pStyle w:val="Heading4"/>
        <w:jc w:val="both"/>
      </w:pPr>
      <w:r>
        <w:rPr>
          <w:w w:val="105"/>
        </w:rPr>
        <w:t>Visible to Community: letting Seekers know we’re here</w:t>
      </w:r>
    </w:p>
    <w:p w:rsidR="00EE666C" w:rsidRDefault="007F0B40">
      <w:pPr>
        <w:spacing w:before="51"/>
        <w:ind w:left="945"/>
        <w:jc w:val="both"/>
        <w:rPr>
          <w:i/>
          <w:sz w:val="21"/>
        </w:rPr>
      </w:pPr>
      <w:r>
        <w:rPr>
          <w:i/>
          <w:w w:val="105"/>
          <w:sz w:val="21"/>
        </w:rPr>
        <w:t>Communications resources and infrastructure:</w:t>
      </w:r>
    </w:p>
    <w:p w:rsidR="00EE666C" w:rsidRDefault="007F0B40">
      <w:pPr>
        <w:pStyle w:val="ListParagraph"/>
        <w:numPr>
          <w:ilvl w:val="0"/>
          <w:numId w:val="8"/>
        </w:numPr>
        <w:tabs>
          <w:tab w:val="left" w:pos="1664"/>
          <w:tab w:val="left" w:pos="1666"/>
        </w:tabs>
        <w:spacing w:before="47"/>
        <w:rPr>
          <w:sz w:val="21"/>
        </w:rPr>
      </w:pPr>
      <w:r>
        <w:rPr>
          <w:w w:val="105"/>
          <w:sz w:val="21"/>
        </w:rPr>
        <w:t>Outreach</w:t>
      </w:r>
      <w:r>
        <w:rPr>
          <w:spacing w:val="1"/>
          <w:w w:val="105"/>
          <w:sz w:val="21"/>
        </w:rPr>
        <w:t xml:space="preserve"> </w:t>
      </w:r>
      <w:r>
        <w:rPr>
          <w:w w:val="105"/>
          <w:sz w:val="21"/>
        </w:rPr>
        <w:t>brochure</w:t>
      </w:r>
    </w:p>
    <w:p w:rsidR="00EE666C" w:rsidRDefault="007F0B40">
      <w:pPr>
        <w:pStyle w:val="ListParagraph"/>
        <w:numPr>
          <w:ilvl w:val="0"/>
          <w:numId w:val="8"/>
        </w:numPr>
        <w:tabs>
          <w:tab w:val="left" w:pos="1664"/>
          <w:tab w:val="left" w:pos="1666"/>
        </w:tabs>
        <w:spacing w:before="46"/>
        <w:rPr>
          <w:sz w:val="21"/>
        </w:rPr>
      </w:pPr>
      <w:r>
        <w:rPr>
          <w:w w:val="105"/>
          <w:sz w:val="21"/>
        </w:rPr>
        <w:t>Website that clearly indicates when you meet and how to find</w:t>
      </w:r>
      <w:r>
        <w:rPr>
          <w:spacing w:val="8"/>
          <w:w w:val="105"/>
          <w:sz w:val="21"/>
        </w:rPr>
        <w:t xml:space="preserve"> </w:t>
      </w:r>
      <w:r>
        <w:rPr>
          <w:w w:val="105"/>
          <w:sz w:val="21"/>
        </w:rPr>
        <w:t>you</w:t>
      </w:r>
    </w:p>
    <w:p w:rsidR="00EE666C" w:rsidRDefault="007F0B40">
      <w:pPr>
        <w:pStyle w:val="ListParagraph"/>
        <w:numPr>
          <w:ilvl w:val="0"/>
          <w:numId w:val="8"/>
        </w:numPr>
        <w:tabs>
          <w:tab w:val="left" w:pos="1664"/>
          <w:tab w:val="left" w:pos="1666"/>
        </w:tabs>
        <w:spacing w:before="47" w:line="280" w:lineRule="auto"/>
        <w:ind w:right="894"/>
        <w:rPr>
          <w:sz w:val="21"/>
        </w:rPr>
      </w:pPr>
      <w:r>
        <w:rPr>
          <w:w w:val="105"/>
          <w:sz w:val="21"/>
        </w:rPr>
        <w:t>Website that shares more about your Meeting and indicates that new attenders are welcome</w:t>
      </w:r>
    </w:p>
    <w:p w:rsidR="00EE666C" w:rsidRDefault="007F0B40">
      <w:pPr>
        <w:pStyle w:val="ListParagraph"/>
        <w:numPr>
          <w:ilvl w:val="0"/>
          <w:numId w:val="8"/>
        </w:numPr>
        <w:tabs>
          <w:tab w:val="left" w:pos="1664"/>
          <w:tab w:val="left" w:pos="1666"/>
        </w:tabs>
        <w:spacing w:before="10"/>
        <w:rPr>
          <w:sz w:val="21"/>
        </w:rPr>
      </w:pPr>
      <w:r>
        <w:rPr>
          <w:w w:val="105"/>
          <w:sz w:val="21"/>
        </w:rPr>
        <w:t>Active, well-curated social media presence (Facebook, Twitter, Instagram,</w:t>
      </w:r>
      <w:r>
        <w:rPr>
          <w:spacing w:val="1"/>
          <w:w w:val="105"/>
          <w:sz w:val="21"/>
        </w:rPr>
        <w:t xml:space="preserve"> </w:t>
      </w:r>
      <w:r>
        <w:rPr>
          <w:w w:val="105"/>
          <w:sz w:val="21"/>
        </w:rPr>
        <w:t>etc)</w:t>
      </w:r>
    </w:p>
    <w:p w:rsidR="00EE666C" w:rsidRDefault="007F0B40">
      <w:pPr>
        <w:pStyle w:val="ListParagraph"/>
        <w:numPr>
          <w:ilvl w:val="0"/>
          <w:numId w:val="8"/>
        </w:numPr>
        <w:tabs>
          <w:tab w:val="left" w:pos="1664"/>
          <w:tab w:val="left" w:pos="1666"/>
        </w:tabs>
        <w:spacing w:before="41" w:line="285" w:lineRule="auto"/>
        <w:ind w:right="897"/>
        <w:rPr>
          <w:sz w:val="21"/>
        </w:rPr>
      </w:pPr>
      <w:r>
        <w:rPr>
          <w:w w:val="105"/>
          <w:sz w:val="21"/>
        </w:rPr>
        <w:t>Google ads (charities can get free ad allotments; e.g. for searches like “Quaker + [name of your community]” or “faith + peace”</w:t>
      </w:r>
      <w:r>
        <w:rPr>
          <w:spacing w:val="6"/>
          <w:w w:val="105"/>
          <w:sz w:val="21"/>
        </w:rPr>
        <w:t xml:space="preserve"> </w:t>
      </w:r>
      <w:r>
        <w:rPr>
          <w:w w:val="105"/>
          <w:sz w:val="21"/>
        </w:rPr>
        <w:t>etc)</w:t>
      </w:r>
    </w:p>
    <w:p w:rsidR="00EE666C" w:rsidRDefault="007F0B40">
      <w:pPr>
        <w:pStyle w:val="ListParagraph"/>
        <w:numPr>
          <w:ilvl w:val="0"/>
          <w:numId w:val="8"/>
        </w:numPr>
        <w:tabs>
          <w:tab w:val="left" w:pos="1664"/>
          <w:tab w:val="left" w:pos="1666"/>
        </w:tabs>
        <w:spacing w:before="6"/>
        <w:rPr>
          <w:sz w:val="21"/>
        </w:rPr>
      </w:pPr>
      <w:r>
        <w:rPr>
          <w:w w:val="105"/>
          <w:sz w:val="21"/>
        </w:rPr>
        <w:t>Posters communicating about Meeting for Worship and/or</w:t>
      </w:r>
      <w:r>
        <w:rPr>
          <w:spacing w:val="5"/>
          <w:w w:val="105"/>
          <w:sz w:val="21"/>
        </w:rPr>
        <w:t xml:space="preserve"> </w:t>
      </w:r>
      <w:r>
        <w:rPr>
          <w:w w:val="105"/>
          <w:sz w:val="21"/>
        </w:rPr>
        <w:t>events</w:t>
      </w:r>
    </w:p>
    <w:p w:rsidR="00EE666C" w:rsidRDefault="007F0B40">
      <w:pPr>
        <w:pStyle w:val="ListParagraph"/>
        <w:numPr>
          <w:ilvl w:val="0"/>
          <w:numId w:val="8"/>
        </w:numPr>
        <w:tabs>
          <w:tab w:val="left" w:pos="1664"/>
          <w:tab w:val="left" w:pos="1666"/>
        </w:tabs>
        <w:spacing w:before="41"/>
        <w:rPr>
          <w:sz w:val="21"/>
        </w:rPr>
      </w:pPr>
      <w:r>
        <w:rPr>
          <w:w w:val="105"/>
          <w:sz w:val="21"/>
        </w:rPr>
        <w:t>Advertisements placed in local publications (online or paper</w:t>
      </w:r>
      <w:r>
        <w:rPr>
          <w:spacing w:val="2"/>
          <w:w w:val="105"/>
          <w:sz w:val="21"/>
        </w:rPr>
        <w:t xml:space="preserve"> </w:t>
      </w:r>
      <w:r>
        <w:rPr>
          <w:w w:val="105"/>
          <w:sz w:val="21"/>
        </w:rPr>
        <w:t>circulation)</w:t>
      </w:r>
    </w:p>
    <w:p w:rsidR="00EE666C" w:rsidRDefault="00EE666C">
      <w:pPr>
        <w:rPr>
          <w:sz w:val="21"/>
        </w:rPr>
        <w:sectPr w:rsidR="00EE666C">
          <w:pgSz w:w="12240" w:h="15840"/>
          <w:pgMar w:top="960" w:right="540" w:bottom="960" w:left="500" w:header="731" w:footer="769" w:gutter="0"/>
          <w:cols w:space="720"/>
        </w:sectPr>
      </w:pPr>
    </w:p>
    <w:p w:rsidR="00EE666C" w:rsidRDefault="00EE666C">
      <w:pPr>
        <w:pStyle w:val="BodyText"/>
        <w:rPr>
          <w:sz w:val="20"/>
        </w:rPr>
      </w:pPr>
    </w:p>
    <w:p w:rsidR="00EE666C" w:rsidRDefault="00EE666C">
      <w:pPr>
        <w:pStyle w:val="BodyText"/>
        <w:rPr>
          <w:sz w:val="20"/>
        </w:rPr>
      </w:pPr>
    </w:p>
    <w:p w:rsidR="00EE666C" w:rsidRDefault="00EE666C">
      <w:pPr>
        <w:pStyle w:val="BodyText"/>
        <w:spacing w:before="1"/>
        <w:rPr>
          <w:sz w:val="18"/>
        </w:rPr>
      </w:pPr>
    </w:p>
    <w:p w:rsidR="00EE666C" w:rsidRDefault="007F0B40">
      <w:pPr>
        <w:spacing w:before="99"/>
        <w:ind w:left="945"/>
        <w:rPr>
          <w:i/>
          <w:sz w:val="21"/>
        </w:rPr>
      </w:pPr>
      <w:r>
        <w:rPr>
          <w:i/>
          <w:w w:val="105"/>
          <w:sz w:val="21"/>
        </w:rPr>
        <w:t>Showing up where others are:</w:t>
      </w:r>
    </w:p>
    <w:p w:rsidR="00EE666C" w:rsidRDefault="007F0B40">
      <w:pPr>
        <w:pStyle w:val="ListParagraph"/>
        <w:numPr>
          <w:ilvl w:val="0"/>
          <w:numId w:val="8"/>
        </w:numPr>
        <w:tabs>
          <w:tab w:val="left" w:pos="1664"/>
          <w:tab w:val="left" w:pos="1666"/>
        </w:tabs>
        <w:spacing w:before="47"/>
        <w:rPr>
          <w:sz w:val="21"/>
        </w:rPr>
      </w:pPr>
      <w:r>
        <w:rPr>
          <w:w w:val="105"/>
          <w:sz w:val="21"/>
        </w:rPr>
        <w:t>Attending ecumenical and multifaith</w:t>
      </w:r>
      <w:r>
        <w:rPr>
          <w:spacing w:val="5"/>
          <w:w w:val="105"/>
          <w:sz w:val="21"/>
        </w:rPr>
        <w:t xml:space="preserve"> </w:t>
      </w:r>
      <w:r>
        <w:rPr>
          <w:w w:val="105"/>
          <w:sz w:val="21"/>
        </w:rPr>
        <w:t>events</w:t>
      </w:r>
    </w:p>
    <w:p w:rsidR="00EE666C" w:rsidRDefault="007F0B40">
      <w:pPr>
        <w:pStyle w:val="ListParagraph"/>
        <w:numPr>
          <w:ilvl w:val="0"/>
          <w:numId w:val="8"/>
        </w:numPr>
        <w:tabs>
          <w:tab w:val="left" w:pos="1664"/>
          <w:tab w:val="left" w:pos="1666"/>
        </w:tabs>
        <w:spacing w:before="46"/>
        <w:rPr>
          <w:sz w:val="21"/>
        </w:rPr>
      </w:pPr>
      <w:r>
        <w:rPr>
          <w:w w:val="105"/>
          <w:sz w:val="21"/>
        </w:rPr>
        <w:t>Tabling at community</w:t>
      </w:r>
      <w:r>
        <w:rPr>
          <w:spacing w:val="3"/>
          <w:w w:val="105"/>
          <w:sz w:val="21"/>
        </w:rPr>
        <w:t xml:space="preserve"> </w:t>
      </w:r>
      <w:r>
        <w:rPr>
          <w:w w:val="105"/>
          <w:sz w:val="21"/>
        </w:rPr>
        <w:t>events</w:t>
      </w:r>
    </w:p>
    <w:p w:rsidR="00EE666C" w:rsidRDefault="007F0B40">
      <w:pPr>
        <w:pStyle w:val="ListParagraph"/>
        <w:numPr>
          <w:ilvl w:val="0"/>
          <w:numId w:val="8"/>
        </w:numPr>
        <w:tabs>
          <w:tab w:val="left" w:pos="1664"/>
          <w:tab w:val="left" w:pos="1666"/>
        </w:tabs>
        <w:spacing w:before="41"/>
        <w:rPr>
          <w:sz w:val="21"/>
        </w:rPr>
      </w:pPr>
      <w:r>
        <w:rPr>
          <w:w w:val="105"/>
          <w:sz w:val="21"/>
        </w:rPr>
        <w:t>Tabling at local school, college, or university</w:t>
      </w:r>
      <w:r>
        <w:rPr>
          <w:spacing w:val="2"/>
          <w:w w:val="105"/>
          <w:sz w:val="21"/>
        </w:rPr>
        <w:t xml:space="preserve"> </w:t>
      </w:r>
      <w:r>
        <w:rPr>
          <w:w w:val="105"/>
          <w:sz w:val="21"/>
        </w:rPr>
        <w:t>events</w:t>
      </w:r>
    </w:p>
    <w:p w:rsidR="00EE666C" w:rsidRDefault="007F0B40">
      <w:pPr>
        <w:pStyle w:val="ListParagraph"/>
        <w:numPr>
          <w:ilvl w:val="0"/>
          <w:numId w:val="8"/>
        </w:numPr>
        <w:tabs>
          <w:tab w:val="left" w:pos="1664"/>
          <w:tab w:val="left" w:pos="1666"/>
        </w:tabs>
        <w:spacing w:before="47"/>
        <w:rPr>
          <w:sz w:val="21"/>
        </w:rPr>
      </w:pPr>
      <w:r>
        <w:rPr>
          <w:w w:val="105"/>
          <w:sz w:val="21"/>
        </w:rPr>
        <w:t>Participating in marches or parades with a visible Quaker banner or other</w:t>
      </w:r>
      <w:r>
        <w:rPr>
          <w:spacing w:val="-3"/>
          <w:w w:val="105"/>
          <w:sz w:val="21"/>
        </w:rPr>
        <w:t xml:space="preserve"> </w:t>
      </w:r>
      <w:r>
        <w:rPr>
          <w:w w:val="105"/>
          <w:sz w:val="21"/>
        </w:rPr>
        <w:t>materials</w:t>
      </w:r>
    </w:p>
    <w:p w:rsidR="00EE666C" w:rsidRDefault="007F0B40">
      <w:pPr>
        <w:pStyle w:val="ListParagraph"/>
        <w:numPr>
          <w:ilvl w:val="0"/>
          <w:numId w:val="8"/>
        </w:numPr>
        <w:tabs>
          <w:tab w:val="left" w:pos="1664"/>
          <w:tab w:val="left" w:pos="1666"/>
        </w:tabs>
        <w:spacing w:before="46"/>
        <w:rPr>
          <w:sz w:val="21"/>
        </w:rPr>
      </w:pPr>
      <w:r>
        <w:rPr>
          <w:w w:val="105"/>
          <w:sz w:val="21"/>
        </w:rPr>
        <w:t>Letters to the Editor on behalf of</w:t>
      </w:r>
      <w:r>
        <w:rPr>
          <w:spacing w:val="3"/>
          <w:w w:val="105"/>
          <w:sz w:val="21"/>
        </w:rPr>
        <w:t xml:space="preserve"> </w:t>
      </w:r>
      <w:r>
        <w:rPr>
          <w:w w:val="105"/>
          <w:sz w:val="21"/>
        </w:rPr>
        <w:t>Friends</w:t>
      </w:r>
    </w:p>
    <w:p w:rsidR="00EE666C" w:rsidRDefault="00EE666C">
      <w:pPr>
        <w:pStyle w:val="BodyText"/>
        <w:spacing w:before="1"/>
        <w:rPr>
          <w:sz w:val="29"/>
        </w:rPr>
      </w:pPr>
    </w:p>
    <w:p w:rsidR="00EE666C" w:rsidRDefault="007F0B40">
      <w:pPr>
        <w:ind w:left="945"/>
        <w:rPr>
          <w:i/>
          <w:sz w:val="21"/>
        </w:rPr>
      </w:pPr>
      <w:r>
        <w:rPr>
          <w:i/>
          <w:w w:val="105"/>
          <w:sz w:val="21"/>
        </w:rPr>
        <w:t>Inviting the community in:</w:t>
      </w:r>
    </w:p>
    <w:p w:rsidR="00EE666C" w:rsidRDefault="007F0B40">
      <w:pPr>
        <w:pStyle w:val="ListParagraph"/>
        <w:numPr>
          <w:ilvl w:val="0"/>
          <w:numId w:val="8"/>
        </w:numPr>
        <w:tabs>
          <w:tab w:val="left" w:pos="1664"/>
          <w:tab w:val="left" w:pos="1666"/>
        </w:tabs>
        <w:spacing w:before="46" w:line="285" w:lineRule="auto"/>
        <w:ind w:right="894"/>
        <w:rPr>
          <w:sz w:val="21"/>
        </w:rPr>
      </w:pPr>
      <w:r>
        <w:rPr>
          <w:w w:val="105"/>
          <w:sz w:val="21"/>
        </w:rPr>
        <w:t>Outreach/information flyers distributed to neighbourhood near place where Worship is hosted</w:t>
      </w:r>
    </w:p>
    <w:p w:rsidR="00EE666C" w:rsidRDefault="007F0B40">
      <w:pPr>
        <w:pStyle w:val="ListParagraph"/>
        <w:numPr>
          <w:ilvl w:val="0"/>
          <w:numId w:val="8"/>
        </w:numPr>
        <w:tabs>
          <w:tab w:val="left" w:pos="1664"/>
          <w:tab w:val="left" w:pos="1666"/>
        </w:tabs>
        <w:spacing w:before="6"/>
        <w:rPr>
          <w:sz w:val="21"/>
        </w:rPr>
      </w:pPr>
      <w:r>
        <w:rPr>
          <w:w w:val="105"/>
          <w:sz w:val="21"/>
        </w:rPr>
        <w:t>Annual outreach event where Friends are encouraged to bring a “small-f”</w:t>
      </w:r>
      <w:r>
        <w:rPr>
          <w:spacing w:val="2"/>
          <w:w w:val="105"/>
          <w:sz w:val="21"/>
        </w:rPr>
        <w:t xml:space="preserve"> </w:t>
      </w:r>
      <w:r>
        <w:rPr>
          <w:w w:val="105"/>
          <w:sz w:val="21"/>
        </w:rPr>
        <w:t>friend</w:t>
      </w:r>
    </w:p>
    <w:p w:rsidR="00EE666C" w:rsidRDefault="007F0B40">
      <w:pPr>
        <w:pStyle w:val="ListParagraph"/>
        <w:numPr>
          <w:ilvl w:val="0"/>
          <w:numId w:val="8"/>
        </w:numPr>
        <w:tabs>
          <w:tab w:val="left" w:pos="1664"/>
          <w:tab w:val="left" w:pos="1666"/>
        </w:tabs>
        <w:spacing w:before="41"/>
        <w:rPr>
          <w:sz w:val="21"/>
        </w:rPr>
      </w:pPr>
      <w:r>
        <w:rPr>
          <w:w w:val="105"/>
          <w:sz w:val="21"/>
        </w:rPr>
        <w:t>Family-focused programs open to the wider</w:t>
      </w:r>
      <w:r>
        <w:rPr>
          <w:spacing w:val="7"/>
          <w:w w:val="105"/>
          <w:sz w:val="21"/>
        </w:rPr>
        <w:t xml:space="preserve"> </w:t>
      </w:r>
      <w:r>
        <w:rPr>
          <w:w w:val="105"/>
          <w:sz w:val="21"/>
        </w:rPr>
        <w:t>community</w:t>
      </w:r>
    </w:p>
    <w:p w:rsidR="00EE666C" w:rsidRDefault="007F0B40">
      <w:pPr>
        <w:pStyle w:val="ListParagraph"/>
        <w:numPr>
          <w:ilvl w:val="0"/>
          <w:numId w:val="8"/>
        </w:numPr>
        <w:tabs>
          <w:tab w:val="left" w:pos="1664"/>
          <w:tab w:val="left" w:pos="1666"/>
        </w:tabs>
        <w:spacing w:before="47"/>
        <w:rPr>
          <w:sz w:val="21"/>
        </w:rPr>
      </w:pPr>
      <w:r>
        <w:rPr>
          <w:w w:val="105"/>
          <w:sz w:val="21"/>
        </w:rPr>
        <w:t>Hosting well-publicized public</w:t>
      </w:r>
      <w:r>
        <w:rPr>
          <w:spacing w:val="2"/>
          <w:w w:val="105"/>
          <w:sz w:val="21"/>
        </w:rPr>
        <w:t xml:space="preserve"> </w:t>
      </w:r>
      <w:r>
        <w:rPr>
          <w:w w:val="105"/>
          <w:sz w:val="21"/>
        </w:rPr>
        <w:t>events</w:t>
      </w:r>
    </w:p>
    <w:p w:rsidR="00EE666C" w:rsidRDefault="007F0B40">
      <w:pPr>
        <w:pStyle w:val="ListParagraph"/>
        <w:numPr>
          <w:ilvl w:val="0"/>
          <w:numId w:val="8"/>
        </w:numPr>
        <w:tabs>
          <w:tab w:val="left" w:pos="1664"/>
          <w:tab w:val="left" w:pos="1666"/>
        </w:tabs>
        <w:spacing w:before="46"/>
        <w:rPr>
          <w:sz w:val="21"/>
        </w:rPr>
      </w:pPr>
      <w:r>
        <w:rPr>
          <w:w w:val="105"/>
          <w:sz w:val="21"/>
        </w:rPr>
        <w:t>Partnering with secular community organizations to host</w:t>
      </w:r>
      <w:r>
        <w:rPr>
          <w:spacing w:val="5"/>
          <w:w w:val="105"/>
          <w:sz w:val="21"/>
        </w:rPr>
        <w:t xml:space="preserve"> </w:t>
      </w:r>
      <w:r>
        <w:rPr>
          <w:w w:val="105"/>
          <w:sz w:val="21"/>
        </w:rPr>
        <w:t>events</w:t>
      </w:r>
    </w:p>
    <w:p w:rsidR="00EE666C" w:rsidRDefault="007F0B40">
      <w:pPr>
        <w:pStyle w:val="ListParagraph"/>
        <w:numPr>
          <w:ilvl w:val="0"/>
          <w:numId w:val="8"/>
        </w:numPr>
        <w:tabs>
          <w:tab w:val="left" w:pos="1664"/>
          <w:tab w:val="left" w:pos="1666"/>
        </w:tabs>
        <w:spacing w:before="41" w:line="285" w:lineRule="auto"/>
        <w:ind w:right="896"/>
        <w:rPr>
          <w:sz w:val="21"/>
        </w:rPr>
      </w:pPr>
      <w:r>
        <w:rPr>
          <w:w w:val="105"/>
          <w:sz w:val="21"/>
        </w:rPr>
        <w:t>Inviting non-Quaker neighbours of your Meeting House or other gathering place to join you for special</w:t>
      </w:r>
      <w:r>
        <w:rPr>
          <w:spacing w:val="2"/>
          <w:w w:val="105"/>
          <w:sz w:val="21"/>
        </w:rPr>
        <w:t xml:space="preserve"> </w:t>
      </w:r>
      <w:r>
        <w:rPr>
          <w:w w:val="105"/>
          <w:sz w:val="21"/>
        </w:rPr>
        <w:t>events</w:t>
      </w:r>
    </w:p>
    <w:p w:rsidR="00EE666C" w:rsidRDefault="007F0B40">
      <w:pPr>
        <w:pStyle w:val="ListParagraph"/>
        <w:numPr>
          <w:ilvl w:val="0"/>
          <w:numId w:val="8"/>
        </w:numPr>
        <w:tabs>
          <w:tab w:val="left" w:pos="1664"/>
          <w:tab w:val="left" w:pos="1666"/>
        </w:tabs>
        <w:spacing w:before="1"/>
        <w:rPr>
          <w:sz w:val="21"/>
        </w:rPr>
      </w:pPr>
      <w:r>
        <w:rPr>
          <w:w w:val="105"/>
          <w:sz w:val="21"/>
        </w:rPr>
        <w:t>Social events hosted by the Meeting that are open to</w:t>
      </w:r>
      <w:r>
        <w:rPr>
          <w:spacing w:val="7"/>
          <w:w w:val="105"/>
          <w:sz w:val="21"/>
        </w:rPr>
        <w:t xml:space="preserve"> </w:t>
      </w:r>
      <w:r>
        <w:rPr>
          <w:w w:val="105"/>
          <w:sz w:val="21"/>
        </w:rPr>
        <w:t>non-Quakers</w:t>
      </w:r>
    </w:p>
    <w:p w:rsidR="00EE666C" w:rsidRDefault="007F0B40">
      <w:pPr>
        <w:pStyle w:val="ListParagraph"/>
        <w:numPr>
          <w:ilvl w:val="0"/>
          <w:numId w:val="8"/>
        </w:numPr>
        <w:tabs>
          <w:tab w:val="left" w:pos="1664"/>
          <w:tab w:val="left" w:pos="1666"/>
        </w:tabs>
        <w:spacing w:before="46" w:line="285" w:lineRule="auto"/>
        <w:ind w:right="894"/>
        <w:rPr>
          <w:sz w:val="21"/>
        </w:rPr>
      </w:pPr>
      <w:r>
        <w:rPr>
          <w:w w:val="105"/>
          <w:sz w:val="21"/>
        </w:rPr>
        <w:t>Renting out Meeting House space, particularly to groups with shared values and interests</w:t>
      </w:r>
    </w:p>
    <w:p w:rsidR="00EE666C" w:rsidRDefault="00EE666C">
      <w:pPr>
        <w:pStyle w:val="BodyText"/>
        <w:spacing w:before="6"/>
        <w:rPr>
          <w:sz w:val="25"/>
        </w:rPr>
      </w:pPr>
    </w:p>
    <w:p w:rsidR="00EE666C" w:rsidRDefault="007F0B40">
      <w:pPr>
        <w:ind w:left="945"/>
        <w:rPr>
          <w:i/>
          <w:sz w:val="21"/>
        </w:rPr>
      </w:pPr>
      <w:r>
        <w:rPr>
          <w:i/>
          <w:w w:val="105"/>
          <w:sz w:val="21"/>
        </w:rPr>
        <w:t>Intentional conversations and actions:</w:t>
      </w:r>
    </w:p>
    <w:p w:rsidR="00EE666C" w:rsidRDefault="007F0B40">
      <w:pPr>
        <w:pStyle w:val="ListParagraph"/>
        <w:numPr>
          <w:ilvl w:val="0"/>
          <w:numId w:val="8"/>
        </w:numPr>
        <w:tabs>
          <w:tab w:val="left" w:pos="1666"/>
        </w:tabs>
        <w:spacing w:before="46" w:line="288" w:lineRule="auto"/>
        <w:ind w:right="891"/>
        <w:jc w:val="both"/>
        <w:rPr>
          <w:sz w:val="21"/>
        </w:rPr>
      </w:pPr>
      <w:r>
        <w:rPr>
          <w:w w:val="105"/>
          <w:sz w:val="21"/>
        </w:rPr>
        <w:t>Sharing our faith throughout our lives: M&amp;C (or other body) foster conversations and activities that support members and attenders feeling comfortable telling personal friends, family, work colleagues, etc that they are Quaker</w:t>
      </w:r>
    </w:p>
    <w:p w:rsidR="00EE666C" w:rsidRDefault="007F0B40">
      <w:pPr>
        <w:pStyle w:val="ListParagraph"/>
        <w:numPr>
          <w:ilvl w:val="0"/>
          <w:numId w:val="8"/>
        </w:numPr>
        <w:tabs>
          <w:tab w:val="left" w:pos="1664"/>
          <w:tab w:val="left" w:pos="1666"/>
        </w:tabs>
        <w:spacing w:line="285" w:lineRule="auto"/>
        <w:ind w:right="894"/>
        <w:rPr>
          <w:sz w:val="21"/>
        </w:rPr>
      </w:pPr>
      <w:r>
        <w:rPr>
          <w:w w:val="105"/>
          <w:sz w:val="21"/>
        </w:rPr>
        <w:t>Members and attenders are actively encouraged to invite interested folks to attend Meeting for Worship and Meeting</w:t>
      </w:r>
      <w:r>
        <w:rPr>
          <w:spacing w:val="7"/>
          <w:w w:val="105"/>
          <w:sz w:val="21"/>
        </w:rPr>
        <w:t xml:space="preserve"> </w:t>
      </w:r>
      <w:r>
        <w:rPr>
          <w:w w:val="105"/>
          <w:sz w:val="21"/>
        </w:rPr>
        <w:t>events</w:t>
      </w:r>
    </w:p>
    <w:p w:rsidR="00EE666C" w:rsidRDefault="00EE666C">
      <w:pPr>
        <w:pStyle w:val="BodyText"/>
        <w:spacing w:before="5"/>
        <w:rPr>
          <w:sz w:val="25"/>
        </w:rPr>
      </w:pPr>
    </w:p>
    <w:p w:rsidR="00EE666C" w:rsidRDefault="007F0B40">
      <w:pPr>
        <w:pStyle w:val="Heading4"/>
      </w:pPr>
      <w:r>
        <w:rPr>
          <w:w w:val="105"/>
        </w:rPr>
        <w:t>Welcoming folks when they first show up</w:t>
      </w:r>
    </w:p>
    <w:p w:rsidR="00EE666C" w:rsidRDefault="007F0B40">
      <w:pPr>
        <w:spacing w:before="51"/>
        <w:ind w:left="945"/>
        <w:rPr>
          <w:i/>
          <w:sz w:val="21"/>
        </w:rPr>
      </w:pPr>
      <w:r>
        <w:rPr>
          <w:i/>
          <w:w w:val="105"/>
          <w:sz w:val="21"/>
        </w:rPr>
        <w:t>Communications resources and infrastructure:</w:t>
      </w:r>
    </w:p>
    <w:p w:rsidR="00EE666C" w:rsidRDefault="007F0B40">
      <w:pPr>
        <w:pStyle w:val="ListParagraph"/>
        <w:numPr>
          <w:ilvl w:val="0"/>
          <w:numId w:val="8"/>
        </w:numPr>
        <w:tabs>
          <w:tab w:val="left" w:pos="1664"/>
          <w:tab w:val="left" w:pos="1666"/>
        </w:tabs>
        <w:spacing w:before="47"/>
        <w:rPr>
          <w:sz w:val="21"/>
        </w:rPr>
      </w:pPr>
      <w:r>
        <w:rPr>
          <w:w w:val="105"/>
          <w:sz w:val="21"/>
        </w:rPr>
        <w:t>Available print materials for Seekers are available to any first-time</w:t>
      </w:r>
      <w:r>
        <w:rPr>
          <w:spacing w:val="2"/>
          <w:w w:val="105"/>
          <w:sz w:val="21"/>
        </w:rPr>
        <w:t xml:space="preserve"> </w:t>
      </w:r>
      <w:r>
        <w:rPr>
          <w:w w:val="105"/>
          <w:sz w:val="21"/>
        </w:rPr>
        <w:t>attenders</w:t>
      </w:r>
    </w:p>
    <w:p w:rsidR="00EE666C" w:rsidRDefault="007F0B40">
      <w:pPr>
        <w:pStyle w:val="ListParagraph"/>
        <w:numPr>
          <w:ilvl w:val="0"/>
          <w:numId w:val="8"/>
        </w:numPr>
        <w:tabs>
          <w:tab w:val="left" w:pos="1664"/>
          <w:tab w:val="left" w:pos="1666"/>
        </w:tabs>
        <w:spacing w:before="46"/>
        <w:rPr>
          <w:sz w:val="21"/>
        </w:rPr>
      </w:pPr>
      <w:r>
        <w:rPr>
          <w:w w:val="105"/>
          <w:sz w:val="21"/>
        </w:rPr>
        <w:t>Available print materials about First Day School activities and welcoming</w:t>
      </w:r>
      <w:r>
        <w:rPr>
          <w:spacing w:val="-4"/>
          <w:w w:val="105"/>
          <w:sz w:val="21"/>
        </w:rPr>
        <w:t xml:space="preserve"> </w:t>
      </w:r>
      <w:r>
        <w:rPr>
          <w:w w:val="105"/>
          <w:sz w:val="21"/>
        </w:rPr>
        <w:t>families</w:t>
      </w:r>
    </w:p>
    <w:p w:rsidR="00EE666C" w:rsidRDefault="007F0B40">
      <w:pPr>
        <w:pStyle w:val="ListParagraph"/>
        <w:numPr>
          <w:ilvl w:val="0"/>
          <w:numId w:val="8"/>
        </w:numPr>
        <w:tabs>
          <w:tab w:val="left" w:pos="1664"/>
          <w:tab w:val="left" w:pos="1666"/>
        </w:tabs>
        <w:spacing w:before="46"/>
        <w:rPr>
          <w:sz w:val="21"/>
        </w:rPr>
      </w:pPr>
      <w:r>
        <w:rPr>
          <w:w w:val="105"/>
          <w:sz w:val="21"/>
        </w:rPr>
        <w:t>Email listserv and/or</w:t>
      </w:r>
      <w:r>
        <w:rPr>
          <w:spacing w:val="1"/>
          <w:w w:val="105"/>
          <w:sz w:val="21"/>
        </w:rPr>
        <w:t xml:space="preserve"> </w:t>
      </w:r>
      <w:r>
        <w:rPr>
          <w:w w:val="105"/>
          <w:sz w:val="21"/>
        </w:rPr>
        <w:t>newsletter</w:t>
      </w:r>
    </w:p>
    <w:p w:rsidR="00EE666C" w:rsidRDefault="007F0B40">
      <w:pPr>
        <w:pStyle w:val="ListParagraph"/>
        <w:numPr>
          <w:ilvl w:val="0"/>
          <w:numId w:val="8"/>
        </w:numPr>
        <w:tabs>
          <w:tab w:val="left" w:pos="1664"/>
          <w:tab w:val="left" w:pos="1666"/>
        </w:tabs>
        <w:spacing w:before="42"/>
        <w:rPr>
          <w:sz w:val="21"/>
        </w:rPr>
      </w:pPr>
      <w:r>
        <w:rPr>
          <w:w w:val="105"/>
          <w:sz w:val="21"/>
        </w:rPr>
        <w:t>Paper newsletter or other</w:t>
      </w:r>
      <w:r>
        <w:rPr>
          <w:spacing w:val="3"/>
          <w:w w:val="105"/>
          <w:sz w:val="21"/>
        </w:rPr>
        <w:t xml:space="preserve"> </w:t>
      </w:r>
      <w:r>
        <w:rPr>
          <w:w w:val="105"/>
          <w:sz w:val="21"/>
        </w:rPr>
        <w:t>publication</w:t>
      </w:r>
    </w:p>
    <w:p w:rsidR="00EE666C" w:rsidRDefault="007F0B40">
      <w:pPr>
        <w:pStyle w:val="ListParagraph"/>
        <w:numPr>
          <w:ilvl w:val="0"/>
          <w:numId w:val="8"/>
        </w:numPr>
        <w:tabs>
          <w:tab w:val="left" w:pos="1664"/>
          <w:tab w:val="left" w:pos="1666"/>
        </w:tabs>
        <w:spacing w:before="46"/>
        <w:rPr>
          <w:sz w:val="21"/>
        </w:rPr>
      </w:pPr>
      <w:r>
        <w:rPr>
          <w:w w:val="105"/>
          <w:sz w:val="21"/>
        </w:rPr>
        <w:t>Meeting/Worship Group copy of CYM, CFSC, and other Quaker</w:t>
      </w:r>
      <w:r>
        <w:rPr>
          <w:spacing w:val="-2"/>
          <w:w w:val="105"/>
          <w:sz w:val="21"/>
        </w:rPr>
        <w:t xml:space="preserve"> </w:t>
      </w:r>
      <w:r>
        <w:rPr>
          <w:w w:val="105"/>
          <w:sz w:val="21"/>
        </w:rPr>
        <w:t>publications</w:t>
      </w:r>
    </w:p>
    <w:p w:rsidR="00EE666C" w:rsidRDefault="00EE666C">
      <w:pPr>
        <w:pStyle w:val="BodyText"/>
        <w:spacing w:before="1"/>
        <w:rPr>
          <w:sz w:val="29"/>
        </w:rPr>
      </w:pPr>
    </w:p>
    <w:p w:rsidR="00EE666C" w:rsidRDefault="007F0B40">
      <w:pPr>
        <w:ind w:left="945"/>
        <w:rPr>
          <w:i/>
          <w:sz w:val="21"/>
        </w:rPr>
      </w:pPr>
      <w:r>
        <w:rPr>
          <w:i/>
          <w:w w:val="105"/>
          <w:sz w:val="21"/>
        </w:rPr>
        <w:t>Intentional conversations and actions:</w:t>
      </w:r>
    </w:p>
    <w:p w:rsidR="00EE666C" w:rsidRDefault="007F0B40">
      <w:pPr>
        <w:pStyle w:val="ListParagraph"/>
        <w:numPr>
          <w:ilvl w:val="0"/>
          <w:numId w:val="8"/>
        </w:numPr>
        <w:tabs>
          <w:tab w:val="left" w:pos="1666"/>
        </w:tabs>
        <w:spacing w:before="51" w:line="285" w:lineRule="auto"/>
        <w:ind w:right="891"/>
        <w:jc w:val="both"/>
        <w:rPr>
          <w:sz w:val="21"/>
        </w:rPr>
      </w:pPr>
      <w:r>
        <w:rPr>
          <w:w w:val="105"/>
          <w:sz w:val="21"/>
        </w:rPr>
        <w:t>Seekers and first-time attenders are personally welcomed (M&amp;C or other body is intentional about fostering these welcomes, not just relying on the general friendliness of the Meeting); long-standing members of your Meeting or Worship Group actively seek to build relationships with new</w:t>
      </w:r>
      <w:r>
        <w:rPr>
          <w:spacing w:val="3"/>
          <w:w w:val="105"/>
          <w:sz w:val="21"/>
        </w:rPr>
        <w:t xml:space="preserve"> </w:t>
      </w:r>
      <w:r>
        <w:rPr>
          <w:w w:val="105"/>
          <w:sz w:val="21"/>
        </w:rPr>
        <w:t>attenders</w:t>
      </w:r>
    </w:p>
    <w:p w:rsidR="00EE666C" w:rsidRDefault="007F0B40">
      <w:pPr>
        <w:pStyle w:val="ListParagraph"/>
        <w:numPr>
          <w:ilvl w:val="0"/>
          <w:numId w:val="8"/>
        </w:numPr>
        <w:tabs>
          <w:tab w:val="left" w:pos="1666"/>
        </w:tabs>
        <w:spacing w:before="7" w:line="285" w:lineRule="auto"/>
        <w:ind w:right="892"/>
        <w:jc w:val="both"/>
        <w:rPr>
          <w:sz w:val="21"/>
        </w:rPr>
      </w:pPr>
      <w:r>
        <w:rPr>
          <w:w w:val="105"/>
          <w:sz w:val="21"/>
        </w:rPr>
        <w:t>New attenders are actively and specifically invited to sign up for email lists (or other means of communication used in your Meeting or Worship Group) and are looped in to Quaker communications in a timely</w:t>
      </w:r>
      <w:r>
        <w:rPr>
          <w:spacing w:val="6"/>
          <w:w w:val="105"/>
          <w:sz w:val="21"/>
        </w:rPr>
        <w:t xml:space="preserve"> </w:t>
      </w:r>
      <w:r>
        <w:rPr>
          <w:w w:val="105"/>
          <w:sz w:val="21"/>
        </w:rPr>
        <w:t>fashion</w:t>
      </w:r>
    </w:p>
    <w:p w:rsidR="00EE666C" w:rsidRDefault="00EE666C">
      <w:pPr>
        <w:spacing w:line="285" w:lineRule="auto"/>
        <w:jc w:val="both"/>
        <w:rPr>
          <w:sz w:val="21"/>
        </w:rPr>
        <w:sectPr w:rsidR="00EE666C">
          <w:pgSz w:w="12240" w:h="15840"/>
          <w:pgMar w:top="960" w:right="540" w:bottom="960" w:left="500" w:header="731" w:footer="769" w:gutter="0"/>
          <w:cols w:space="720"/>
        </w:sectPr>
      </w:pPr>
    </w:p>
    <w:p w:rsidR="00EE666C" w:rsidRDefault="00EE666C">
      <w:pPr>
        <w:pStyle w:val="BodyText"/>
        <w:rPr>
          <w:sz w:val="20"/>
        </w:rPr>
      </w:pPr>
    </w:p>
    <w:p w:rsidR="00EE666C" w:rsidRDefault="00EE666C">
      <w:pPr>
        <w:pStyle w:val="BodyText"/>
        <w:rPr>
          <w:sz w:val="20"/>
        </w:rPr>
      </w:pPr>
    </w:p>
    <w:p w:rsidR="00EE666C" w:rsidRDefault="00EE666C">
      <w:pPr>
        <w:pStyle w:val="BodyText"/>
        <w:spacing w:before="1"/>
        <w:rPr>
          <w:sz w:val="18"/>
        </w:rPr>
      </w:pPr>
    </w:p>
    <w:p w:rsidR="00EE666C" w:rsidRDefault="007F0B40">
      <w:pPr>
        <w:pStyle w:val="Heading4"/>
        <w:spacing w:before="99"/>
      </w:pPr>
      <w:r>
        <w:rPr>
          <w:w w:val="105"/>
        </w:rPr>
        <w:t>Deepening relationships with new folks</w:t>
      </w:r>
    </w:p>
    <w:p w:rsidR="00EE666C" w:rsidRDefault="007F0B40">
      <w:pPr>
        <w:spacing w:before="47"/>
        <w:ind w:left="945"/>
        <w:rPr>
          <w:i/>
          <w:sz w:val="21"/>
        </w:rPr>
      </w:pPr>
      <w:r>
        <w:rPr>
          <w:i/>
          <w:w w:val="105"/>
          <w:sz w:val="21"/>
        </w:rPr>
        <w:t>Communications resources and infrastructure:</w:t>
      </w:r>
    </w:p>
    <w:p w:rsidR="00EE666C" w:rsidRDefault="007F0B40">
      <w:pPr>
        <w:pStyle w:val="ListParagraph"/>
        <w:numPr>
          <w:ilvl w:val="0"/>
          <w:numId w:val="8"/>
        </w:numPr>
        <w:tabs>
          <w:tab w:val="left" w:pos="1664"/>
          <w:tab w:val="left" w:pos="1666"/>
        </w:tabs>
        <w:spacing w:before="51"/>
        <w:rPr>
          <w:sz w:val="21"/>
        </w:rPr>
      </w:pPr>
      <w:r>
        <w:rPr>
          <w:w w:val="105"/>
          <w:sz w:val="21"/>
        </w:rPr>
        <w:t>Email listserv and/or</w:t>
      </w:r>
      <w:r>
        <w:rPr>
          <w:spacing w:val="1"/>
          <w:w w:val="105"/>
          <w:sz w:val="21"/>
        </w:rPr>
        <w:t xml:space="preserve"> </w:t>
      </w:r>
      <w:r>
        <w:rPr>
          <w:w w:val="105"/>
          <w:sz w:val="21"/>
        </w:rPr>
        <w:t>newsletter</w:t>
      </w:r>
    </w:p>
    <w:p w:rsidR="00EE666C" w:rsidRDefault="007F0B40">
      <w:pPr>
        <w:pStyle w:val="ListParagraph"/>
        <w:numPr>
          <w:ilvl w:val="0"/>
          <w:numId w:val="8"/>
        </w:numPr>
        <w:tabs>
          <w:tab w:val="left" w:pos="1664"/>
          <w:tab w:val="left" w:pos="1666"/>
        </w:tabs>
        <w:spacing w:before="42"/>
        <w:rPr>
          <w:sz w:val="21"/>
        </w:rPr>
      </w:pPr>
      <w:r>
        <w:rPr>
          <w:w w:val="105"/>
          <w:sz w:val="21"/>
        </w:rPr>
        <w:t>Paper newsletter or other</w:t>
      </w:r>
      <w:r>
        <w:rPr>
          <w:spacing w:val="3"/>
          <w:w w:val="105"/>
          <w:sz w:val="21"/>
        </w:rPr>
        <w:t xml:space="preserve"> </w:t>
      </w:r>
      <w:r>
        <w:rPr>
          <w:w w:val="105"/>
          <w:sz w:val="21"/>
        </w:rPr>
        <w:t>publication</w:t>
      </w:r>
    </w:p>
    <w:p w:rsidR="00EE666C" w:rsidRDefault="007F0B40">
      <w:pPr>
        <w:pStyle w:val="ListParagraph"/>
        <w:numPr>
          <w:ilvl w:val="0"/>
          <w:numId w:val="8"/>
        </w:numPr>
        <w:tabs>
          <w:tab w:val="left" w:pos="1664"/>
          <w:tab w:val="left" w:pos="1666"/>
        </w:tabs>
        <w:spacing w:before="46"/>
        <w:rPr>
          <w:sz w:val="21"/>
        </w:rPr>
      </w:pPr>
      <w:r>
        <w:rPr>
          <w:w w:val="105"/>
          <w:sz w:val="21"/>
        </w:rPr>
        <w:t>Enquirer’s kit for Friends considering</w:t>
      </w:r>
      <w:r>
        <w:rPr>
          <w:spacing w:val="4"/>
          <w:w w:val="105"/>
          <w:sz w:val="21"/>
        </w:rPr>
        <w:t xml:space="preserve"> </w:t>
      </w:r>
      <w:r>
        <w:rPr>
          <w:w w:val="105"/>
          <w:sz w:val="21"/>
        </w:rPr>
        <w:t>membership</w:t>
      </w:r>
    </w:p>
    <w:p w:rsidR="00EE666C" w:rsidRDefault="007F0B40">
      <w:pPr>
        <w:pStyle w:val="ListParagraph"/>
        <w:numPr>
          <w:ilvl w:val="0"/>
          <w:numId w:val="8"/>
        </w:numPr>
        <w:tabs>
          <w:tab w:val="left" w:pos="1664"/>
          <w:tab w:val="left" w:pos="1666"/>
        </w:tabs>
        <w:spacing w:before="46"/>
        <w:rPr>
          <w:sz w:val="21"/>
        </w:rPr>
      </w:pPr>
      <w:r>
        <w:rPr>
          <w:w w:val="105"/>
          <w:sz w:val="21"/>
        </w:rPr>
        <w:t>Podcast</w:t>
      </w:r>
    </w:p>
    <w:p w:rsidR="00EE666C" w:rsidRDefault="00EE666C">
      <w:pPr>
        <w:pStyle w:val="BodyText"/>
        <w:spacing w:before="1"/>
        <w:rPr>
          <w:sz w:val="29"/>
        </w:rPr>
      </w:pPr>
    </w:p>
    <w:p w:rsidR="00EE666C" w:rsidRDefault="007F0B40">
      <w:pPr>
        <w:ind w:left="945"/>
        <w:rPr>
          <w:i/>
          <w:sz w:val="21"/>
        </w:rPr>
      </w:pPr>
      <w:r>
        <w:rPr>
          <w:i/>
          <w:w w:val="105"/>
          <w:sz w:val="21"/>
        </w:rPr>
        <w:t>Intentional conversations and actions:</w:t>
      </w:r>
    </w:p>
    <w:p w:rsidR="00EE666C" w:rsidRDefault="007F0B40">
      <w:pPr>
        <w:pStyle w:val="ListParagraph"/>
        <w:numPr>
          <w:ilvl w:val="0"/>
          <w:numId w:val="8"/>
        </w:numPr>
        <w:tabs>
          <w:tab w:val="left" w:pos="1664"/>
          <w:tab w:val="left" w:pos="1666"/>
        </w:tabs>
        <w:spacing w:before="46" w:line="285" w:lineRule="auto"/>
        <w:ind w:right="892"/>
        <w:rPr>
          <w:sz w:val="21"/>
        </w:rPr>
      </w:pPr>
      <w:r>
        <w:rPr>
          <w:w w:val="105"/>
          <w:sz w:val="21"/>
        </w:rPr>
        <w:t>New attenders are actively and specifically invited to sign up for email lists (or other means of communication used in your Meeting or Worship</w:t>
      </w:r>
      <w:r>
        <w:rPr>
          <w:spacing w:val="3"/>
          <w:w w:val="105"/>
          <w:sz w:val="21"/>
        </w:rPr>
        <w:t xml:space="preserve"> </w:t>
      </w:r>
      <w:r>
        <w:rPr>
          <w:w w:val="105"/>
          <w:sz w:val="21"/>
        </w:rPr>
        <w:t>Group)</w:t>
      </w:r>
    </w:p>
    <w:p w:rsidR="00EE666C" w:rsidRDefault="007F0B40">
      <w:pPr>
        <w:pStyle w:val="ListParagraph"/>
        <w:numPr>
          <w:ilvl w:val="0"/>
          <w:numId w:val="8"/>
        </w:numPr>
        <w:tabs>
          <w:tab w:val="left" w:pos="1664"/>
          <w:tab w:val="left" w:pos="1666"/>
        </w:tabs>
        <w:spacing w:before="6" w:line="280" w:lineRule="auto"/>
        <w:ind w:right="892"/>
        <w:rPr>
          <w:sz w:val="21"/>
        </w:rPr>
      </w:pPr>
      <w:r>
        <w:rPr>
          <w:w w:val="105"/>
          <w:sz w:val="21"/>
        </w:rPr>
        <w:t>New attenders are actively and specifically invited to Meeting/Worship Group events, social gatherings, and Meeting for Worship with an Attention to</w:t>
      </w:r>
      <w:r>
        <w:rPr>
          <w:spacing w:val="2"/>
          <w:w w:val="105"/>
          <w:sz w:val="21"/>
        </w:rPr>
        <w:t xml:space="preserve"> </w:t>
      </w:r>
      <w:r>
        <w:rPr>
          <w:w w:val="105"/>
          <w:sz w:val="21"/>
        </w:rPr>
        <w:t>Business</w:t>
      </w:r>
    </w:p>
    <w:p w:rsidR="00EE666C" w:rsidRDefault="007F0B40">
      <w:pPr>
        <w:pStyle w:val="ListParagraph"/>
        <w:numPr>
          <w:ilvl w:val="0"/>
          <w:numId w:val="8"/>
        </w:numPr>
        <w:tabs>
          <w:tab w:val="left" w:pos="1664"/>
          <w:tab w:val="left" w:pos="1666"/>
        </w:tabs>
        <w:spacing w:before="10" w:line="285" w:lineRule="auto"/>
        <w:ind w:right="895"/>
        <w:rPr>
          <w:sz w:val="21"/>
        </w:rPr>
      </w:pPr>
      <w:r>
        <w:rPr>
          <w:w w:val="105"/>
          <w:sz w:val="21"/>
        </w:rPr>
        <w:t>New attenders are actively and specifically invited to hear members and long-standing attenders share about their own spiritual journeys and how they came to be</w:t>
      </w:r>
      <w:r>
        <w:rPr>
          <w:spacing w:val="-26"/>
          <w:w w:val="105"/>
          <w:sz w:val="21"/>
        </w:rPr>
        <w:t xml:space="preserve"> </w:t>
      </w:r>
      <w:r>
        <w:rPr>
          <w:w w:val="105"/>
          <w:sz w:val="21"/>
        </w:rPr>
        <w:t>Quakers</w:t>
      </w:r>
    </w:p>
    <w:p w:rsidR="00EE666C" w:rsidRDefault="007F0B40">
      <w:pPr>
        <w:pStyle w:val="ListParagraph"/>
        <w:numPr>
          <w:ilvl w:val="0"/>
          <w:numId w:val="8"/>
        </w:numPr>
        <w:tabs>
          <w:tab w:val="left" w:pos="1666"/>
        </w:tabs>
        <w:spacing w:line="285" w:lineRule="auto"/>
        <w:ind w:right="894"/>
        <w:jc w:val="both"/>
        <w:rPr>
          <w:sz w:val="21"/>
        </w:rPr>
      </w:pPr>
      <w:r>
        <w:rPr>
          <w:w w:val="105"/>
          <w:sz w:val="21"/>
        </w:rPr>
        <w:t>New attenders are actively and specifically encouraged to attend local, regional and national gatherings; information about how to seek financial assistance, childcare availability, etc is shared in a useful and timely</w:t>
      </w:r>
      <w:r>
        <w:rPr>
          <w:spacing w:val="1"/>
          <w:w w:val="105"/>
          <w:sz w:val="21"/>
        </w:rPr>
        <w:t xml:space="preserve"> </w:t>
      </w:r>
      <w:r>
        <w:rPr>
          <w:spacing w:val="2"/>
          <w:w w:val="105"/>
          <w:sz w:val="21"/>
        </w:rPr>
        <w:t>way</w:t>
      </w:r>
    </w:p>
    <w:p w:rsidR="00EE666C" w:rsidRDefault="007F0B40">
      <w:pPr>
        <w:pStyle w:val="ListParagraph"/>
        <w:numPr>
          <w:ilvl w:val="0"/>
          <w:numId w:val="8"/>
        </w:numPr>
        <w:tabs>
          <w:tab w:val="left" w:pos="1664"/>
          <w:tab w:val="left" w:pos="1666"/>
        </w:tabs>
        <w:spacing w:before="6"/>
        <w:rPr>
          <w:sz w:val="21"/>
        </w:rPr>
      </w:pPr>
      <w:r>
        <w:rPr>
          <w:w w:val="105"/>
          <w:sz w:val="21"/>
        </w:rPr>
        <w:t>M&amp;C (or other group) fosters a buddy system for new</w:t>
      </w:r>
      <w:r>
        <w:rPr>
          <w:spacing w:val="8"/>
          <w:w w:val="105"/>
          <w:sz w:val="21"/>
        </w:rPr>
        <w:t xml:space="preserve"> </w:t>
      </w:r>
      <w:r>
        <w:rPr>
          <w:w w:val="105"/>
          <w:sz w:val="21"/>
        </w:rPr>
        <w:t>attenders</w:t>
      </w:r>
    </w:p>
    <w:p w:rsidR="00EE666C" w:rsidRDefault="00EE666C">
      <w:pPr>
        <w:rPr>
          <w:sz w:val="21"/>
        </w:rPr>
        <w:sectPr w:rsidR="00EE666C">
          <w:pgSz w:w="12240" w:h="15840"/>
          <w:pgMar w:top="960" w:right="540" w:bottom="960" w:left="500" w:header="731" w:footer="769" w:gutter="0"/>
          <w:cols w:space="720"/>
        </w:sectPr>
      </w:pPr>
    </w:p>
    <w:p w:rsidR="00EE666C" w:rsidRDefault="007F0B40">
      <w:pPr>
        <w:pStyle w:val="BodyText"/>
        <w:spacing w:before="75"/>
        <w:ind w:left="1305"/>
      </w:pPr>
      <w:r>
        <w:rPr>
          <w:w w:val="105"/>
        </w:rPr>
        <w:lastRenderedPageBreak/>
        <w:t>RM Nov. 2018</w:t>
      </w:r>
    </w:p>
    <w:p w:rsidR="00EE666C" w:rsidRDefault="00EE666C">
      <w:pPr>
        <w:pStyle w:val="BodyText"/>
        <w:rPr>
          <w:sz w:val="20"/>
        </w:rPr>
      </w:pPr>
    </w:p>
    <w:p w:rsidR="00EE666C" w:rsidRDefault="00EE666C">
      <w:pPr>
        <w:pStyle w:val="BodyText"/>
        <w:spacing w:before="10"/>
        <w:rPr>
          <w:sz w:val="22"/>
        </w:rPr>
      </w:pPr>
    </w:p>
    <w:p w:rsidR="00EE666C" w:rsidRDefault="007F0B40">
      <w:pPr>
        <w:pStyle w:val="Heading4"/>
        <w:ind w:left="1305"/>
      </w:pPr>
      <w:r>
        <w:rPr>
          <w:color w:val="FF0000"/>
          <w:w w:val="105"/>
        </w:rPr>
        <w:t>Representative Meeting November 2018: Report 17</w:t>
      </w:r>
    </w:p>
    <w:p w:rsidR="00EE666C" w:rsidRDefault="00EE666C">
      <w:pPr>
        <w:pStyle w:val="BodyText"/>
        <w:spacing w:before="9"/>
        <w:rPr>
          <w:b/>
          <w:sz w:val="22"/>
        </w:rPr>
      </w:pPr>
    </w:p>
    <w:p w:rsidR="00EE666C" w:rsidRDefault="007F0B40">
      <w:pPr>
        <w:spacing w:line="252" w:lineRule="auto"/>
        <w:ind w:left="1305" w:right="1006"/>
        <w:rPr>
          <w:b/>
          <w:sz w:val="21"/>
        </w:rPr>
      </w:pPr>
      <w:r>
        <w:rPr>
          <w:b/>
          <w:w w:val="105"/>
          <w:sz w:val="21"/>
        </w:rPr>
        <w:t>OFFICE MANAGEMENT COMMITTEE (OMC) REPORT TO REPRESENTATIVE MEETING, NOVEMBER 2018</w:t>
      </w:r>
    </w:p>
    <w:p w:rsidR="00EE666C" w:rsidRDefault="00EE666C">
      <w:pPr>
        <w:pStyle w:val="BodyText"/>
        <w:spacing w:before="3"/>
        <w:rPr>
          <w:b/>
          <w:sz w:val="22"/>
        </w:rPr>
      </w:pPr>
    </w:p>
    <w:p w:rsidR="00EE666C" w:rsidRDefault="007F0B40">
      <w:pPr>
        <w:pStyle w:val="BodyText"/>
        <w:spacing w:before="1" w:line="249" w:lineRule="auto"/>
        <w:ind w:left="1305" w:right="1409"/>
      </w:pPr>
      <w:r>
        <w:rPr>
          <w:color w:val="222222"/>
          <w:w w:val="105"/>
        </w:rPr>
        <w:t>The Office Management Committee is the employing committee for the Office Administrator and the Accountant and consists of the Yearly Meeting Clerk(s) and the local contact person appointed by Ottawa Monthly Meeting. We meet by telephone conference call, usually every 2 to 3 months. The Secretary participates in the first part of the call for reporting and</w:t>
      </w:r>
      <w:r>
        <w:rPr>
          <w:color w:val="222222"/>
          <w:spacing w:val="2"/>
          <w:w w:val="105"/>
        </w:rPr>
        <w:t xml:space="preserve"> </w:t>
      </w:r>
      <w:r>
        <w:rPr>
          <w:color w:val="222222"/>
          <w:w w:val="105"/>
        </w:rPr>
        <w:t>consultation.</w:t>
      </w:r>
    </w:p>
    <w:p w:rsidR="00EE666C" w:rsidRDefault="00EE666C">
      <w:pPr>
        <w:pStyle w:val="BodyText"/>
        <w:rPr>
          <w:sz w:val="24"/>
        </w:rPr>
      </w:pPr>
    </w:p>
    <w:p w:rsidR="00EE666C" w:rsidRDefault="00EE666C">
      <w:pPr>
        <w:pStyle w:val="BodyText"/>
        <w:spacing w:before="4"/>
        <w:rPr>
          <w:sz w:val="20"/>
        </w:rPr>
      </w:pPr>
    </w:p>
    <w:p w:rsidR="00EE666C" w:rsidRDefault="007F0B40">
      <w:pPr>
        <w:pStyle w:val="BodyText"/>
        <w:tabs>
          <w:tab w:val="left" w:pos="8315"/>
        </w:tabs>
        <w:spacing w:line="252" w:lineRule="auto"/>
        <w:ind w:left="1305" w:right="1253"/>
      </w:pPr>
      <w:r>
        <w:rPr>
          <w:color w:val="222222"/>
          <w:w w:val="105"/>
        </w:rPr>
        <w:t xml:space="preserve">Since Yearly Meeting the OMC has met twice and has a third meeting planned at a shorter-than-usual  interval,  a  week  after  </w:t>
      </w:r>
      <w:r>
        <w:rPr>
          <w:color w:val="222222"/>
          <w:spacing w:val="8"/>
          <w:w w:val="105"/>
        </w:rPr>
        <w:t xml:space="preserve"> </w:t>
      </w:r>
      <w:r>
        <w:rPr>
          <w:color w:val="222222"/>
          <w:w w:val="105"/>
        </w:rPr>
        <w:t xml:space="preserve">Representative </w:t>
      </w:r>
      <w:r>
        <w:rPr>
          <w:color w:val="222222"/>
          <w:spacing w:val="15"/>
          <w:w w:val="105"/>
        </w:rPr>
        <w:t xml:space="preserve"> </w:t>
      </w:r>
      <w:r>
        <w:rPr>
          <w:color w:val="222222"/>
          <w:w w:val="105"/>
        </w:rPr>
        <w:t>Meeting.</w:t>
      </w:r>
      <w:r>
        <w:rPr>
          <w:color w:val="222222"/>
          <w:w w:val="105"/>
        </w:rPr>
        <w:tab/>
        <w:t>Because of the ongoing work by Personnel Committee to restructure our staffing arrangement, procedures, and policies, OMC has been occupied both with the immediate oversight of the Ottawa office staff and with these changes. We see that we are making progress with these revisions of Personnel Policy, and that OMC, Personnel Committee, and the Committee of Clerks have more work to do. Once the new structure and policy have been completed and approved, it is likely that the OMC will be laid</w:t>
      </w:r>
      <w:r>
        <w:rPr>
          <w:color w:val="222222"/>
          <w:spacing w:val="-8"/>
          <w:w w:val="105"/>
        </w:rPr>
        <w:t xml:space="preserve"> </w:t>
      </w:r>
      <w:r>
        <w:rPr>
          <w:color w:val="222222"/>
          <w:w w:val="105"/>
        </w:rPr>
        <w:t>down.</w:t>
      </w:r>
    </w:p>
    <w:p w:rsidR="00EE666C" w:rsidRDefault="00EE666C">
      <w:pPr>
        <w:pStyle w:val="BodyText"/>
        <w:rPr>
          <w:sz w:val="24"/>
        </w:rPr>
      </w:pPr>
    </w:p>
    <w:p w:rsidR="00EE666C" w:rsidRDefault="00EE666C">
      <w:pPr>
        <w:pStyle w:val="BodyText"/>
        <w:spacing w:before="7"/>
        <w:rPr>
          <w:sz w:val="19"/>
        </w:rPr>
      </w:pPr>
    </w:p>
    <w:p w:rsidR="00EE666C" w:rsidRDefault="007F0B40">
      <w:pPr>
        <w:pStyle w:val="BodyText"/>
        <w:ind w:left="1305"/>
      </w:pPr>
      <w:r>
        <w:rPr>
          <w:color w:val="222222"/>
          <w:w w:val="105"/>
        </w:rPr>
        <w:t>Submitted by Beverly Shepard</w:t>
      </w:r>
    </w:p>
    <w:p w:rsidR="00EE666C" w:rsidRDefault="007F0B40">
      <w:pPr>
        <w:pStyle w:val="BodyText"/>
        <w:spacing w:before="13" w:line="252" w:lineRule="auto"/>
        <w:ind w:left="1305" w:right="5098"/>
      </w:pPr>
      <w:r>
        <w:rPr>
          <w:color w:val="222222"/>
          <w:w w:val="105"/>
        </w:rPr>
        <w:t>on behalf of Office Management Committee: CYM Clerk Beverly Shepard</w:t>
      </w:r>
    </w:p>
    <w:p w:rsidR="00EE666C" w:rsidRDefault="007F0B40">
      <w:pPr>
        <w:pStyle w:val="BodyText"/>
        <w:spacing w:before="2" w:line="247" w:lineRule="auto"/>
        <w:ind w:left="1305" w:right="5098"/>
      </w:pPr>
      <w:r>
        <w:rPr>
          <w:color w:val="222222"/>
          <w:w w:val="105"/>
        </w:rPr>
        <w:t>Local contact person Caroline Balderston Parry with</w:t>
      </w:r>
    </w:p>
    <w:p w:rsidR="00EE666C" w:rsidRDefault="007F0B40">
      <w:pPr>
        <w:pStyle w:val="BodyText"/>
        <w:spacing w:before="6"/>
        <w:ind w:left="1305"/>
      </w:pPr>
      <w:r>
        <w:rPr>
          <w:color w:val="222222"/>
          <w:w w:val="105"/>
        </w:rPr>
        <w:t>Cameron Fraser, CYM secretary</w:t>
      </w:r>
    </w:p>
    <w:p w:rsidR="00EE666C" w:rsidRDefault="00EE666C">
      <w:pPr>
        <w:sectPr w:rsidR="00EE666C">
          <w:headerReference w:type="default" r:id="rId345"/>
          <w:footerReference w:type="default" r:id="rId346"/>
          <w:pgSz w:w="12240" w:h="15840"/>
          <w:pgMar w:top="640" w:right="540" w:bottom="980" w:left="500" w:header="0" w:footer="786" w:gutter="0"/>
          <w:cols w:space="720"/>
        </w:sectPr>
      </w:pPr>
    </w:p>
    <w:p w:rsidR="00EE666C" w:rsidRDefault="00EE666C">
      <w:pPr>
        <w:pStyle w:val="BodyText"/>
        <w:rPr>
          <w:sz w:val="20"/>
        </w:rPr>
      </w:pPr>
    </w:p>
    <w:p w:rsidR="00EE666C" w:rsidRDefault="00EE666C">
      <w:pPr>
        <w:pStyle w:val="BodyText"/>
        <w:rPr>
          <w:sz w:val="20"/>
        </w:rPr>
      </w:pPr>
    </w:p>
    <w:p w:rsidR="00EE666C" w:rsidRDefault="007F0B40">
      <w:pPr>
        <w:pStyle w:val="Heading4"/>
        <w:ind w:left="1305"/>
      </w:pPr>
      <w:r>
        <w:rPr>
          <w:color w:val="FF0000"/>
          <w:w w:val="105"/>
        </w:rPr>
        <w:t>Representative Meeting November 2018: Report 18</w:t>
      </w:r>
    </w:p>
    <w:p w:rsidR="00EE666C" w:rsidRDefault="00EE666C">
      <w:pPr>
        <w:pStyle w:val="BodyText"/>
        <w:spacing w:before="9"/>
        <w:rPr>
          <w:b/>
          <w:sz w:val="22"/>
        </w:rPr>
      </w:pPr>
    </w:p>
    <w:p w:rsidR="00EE666C" w:rsidRDefault="007F0B40">
      <w:pPr>
        <w:ind w:left="1305"/>
        <w:rPr>
          <w:b/>
          <w:sz w:val="21"/>
        </w:rPr>
      </w:pPr>
      <w:r>
        <w:rPr>
          <w:b/>
          <w:w w:val="105"/>
          <w:sz w:val="21"/>
        </w:rPr>
        <w:t>FINANCE COMMITTEE REPORT TO REPRESENTATIVE MEETING</w:t>
      </w:r>
    </w:p>
    <w:p w:rsidR="00EE666C" w:rsidRDefault="00EE666C">
      <w:pPr>
        <w:pStyle w:val="BodyText"/>
        <w:spacing w:before="6"/>
        <w:rPr>
          <w:b/>
          <w:sz w:val="22"/>
        </w:rPr>
      </w:pPr>
    </w:p>
    <w:p w:rsidR="00EE666C" w:rsidRDefault="007F0B40">
      <w:pPr>
        <w:ind w:left="1305"/>
        <w:rPr>
          <w:sz w:val="24"/>
        </w:rPr>
      </w:pPr>
      <w:r>
        <w:rPr>
          <w:color w:val="222222"/>
          <w:sz w:val="24"/>
        </w:rPr>
        <w:t>CYM Finance Committee met in Ottawa November 9th and 10th.</w:t>
      </w:r>
    </w:p>
    <w:p w:rsidR="00EE666C" w:rsidRDefault="00EE666C">
      <w:pPr>
        <w:pStyle w:val="BodyText"/>
        <w:rPr>
          <w:sz w:val="24"/>
        </w:rPr>
      </w:pPr>
    </w:p>
    <w:p w:rsidR="00EE666C" w:rsidRDefault="007F0B40">
      <w:pPr>
        <w:ind w:left="1305" w:right="1252"/>
        <w:jc w:val="both"/>
        <w:rPr>
          <w:sz w:val="24"/>
        </w:rPr>
      </w:pPr>
      <w:r>
        <w:rPr>
          <w:color w:val="222222"/>
          <w:sz w:val="24"/>
        </w:rPr>
        <w:t>Our primary task for our annual fall meeting is the review and recommendation of the draft operational budget in preparation for its presentation to representative meeting in late November. This year we took significant committee meeting time to identify the change to roles, responsibilities and workloads that  are  anticipated with the discontinuation of the CYM treasurer position in January 2019 (less than two months</w:t>
      </w:r>
      <w:r>
        <w:rPr>
          <w:color w:val="222222"/>
          <w:spacing w:val="-1"/>
          <w:sz w:val="24"/>
        </w:rPr>
        <w:t xml:space="preserve"> </w:t>
      </w:r>
      <w:r>
        <w:rPr>
          <w:color w:val="222222"/>
          <w:sz w:val="24"/>
        </w:rPr>
        <w:t>away!).</w:t>
      </w:r>
    </w:p>
    <w:p w:rsidR="00EE666C" w:rsidRDefault="00EE666C">
      <w:pPr>
        <w:pStyle w:val="BodyText"/>
        <w:spacing w:before="9"/>
        <w:rPr>
          <w:sz w:val="23"/>
        </w:rPr>
      </w:pPr>
    </w:p>
    <w:p w:rsidR="00EE666C" w:rsidRDefault="007F0B40">
      <w:pPr>
        <w:ind w:left="1305" w:right="1252"/>
        <w:jc w:val="both"/>
        <w:rPr>
          <w:sz w:val="24"/>
        </w:rPr>
      </w:pPr>
      <w:r>
        <w:rPr>
          <w:color w:val="222222"/>
          <w:sz w:val="24"/>
        </w:rPr>
        <w:t>We made good progress with this work to ensure best financial practices are continued while ensuring support for CYM staff. We also identified the need to enhance the communication between various CYM committee and the valuable role finance committee has to expand knowledge of our overall financial expectations, limitations and health when considering future CYM work.</w:t>
      </w:r>
    </w:p>
    <w:p w:rsidR="00EE666C" w:rsidRDefault="00EE666C">
      <w:pPr>
        <w:pStyle w:val="BodyText"/>
        <w:rPr>
          <w:sz w:val="24"/>
        </w:rPr>
      </w:pPr>
    </w:p>
    <w:p w:rsidR="00EE666C" w:rsidRDefault="007F0B40">
      <w:pPr>
        <w:spacing w:line="242" w:lineRule="auto"/>
        <w:ind w:left="1305" w:right="1252"/>
        <w:jc w:val="both"/>
        <w:rPr>
          <w:sz w:val="24"/>
        </w:rPr>
      </w:pPr>
      <w:r>
        <w:rPr>
          <w:color w:val="222222"/>
          <w:sz w:val="24"/>
        </w:rPr>
        <w:t>Items Finance Committee wishes to draw to the attention of representative meeting:</w:t>
      </w:r>
    </w:p>
    <w:p w:rsidR="00EE666C" w:rsidRDefault="007F0B40">
      <w:pPr>
        <w:pStyle w:val="ListParagraph"/>
        <w:numPr>
          <w:ilvl w:val="0"/>
          <w:numId w:val="1"/>
        </w:numPr>
        <w:tabs>
          <w:tab w:val="left" w:pos="2026"/>
        </w:tabs>
        <w:spacing w:line="242" w:lineRule="auto"/>
        <w:ind w:right="3596"/>
        <w:rPr>
          <w:sz w:val="24"/>
        </w:rPr>
      </w:pPr>
      <w:r>
        <w:rPr>
          <w:color w:val="222222"/>
          <w:sz w:val="24"/>
          <w:u w:val="single" w:color="222222"/>
        </w:rPr>
        <w:t>The Need for Additional Finance Committee Support</w:t>
      </w:r>
      <w:r>
        <w:rPr>
          <w:color w:val="222222"/>
          <w:sz w:val="24"/>
        </w:rPr>
        <w:t xml:space="preserve"> Currently our committee is not at a full</w:t>
      </w:r>
      <w:r>
        <w:rPr>
          <w:color w:val="222222"/>
          <w:spacing w:val="-3"/>
          <w:sz w:val="24"/>
        </w:rPr>
        <w:t xml:space="preserve"> </w:t>
      </w:r>
      <w:r>
        <w:rPr>
          <w:color w:val="222222"/>
          <w:sz w:val="24"/>
        </w:rPr>
        <w:t>compliment.</w:t>
      </w:r>
    </w:p>
    <w:p w:rsidR="00EE666C" w:rsidRDefault="007F0B40">
      <w:pPr>
        <w:ind w:left="2025" w:right="1252"/>
        <w:jc w:val="both"/>
        <w:rPr>
          <w:sz w:val="24"/>
        </w:rPr>
      </w:pPr>
      <w:r>
        <w:rPr>
          <w:color w:val="222222"/>
          <w:sz w:val="24"/>
        </w:rPr>
        <w:t>Without the treasurer position, we have identified additional oversight and financial review tasks that should fall to the finance committee members. We ask all monthly meetings to consider names to bring forward from their meeting who have interest, aptitude and some skills in financial matters.</w:t>
      </w:r>
    </w:p>
    <w:p w:rsidR="00EE666C" w:rsidRDefault="00EE666C">
      <w:pPr>
        <w:pStyle w:val="BodyText"/>
        <w:spacing w:before="3"/>
        <w:rPr>
          <w:sz w:val="23"/>
        </w:rPr>
      </w:pPr>
    </w:p>
    <w:p w:rsidR="00EE666C" w:rsidRDefault="007F0B40">
      <w:pPr>
        <w:pStyle w:val="ListParagraph"/>
        <w:numPr>
          <w:ilvl w:val="0"/>
          <w:numId w:val="1"/>
        </w:numPr>
        <w:tabs>
          <w:tab w:val="left" w:pos="2026"/>
        </w:tabs>
        <w:spacing w:line="275" w:lineRule="exact"/>
        <w:rPr>
          <w:sz w:val="24"/>
        </w:rPr>
      </w:pPr>
      <w:r>
        <w:rPr>
          <w:color w:val="222222"/>
          <w:sz w:val="24"/>
          <w:u w:val="single" w:color="222222"/>
        </w:rPr>
        <w:t>Growing Demands on the CYM General Fund</w:t>
      </w:r>
    </w:p>
    <w:p w:rsidR="00EE666C" w:rsidRDefault="007F0B40">
      <w:pPr>
        <w:ind w:left="2025" w:right="1252"/>
        <w:jc w:val="both"/>
        <w:rPr>
          <w:sz w:val="24"/>
        </w:rPr>
      </w:pPr>
      <w:r>
        <w:rPr>
          <w:color w:val="222222"/>
          <w:sz w:val="24"/>
        </w:rPr>
        <w:t>With the 2019 budget we note that the Quaker Renewal Fund, Publication and Communication General Fund and the Quaker General Fund will be mostly exhausted. This will put 2020 expenses to be drawn from the general fund.</w:t>
      </w:r>
    </w:p>
    <w:p w:rsidR="00EE666C" w:rsidRDefault="007F0B40">
      <w:pPr>
        <w:ind w:left="2025" w:right="1252"/>
        <w:jc w:val="both"/>
        <w:rPr>
          <w:sz w:val="24"/>
        </w:rPr>
      </w:pPr>
      <w:r>
        <w:rPr>
          <w:color w:val="222222"/>
          <w:sz w:val="24"/>
        </w:rPr>
        <w:t>These extra financial demands will be in addition to our current decision to run a deficit and spend down our reserve to commit to the secretary staffing role. Additionally, we face received significant increases in  archive committee costs as that committee adjusts to the change in their staffing</w:t>
      </w:r>
      <w:r>
        <w:rPr>
          <w:color w:val="222222"/>
          <w:spacing w:val="-1"/>
          <w:sz w:val="24"/>
        </w:rPr>
        <w:t xml:space="preserve"> </w:t>
      </w:r>
      <w:r>
        <w:rPr>
          <w:color w:val="222222"/>
          <w:sz w:val="24"/>
        </w:rPr>
        <w:t>needs.</w:t>
      </w:r>
    </w:p>
    <w:p w:rsidR="00EE666C" w:rsidRDefault="007F0B40">
      <w:pPr>
        <w:spacing w:before="4" w:line="237" w:lineRule="auto"/>
        <w:ind w:left="2025" w:right="1252"/>
        <w:jc w:val="both"/>
        <w:rPr>
          <w:sz w:val="24"/>
        </w:rPr>
      </w:pPr>
      <w:r>
        <w:rPr>
          <w:color w:val="222222"/>
          <w:sz w:val="24"/>
        </w:rPr>
        <w:t>The five year forecast of these increased expenditures without any significant increased revenue will rapidly exhaust our current revenue.</w:t>
      </w:r>
    </w:p>
    <w:p w:rsidR="00EE666C" w:rsidRDefault="00EE666C">
      <w:pPr>
        <w:pStyle w:val="BodyText"/>
        <w:spacing w:before="1"/>
        <w:rPr>
          <w:sz w:val="24"/>
        </w:rPr>
      </w:pPr>
    </w:p>
    <w:p w:rsidR="00EE666C" w:rsidRDefault="007F0B40">
      <w:pPr>
        <w:pStyle w:val="ListParagraph"/>
        <w:numPr>
          <w:ilvl w:val="0"/>
          <w:numId w:val="1"/>
        </w:numPr>
        <w:tabs>
          <w:tab w:val="left" w:pos="2026"/>
        </w:tabs>
        <w:rPr>
          <w:sz w:val="24"/>
        </w:rPr>
      </w:pPr>
      <w:r>
        <w:rPr>
          <w:color w:val="222222"/>
          <w:sz w:val="24"/>
          <w:u w:val="single" w:color="222222"/>
        </w:rPr>
        <w:t>Finance Committee Request Monthly</w:t>
      </w:r>
      <w:r>
        <w:rPr>
          <w:color w:val="222222"/>
          <w:spacing w:val="-1"/>
          <w:sz w:val="24"/>
          <w:u w:val="single" w:color="222222"/>
        </w:rPr>
        <w:t xml:space="preserve"> </w:t>
      </w:r>
      <w:r>
        <w:rPr>
          <w:color w:val="222222"/>
          <w:sz w:val="24"/>
          <w:u w:val="single" w:color="222222"/>
        </w:rPr>
        <w:t>Meetings</w:t>
      </w:r>
    </w:p>
    <w:p w:rsidR="00EE666C" w:rsidRDefault="007F0B40">
      <w:pPr>
        <w:spacing w:before="5" w:line="237" w:lineRule="auto"/>
        <w:ind w:left="2025" w:right="1252"/>
        <w:jc w:val="both"/>
        <w:rPr>
          <w:sz w:val="24"/>
        </w:rPr>
      </w:pPr>
      <w:r>
        <w:rPr>
          <w:color w:val="222222"/>
          <w:sz w:val="24"/>
        </w:rPr>
        <w:t>We  will  directly  write  to  Monthly   Meetings   to   request   they  consider increasing to their annual donation to</w:t>
      </w:r>
      <w:r>
        <w:rPr>
          <w:color w:val="222222"/>
          <w:spacing w:val="-2"/>
          <w:sz w:val="24"/>
        </w:rPr>
        <w:t xml:space="preserve"> </w:t>
      </w:r>
      <w:r>
        <w:rPr>
          <w:color w:val="222222"/>
          <w:sz w:val="24"/>
        </w:rPr>
        <w:t>CYM.</w:t>
      </w:r>
    </w:p>
    <w:p w:rsidR="00EE666C" w:rsidRDefault="007F0B40">
      <w:pPr>
        <w:spacing w:before="3"/>
        <w:ind w:left="2025" w:right="1252"/>
        <w:jc w:val="both"/>
        <w:rPr>
          <w:sz w:val="24"/>
        </w:rPr>
      </w:pPr>
      <w:r>
        <w:rPr>
          <w:color w:val="222222"/>
          <w:sz w:val="24"/>
        </w:rPr>
        <w:t>The historical budgeted contributions as listed in our annual budget have been static and we want to encourage adjusting these values to cost of living or greater to keep up with ever increasing expense lines. As the</w:t>
      </w:r>
    </w:p>
    <w:p w:rsidR="00EE666C" w:rsidRDefault="00EE666C">
      <w:pPr>
        <w:jc w:val="both"/>
        <w:rPr>
          <w:sz w:val="24"/>
        </w:rPr>
        <w:sectPr w:rsidR="00EE666C">
          <w:headerReference w:type="default" r:id="rId347"/>
          <w:pgSz w:w="12240" w:h="15840"/>
          <w:pgMar w:top="980" w:right="540" w:bottom="980" w:left="500" w:header="708" w:footer="786" w:gutter="0"/>
          <w:cols w:space="720"/>
        </w:sectPr>
      </w:pPr>
    </w:p>
    <w:p w:rsidR="00EE666C" w:rsidRDefault="00EE666C">
      <w:pPr>
        <w:pStyle w:val="BodyText"/>
        <w:rPr>
          <w:sz w:val="20"/>
        </w:rPr>
      </w:pPr>
    </w:p>
    <w:p w:rsidR="00EE666C" w:rsidRDefault="007F0B40">
      <w:pPr>
        <w:spacing w:before="221"/>
        <w:ind w:left="2025" w:right="1252"/>
        <w:jc w:val="both"/>
        <w:rPr>
          <w:sz w:val="24"/>
        </w:rPr>
      </w:pPr>
      <w:r>
        <w:rPr>
          <w:color w:val="222222"/>
          <w:sz w:val="24"/>
        </w:rPr>
        <w:t>mandate for Contributions Committee refers to individual donors, Finance will take on this communication to Monthly Meetings in an ongoing manner.</w:t>
      </w:r>
    </w:p>
    <w:p w:rsidR="00EE666C" w:rsidRDefault="00EE666C">
      <w:pPr>
        <w:pStyle w:val="BodyText"/>
        <w:rPr>
          <w:sz w:val="24"/>
        </w:rPr>
      </w:pPr>
    </w:p>
    <w:p w:rsidR="00EE666C" w:rsidRDefault="007F0B40">
      <w:pPr>
        <w:pStyle w:val="ListParagraph"/>
        <w:numPr>
          <w:ilvl w:val="0"/>
          <w:numId w:val="1"/>
        </w:numPr>
        <w:tabs>
          <w:tab w:val="left" w:pos="2026"/>
        </w:tabs>
        <w:spacing w:line="275" w:lineRule="exact"/>
        <w:rPr>
          <w:sz w:val="24"/>
        </w:rPr>
      </w:pPr>
      <w:r>
        <w:rPr>
          <w:color w:val="222222"/>
          <w:sz w:val="24"/>
          <w:u w:val="single" w:color="222222"/>
        </w:rPr>
        <w:t>Improving Access to Donation Details and Committee Information</w:t>
      </w:r>
    </w:p>
    <w:p w:rsidR="00EE666C" w:rsidRDefault="007F0B40">
      <w:pPr>
        <w:ind w:left="2025" w:right="1252"/>
        <w:jc w:val="both"/>
        <w:rPr>
          <w:sz w:val="24"/>
        </w:rPr>
      </w:pPr>
      <w:r>
        <w:rPr>
          <w:color w:val="222222"/>
          <w:sz w:val="24"/>
        </w:rPr>
        <w:t>We have made improvement of the finance section of the Quaker.ca website. We recognize the particular need to also ensure that key information is made readily available to donors including executors and non Quaker family members. Our charitable information and audited statements will be made available on the public side of our site, not limited to the business section.</w:t>
      </w:r>
    </w:p>
    <w:p w:rsidR="00EE666C" w:rsidRDefault="007F0B40">
      <w:pPr>
        <w:spacing w:before="3" w:line="550" w:lineRule="atLeast"/>
        <w:ind w:left="1305" w:right="8487"/>
        <w:rPr>
          <w:sz w:val="24"/>
        </w:rPr>
      </w:pPr>
      <w:r>
        <w:rPr>
          <w:color w:val="222222"/>
          <w:sz w:val="24"/>
        </w:rPr>
        <w:t>In Friendship Ro Fife</w:t>
      </w:r>
    </w:p>
    <w:p w:rsidR="00EE666C" w:rsidRDefault="007F0B40">
      <w:pPr>
        <w:spacing w:line="242" w:lineRule="auto"/>
        <w:ind w:left="1305" w:right="6473"/>
        <w:rPr>
          <w:sz w:val="24"/>
        </w:rPr>
      </w:pPr>
      <w:r>
        <w:rPr>
          <w:color w:val="222222"/>
          <w:sz w:val="24"/>
        </w:rPr>
        <w:t>on behalf of Finance Committee 14 November 2018</w:t>
      </w:r>
    </w:p>
    <w:p w:rsidR="00EE666C" w:rsidRDefault="00EE666C">
      <w:pPr>
        <w:spacing w:line="242" w:lineRule="auto"/>
        <w:rPr>
          <w:sz w:val="24"/>
        </w:rPr>
        <w:sectPr w:rsidR="00EE666C">
          <w:footerReference w:type="default" r:id="rId348"/>
          <w:pgSz w:w="12240" w:h="15840"/>
          <w:pgMar w:top="980" w:right="540" w:bottom="980" w:left="500" w:header="708" w:footer="786" w:gutter="0"/>
          <w:cols w:space="720"/>
        </w:sectPr>
      </w:pPr>
    </w:p>
    <w:p w:rsidR="00EE666C" w:rsidRDefault="00EE666C">
      <w:pPr>
        <w:pStyle w:val="BodyText"/>
        <w:rPr>
          <w:sz w:val="20"/>
        </w:rPr>
      </w:pPr>
    </w:p>
    <w:p w:rsidR="00EE666C" w:rsidRDefault="007F0B40">
      <w:pPr>
        <w:spacing w:before="240" w:line="463" w:lineRule="auto"/>
        <w:ind w:left="781" w:right="4284"/>
        <w:rPr>
          <w:rFonts w:ascii="Trebuchet MS"/>
          <w:b/>
          <w:sz w:val="24"/>
        </w:rPr>
      </w:pPr>
      <w:r>
        <w:rPr>
          <w:rFonts w:ascii="Trebuchet MS"/>
          <w:b/>
          <w:color w:val="FF0000"/>
          <w:w w:val="95"/>
          <w:sz w:val="24"/>
        </w:rPr>
        <w:t xml:space="preserve">Representative Meeting November 2018: Report 19 </w:t>
      </w:r>
      <w:r>
        <w:rPr>
          <w:rFonts w:ascii="Trebuchet MS"/>
          <w:b/>
          <w:w w:val="90"/>
          <w:sz w:val="24"/>
        </w:rPr>
        <w:t>ARCHIVES REPORT TO REPRESENTATIVE MEETING 2018</w:t>
      </w:r>
    </w:p>
    <w:p w:rsidR="00EE666C" w:rsidRDefault="007F0B40">
      <w:pPr>
        <w:spacing w:before="7" w:line="288" w:lineRule="auto"/>
        <w:ind w:left="781" w:right="106"/>
        <w:rPr>
          <w:rFonts w:ascii="DejaVu Sans" w:hAnsi="DejaVu Sans"/>
          <w:sz w:val="24"/>
        </w:rPr>
      </w:pPr>
      <w:r>
        <w:rPr>
          <w:rFonts w:ascii="DejaVu Sans" w:hAnsi="DejaVu Sans"/>
          <w:w w:val="85"/>
          <w:sz w:val="24"/>
        </w:rPr>
        <w:t xml:space="preserve">The Archives Committee continues to operate the Archives and Library on behalf of Canadian Yearly </w:t>
      </w:r>
      <w:r>
        <w:rPr>
          <w:rFonts w:ascii="DejaVu Sans" w:hAnsi="DejaVu Sans"/>
          <w:w w:val="90"/>
          <w:sz w:val="24"/>
        </w:rPr>
        <w:t>Meeting</w:t>
      </w:r>
      <w:r>
        <w:rPr>
          <w:rFonts w:ascii="DejaVu Sans" w:hAnsi="DejaVu Sans"/>
          <w:spacing w:val="-43"/>
          <w:w w:val="90"/>
          <w:sz w:val="24"/>
        </w:rPr>
        <w:t xml:space="preserve"> </w:t>
      </w:r>
      <w:r>
        <w:rPr>
          <w:rFonts w:ascii="DejaVu Sans" w:hAnsi="DejaVu Sans"/>
          <w:w w:val="90"/>
          <w:sz w:val="24"/>
        </w:rPr>
        <w:t>(CYM).</w:t>
      </w:r>
      <w:r>
        <w:rPr>
          <w:rFonts w:ascii="DejaVu Sans" w:hAnsi="DejaVu Sans"/>
          <w:spacing w:val="-14"/>
          <w:w w:val="90"/>
          <w:sz w:val="24"/>
        </w:rPr>
        <w:t xml:space="preserve"> </w:t>
      </w:r>
      <w:r>
        <w:rPr>
          <w:rFonts w:ascii="DejaVu Sans" w:hAnsi="DejaVu Sans"/>
          <w:w w:val="90"/>
          <w:sz w:val="24"/>
        </w:rPr>
        <w:t>One</w:t>
      </w:r>
      <w:r>
        <w:rPr>
          <w:rFonts w:ascii="DejaVu Sans" w:hAnsi="DejaVu Sans"/>
          <w:spacing w:val="-42"/>
          <w:w w:val="90"/>
          <w:sz w:val="24"/>
        </w:rPr>
        <w:t xml:space="preserve"> </w:t>
      </w:r>
      <w:r>
        <w:rPr>
          <w:rFonts w:ascii="DejaVu Sans" w:hAnsi="DejaVu Sans"/>
          <w:w w:val="90"/>
          <w:sz w:val="24"/>
        </w:rPr>
        <w:t>of</w:t>
      </w:r>
      <w:r>
        <w:rPr>
          <w:rFonts w:ascii="DejaVu Sans" w:hAnsi="DejaVu Sans"/>
          <w:spacing w:val="-42"/>
          <w:w w:val="90"/>
          <w:sz w:val="24"/>
        </w:rPr>
        <w:t xml:space="preserve"> </w:t>
      </w:r>
      <w:r>
        <w:rPr>
          <w:rFonts w:ascii="DejaVu Sans" w:hAnsi="DejaVu Sans"/>
          <w:w w:val="90"/>
          <w:sz w:val="24"/>
        </w:rPr>
        <w:t>our</w:t>
      </w:r>
      <w:r>
        <w:rPr>
          <w:rFonts w:ascii="DejaVu Sans" w:hAnsi="DejaVu Sans"/>
          <w:spacing w:val="-43"/>
          <w:w w:val="90"/>
          <w:sz w:val="24"/>
        </w:rPr>
        <w:t xml:space="preserve"> </w:t>
      </w:r>
      <w:r>
        <w:rPr>
          <w:rFonts w:ascii="DejaVu Sans" w:hAnsi="DejaVu Sans"/>
          <w:w w:val="90"/>
          <w:sz w:val="24"/>
        </w:rPr>
        <w:t>employees</w:t>
      </w:r>
      <w:r>
        <w:rPr>
          <w:rFonts w:ascii="DejaVu Sans" w:hAnsi="DejaVu Sans"/>
          <w:spacing w:val="-41"/>
          <w:w w:val="90"/>
          <w:sz w:val="24"/>
        </w:rPr>
        <w:t xml:space="preserve"> </w:t>
      </w:r>
      <w:r>
        <w:rPr>
          <w:rFonts w:ascii="DejaVu Sans" w:hAnsi="DejaVu Sans"/>
          <w:w w:val="90"/>
          <w:sz w:val="24"/>
        </w:rPr>
        <w:t>has</w:t>
      </w:r>
      <w:r>
        <w:rPr>
          <w:rFonts w:ascii="DejaVu Sans" w:hAnsi="DejaVu Sans"/>
          <w:spacing w:val="-42"/>
          <w:w w:val="90"/>
          <w:sz w:val="24"/>
        </w:rPr>
        <w:t xml:space="preserve"> </w:t>
      </w:r>
      <w:r>
        <w:rPr>
          <w:rFonts w:ascii="DejaVu Sans" w:hAnsi="DejaVu Sans"/>
          <w:w w:val="90"/>
          <w:sz w:val="24"/>
        </w:rPr>
        <w:t>been</w:t>
      </w:r>
      <w:r>
        <w:rPr>
          <w:rFonts w:ascii="DejaVu Sans" w:hAnsi="DejaVu Sans"/>
          <w:spacing w:val="-42"/>
          <w:w w:val="90"/>
          <w:sz w:val="24"/>
        </w:rPr>
        <w:t xml:space="preserve"> </w:t>
      </w:r>
      <w:r>
        <w:rPr>
          <w:rFonts w:ascii="DejaVu Sans" w:hAnsi="DejaVu Sans"/>
          <w:w w:val="90"/>
          <w:sz w:val="24"/>
        </w:rPr>
        <w:t>on</w:t>
      </w:r>
      <w:r>
        <w:rPr>
          <w:rFonts w:ascii="DejaVu Sans" w:hAnsi="DejaVu Sans"/>
          <w:spacing w:val="-42"/>
          <w:w w:val="90"/>
          <w:sz w:val="24"/>
        </w:rPr>
        <w:t xml:space="preserve"> </w:t>
      </w:r>
      <w:r>
        <w:rPr>
          <w:rFonts w:ascii="DejaVu Sans" w:hAnsi="DejaVu Sans"/>
          <w:w w:val="90"/>
          <w:sz w:val="24"/>
        </w:rPr>
        <w:t>leave</w:t>
      </w:r>
      <w:r>
        <w:rPr>
          <w:rFonts w:ascii="DejaVu Sans" w:hAnsi="DejaVu Sans"/>
          <w:spacing w:val="-41"/>
          <w:w w:val="90"/>
          <w:sz w:val="24"/>
        </w:rPr>
        <w:t xml:space="preserve"> </w:t>
      </w:r>
      <w:r>
        <w:rPr>
          <w:rFonts w:ascii="DejaVu Sans" w:hAnsi="DejaVu Sans"/>
          <w:w w:val="90"/>
          <w:sz w:val="24"/>
        </w:rPr>
        <w:t>since</w:t>
      </w:r>
      <w:r>
        <w:rPr>
          <w:rFonts w:ascii="DejaVu Sans" w:hAnsi="DejaVu Sans"/>
          <w:spacing w:val="-43"/>
          <w:w w:val="90"/>
          <w:sz w:val="24"/>
        </w:rPr>
        <w:t xml:space="preserve"> </w:t>
      </w:r>
      <w:r>
        <w:rPr>
          <w:rFonts w:ascii="DejaVu Sans" w:hAnsi="DejaVu Sans"/>
          <w:w w:val="90"/>
          <w:sz w:val="24"/>
        </w:rPr>
        <w:t>February;</w:t>
      </w:r>
      <w:r>
        <w:rPr>
          <w:rFonts w:ascii="DejaVu Sans" w:hAnsi="DejaVu Sans"/>
          <w:spacing w:val="-41"/>
          <w:w w:val="90"/>
          <w:sz w:val="24"/>
        </w:rPr>
        <w:t xml:space="preserve"> </w:t>
      </w:r>
      <w:r>
        <w:rPr>
          <w:rFonts w:ascii="DejaVu Sans" w:hAnsi="DejaVu Sans"/>
          <w:w w:val="90"/>
          <w:sz w:val="24"/>
        </w:rPr>
        <w:t>however,</w:t>
      </w:r>
      <w:r>
        <w:rPr>
          <w:rFonts w:ascii="DejaVu Sans" w:hAnsi="DejaVu Sans"/>
          <w:spacing w:val="-42"/>
          <w:w w:val="90"/>
          <w:sz w:val="24"/>
        </w:rPr>
        <w:t xml:space="preserve"> </w:t>
      </w:r>
      <w:r>
        <w:rPr>
          <w:rFonts w:ascii="DejaVu Sans" w:hAnsi="DejaVu Sans"/>
          <w:w w:val="90"/>
          <w:sz w:val="24"/>
        </w:rPr>
        <w:t>we</w:t>
      </w:r>
      <w:r>
        <w:rPr>
          <w:rFonts w:ascii="DejaVu Sans" w:hAnsi="DejaVu Sans"/>
          <w:spacing w:val="-41"/>
          <w:w w:val="90"/>
          <w:sz w:val="24"/>
        </w:rPr>
        <w:t xml:space="preserve"> </w:t>
      </w:r>
      <w:r>
        <w:rPr>
          <w:rFonts w:ascii="DejaVu Sans" w:hAnsi="DejaVu Sans"/>
          <w:w w:val="90"/>
          <w:sz w:val="24"/>
        </w:rPr>
        <w:t>were</w:t>
      </w:r>
      <w:r>
        <w:rPr>
          <w:rFonts w:ascii="DejaVu Sans" w:hAnsi="DejaVu Sans"/>
          <w:spacing w:val="-42"/>
          <w:w w:val="90"/>
          <w:sz w:val="24"/>
        </w:rPr>
        <w:t xml:space="preserve"> </w:t>
      </w:r>
      <w:r>
        <w:rPr>
          <w:rFonts w:ascii="DejaVu Sans" w:hAnsi="DejaVu Sans"/>
          <w:w w:val="90"/>
          <w:sz w:val="24"/>
        </w:rPr>
        <w:t xml:space="preserve">very </w:t>
      </w:r>
      <w:r>
        <w:rPr>
          <w:rFonts w:ascii="DejaVu Sans" w:hAnsi="DejaVu Sans"/>
          <w:w w:val="86"/>
          <w:sz w:val="24"/>
        </w:rPr>
        <w:t>f</w:t>
      </w:r>
      <w:r>
        <w:rPr>
          <w:rFonts w:ascii="DejaVu Sans" w:hAnsi="DejaVu Sans"/>
          <w:spacing w:val="-1"/>
          <w:w w:val="86"/>
          <w:sz w:val="24"/>
        </w:rPr>
        <w:t>o</w:t>
      </w:r>
      <w:r>
        <w:rPr>
          <w:rFonts w:ascii="DejaVu Sans" w:hAnsi="DejaVu Sans"/>
          <w:w w:val="84"/>
          <w:sz w:val="24"/>
        </w:rPr>
        <w:t>r</w:t>
      </w:r>
      <w:r>
        <w:rPr>
          <w:rFonts w:ascii="DejaVu Sans" w:hAnsi="DejaVu Sans"/>
          <w:w w:val="83"/>
          <w:sz w:val="24"/>
        </w:rPr>
        <w:t>tu</w:t>
      </w:r>
      <w:r>
        <w:rPr>
          <w:rFonts w:ascii="DejaVu Sans" w:hAnsi="DejaVu Sans"/>
          <w:w w:val="82"/>
          <w:sz w:val="24"/>
        </w:rPr>
        <w:t>n</w:t>
      </w:r>
      <w:r>
        <w:rPr>
          <w:rFonts w:ascii="DejaVu Sans" w:hAnsi="DejaVu Sans"/>
          <w:w w:val="80"/>
          <w:sz w:val="24"/>
        </w:rPr>
        <w:t>ate</w:t>
      </w:r>
      <w:r>
        <w:rPr>
          <w:rFonts w:ascii="DejaVu Sans" w:hAnsi="DejaVu Sans"/>
          <w:spacing w:val="-23"/>
          <w:sz w:val="24"/>
        </w:rPr>
        <w:t xml:space="preserve"> </w:t>
      </w:r>
      <w:r>
        <w:rPr>
          <w:rFonts w:ascii="DejaVu Sans" w:hAnsi="DejaVu Sans"/>
          <w:w w:val="85"/>
          <w:sz w:val="24"/>
        </w:rPr>
        <w:t>to</w:t>
      </w:r>
      <w:r>
        <w:rPr>
          <w:rFonts w:ascii="DejaVu Sans" w:hAnsi="DejaVu Sans"/>
          <w:spacing w:val="-22"/>
          <w:sz w:val="24"/>
        </w:rPr>
        <w:t xml:space="preserve"> </w:t>
      </w:r>
      <w:r>
        <w:rPr>
          <w:rFonts w:ascii="DejaVu Sans" w:hAnsi="DejaVu Sans"/>
          <w:w w:val="80"/>
          <w:sz w:val="24"/>
        </w:rPr>
        <w:t>e</w:t>
      </w:r>
      <w:r>
        <w:rPr>
          <w:rFonts w:ascii="DejaVu Sans" w:hAnsi="DejaVu Sans"/>
          <w:w w:val="82"/>
          <w:sz w:val="24"/>
        </w:rPr>
        <w:t>mpl</w:t>
      </w:r>
      <w:r>
        <w:rPr>
          <w:rFonts w:ascii="DejaVu Sans" w:hAnsi="DejaVu Sans"/>
          <w:spacing w:val="-1"/>
          <w:w w:val="86"/>
          <w:sz w:val="24"/>
        </w:rPr>
        <w:t>o</w:t>
      </w:r>
      <w:r>
        <w:rPr>
          <w:rFonts w:ascii="DejaVu Sans" w:hAnsi="DejaVu Sans"/>
          <w:w w:val="76"/>
          <w:sz w:val="24"/>
        </w:rPr>
        <w:t>y</w:t>
      </w:r>
      <w:r>
        <w:rPr>
          <w:rFonts w:ascii="DejaVu Sans" w:hAnsi="DejaVu Sans"/>
          <w:spacing w:val="-23"/>
          <w:sz w:val="24"/>
        </w:rPr>
        <w:t xml:space="preserve"> </w:t>
      </w:r>
      <w:r>
        <w:rPr>
          <w:rFonts w:ascii="DejaVu Sans" w:hAnsi="DejaVu Sans"/>
          <w:w w:val="75"/>
          <w:sz w:val="24"/>
        </w:rPr>
        <w:t>s</w:t>
      </w:r>
      <w:r>
        <w:rPr>
          <w:rFonts w:ascii="DejaVu Sans" w:hAnsi="DejaVu Sans"/>
          <w:spacing w:val="-1"/>
          <w:w w:val="86"/>
          <w:sz w:val="24"/>
        </w:rPr>
        <w:t>o</w:t>
      </w:r>
      <w:r>
        <w:rPr>
          <w:rFonts w:ascii="DejaVu Sans" w:hAnsi="DejaVu Sans"/>
          <w:w w:val="82"/>
          <w:sz w:val="24"/>
        </w:rPr>
        <w:t>m</w:t>
      </w:r>
      <w:r>
        <w:rPr>
          <w:rFonts w:ascii="DejaVu Sans" w:hAnsi="DejaVu Sans"/>
          <w:w w:val="80"/>
          <w:sz w:val="24"/>
        </w:rPr>
        <w:t>e</w:t>
      </w:r>
      <w:r>
        <w:rPr>
          <w:rFonts w:ascii="DejaVu Sans" w:hAnsi="DejaVu Sans"/>
          <w:spacing w:val="-1"/>
          <w:w w:val="86"/>
          <w:sz w:val="24"/>
        </w:rPr>
        <w:t>o</w:t>
      </w:r>
      <w:r>
        <w:rPr>
          <w:rFonts w:ascii="DejaVu Sans" w:hAnsi="DejaVu Sans"/>
          <w:w w:val="82"/>
          <w:sz w:val="24"/>
        </w:rPr>
        <w:t>n</w:t>
      </w:r>
      <w:r>
        <w:rPr>
          <w:rFonts w:ascii="DejaVu Sans" w:hAnsi="DejaVu Sans"/>
          <w:w w:val="80"/>
          <w:sz w:val="24"/>
        </w:rPr>
        <w:t>e</w:t>
      </w:r>
      <w:r>
        <w:rPr>
          <w:rFonts w:ascii="DejaVu Sans" w:hAnsi="DejaVu Sans"/>
          <w:spacing w:val="-23"/>
          <w:sz w:val="24"/>
        </w:rPr>
        <w:t xml:space="preserve"> </w:t>
      </w:r>
      <w:r>
        <w:rPr>
          <w:rFonts w:ascii="DejaVu Sans" w:hAnsi="DejaVu Sans"/>
          <w:w w:val="82"/>
          <w:sz w:val="24"/>
        </w:rPr>
        <w:t>p</w:t>
      </w:r>
      <w:r>
        <w:rPr>
          <w:rFonts w:ascii="DejaVu Sans" w:hAnsi="DejaVu Sans"/>
          <w:w w:val="80"/>
          <w:sz w:val="24"/>
        </w:rPr>
        <w:t>a</w:t>
      </w:r>
      <w:r>
        <w:rPr>
          <w:rFonts w:ascii="DejaVu Sans" w:hAnsi="DejaVu Sans"/>
          <w:spacing w:val="-1"/>
          <w:w w:val="80"/>
          <w:sz w:val="24"/>
        </w:rPr>
        <w:t>r</w:t>
      </w:r>
      <w:r>
        <w:rPr>
          <w:rFonts w:ascii="DejaVu Sans" w:hAnsi="DejaVu Sans"/>
          <w:w w:val="85"/>
          <w:sz w:val="24"/>
        </w:rPr>
        <w:t>t</w:t>
      </w:r>
      <w:r>
        <w:rPr>
          <w:rFonts w:ascii="DejaVu Sans" w:hAnsi="DejaVu Sans"/>
          <w:w w:val="28"/>
          <w:sz w:val="24"/>
        </w:rPr>
        <w:t>-­‐</w:t>
      </w:r>
      <w:r>
        <w:rPr>
          <w:rFonts w:ascii="DejaVu Sans" w:hAnsi="DejaVu Sans"/>
          <w:w w:val="84"/>
          <w:sz w:val="24"/>
        </w:rPr>
        <w:t>ti</w:t>
      </w:r>
      <w:r>
        <w:rPr>
          <w:rFonts w:ascii="DejaVu Sans" w:hAnsi="DejaVu Sans"/>
          <w:w w:val="82"/>
          <w:sz w:val="24"/>
        </w:rPr>
        <w:t>m</w:t>
      </w:r>
      <w:r>
        <w:rPr>
          <w:rFonts w:ascii="DejaVu Sans" w:hAnsi="DejaVu Sans"/>
          <w:w w:val="80"/>
          <w:sz w:val="24"/>
        </w:rPr>
        <w:t>e</w:t>
      </w:r>
      <w:r>
        <w:rPr>
          <w:rFonts w:ascii="DejaVu Sans" w:hAnsi="DejaVu Sans"/>
          <w:spacing w:val="-23"/>
          <w:sz w:val="24"/>
        </w:rPr>
        <w:t xml:space="preserve"> </w:t>
      </w:r>
      <w:r>
        <w:rPr>
          <w:rFonts w:ascii="DejaVu Sans" w:hAnsi="DejaVu Sans"/>
          <w:w w:val="83"/>
          <w:sz w:val="24"/>
        </w:rPr>
        <w:t>th</w:t>
      </w:r>
      <w:r>
        <w:rPr>
          <w:rFonts w:ascii="DejaVu Sans" w:hAnsi="DejaVu Sans"/>
          <w:w w:val="84"/>
          <w:sz w:val="24"/>
        </w:rPr>
        <w:t>r</w:t>
      </w:r>
      <w:r>
        <w:rPr>
          <w:rFonts w:ascii="DejaVu Sans" w:hAnsi="DejaVu Sans"/>
          <w:spacing w:val="-1"/>
          <w:w w:val="86"/>
          <w:sz w:val="24"/>
        </w:rPr>
        <w:t>o</w:t>
      </w:r>
      <w:r>
        <w:rPr>
          <w:rFonts w:ascii="DejaVu Sans" w:hAnsi="DejaVu Sans"/>
          <w:w w:val="82"/>
          <w:sz w:val="24"/>
        </w:rPr>
        <w:t>u</w:t>
      </w:r>
      <w:r>
        <w:rPr>
          <w:rFonts w:ascii="DejaVu Sans" w:hAnsi="DejaVu Sans"/>
          <w:w w:val="74"/>
          <w:sz w:val="24"/>
        </w:rPr>
        <w:t>g</w:t>
      </w:r>
      <w:r>
        <w:rPr>
          <w:rFonts w:ascii="DejaVu Sans" w:hAnsi="DejaVu Sans"/>
          <w:w w:val="82"/>
          <w:sz w:val="24"/>
        </w:rPr>
        <w:t>h</w:t>
      </w:r>
      <w:r>
        <w:rPr>
          <w:rFonts w:ascii="DejaVu Sans" w:hAnsi="DejaVu Sans"/>
          <w:spacing w:val="-23"/>
          <w:sz w:val="24"/>
        </w:rPr>
        <w:t xml:space="preserve"> </w:t>
      </w:r>
      <w:r>
        <w:rPr>
          <w:rFonts w:ascii="DejaVu Sans" w:hAnsi="DejaVu Sans"/>
          <w:w w:val="83"/>
          <w:sz w:val="24"/>
        </w:rPr>
        <w:t>th</w:t>
      </w:r>
      <w:r>
        <w:rPr>
          <w:rFonts w:ascii="DejaVu Sans" w:hAnsi="DejaVu Sans"/>
          <w:w w:val="80"/>
          <w:sz w:val="24"/>
        </w:rPr>
        <w:t>e</w:t>
      </w:r>
      <w:r>
        <w:rPr>
          <w:rFonts w:ascii="DejaVu Sans" w:hAnsi="DejaVu Sans"/>
          <w:spacing w:val="-23"/>
          <w:sz w:val="24"/>
        </w:rPr>
        <w:t xml:space="preserve"> </w:t>
      </w:r>
      <w:r>
        <w:rPr>
          <w:rFonts w:ascii="DejaVu Sans" w:hAnsi="DejaVu Sans"/>
          <w:w w:val="75"/>
          <w:sz w:val="24"/>
        </w:rPr>
        <w:t>s</w:t>
      </w:r>
      <w:r>
        <w:rPr>
          <w:rFonts w:ascii="DejaVu Sans" w:hAnsi="DejaVu Sans"/>
          <w:w w:val="82"/>
          <w:sz w:val="24"/>
        </w:rPr>
        <w:t>umm</w:t>
      </w:r>
      <w:r>
        <w:rPr>
          <w:rFonts w:ascii="DejaVu Sans" w:hAnsi="DejaVu Sans"/>
          <w:w w:val="80"/>
          <w:sz w:val="24"/>
        </w:rPr>
        <w:t>e</w:t>
      </w:r>
      <w:r>
        <w:rPr>
          <w:rFonts w:ascii="DejaVu Sans" w:hAnsi="DejaVu Sans"/>
          <w:w w:val="84"/>
          <w:sz w:val="24"/>
        </w:rPr>
        <w:t>r</w:t>
      </w:r>
      <w:r>
        <w:rPr>
          <w:rFonts w:ascii="DejaVu Sans" w:hAnsi="DejaVu Sans"/>
          <w:spacing w:val="-23"/>
          <w:sz w:val="24"/>
        </w:rPr>
        <w:t xml:space="preserve"> </w:t>
      </w:r>
      <w:r>
        <w:rPr>
          <w:rFonts w:ascii="DejaVu Sans" w:hAnsi="DejaVu Sans"/>
          <w:w w:val="85"/>
          <w:sz w:val="24"/>
        </w:rPr>
        <w:t>to</w:t>
      </w:r>
      <w:r>
        <w:rPr>
          <w:rFonts w:ascii="DejaVu Sans" w:hAnsi="DejaVu Sans"/>
          <w:spacing w:val="-22"/>
          <w:sz w:val="24"/>
        </w:rPr>
        <w:t xml:space="preserve"> </w:t>
      </w:r>
      <w:r>
        <w:rPr>
          <w:rFonts w:ascii="DejaVu Sans" w:hAnsi="DejaVu Sans"/>
          <w:w w:val="76"/>
          <w:sz w:val="24"/>
        </w:rPr>
        <w:t>c</w:t>
      </w:r>
      <w:r>
        <w:rPr>
          <w:rFonts w:ascii="DejaVu Sans" w:hAnsi="DejaVu Sans"/>
          <w:w w:val="79"/>
          <w:sz w:val="24"/>
        </w:rPr>
        <w:t>at</w:t>
      </w:r>
      <w:r>
        <w:rPr>
          <w:rFonts w:ascii="DejaVu Sans" w:hAnsi="DejaVu Sans"/>
          <w:spacing w:val="-1"/>
          <w:w w:val="79"/>
          <w:sz w:val="24"/>
        </w:rPr>
        <w:t>c</w:t>
      </w:r>
      <w:r>
        <w:rPr>
          <w:rFonts w:ascii="DejaVu Sans" w:hAnsi="DejaVu Sans"/>
          <w:w w:val="82"/>
          <w:sz w:val="24"/>
        </w:rPr>
        <w:t>h</w:t>
      </w:r>
      <w:r>
        <w:rPr>
          <w:rFonts w:ascii="DejaVu Sans" w:hAnsi="DejaVu Sans"/>
          <w:spacing w:val="-23"/>
          <w:sz w:val="24"/>
        </w:rPr>
        <w:t xml:space="preserve"> </w:t>
      </w:r>
      <w:r>
        <w:rPr>
          <w:rFonts w:ascii="DejaVu Sans" w:hAnsi="DejaVu Sans"/>
          <w:w w:val="82"/>
          <w:sz w:val="24"/>
        </w:rPr>
        <w:t>up</w:t>
      </w:r>
      <w:r>
        <w:rPr>
          <w:rFonts w:ascii="DejaVu Sans" w:hAnsi="DejaVu Sans"/>
          <w:spacing w:val="-23"/>
          <w:sz w:val="24"/>
        </w:rPr>
        <w:t xml:space="preserve"> </w:t>
      </w:r>
      <w:r>
        <w:rPr>
          <w:rFonts w:ascii="DejaVu Sans" w:hAnsi="DejaVu Sans"/>
          <w:spacing w:val="-1"/>
          <w:w w:val="86"/>
          <w:sz w:val="24"/>
        </w:rPr>
        <w:t>o</w:t>
      </w:r>
      <w:r>
        <w:rPr>
          <w:rFonts w:ascii="DejaVu Sans" w:hAnsi="DejaVu Sans"/>
          <w:w w:val="82"/>
          <w:sz w:val="24"/>
        </w:rPr>
        <w:t>n</w:t>
      </w:r>
      <w:r>
        <w:rPr>
          <w:rFonts w:ascii="DejaVu Sans" w:hAnsi="DejaVu Sans"/>
          <w:spacing w:val="-23"/>
          <w:sz w:val="24"/>
        </w:rPr>
        <w:t xml:space="preserve"> </w:t>
      </w:r>
      <w:r>
        <w:rPr>
          <w:rFonts w:ascii="DejaVu Sans" w:hAnsi="DejaVu Sans"/>
          <w:w w:val="75"/>
          <w:sz w:val="24"/>
        </w:rPr>
        <w:t>s</w:t>
      </w:r>
      <w:r>
        <w:rPr>
          <w:rFonts w:ascii="DejaVu Sans" w:hAnsi="DejaVu Sans"/>
          <w:spacing w:val="-1"/>
          <w:w w:val="86"/>
          <w:sz w:val="24"/>
        </w:rPr>
        <w:t>o</w:t>
      </w:r>
      <w:r>
        <w:rPr>
          <w:rFonts w:ascii="DejaVu Sans" w:hAnsi="DejaVu Sans"/>
          <w:w w:val="82"/>
          <w:sz w:val="24"/>
        </w:rPr>
        <w:t>m</w:t>
      </w:r>
      <w:r>
        <w:rPr>
          <w:rFonts w:ascii="DejaVu Sans" w:hAnsi="DejaVu Sans"/>
          <w:w w:val="80"/>
          <w:sz w:val="24"/>
        </w:rPr>
        <w:t>e</w:t>
      </w:r>
      <w:r>
        <w:rPr>
          <w:rFonts w:ascii="DejaVu Sans" w:hAnsi="DejaVu Sans"/>
          <w:spacing w:val="-23"/>
          <w:sz w:val="24"/>
        </w:rPr>
        <w:t xml:space="preserve"> </w:t>
      </w:r>
      <w:r>
        <w:rPr>
          <w:rFonts w:ascii="DejaVu Sans" w:hAnsi="DejaVu Sans"/>
          <w:spacing w:val="-1"/>
          <w:w w:val="86"/>
          <w:sz w:val="24"/>
        </w:rPr>
        <w:t>o</w:t>
      </w:r>
      <w:r>
        <w:rPr>
          <w:rFonts w:ascii="DejaVu Sans" w:hAnsi="DejaVu Sans"/>
          <w:w w:val="86"/>
          <w:sz w:val="24"/>
        </w:rPr>
        <w:t>f</w:t>
      </w:r>
      <w:r>
        <w:rPr>
          <w:rFonts w:ascii="DejaVu Sans" w:hAnsi="DejaVu Sans"/>
          <w:spacing w:val="-23"/>
          <w:sz w:val="24"/>
        </w:rPr>
        <w:t xml:space="preserve"> </w:t>
      </w:r>
      <w:r>
        <w:rPr>
          <w:rFonts w:ascii="DejaVu Sans" w:hAnsi="DejaVu Sans"/>
          <w:w w:val="83"/>
          <w:sz w:val="24"/>
        </w:rPr>
        <w:t>th</w:t>
      </w:r>
      <w:r>
        <w:rPr>
          <w:rFonts w:ascii="DejaVu Sans" w:hAnsi="DejaVu Sans"/>
          <w:w w:val="80"/>
          <w:sz w:val="24"/>
        </w:rPr>
        <w:t>e</w:t>
      </w:r>
      <w:r>
        <w:rPr>
          <w:rFonts w:ascii="DejaVu Sans" w:hAnsi="DejaVu Sans"/>
          <w:spacing w:val="-23"/>
          <w:sz w:val="24"/>
        </w:rPr>
        <w:t xml:space="preserve"> </w:t>
      </w:r>
      <w:r>
        <w:rPr>
          <w:rFonts w:ascii="DejaVu Sans" w:hAnsi="DejaVu Sans"/>
          <w:spacing w:val="-1"/>
          <w:w w:val="87"/>
          <w:sz w:val="24"/>
        </w:rPr>
        <w:t>w</w:t>
      </w:r>
      <w:r>
        <w:rPr>
          <w:rFonts w:ascii="DejaVu Sans" w:hAnsi="DejaVu Sans"/>
          <w:spacing w:val="-1"/>
          <w:w w:val="86"/>
          <w:sz w:val="24"/>
        </w:rPr>
        <w:t>o</w:t>
      </w:r>
      <w:r>
        <w:rPr>
          <w:rFonts w:ascii="DejaVu Sans" w:hAnsi="DejaVu Sans"/>
          <w:w w:val="84"/>
          <w:sz w:val="24"/>
        </w:rPr>
        <w:t>r</w:t>
      </w:r>
      <w:r>
        <w:rPr>
          <w:rFonts w:ascii="DejaVu Sans" w:hAnsi="DejaVu Sans"/>
          <w:w w:val="78"/>
          <w:sz w:val="24"/>
        </w:rPr>
        <w:t>k</w:t>
      </w:r>
      <w:r>
        <w:rPr>
          <w:rFonts w:ascii="DejaVu Sans" w:hAnsi="DejaVu Sans"/>
          <w:spacing w:val="-23"/>
          <w:sz w:val="24"/>
        </w:rPr>
        <w:t xml:space="preserve"> </w:t>
      </w:r>
      <w:r>
        <w:rPr>
          <w:rFonts w:ascii="DejaVu Sans" w:hAnsi="DejaVu Sans"/>
          <w:w w:val="80"/>
          <w:sz w:val="24"/>
        </w:rPr>
        <w:t>an</w:t>
      </w:r>
      <w:r>
        <w:rPr>
          <w:rFonts w:ascii="DejaVu Sans" w:hAnsi="DejaVu Sans"/>
          <w:w w:val="82"/>
          <w:sz w:val="24"/>
        </w:rPr>
        <w:t>d</w:t>
      </w:r>
      <w:r>
        <w:rPr>
          <w:rFonts w:ascii="DejaVu Sans" w:hAnsi="DejaVu Sans"/>
          <w:spacing w:val="-23"/>
          <w:sz w:val="24"/>
        </w:rPr>
        <w:t xml:space="preserve"> </w:t>
      </w:r>
      <w:r>
        <w:rPr>
          <w:rFonts w:ascii="DejaVu Sans" w:hAnsi="DejaVu Sans"/>
          <w:spacing w:val="-1"/>
          <w:w w:val="87"/>
          <w:sz w:val="24"/>
        </w:rPr>
        <w:t>w</w:t>
      </w:r>
      <w:r>
        <w:rPr>
          <w:rFonts w:ascii="DejaVu Sans" w:hAnsi="DejaVu Sans"/>
          <w:w w:val="82"/>
          <w:sz w:val="24"/>
        </w:rPr>
        <w:t>i</w:t>
      </w:r>
      <w:r>
        <w:rPr>
          <w:rFonts w:ascii="DejaVu Sans" w:hAnsi="DejaVu Sans"/>
          <w:w w:val="83"/>
          <w:sz w:val="24"/>
        </w:rPr>
        <w:t xml:space="preserve">th </w:t>
      </w:r>
      <w:r>
        <w:rPr>
          <w:rFonts w:ascii="DejaVu Sans" w:hAnsi="DejaVu Sans"/>
          <w:w w:val="85"/>
          <w:sz w:val="24"/>
        </w:rPr>
        <w:t>the</w:t>
      </w:r>
      <w:r>
        <w:rPr>
          <w:rFonts w:ascii="DejaVu Sans" w:hAnsi="DejaVu Sans"/>
          <w:spacing w:val="-36"/>
          <w:w w:val="85"/>
          <w:sz w:val="24"/>
        </w:rPr>
        <w:t xml:space="preserve"> </w:t>
      </w:r>
      <w:r>
        <w:rPr>
          <w:rFonts w:ascii="DejaVu Sans" w:hAnsi="DejaVu Sans"/>
          <w:w w:val="85"/>
          <w:sz w:val="24"/>
        </w:rPr>
        <w:t>help</w:t>
      </w:r>
      <w:r>
        <w:rPr>
          <w:rFonts w:ascii="DejaVu Sans" w:hAnsi="DejaVu Sans"/>
          <w:spacing w:val="-35"/>
          <w:w w:val="85"/>
          <w:sz w:val="24"/>
        </w:rPr>
        <w:t xml:space="preserve"> </w:t>
      </w:r>
      <w:r>
        <w:rPr>
          <w:rFonts w:ascii="DejaVu Sans" w:hAnsi="DejaVu Sans"/>
          <w:w w:val="85"/>
          <w:sz w:val="24"/>
        </w:rPr>
        <w:t>of</w:t>
      </w:r>
      <w:r>
        <w:rPr>
          <w:rFonts w:ascii="DejaVu Sans" w:hAnsi="DejaVu Sans"/>
          <w:spacing w:val="-36"/>
          <w:w w:val="85"/>
          <w:sz w:val="24"/>
        </w:rPr>
        <w:t xml:space="preserve"> </w:t>
      </w:r>
      <w:r>
        <w:rPr>
          <w:rFonts w:ascii="DejaVu Sans" w:hAnsi="DejaVu Sans"/>
          <w:w w:val="85"/>
          <w:sz w:val="24"/>
        </w:rPr>
        <w:t>a</w:t>
      </w:r>
      <w:r>
        <w:rPr>
          <w:rFonts w:ascii="DejaVu Sans" w:hAnsi="DejaVu Sans"/>
          <w:spacing w:val="-35"/>
          <w:w w:val="85"/>
          <w:sz w:val="24"/>
        </w:rPr>
        <w:t xml:space="preserve"> </w:t>
      </w:r>
      <w:r>
        <w:rPr>
          <w:rFonts w:ascii="DejaVu Sans" w:hAnsi="DejaVu Sans"/>
          <w:w w:val="85"/>
          <w:sz w:val="24"/>
        </w:rPr>
        <w:t>Samuel</w:t>
      </w:r>
      <w:r>
        <w:rPr>
          <w:rFonts w:ascii="DejaVu Sans" w:hAnsi="DejaVu Sans"/>
          <w:spacing w:val="-36"/>
          <w:w w:val="85"/>
          <w:sz w:val="24"/>
        </w:rPr>
        <w:t xml:space="preserve"> </w:t>
      </w:r>
      <w:r>
        <w:rPr>
          <w:rFonts w:ascii="DejaVu Sans" w:hAnsi="DejaVu Sans"/>
          <w:w w:val="85"/>
          <w:sz w:val="24"/>
        </w:rPr>
        <w:t>Rogers</w:t>
      </w:r>
      <w:r>
        <w:rPr>
          <w:rFonts w:ascii="DejaVu Sans" w:hAnsi="DejaVu Sans"/>
          <w:spacing w:val="-35"/>
          <w:w w:val="85"/>
          <w:sz w:val="24"/>
        </w:rPr>
        <w:t xml:space="preserve"> </w:t>
      </w:r>
      <w:r>
        <w:rPr>
          <w:rFonts w:ascii="DejaVu Sans" w:hAnsi="DejaVu Sans"/>
          <w:w w:val="85"/>
          <w:sz w:val="24"/>
        </w:rPr>
        <w:t>Trust</w:t>
      </w:r>
      <w:r>
        <w:rPr>
          <w:rFonts w:ascii="DejaVu Sans" w:hAnsi="DejaVu Sans"/>
          <w:spacing w:val="-35"/>
          <w:w w:val="85"/>
          <w:sz w:val="24"/>
        </w:rPr>
        <w:t xml:space="preserve"> </w:t>
      </w:r>
      <w:r>
        <w:rPr>
          <w:rFonts w:ascii="DejaVu Sans" w:hAnsi="DejaVu Sans"/>
          <w:w w:val="85"/>
          <w:sz w:val="24"/>
        </w:rPr>
        <w:t>Fund</w:t>
      </w:r>
      <w:r>
        <w:rPr>
          <w:rFonts w:ascii="DejaVu Sans" w:hAnsi="DejaVu Sans"/>
          <w:spacing w:val="-35"/>
          <w:w w:val="85"/>
          <w:sz w:val="24"/>
        </w:rPr>
        <w:t xml:space="preserve"> </w:t>
      </w:r>
      <w:r>
        <w:rPr>
          <w:rFonts w:ascii="DejaVu Sans" w:hAnsi="DejaVu Sans"/>
          <w:w w:val="85"/>
          <w:sz w:val="24"/>
        </w:rPr>
        <w:t>grant,</w:t>
      </w:r>
      <w:r>
        <w:rPr>
          <w:rFonts w:ascii="DejaVu Sans" w:hAnsi="DejaVu Sans"/>
          <w:spacing w:val="-36"/>
          <w:w w:val="85"/>
          <w:sz w:val="24"/>
        </w:rPr>
        <w:t xml:space="preserve"> </w:t>
      </w:r>
      <w:r>
        <w:rPr>
          <w:rFonts w:ascii="DejaVu Sans" w:hAnsi="DejaVu Sans"/>
          <w:w w:val="85"/>
          <w:sz w:val="24"/>
        </w:rPr>
        <w:t>to</w:t>
      </w:r>
      <w:r>
        <w:rPr>
          <w:rFonts w:ascii="DejaVu Sans" w:hAnsi="DejaVu Sans"/>
          <w:spacing w:val="-35"/>
          <w:w w:val="85"/>
          <w:sz w:val="24"/>
        </w:rPr>
        <w:t xml:space="preserve"> </w:t>
      </w:r>
      <w:r>
        <w:rPr>
          <w:rFonts w:ascii="DejaVu Sans" w:hAnsi="DejaVu Sans"/>
          <w:w w:val="85"/>
          <w:sz w:val="24"/>
        </w:rPr>
        <w:t>undertake</w:t>
      </w:r>
      <w:r>
        <w:rPr>
          <w:rFonts w:ascii="DejaVu Sans" w:hAnsi="DejaVu Sans"/>
          <w:spacing w:val="-36"/>
          <w:w w:val="85"/>
          <w:sz w:val="24"/>
        </w:rPr>
        <w:t xml:space="preserve"> </w:t>
      </w:r>
      <w:r>
        <w:rPr>
          <w:rFonts w:ascii="DejaVu Sans" w:hAnsi="DejaVu Sans"/>
          <w:w w:val="85"/>
          <w:sz w:val="24"/>
        </w:rPr>
        <w:t>additional</w:t>
      </w:r>
      <w:r>
        <w:rPr>
          <w:rFonts w:ascii="DejaVu Sans" w:hAnsi="DejaVu Sans"/>
          <w:spacing w:val="-34"/>
          <w:w w:val="85"/>
          <w:sz w:val="24"/>
        </w:rPr>
        <w:t xml:space="preserve"> </w:t>
      </w:r>
      <w:r>
        <w:rPr>
          <w:rFonts w:ascii="DejaVu Sans" w:hAnsi="DejaVu Sans"/>
          <w:w w:val="85"/>
          <w:sz w:val="24"/>
        </w:rPr>
        <w:t>projects.</w:t>
      </w:r>
      <w:r>
        <w:rPr>
          <w:rFonts w:ascii="DejaVu Sans" w:hAnsi="DejaVu Sans"/>
          <w:spacing w:val="-36"/>
          <w:w w:val="85"/>
          <w:sz w:val="24"/>
        </w:rPr>
        <w:t xml:space="preserve"> </w:t>
      </w:r>
      <w:r>
        <w:rPr>
          <w:rFonts w:ascii="DejaVu Sans" w:hAnsi="DejaVu Sans"/>
          <w:w w:val="85"/>
          <w:sz w:val="24"/>
        </w:rPr>
        <w:t>Her</w:t>
      </w:r>
      <w:r>
        <w:rPr>
          <w:rFonts w:ascii="DejaVu Sans" w:hAnsi="DejaVu Sans"/>
          <w:spacing w:val="-35"/>
          <w:w w:val="85"/>
          <w:sz w:val="24"/>
        </w:rPr>
        <w:t xml:space="preserve"> </w:t>
      </w:r>
      <w:r>
        <w:rPr>
          <w:rFonts w:ascii="DejaVu Sans" w:hAnsi="DejaVu Sans"/>
          <w:w w:val="85"/>
          <w:sz w:val="24"/>
        </w:rPr>
        <w:t>presence</w:t>
      </w:r>
      <w:r>
        <w:rPr>
          <w:rFonts w:ascii="DejaVu Sans" w:hAnsi="DejaVu Sans"/>
          <w:spacing w:val="-36"/>
          <w:w w:val="85"/>
          <w:sz w:val="24"/>
        </w:rPr>
        <w:t xml:space="preserve"> </w:t>
      </w:r>
      <w:r>
        <w:rPr>
          <w:rFonts w:ascii="DejaVu Sans" w:hAnsi="DejaVu Sans"/>
          <w:w w:val="85"/>
          <w:sz w:val="24"/>
        </w:rPr>
        <w:t>also</w:t>
      </w:r>
      <w:r>
        <w:rPr>
          <w:rFonts w:ascii="DejaVu Sans" w:hAnsi="DejaVu Sans"/>
          <w:spacing w:val="-35"/>
          <w:w w:val="85"/>
          <w:sz w:val="24"/>
        </w:rPr>
        <w:t xml:space="preserve"> </w:t>
      </w:r>
      <w:r>
        <w:rPr>
          <w:rFonts w:ascii="DejaVu Sans" w:hAnsi="DejaVu Sans"/>
          <w:w w:val="85"/>
          <w:sz w:val="24"/>
        </w:rPr>
        <w:t>made</w:t>
      </w:r>
      <w:r>
        <w:rPr>
          <w:rFonts w:ascii="DejaVu Sans" w:hAnsi="DejaVu Sans"/>
          <w:spacing w:val="-36"/>
          <w:w w:val="85"/>
          <w:sz w:val="24"/>
        </w:rPr>
        <w:t xml:space="preserve"> </w:t>
      </w:r>
      <w:r>
        <w:rPr>
          <w:rFonts w:ascii="DejaVu Sans" w:hAnsi="DejaVu Sans"/>
          <w:w w:val="85"/>
          <w:sz w:val="24"/>
        </w:rPr>
        <w:t>it possible</w:t>
      </w:r>
      <w:r>
        <w:rPr>
          <w:rFonts w:ascii="DejaVu Sans" w:hAnsi="DejaVu Sans"/>
          <w:spacing w:val="-30"/>
          <w:w w:val="85"/>
          <w:sz w:val="24"/>
        </w:rPr>
        <w:t xml:space="preserve"> </w:t>
      </w:r>
      <w:r>
        <w:rPr>
          <w:rFonts w:ascii="DejaVu Sans" w:hAnsi="DejaVu Sans"/>
          <w:w w:val="85"/>
          <w:sz w:val="24"/>
        </w:rPr>
        <w:t>to</w:t>
      </w:r>
      <w:r>
        <w:rPr>
          <w:rFonts w:ascii="DejaVu Sans" w:hAnsi="DejaVu Sans"/>
          <w:spacing w:val="-30"/>
          <w:w w:val="85"/>
          <w:sz w:val="24"/>
        </w:rPr>
        <w:t xml:space="preserve"> </w:t>
      </w:r>
      <w:r>
        <w:rPr>
          <w:rFonts w:ascii="DejaVu Sans" w:hAnsi="DejaVu Sans"/>
          <w:w w:val="85"/>
          <w:sz w:val="24"/>
        </w:rPr>
        <w:t>have</w:t>
      </w:r>
      <w:r>
        <w:rPr>
          <w:rFonts w:ascii="DejaVu Sans" w:hAnsi="DejaVu Sans"/>
          <w:spacing w:val="-30"/>
          <w:w w:val="85"/>
          <w:sz w:val="24"/>
        </w:rPr>
        <w:t xml:space="preserve"> </w:t>
      </w:r>
      <w:r>
        <w:rPr>
          <w:rFonts w:ascii="DejaVu Sans" w:hAnsi="DejaVu Sans"/>
          <w:w w:val="85"/>
          <w:sz w:val="24"/>
        </w:rPr>
        <w:t>researchers</w:t>
      </w:r>
      <w:r>
        <w:rPr>
          <w:rFonts w:ascii="DejaVu Sans" w:hAnsi="DejaVu Sans"/>
          <w:spacing w:val="-30"/>
          <w:w w:val="85"/>
          <w:sz w:val="24"/>
        </w:rPr>
        <w:t xml:space="preserve"> </w:t>
      </w:r>
      <w:r>
        <w:rPr>
          <w:rFonts w:ascii="DejaVu Sans" w:hAnsi="DejaVu Sans"/>
          <w:w w:val="85"/>
          <w:sz w:val="24"/>
        </w:rPr>
        <w:t>spend</w:t>
      </w:r>
      <w:r>
        <w:rPr>
          <w:rFonts w:ascii="DejaVu Sans" w:hAnsi="DejaVu Sans"/>
          <w:spacing w:val="-29"/>
          <w:w w:val="85"/>
          <w:sz w:val="24"/>
        </w:rPr>
        <w:t xml:space="preserve"> </w:t>
      </w:r>
      <w:r>
        <w:rPr>
          <w:rFonts w:ascii="DejaVu Sans" w:hAnsi="DejaVu Sans"/>
          <w:w w:val="85"/>
          <w:sz w:val="24"/>
        </w:rPr>
        <w:t>time</w:t>
      </w:r>
      <w:r>
        <w:rPr>
          <w:rFonts w:ascii="DejaVu Sans" w:hAnsi="DejaVu Sans"/>
          <w:spacing w:val="-30"/>
          <w:w w:val="85"/>
          <w:sz w:val="24"/>
        </w:rPr>
        <w:t xml:space="preserve"> </w:t>
      </w:r>
      <w:r>
        <w:rPr>
          <w:rFonts w:ascii="DejaVu Sans" w:hAnsi="DejaVu Sans"/>
          <w:w w:val="85"/>
          <w:sz w:val="24"/>
        </w:rPr>
        <w:t>at</w:t>
      </w:r>
      <w:r>
        <w:rPr>
          <w:rFonts w:ascii="DejaVu Sans" w:hAnsi="DejaVu Sans"/>
          <w:spacing w:val="-30"/>
          <w:w w:val="85"/>
          <w:sz w:val="24"/>
        </w:rPr>
        <w:t xml:space="preserve"> </w:t>
      </w:r>
      <w:r>
        <w:rPr>
          <w:rFonts w:ascii="DejaVu Sans" w:hAnsi="DejaVu Sans"/>
          <w:w w:val="85"/>
          <w:sz w:val="24"/>
        </w:rPr>
        <w:t>the</w:t>
      </w:r>
      <w:r>
        <w:rPr>
          <w:rFonts w:ascii="DejaVu Sans" w:hAnsi="DejaVu Sans"/>
          <w:spacing w:val="-30"/>
          <w:w w:val="85"/>
          <w:sz w:val="24"/>
        </w:rPr>
        <w:t xml:space="preserve"> </w:t>
      </w:r>
      <w:r>
        <w:rPr>
          <w:rFonts w:ascii="DejaVu Sans" w:hAnsi="DejaVu Sans"/>
          <w:w w:val="85"/>
          <w:sz w:val="24"/>
        </w:rPr>
        <w:t>Archives</w:t>
      </w:r>
      <w:r>
        <w:rPr>
          <w:rFonts w:ascii="DejaVu Sans" w:hAnsi="DejaVu Sans"/>
          <w:spacing w:val="-30"/>
          <w:w w:val="85"/>
          <w:sz w:val="24"/>
        </w:rPr>
        <w:t xml:space="preserve"> </w:t>
      </w:r>
      <w:r>
        <w:rPr>
          <w:rFonts w:ascii="DejaVu Sans" w:hAnsi="DejaVu Sans"/>
          <w:w w:val="85"/>
          <w:sz w:val="24"/>
        </w:rPr>
        <w:t>while</w:t>
      </w:r>
      <w:r>
        <w:rPr>
          <w:rFonts w:ascii="DejaVu Sans" w:hAnsi="DejaVu Sans"/>
          <w:spacing w:val="-30"/>
          <w:w w:val="85"/>
          <w:sz w:val="24"/>
        </w:rPr>
        <w:t xml:space="preserve"> </w:t>
      </w:r>
      <w:r>
        <w:rPr>
          <w:rFonts w:ascii="DejaVu Sans" w:hAnsi="DejaVu Sans"/>
          <w:w w:val="85"/>
          <w:sz w:val="24"/>
        </w:rPr>
        <w:t>researching</w:t>
      </w:r>
      <w:r>
        <w:rPr>
          <w:rFonts w:ascii="DejaVu Sans" w:hAnsi="DejaVu Sans"/>
          <w:spacing w:val="-30"/>
          <w:w w:val="85"/>
          <w:sz w:val="24"/>
        </w:rPr>
        <w:t xml:space="preserve"> </w:t>
      </w:r>
      <w:r>
        <w:rPr>
          <w:rFonts w:ascii="DejaVu Sans" w:hAnsi="DejaVu Sans"/>
          <w:w w:val="85"/>
          <w:sz w:val="24"/>
        </w:rPr>
        <w:t>Grindstone</w:t>
      </w:r>
      <w:r>
        <w:rPr>
          <w:rFonts w:ascii="DejaVu Sans" w:hAnsi="DejaVu Sans"/>
          <w:spacing w:val="-30"/>
          <w:w w:val="85"/>
          <w:sz w:val="24"/>
        </w:rPr>
        <w:t xml:space="preserve"> </w:t>
      </w:r>
      <w:r>
        <w:rPr>
          <w:rFonts w:ascii="DejaVu Sans" w:hAnsi="DejaVu Sans"/>
          <w:w w:val="85"/>
          <w:sz w:val="24"/>
        </w:rPr>
        <w:t>Island.</w:t>
      </w:r>
      <w:r>
        <w:rPr>
          <w:rFonts w:ascii="DejaVu Sans" w:hAnsi="DejaVu Sans"/>
          <w:spacing w:val="-30"/>
          <w:w w:val="85"/>
          <w:sz w:val="24"/>
        </w:rPr>
        <w:t xml:space="preserve"> </w:t>
      </w:r>
      <w:r>
        <w:rPr>
          <w:rFonts w:ascii="DejaVu Sans" w:hAnsi="DejaVu Sans"/>
          <w:w w:val="85"/>
          <w:sz w:val="24"/>
        </w:rPr>
        <w:t>We</w:t>
      </w:r>
      <w:r>
        <w:rPr>
          <w:rFonts w:ascii="DejaVu Sans" w:hAnsi="DejaVu Sans"/>
          <w:spacing w:val="-30"/>
          <w:w w:val="85"/>
          <w:sz w:val="24"/>
        </w:rPr>
        <w:t xml:space="preserve"> </w:t>
      </w:r>
      <w:r>
        <w:rPr>
          <w:rFonts w:ascii="DejaVu Sans" w:hAnsi="DejaVu Sans"/>
          <w:w w:val="85"/>
          <w:sz w:val="24"/>
        </w:rPr>
        <w:t xml:space="preserve">also </w:t>
      </w:r>
      <w:r>
        <w:rPr>
          <w:rFonts w:ascii="DejaVu Sans" w:hAnsi="DejaVu Sans"/>
          <w:w w:val="90"/>
          <w:sz w:val="24"/>
        </w:rPr>
        <w:t>continued</w:t>
      </w:r>
      <w:r>
        <w:rPr>
          <w:rFonts w:ascii="DejaVu Sans" w:hAnsi="DejaVu Sans"/>
          <w:spacing w:val="-47"/>
          <w:w w:val="90"/>
          <w:sz w:val="24"/>
        </w:rPr>
        <w:t xml:space="preserve"> </w:t>
      </w:r>
      <w:r>
        <w:rPr>
          <w:rFonts w:ascii="DejaVu Sans" w:hAnsi="DejaVu Sans"/>
          <w:w w:val="90"/>
          <w:sz w:val="24"/>
        </w:rPr>
        <w:t>to</w:t>
      </w:r>
      <w:r>
        <w:rPr>
          <w:rFonts w:ascii="DejaVu Sans" w:hAnsi="DejaVu Sans"/>
          <w:spacing w:val="-46"/>
          <w:w w:val="90"/>
          <w:sz w:val="24"/>
        </w:rPr>
        <w:t xml:space="preserve"> </w:t>
      </w:r>
      <w:r>
        <w:rPr>
          <w:rFonts w:ascii="DejaVu Sans" w:hAnsi="DejaVu Sans"/>
          <w:w w:val="90"/>
          <w:sz w:val="24"/>
        </w:rPr>
        <w:t>receive</w:t>
      </w:r>
      <w:r>
        <w:rPr>
          <w:rFonts w:ascii="DejaVu Sans" w:hAnsi="DejaVu Sans"/>
          <w:spacing w:val="-46"/>
          <w:w w:val="90"/>
          <w:sz w:val="24"/>
        </w:rPr>
        <w:t xml:space="preserve"> </w:t>
      </w:r>
      <w:r>
        <w:rPr>
          <w:rFonts w:ascii="DejaVu Sans" w:hAnsi="DejaVu Sans"/>
          <w:w w:val="90"/>
          <w:sz w:val="24"/>
        </w:rPr>
        <w:t>deposits</w:t>
      </w:r>
      <w:r>
        <w:rPr>
          <w:rFonts w:ascii="DejaVu Sans" w:hAnsi="DejaVu Sans"/>
          <w:spacing w:val="-46"/>
          <w:w w:val="90"/>
          <w:sz w:val="24"/>
        </w:rPr>
        <w:t xml:space="preserve"> </w:t>
      </w:r>
      <w:r>
        <w:rPr>
          <w:rFonts w:ascii="DejaVu Sans" w:hAnsi="DejaVu Sans"/>
          <w:w w:val="90"/>
          <w:sz w:val="24"/>
        </w:rPr>
        <w:t>during</w:t>
      </w:r>
      <w:r>
        <w:rPr>
          <w:rFonts w:ascii="DejaVu Sans" w:hAnsi="DejaVu Sans"/>
          <w:spacing w:val="-46"/>
          <w:w w:val="90"/>
          <w:sz w:val="24"/>
        </w:rPr>
        <w:t xml:space="preserve"> </w:t>
      </w:r>
      <w:r>
        <w:rPr>
          <w:rFonts w:ascii="DejaVu Sans" w:hAnsi="DejaVu Sans"/>
          <w:w w:val="90"/>
          <w:sz w:val="24"/>
        </w:rPr>
        <w:t>the</w:t>
      </w:r>
      <w:r>
        <w:rPr>
          <w:rFonts w:ascii="DejaVu Sans" w:hAnsi="DejaVu Sans"/>
          <w:spacing w:val="-47"/>
          <w:w w:val="90"/>
          <w:sz w:val="24"/>
        </w:rPr>
        <w:t xml:space="preserve"> </w:t>
      </w:r>
      <w:r>
        <w:rPr>
          <w:rFonts w:ascii="DejaVu Sans" w:hAnsi="DejaVu Sans"/>
          <w:w w:val="90"/>
          <w:sz w:val="24"/>
        </w:rPr>
        <w:t>year</w:t>
      </w:r>
      <w:r>
        <w:rPr>
          <w:rFonts w:ascii="DejaVu Sans" w:hAnsi="DejaVu Sans"/>
          <w:spacing w:val="-46"/>
          <w:w w:val="90"/>
          <w:sz w:val="24"/>
        </w:rPr>
        <w:t xml:space="preserve"> </w:t>
      </w:r>
      <w:r>
        <w:rPr>
          <w:rFonts w:ascii="DejaVu Sans" w:hAnsi="DejaVu Sans"/>
          <w:w w:val="90"/>
          <w:sz w:val="24"/>
        </w:rPr>
        <w:t>that</w:t>
      </w:r>
      <w:r>
        <w:rPr>
          <w:rFonts w:ascii="DejaVu Sans" w:hAnsi="DejaVu Sans"/>
          <w:spacing w:val="-46"/>
          <w:w w:val="90"/>
          <w:sz w:val="24"/>
        </w:rPr>
        <w:t xml:space="preserve"> </w:t>
      </w:r>
      <w:r>
        <w:rPr>
          <w:rFonts w:ascii="DejaVu Sans" w:hAnsi="DejaVu Sans"/>
          <w:w w:val="90"/>
          <w:sz w:val="24"/>
        </w:rPr>
        <w:t>had</w:t>
      </w:r>
      <w:r>
        <w:rPr>
          <w:rFonts w:ascii="DejaVu Sans" w:hAnsi="DejaVu Sans"/>
          <w:spacing w:val="-46"/>
          <w:w w:val="90"/>
          <w:sz w:val="24"/>
        </w:rPr>
        <w:t xml:space="preserve"> </w:t>
      </w:r>
      <w:r>
        <w:rPr>
          <w:rFonts w:ascii="DejaVu Sans" w:hAnsi="DejaVu Sans"/>
          <w:w w:val="90"/>
          <w:sz w:val="24"/>
        </w:rPr>
        <w:t>to</w:t>
      </w:r>
      <w:r>
        <w:rPr>
          <w:rFonts w:ascii="DejaVu Sans" w:hAnsi="DejaVu Sans"/>
          <w:spacing w:val="-46"/>
          <w:w w:val="90"/>
          <w:sz w:val="24"/>
        </w:rPr>
        <w:t xml:space="preserve"> </w:t>
      </w:r>
      <w:r>
        <w:rPr>
          <w:rFonts w:ascii="DejaVu Sans" w:hAnsi="DejaVu Sans"/>
          <w:w w:val="90"/>
          <w:sz w:val="24"/>
        </w:rPr>
        <w:t>be</w:t>
      </w:r>
      <w:r>
        <w:rPr>
          <w:rFonts w:ascii="DejaVu Sans" w:hAnsi="DejaVu Sans"/>
          <w:spacing w:val="-47"/>
          <w:w w:val="90"/>
          <w:sz w:val="24"/>
        </w:rPr>
        <w:t xml:space="preserve"> </w:t>
      </w:r>
      <w:r>
        <w:rPr>
          <w:rFonts w:ascii="DejaVu Sans" w:hAnsi="DejaVu Sans"/>
          <w:w w:val="90"/>
          <w:sz w:val="24"/>
        </w:rPr>
        <w:t>catalogued</w:t>
      </w:r>
      <w:r>
        <w:rPr>
          <w:rFonts w:ascii="DejaVu Sans" w:hAnsi="DejaVu Sans"/>
          <w:spacing w:val="-46"/>
          <w:w w:val="90"/>
          <w:sz w:val="24"/>
        </w:rPr>
        <w:t xml:space="preserve"> </w:t>
      </w:r>
      <w:r>
        <w:rPr>
          <w:rFonts w:ascii="DejaVu Sans" w:hAnsi="DejaVu Sans"/>
          <w:w w:val="90"/>
          <w:sz w:val="24"/>
        </w:rPr>
        <w:t>and</w:t>
      </w:r>
      <w:r>
        <w:rPr>
          <w:rFonts w:ascii="DejaVu Sans" w:hAnsi="DejaVu Sans"/>
          <w:spacing w:val="-46"/>
          <w:w w:val="90"/>
          <w:sz w:val="24"/>
        </w:rPr>
        <w:t xml:space="preserve"> </w:t>
      </w:r>
      <w:r>
        <w:rPr>
          <w:rFonts w:ascii="DejaVu Sans" w:hAnsi="DejaVu Sans"/>
          <w:w w:val="90"/>
          <w:sz w:val="24"/>
        </w:rPr>
        <w:t>safely</w:t>
      </w:r>
      <w:r>
        <w:rPr>
          <w:rFonts w:ascii="DejaVu Sans" w:hAnsi="DejaVu Sans"/>
          <w:spacing w:val="-47"/>
          <w:w w:val="90"/>
          <w:sz w:val="24"/>
        </w:rPr>
        <w:t xml:space="preserve"> </w:t>
      </w:r>
      <w:r>
        <w:rPr>
          <w:rFonts w:ascii="DejaVu Sans" w:hAnsi="DejaVu Sans"/>
          <w:w w:val="90"/>
          <w:sz w:val="24"/>
        </w:rPr>
        <w:t>stored.</w:t>
      </w:r>
      <w:r>
        <w:rPr>
          <w:rFonts w:ascii="DejaVu Sans" w:hAnsi="DejaVu Sans"/>
          <w:spacing w:val="-46"/>
          <w:w w:val="90"/>
          <w:sz w:val="24"/>
        </w:rPr>
        <w:t xml:space="preserve"> </w:t>
      </w:r>
      <w:r>
        <w:rPr>
          <w:rFonts w:ascii="DejaVu Sans" w:hAnsi="DejaVu Sans"/>
          <w:w w:val="90"/>
          <w:sz w:val="24"/>
        </w:rPr>
        <w:t>We</w:t>
      </w:r>
      <w:r>
        <w:rPr>
          <w:rFonts w:ascii="DejaVu Sans" w:hAnsi="DejaVu Sans"/>
          <w:spacing w:val="-46"/>
          <w:w w:val="90"/>
          <w:sz w:val="24"/>
        </w:rPr>
        <w:t xml:space="preserve"> </w:t>
      </w:r>
      <w:r>
        <w:rPr>
          <w:rFonts w:ascii="DejaVu Sans" w:hAnsi="DejaVu Sans"/>
          <w:w w:val="90"/>
          <w:sz w:val="24"/>
        </w:rPr>
        <w:t>also continue</w:t>
      </w:r>
      <w:r>
        <w:rPr>
          <w:rFonts w:ascii="DejaVu Sans" w:hAnsi="DejaVu Sans"/>
          <w:spacing w:val="-36"/>
          <w:w w:val="90"/>
          <w:sz w:val="24"/>
        </w:rPr>
        <w:t xml:space="preserve"> </w:t>
      </w:r>
      <w:r>
        <w:rPr>
          <w:rFonts w:ascii="DejaVu Sans" w:hAnsi="DejaVu Sans"/>
          <w:w w:val="90"/>
          <w:sz w:val="24"/>
        </w:rPr>
        <w:t>to</w:t>
      </w:r>
      <w:r>
        <w:rPr>
          <w:rFonts w:ascii="DejaVu Sans" w:hAnsi="DejaVu Sans"/>
          <w:spacing w:val="-34"/>
          <w:w w:val="90"/>
          <w:sz w:val="24"/>
        </w:rPr>
        <w:t xml:space="preserve"> </w:t>
      </w:r>
      <w:r>
        <w:rPr>
          <w:rFonts w:ascii="DejaVu Sans" w:hAnsi="DejaVu Sans"/>
          <w:w w:val="90"/>
          <w:sz w:val="24"/>
        </w:rPr>
        <w:t>receive</w:t>
      </w:r>
      <w:r>
        <w:rPr>
          <w:rFonts w:ascii="DejaVu Sans" w:hAnsi="DejaVu Sans"/>
          <w:spacing w:val="-35"/>
          <w:w w:val="90"/>
          <w:sz w:val="24"/>
        </w:rPr>
        <w:t xml:space="preserve"> </w:t>
      </w:r>
      <w:r>
        <w:rPr>
          <w:rFonts w:ascii="DejaVu Sans" w:hAnsi="DejaVu Sans"/>
          <w:w w:val="90"/>
          <w:sz w:val="24"/>
        </w:rPr>
        <w:t>research</w:t>
      </w:r>
      <w:r>
        <w:rPr>
          <w:rFonts w:ascii="DejaVu Sans" w:hAnsi="DejaVu Sans"/>
          <w:spacing w:val="-35"/>
          <w:w w:val="90"/>
          <w:sz w:val="24"/>
        </w:rPr>
        <w:t xml:space="preserve"> </w:t>
      </w:r>
      <w:r>
        <w:rPr>
          <w:rFonts w:ascii="DejaVu Sans" w:hAnsi="DejaVu Sans"/>
          <w:w w:val="90"/>
          <w:sz w:val="24"/>
        </w:rPr>
        <w:t>inquiries</w:t>
      </w:r>
      <w:r>
        <w:rPr>
          <w:rFonts w:ascii="DejaVu Sans" w:hAnsi="DejaVu Sans"/>
          <w:spacing w:val="-35"/>
          <w:w w:val="90"/>
          <w:sz w:val="24"/>
        </w:rPr>
        <w:t xml:space="preserve"> </w:t>
      </w:r>
      <w:r>
        <w:rPr>
          <w:rFonts w:ascii="DejaVu Sans" w:hAnsi="DejaVu Sans"/>
          <w:w w:val="90"/>
          <w:sz w:val="24"/>
        </w:rPr>
        <w:t>which</w:t>
      </w:r>
      <w:r>
        <w:rPr>
          <w:rFonts w:ascii="DejaVu Sans" w:hAnsi="DejaVu Sans"/>
          <w:spacing w:val="-35"/>
          <w:w w:val="90"/>
          <w:sz w:val="24"/>
        </w:rPr>
        <w:t xml:space="preserve"> </w:t>
      </w:r>
      <w:r>
        <w:rPr>
          <w:rFonts w:ascii="DejaVu Sans" w:hAnsi="DejaVu Sans"/>
          <w:w w:val="90"/>
          <w:sz w:val="24"/>
        </w:rPr>
        <w:t>Committee</w:t>
      </w:r>
      <w:r>
        <w:rPr>
          <w:rFonts w:ascii="DejaVu Sans" w:hAnsi="DejaVu Sans"/>
          <w:spacing w:val="-35"/>
          <w:w w:val="90"/>
          <w:sz w:val="24"/>
        </w:rPr>
        <w:t xml:space="preserve"> </w:t>
      </w:r>
      <w:r>
        <w:rPr>
          <w:rFonts w:ascii="DejaVu Sans" w:hAnsi="DejaVu Sans"/>
          <w:w w:val="90"/>
          <w:sz w:val="24"/>
        </w:rPr>
        <w:t>members</w:t>
      </w:r>
      <w:r>
        <w:rPr>
          <w:rFonts w:ascii="DejaVu Sans" w:hAnsi="DejaVu Sans"/>
          <w:spacing w:val="-35"/>
          <w:w w:val="90"/>
          <w:sz w:val="24"/>
        </w:rPr>
        <w:t xml:space="preserve"> </w:t>
      </w:r>
      <w:r>
        <w:rPr>
          <w:rFonts w:ascii="DejaVu Sans" w:hAnsi="DejaVu Sans"/>
          <w:w w:val="90"/>
          <w:sz w:val="24"/>
        </w:rPr>
        <w:t>try</w:t>
      </w:r>
      <w:r>
        <w:rPr>
          <w:rFonts w:ascii="DejaVu Sans" w:hAnsi="DejaVu Sans"/>
          <w:spacing w:val="-35"/>
          <w:w w:val="90"/>
          <w:sz w:val="24"/>
        </w:rPr>
        <w:t xml:space="preserve"> </w:t>
      </w:r>
      <w:r>
        <w:rPr>
          <w:rFonts w:ascii="DejaVu Sans" w:hAnsi="DejaVu Sans"/>
          <w:w w:val="90"/>
          <w:sz w:val="24"/>
        </w:rPr>
        <w:t>to</w:t>
      </w:r>
      <w:r>
        <w:rPr>
          <w:rFonts w:ascii="DejaVu Sans" w:hAnsi="DejaVu Sans"/>
          <w:spacing w:val="-35"/>
          <w:w w:val="90"/>
          <w:sz w:val="24"/>
        </w:rPr>
        <w:t xml:space="preserve"> </w:t>
      </w:r>
      <w:r>
        <w:rPr>
          <w:rFonts w:ascii="DejaVu Sans" w:hAnsi="DejaVu Sans"/>
          <w:w w:val="90"/>
          <w:sz w:val="24"/>
        </w:rPr>
        <w:t>suitably</w:t>
      </w:r>
      <w:r>
        <w:rPr>
          <w:rFonts w:ascii="DejaVu Sans" w:hAnsi="DejaVu Sans"/>
          <w:spacing w:val="-35"/>
          <w:w w:val="90"/>
          <w:sz w:val="24"/>
        </w:rPr>
        <w:t xml:space="preserve"> </w:t>
      </w:r>
      <w:r>
        <w:rPr>
          <w:rFonts w:ascii="DejaVu Sans" w:hAnsi="DejaVu Sans"/>
          <w:w w:val="90"/>
          <w:sz w:val="24"/>
        </w:rPr>
        <w:t>answer.</w:t>
      </w:r>
    </w:p>
    <w:p w:rsidR="00EE666C" w:rsidRDefault="007F0B40">
      <w:pPr>
        <w:spacing w:before="207"/>
        <w:ind w:left="781"/>
        <w:rPr>
          <w:rFonts w:ascii="DejaVu Sans" w:hAnsi="DejaVu Sans"/>
          <w:sz w:val="24"/>
        </w:rPr>
      </w:pPr>
      <w:r>
        <w:rPr>
          <w:rFonts w:ascii="DejaVu Sans" w:hAnsi="DejaVu Sans"/>
          <w:w w:val="90"/>
          <w:sz w:val="24"/>
        </w:rPr>
        <w:t>This year’s achievements</w:t>
      </w:r>
      <w:r>
        <w:rPr>
          <w:rFonts w:ascii="DejaVu Sans" w:hAnsi="DejaVu Sans"/>
          <w:spacing w:val="-53"/>
          <w:w w:val="90"/>
          <w:sz w:val="24"/>
        </w:rPr>
        <w:t xml:space="preserve"> </w:t>
      </w:r>
      <w:r>
        <w:rPr>
          <w:rFonts w:ascii="DejaVu Sans" w:hAnsi="DejaVu Sans"/>
          <w:w w:val="90"/>
          <w:sz w:val="24"/>
        </w:rPr>
        <w:t>include:</w:t>
      </w:r>
    </w:p>
    <w:p w:rsidR="00EE666C" w:rsidRDefault="00EE666C">
      <w:pPr>
        <w:pStyle w:val="BodyText"/>
        <w:spacing w:before="9"/>
        <w:rPr>
          <w:rFonts w:ascii="DejaVu Sans"/>
        </w:rPr>
      </w:pPr>
    </w:p>
    <w:p w:rsidR="00EE666C" w:rsidRDefault="007F0B40">
      <w:pPr>
        <w:pStyle w:val="ListParagraph"/>
        <w:numPr>
          <w:ilvl w:val="0"/>
          <w:numId w:val="7"/>
        </w:numPr>
        <w:tabs>
          <w:tab w:val="left" w:pos="1501"/>
          <w:tab w:val="left" w:pos="1502"/>
        </w:tabs>
        <w:spacing w:line="288" w:lineRule="auto"/>
        <w:ind w:right="296"/>
        <w:rPr>
          <w:rFonts w:ascii="DejaVu Sans" w:hAnsi="DejaVu Sans"/>
          <w:sz w:val="24"/>
        </w:rPr>
      </w:pPr>
      <w:r>
        <w:rPr>
          <w:rFonts w:ascii="DejaVu Sans" w:hAnsi="DejaVu Sans"/>
          <w:w w:val="85"/>
          <w:sz w:val="24"/>
        </w:rPr>
        <w:t>By</w:t>
      </w:r>
      <w:r>
        <w:rPr>
          <w:rFonts w:ascii="DejaVu Sans" w:hAnsi="DejaVu Sans"/>
          <w:spacing w:val="-30"/>
          <w:w w:val="85"/>
          <w:sz w:val="24"/>
        </w:rPr>
        <w:t xml:space="preserve"> </w:t>
      </w:r>
      <w:r>
        <w:rPr>
          <w:rFonts w:ascii="DejaVu Sans" w:hAnsi="DejaVu Sans"/>
          <w:w w:val="85"/>
          <w:sz w:val="24"/>
        </w:rPr>
        <w:t>taking</w:t>
      </w:r>
      <w:r>
        <w:rPr>
          <w:rFonts w:ascii="DejaVu Sans" w:hAnsi="DejaVu Sans"/>
          <w:spacing w:val="-29"/>
          <w:w w:val="85"/>
          <w:sz w:val="24"/>
        </w:rPr>
        <w:t xml:space="preserve"> </w:t>
      </w:r>
      <w:r>
        <w:rPr>
          <w:rFonts w:ascii="DejaVu Sans" w:hAnsi="DejaVu Sans"/>
          <w:w w:val="85"/>
          <w:sz w:val="24"/>
        </w:rPr>
        <w:t>inventory</w:t>
      </w:r>
      <w:r>
        <w:rPr>
          <w:rFonts w:ascii="DejaVu Sans" w:hAnsi="DejaVu Sans"/>
          <w:spacing w:val="-29"/>
          <w:w w:val="85"/>
          <w:sz w:val="24"/>
        </w:rPr>
        <w:t xml:space="preserve"> </w:t>
      </w:r>
      <w:r>
        <w:rPr>
          <w:rFonts w:ascii="DejaVu Sans" w:hAnsi="DejaVu Sans"/>
          <w:w w:val="85"/>
          <w:sz w:val="24"/>
        </w:rPr>
        <w:t>of</w:t>
      </w:r>
      <w:r>
        <w:rPr>
          <w:rFonts w:ascii="DejaVu Sans" w:hAnsi="DejaVu Sans"/>
          <w:spacing w:val="-29"/>
          <w:w w:val="85"/>
          <w:sz w:val="24"/>
        </w:rPr>
        <w:t xml:space="preserve"> </w:t>
      </w:r>
      <w:r>
        <w:rPr>
          <w:rFonts w:ascii="DejaVu Sans" w:hAnsi="DejaVu Sans"/>
          <w:w w:val="85"/>
          <w:sz w:val="24"/>
        </w:rPr>
        <w:t>our</w:t>
      </w:r>
      <w:r>
        <w:rPr>
          <w:rFonts w:ascii="DejaVu Sans" w:hAnsi="DejaVu Sans"/>
          <w:spacing w:val="-29"/>
          <w:w w:val="85"/>
          <w:sz w:val="24"/>
        </w:rPr>
        <w:t xml:space="preserve"> </w:t>
      </w:r>
      <w:r>
        <w:rPr>
          <w:rFonts w:ascii="DejaVu Sans" w:hAnsi="DejaVu Sans"/>
          <w:w w:val="85"/>
          <w:sz w:val="24"/>
        </w:rPr>
        <w:t>library,</w:t>
      </w:r>
      <w:r>
        <w:rPr>
          <w:rFonts w:ascii="DejaVu Sans" w:hAnsi="DejaVu Sans"/>
          <w:spacing w:val="-30"/>
          <w:w w:val="85"/>
          <w:sz w:val="24"/>
        </w:rPr>
        <w:t xml:space="preserve"> </w:t>
      </w:r>
      <w:r>
        <w:rPr>
          <w:rFonts w:ascii="DejaVu Sans" w:hAnsi="DejaVu Sans"/>
          <w:w w:val="85"/>
          <w:sz w:val="24"/>
        </w:rPr>
        <w:t>we</w:t>
      </w:r>
      <w:r>
        <w:rPr>
          <w:rFonts w:ascii="DejaVu Sans" w:hAnsi="DejaVu Sans"/>
          <w:spacing w:val="-28"/>
          <w:w w:val="85"/>
          <w:sz w:val="24"/>
        </w:rPr>
        <w:t xml:space="preserve"> </w:t>
      </w:r>
      <w:r>
        <w:rPr>
          <w:rFonts w:ascii="DejaVu Sans" w:hAnsi="DejaVu Sans"/>
          <w:w w:val="85"/>
          <w:sz w:val="24"/>
        </w:rPr>
        <w:t>identified</w:t>
      </w:r>
      <w:r>
        <w:rPr>
          <w:rFonts w:ascii="DejaVu Sans" w:hAnsi="DejaVu Sans"/>
          <w:spacing w:val="-29"/>
          <w:w w:val="85"/>
          <w:sz w:val="24"/>
        </w:rPr>
        <w:t xml:space="preserve"> </w:t>
      </w:r>
      <w:r>
        <w:rPr>
          <w:rFonts w:ascii="DejaVu Sans" w:hAnsi="DejaVu Sans"/>
          <w:w w:val="85"/>
          <w:sz w:val="24"/>
        </w:rPr>
        <w:t>duplicate</w:t>
      </w:r>
      <w:r>
        <w:rPr>
          <w:rFonts w:ascii="DejaVu Sans" w:hAnsi="DejaVu Sans"/>
          <w:spacing w:val="-29"/>
          <w:w w:val="85"/>
          <w:sz w:val="24"/>
        </w:rPr>
        <w:t xml:space="preserve"> </w:t>
      </w:r>
      <w:r>
        <w:rPr>
          <w:rFonts w:ascii="DejaVu Sans" w:hAnsi="DejaVu Sans"/>
          <w:w w:val="85"/>
          <w:sz w:val="24"/>
        </w:rPr>
        <w:t>books</w:t>
      </w:r>
      <w:r>
        <w:rPr>
          <w:rFonts w:ascii="DejaVu Sans" w:hAnsi="DejaVu Sans"/>
          <w:spacing w:val="-30"/>
          <w:w w:val="85"/>
          <w:sz w:val="24"/>
        </w:rPr>
        <w:t xml:space="preserve"> </w:t>
      </w:r>
      <w:r>
        <w:rPr>
          <w:rFonts w:ascii="DejaVu Sans" w:hAnsi="DejaVu Sans"/>
          <w:w w:val="85"/>
          <w:sz w:val="24"/>
        </w:rPr>
        <w:t>and</w:t>
      </w:r>
      <w:r>
        <w:rPr>
          <w:rFonts w:ascii="DejaVu Sans" w:hAnsi="DejaVu Sans"/>
          <w:spacing w:val="-29"/>
          <w:w w:val="85"/>
          <w:sz w:val="24"/>
        </w:rPr>
        <w:t xml:space="preserve"> </w:t>
      </w:r>
      <w:r>
        <w:rPr>
          <w:rFonts w:ascii="DejaVu Sans" w:hAnsi="DejaVu Sans"/>
          <w:w w:val="85"/>
          <w:sz w:val="24"/>
        </w:rPr>
        <w:t>materials</w:t>
      </w:r>
      <w:r>
        <w:rPr>
          <w:rFonts w:ascii="DejaVu Sans" w:hAnsi="DejaVu Sans"/>
          <w:spacing w:val="-29"/>
          <w:w w:val="85"/>
          <w:sz w:val="24"/>
        </w:rPr>
        <w:t xml:space="preserve"> </w:t>
      </w:r>
      <w:r>
        <w:rPr>
          <w:rFonts w:ascii="DejaVu Sans" w:hAnsi="DejaVu Sans"/>
          <w:w w:val="85"/>
          <w:sz w:val="24"/>
        </w:rPr>
        <w:t>that</w:t>
      </w:r>
      <w:r>
        <w:rPr>
          <w:rFonts w:ascii="DejaVu Sans" w:hAnsi="DejaVu Sans"/>
          <w:spacing w:val="-29"/>
          <w:w w:val="85"/>
          <w:sz w:val="24"/>
        </w:rPr>
        <w:t xml:space="preserve"> </w:t>
      </w:r>
      <w:r>
        <w:rPr>
          <w:rFonts w:ascii="DejaVu Sans" w:hAnsi="DejaVu Sans"/>
          <w:w w:val="85"/>
          <w:sz w:val="24"/>
        </w:rPr>
        <w:t>don’t</w:t>
      </w:r>
      <w:r>
        <w:rPr>
          <w:rFonts w:ascii="DejaVu Sans" w:hAnsi="DejaVu Sans"/>
          <w:spacing w:val="-29"/>
          <w:w w:val="85"/>
          <w:sz w:val="24"/>
        </w:rPr>
        <w:t xml:space="preserve"> </w:t>
      </w:r>
      <w:r>
        <w:rPr>
          <w:rFonts w:ascii="DejaVu Sans" w:hAnsi="DejaVu Sans"/>
          <w:w w:val="85"/>
          <w:sz w:val="24"/>
        </w:rPr>
        <w:t>fit</w:t>
      </w:r>
      <w:r>
        <w:rPr>
          <w:rFonts w:ascii="DejaVu Sans" w:hAnsi="DejaVu Sans"/>
          <w:spacing w:val="-28"/>
          <w:w w:val="85"/>
          <w:sz w:val="24"/>
        </w:rPr>
        <w:t xml:space="preserve"> </w:t>
      </w:r>
      <w:r>
        <w:rPr>
          <w:rFonts w:ascii="DejaVu Sans" w:hAnsi="DejaVu Sans"/>
          <w:w w:val="85"/>
          <w:sz w:val="24"/>
        </w:rPr>
        <w:t>our mandate</w:t>
      </w:r>
      <w:r>
        <w:rPr>
          <w:rFonts w:ascii="DejaVu Sans" w:hAnsi="DejaVu Sans"/>
          <w:spacing w:val="-32"/>
          <w:w w:val="85"/>
          <w:sz w:val="24"/>
        </w:rPr>
        <w:t xml:space="preserve"> </w:t>
      </w:r>
      <w:r>
        <w:rPr>
          <w:rFonts w:ascii="DejaVu Sans" w:hAnsi="DejaVu Sans"/>
          <w:w w:val="85"/>
          <w:sz w:val="24"/>
        </w:rPr>
        <w:t>and</w:t>
      </w:r>
      <w:r>
        <w:rPr>
          <w:rFonts w:ascii="DejaVu Sans" w:hAnsi="DejaVu Sans"/>
          <w:spacing w:val="-31"/>
          <w:w w:val="85"/>
          <w:sz w:val="24"/>
        </w:rPr>
        <w:t xml:space="preserve"> </w:t>
      </w:r>
      <w:r>
        <w:rPr>
          <w:rFonts w:ascii="DejaVu Sans" w:hAnsi="DejaVu Sans"/>
          <w:w w:val="85"/>
          <w:sz w:val="24"/>
        </w:rPr>
        <w:t>were</w:t>
      </w:r>
      <w:r>
        <w:rPr>
          <w:rFonts w:ascii="DejaVu Sans" w:hAnsi="DejaVu Sans"/>
          <w:spacing w:val="-32"/>
          <w:w w:val="85"/>
          <w:sz w:val="24"/>
        </w:rPr>
        <w:t xml:space="preserve"> </w:t>
      </w:r>
      <w:r>
        <w:rPr>
          <w:rFonts w:ascii="DejaVu Sans" w:hAnsi="DejaVu Sans"/>
          <w:w w:val="85"/>
          <w:sz w:val="24"/>
        </w:rPr>
        <w:t>able</w:t>
      </w:r>
      <w:r>
        <w:rPr>
          <w:rFonts w:ascii="DejaVu Sans" w:hAnsi="DejaVu Sans"/>
          <w:spacing w:val="-31"/>
          <w:w w:val="85"/>
          <w:sz w:val="24"/>
        </w:rPr>
        <w:t xml:space="preserve"> </w:t>
      </w:r>
      <w:r>
        <w:rPr>
          <w:rFonts w:ascii="DejaVu Sans" w:hAnsi="DejaVu Sans"/>
          <w:w w:val="85"/>
          <w:sz w:val="24"/>
        </w:rPr>
        <w:t>to</w:t>
      </w:r>
      <w:r>
        <w:rPr>
          <w:rFonts w:ascii="DejaVu Sans" w:hAnsi="DejaVu Sans"/>
          <w:spacing w:val="-31"/>
          <w:w w:val="85"/>
          <w:sz w:val="24"/>
        </w:rPr>
        <w:t xml:space="preserve"> </w:t>
      </w:r>
      <w:r>
        <w:rPr>
          <w:rFonts w:ascii="DejaVu Sans" w:hAnsi="DejaVu Sans"/>
          <w:w w:val="85"/>
          <w:sz w:val="24"/>
        </w:rPr>
        <w:t>share</w:t>
      </w:r>
      <w:r>
        <w:rPr>
          <w:rFonts w:ascii="DejaVu Sans" w:hAnsi="DejaVu Sans"/>
          <w:spacing w:val="-31"/>
          <w:w w:val="85"/>
          <w:sz w:val="24"/>
        </w:rPr>
        <w:t xml:space="preserve"> </w:t>
      </w:r>
      <w:r>
        <w:rPr>
          <w:rFonts w:ascii="DejaVu Sans" w:hAnsi="DejaVu Sans"/>
          <w:w w:val="85"/>
          <w:sz w:val="24"/>
        </w:rPr>
        <w:t>those</w:t>
      </w:r>
      <w:r>
        <w:rPr>
          <w:rFonts w:ascii="DejaVu Sans" w:hAnsi="DejaVu Sans"/>
          <w:spacing w:val="-32"/>
          <w:w w:val="85"/>
          <w:sz w:val="24"/>
        </w:rPr>
        <w:t xml:space="preserve"> </w:t>
      </w:r>
      <w:r>
        <w:rPr>
          <w:rFonts w:ascii="DejaVu Sans" w:hAnsi="DejaVu Sans"/>
          <w:w w:val="85"/>
          <w:sz w:val="24"/>
        </w:rPr>
        <w:t>books</w:t>
      </w:r>
      <w:r>
        <w:rPr>
          <w:rFonts w:ascii="DejaVu Sans" w:hAnsi="DejaVu Sans"/>
          <w:spacing w:val="-30"/>
          <w:w w:val="85"/>
          <w:sz w:val="24"/>
        </w:rPr>
        <w:t xml:space="preserve"> </w:t>
      </w:r>
      <w:r>
        <w:rPr>
          <w:rFonts w:ascii="DejaVu Sans" w:hAnsi="DejaVu Sans"/>
          <w:w w:val="85"/>
          <w:sz w:val="24"/>
        </w:rPr>
        <w:t>and</w:t>
      </w:r>
      <w:r>
        <w:rPr>
          <w:rFonts w:ascii="DejaVu Sans" w:hAnsi="DejaVu Sans"/>
          <w:spacing w:val="-32"/>
          <w:w w:val="85"/>
          <w:sz w:val="24"/>
        </w:rPr>
        <w:t xml:space="preserve"> </w:t>
      </w:r>
      <w:r>
        <w:rPr>
          <w:rFonts w:ascii="DejaVu Sans" w:hAnsi="DejaVu Sans"/>
          <w:w w:val="85"/>
          <w:sz w:val="24"/>
        </w:rPr>
        <w:t>other</w:t>
      </w:r>
      <w:r>
        <w:rPr>
          <w:rFonts w:ascii="DejaVu Sans" w:hAnsi="DejaVu Sans"/>
          <w:spacing w:val="-31"/>
          <w:w w:val="85"/>
          <w:sz w:val="24"/>
        </w:rPr>
        <w:t xml:space="preserve"> </w:t>
      </w:r>
      <w:r>
        <w:rPr>
          <w:rFonts w:ascii="DejaVu Sans" w:hAnsi="DejaVu Sans"/>
          <w:w w:val="85"/>
          <w:sz w:val="24"/>
        </w:rPr>
        <w:t>duplicate</w:t>
      </w:r>
      <w:r>
        <w:rPr>
          <w:rFonts w:ascii="DejaVu Sans" w:hAnsi="DejaVu Sans"/>
          <w:spacing w:val="-32"/>
          <w:w w:val="85"/>
          <w:sz w:val="24"/>
        </w:rPr>
        <w:t xml:space="preserve"> </w:t>
      </w:r>
      <w:r>
        <w:rPr>
          <w:rFonts w:ascii="DejaVu Sans" w:hAnsi="DejaVu Sans"/>
          <w:w w:val="85"/>
          <w:sz w:val="24"/>
        </w:rPr>
        <w:t>donations</w:t>
      </w:r>
      <w:r>
        <w:rPr>
          <w:rFonts w:ascii="DejaVu Sans" w:hAnsi="DejaVu Sans"/>
          <w:spacing w:val="-31"/>
          <w:w w:val="85"/>
          <w:sz w:val="24"/>
        </w:rPr>
        <w:t xml:space="preserve"> </w:t>
      </w:r>
      <w:r>
        <w:rPr>
          <w:rFonts w:ascii="DejaVu Sans" w:hAnsi="DejaVu Sans"/>
          <w:w w:val="85"/>
          <w:sz w:val="24"/>
        </w:rPr>
        <w:t>with</w:t>
      </w:r>
      <w:r>
        <w:rPr>
          <w:rFonts w:ascii="DejaVu Sans" w:hAnsi="DejaVu Sans"/>
          <w:spacing w:val="-31"/>
          <w:w w:val="85"/>
          <w:sz w:val="24"/>
        </w:rPr>
        <w:t xml:space="preserve"> </w:t>
      </w:r>
      <w:r>
        <w:rPr>
          <w:rFonts w:ascii="DejaVu Sans" w:hAnsi="DejaVu Sans"/>
          <w:w w:val="85"/>
          <w:sz w:val="24"/>
        </w:rPr>
        <w:t>other</w:t>
      </w:r>
      <w:r>
        <w:rPr>
          <w:rFonts w:ascii="DejaVu Sans" w:hAnsi="DejaVu Sans"/>
          <w:spacing w:val="3"/>
          <w:w w:val="85"/>
          <w:sz w:val="24"/>
        </w:rPr>
        <w:t xml:space="preserve"> </w:t>
      </w:r>
      <w:r>
        <w:rPr>
          <w:rFonts w:ascii="DejaVu Sans" w:hAnsi="DejaVu Sans"/>
          <w:w w:val="85"/>
          <w:sz w:val="24"/>
        </w:rPr>
        <w:t xml:space="preserve">Quakers </w:t>
      </w:r>
      <w:r>
        <w:rPr>
          <w:rFonts w:ascii="DejaVu Sans" w:hAnsi="DejaVu Sans"/>
          <w:w w:val="90"/>
          <w:sz w:val="24"/>
        </w:rPr>
        <w:t>in</w:t>
      </w:r>
      <w:r>
        <w:rPr>
          <w:rFonts w:ascii="DejaVu Sans" w:hAnsi="DejaVu Sans"/>
          <w:spacing w:val="-20"/>
          <w:w w:val="90"/>
          <w:sz w:val="24"/>
        </w:rPr>
        <w:t xml:space="preserve"> </w:t>
      </w:r>
      <w:r>
        <w:rPr>
          <w:rFonts w:ascii="DejaVu Sans" w:hAnsi="DejaVu Sans"/>
          <w:w w:val="90"/>
          <w:sz w:val="24"/>
        </w:rPr>
        <w:t>Canada</w:t>
      </w:r>
      <w:r>
        <w:rPr>
          <w:rFonts w:ascii="DejaVu Sans" w:hAnsi="DejaVu Sans"/>
          <w:spacing w:val="-20"/>
          <w:w w:val="90"/>
          <w:sz w:val="24"/>
        </w:rPr>
        <w:t xml:space="preserve"> </w:t>
      </w:r>
      <w:r>
        <w:rPr>
          <w:rFonts w:ascii="DejaVu Sans" w:hAnsi="DejaVu Sans"/>
          <w:w w:val="90"/>
          <w:sz w:val="24"/>
        </w:rPr>
        <w:t>by</w:t>
      </w:r>
      <w:r>
        <w:rPr>
          <w:rFonts w:ascii="DejaVu Sans" w:hAnsi="DejaVu Sans"/>
          <w:spacing w:val="-20"/>
          <w:w w:val="90"/>
          <w:sz w:val="24"/>
        </w:rPr>
        <w:t xml:space="preserve"> </w:t>
      </w:r>
      <w:r>
        <w:rPr>
          <w:rFonts w:ascii="DejaVu Sans" w:hAnsi="DejaVu Sans"/>
          <w:w w:val="90"/>
          <w:sz w:val="24"/>
        </w:rPr>
        <w:t>making</w:t>
      </w:r>
      <w:r>
        <w:rPr>
          <w:rFonts w:ascii="DejaVu Sans" w:hAnsi="DejaVu Sans"/>
          <w:spacing w:val="-19"/>
          <w:w w:val="90"/>
          <w:sz w:val="24"/>
        </w:rPr>
        <w:t xml:space="preserve"> </w:t>
      </w:r>
      <w:r>
        <w:rPr>
          <w:rFonts w:ascii="DejaVu Sans" w:hAnsi="DejaVu Sans"/>
          <w:w w:val="90"/>
          <w:sz w:val="24"/>
        </w:rPr>
        <w:t>them</w:t>
      </w:r>
      <w:r>
        <w:rPr>
          <w:rFonts w:ascii="DejaVu Sans" w:hAnsi="DejaVu Sans"/>
          <w:spacing w:val="-20"/>
          <w:w w:val="90"/>
          <w:sz w:val="24"/>
        </w:rPr>
        <w:t xml:space="preserve"> </w:t>
      </w:r>
      <w:r>
        <w:rPr>
          <w:rFonts w:ascii="DejaVu Sans" w:hAnsi="DejaVu Sans"/>
          <w:w w:val="90"/>
          <w:sz w:val="24"/>
        </w:rPr>
        <w:t>available</w:t>
      </w:r>
      <w:r>
        <w:rPr>
          <w:rFonts w:ascii="DejaVu Sans" w:hAnsi="DejaVu Sans"/>
          <w:spacing w:val="-20"/>
          <w:w w:val="90"/>
          <w:sz w:val="24"/>
        </w:rPr>
        <w:t xml:space="preserve"> </w:t>
      </w:r>
      <w:r>
        <w:rPr>
          <w:rFonts w:ascii="DejaVu Sans" w:hAnsi="DejaVu Sans"/>
          <w:w w:val="90"/>
          <w:sz w:val="24"/>
        </w:rPr>
        <w:t>at</w:t>
      </w:r>
      <w:r>
        <w:rPr>
          <w:rFonts w:ascii="DejaVu Sans" w:hAnsi="DejaVu Sans"/>
          <w:spacing w:val="-19"/>
          <w:w w:val="90"/>
          <w:sz w:val="24"/>
        </w:rPr>
        <w:t xml:space="preserve"> </w:t>
      </w:r>
      <w:r>
        <w:rPr>
          <w:rFonts w:ascii="DejaVu Sans" w:hAnsi="DejaVu Sans"/>
          <w:w w:val="90"/>
          <w:sz w:val="24"/>
        </w:rPr>
        <w:t>CYM.</w:t>
      </w:r>
    </w:p>
    <w:p w:rsidR="00EE666C" w:rsidRDefault="007F0B40">
      <w:pPr>
        <w:pStyle w:val="ListParagraph"/>
        <w:numPr>
          <w:ilvl w:val="0"/>
          <w:numId w:val="7"/>
        </w:numPr>
        <w:tabs>
          <w:tab w:val="left" w:pos="1502"/>
        </w:tabs>
        <w:spacing w:line="288" w:lineRule="auto"/>
        <w:ind w:right="341"/>
        <w:jc w:val="both"/>
        <w:rPr>
          <w:rFonts w:ascii="DejaVu Sans"/>
          <w:sz w:val="24"/>
        </w:rPr>
      </w:pPr>
      <w:r>
        <w:rPr>
          <w:rFonts w:ascii="DejaVu Sans"/>
          <w:w w:val="85"/>
          <w:sz w:val="24"/>
        </w:rPr>
        <w:t>Author,</w:t>
      </w:r>
      <w:r>
        <w:rPr>
          <w:rFonts w:ascii="DejaVu Sans"/>
          <w:spacing w:val="-17"/>
          <w:w w:val="85"/>
          <w:sz w:val="24"/>
        </w:rPr>
        <w:t xml:space="preserve"> </w:t>
      </w:r>
      <w:r>
        <w:rPr>
          <w:rFonts w:ascii="DejaVu Sans"/>
          <w:w w:val="85"/>
          <w:sz w:val="24"/>
        </w:rPr>
        <w:t>Heather</w:t>
      </w:r>
      <w:r>
        <w:rPr>
          <w:rFonts w:ascii="DejaVu Sans"/>
          <w:spacing w:val="-16"/>
          <w:w w:val="85"/>
          <w:sz w:val="24"/>
        </w:rPr>
        <w:t xml:space="preserve"> </w:t>
      </w:r>
      <w:r>
        <w:rPr>
          <w:rFonts w:ascii="DejaVu Sans"/>
          <w:w w:val="85"/>
          <w:sz w:val="24"/>
        </w:rPr>
        <w:t>Kirk</w:t>
      </w:r>
      <w:r>
        <w:rPr>
          <w:rFonts w:ascii="DejaVu Sans"/>
          <w:spacing w:val="-17"/>
          <w:w w:val="85"/>
          <w:sz w:val="24"/>
        </w:rPr>
        <w:t xml:space="preserve"> </w:t>
      </w:r>
      <w:r>
        <w:rPr>
          <w:rFonts w:ascii="DejaVu Sans"/>
          <w:w w:val="85"/>
          <w:sz w:val="24"/>
        </w:rPr>
        <w:t>(</w:t>
      </w:r>
      <w:r>
        <w:rPr>
          <w:rFonts w:ascii="Trebuchet MS"/>
          <w:i/>
          <w:w w:val="85"/>
          <w:sz w:val="24"/>
        </w:rPr>
        <w:t>Seeking</w:t>
      </w:r>
      <w:r>
        <w:rPr>
          <w:rFonts w:ascii="Trebuchet MS"/>
          <w:i/>
          <w:spacing w:val="-13"/>
          <w:w w:val="85"/>
          <w:sz w:val="24"/>
        </w:rPr>
        <w:t xml:space="preserve"> </w:t>
      </w:r>
      <w:r>
        <w:rPr>
          <w:rFonts w:ascii="Trebuchet MS"/>
          <w:i/>
          <w:w w:val="85"/>
          <w:sz w:val="24"/>
        </w:rPr>
        <w:t>Peace:</w:t>
      </w:r>
      <w:r>
        <w:rPr>
          <w:rFonts w:ascii="Trebuchet MS"/>
          <w:i/>
          <w:spacing w:val="-12"/>
          <w:w w:val="85"/>
          <w:sz w:val="24"/>
        </w:rPr>
        <w:t xml:space="preserve"> </w:t>
      </w:r>
      <w:r>
        <w:rPr>
          <w:rFonts w:ascii="Trebuchet MS"/>
          <w:i/>
          <w:w w:val="85"/>
          <w:sz w:val="24"/>
        </w:rPr>
        <w:t>The</w:t>
      </w:r>
      <w:r>
        <w:rPr>
          <w:rFonts w:ascii="Trebuchet MS"/>
          <w:i/>
          <w:spacing w:val="-13"/>
          <w:w w:val="85"/>
          <w:sz w:val="24"/>
        </w:rPr>
        <w:t xml:space="preserve"> </w:t>
      </w:r>
      <w:r>
        <w:rPr>
          <w:rFonts w:ascii="Trebuchet MS"/>
          <w:i/>
          <w:w w:val="85"/>
          <w:sz w:val="24"/>
        </w:rPr>
        <w:t>Quakers</w:t>
      </w:r>
      <w:r>
        <w:rPr>
          <w:rFonts w:ascii="DejaVu Sans"/>
          <w:w w:val="85"/>
          <w:sz w:val="24"/>
        </w:rPr>
        <w:t>,</w:t>
      </w:r>
      <w:r>
        <w:rPr>
          <w:rFonts w:ascii="DejaVu Sans"/>
          <w:spacing w:val="-17"/>
          <w:w w:val="85"/>
          <w:sz w:val="24"/>
        </w:rPr>
        <w:t xml:space="preserve"> </w:t>
      </w:r>
      <w:r>
        <w:rPr>
          <w:rFonts w:ascii="DejaVu Sans"/>
          <w:w w:val="85"/>
          <w:sz w:val="24"/>
        </w:rPr>
        <w:t>researched</w:t>
      </w:r>
      <w:r>
        <w:rPr>
          <w:rFonts w:ascii="DejaVu Sans"/>
          <w:spacing w:val="-16"/>
          <w:w w:val="85"/>
          <w:sz w:val="24"/>
        </w:rPr>
        <w:t xml:space="preserve"> </w:t>
      </w:r>
      <w:r>
        <w:rPr>
          <w:rFonts w:ascii="DejaVu Sans"/>
          <w:w w:val="85"/>
          <w:sz w:val="24"/>
        </w:rPr>
        <w:t>at</w:t>
      </w:r>
      <w:r>
        <w:rPr>
          <w:rFonts w:ascii="DejaVu Sans"/>
          <w:spacing w:val="-16"/>
          <w:w w:val="85"/>
          <w:sz w:val="24"/>
        </w:rPr>
        <w:t xml:space="preserve"> </w:t>
      </w:r>
      <w:r>
        <w:rPr>
          <w:rFonts w:ascii="DejaVu Sans"/>
          <w:w w:val="85"/>
          <w:sz w:val="24"/>
        </w:rPr>
        <w:t>the</w:t>
      </w:r>
      <w:r>
        <w:rPr>
          <w:rFonts w:ascii="DejaVu Sans"/>
          <w:spacing w:val="-17"/>
          <w:w w:val="85"/>
          <w:sz w:val="24"/>
        </w:rPr>
        <w:t xml:space="preserve"> </w:t>
      </w:r>
      <w:r>
        <w:rPr>
          <w:rFonts w:ascii="DejaVu Sans"/>
          <w:w w:val="85"/>
          <w:sz w:val="24"/>
        </w:rPr>
        <w:t>Archives)</w:t>
      </w:r>
      <w:r>
        <w:rPr>
          <w:rFonts w:ascii="DejaVu Sans"/>
          <w:spacing w:val="-16"/>
          <w:w w:val="85"/>
          <w:sz w:val="24"/>
        </w:rPr>
        <w:t xml:space="preserve"> </w:t>
      </w:r>
      <w:r>
        <w:rPr>
          <w:rFonts w:ascii="DejaVu Sans"/>
          <w:w w:val="85"/>
          <w:sz w:val="24"/>
        </w:rPr>
        <w:t>attended</w:t>
      </w:r>
      <w:r>
        <w:rPr>
          <w:rFonts w:ascii="DejaVu Sans"/>
          <w:spacing w:val="-17"/>
          <w:w w:val="85"/>
          <w:sz w:val="24"/>
        </w:rPr>
        <w:t xml:space="preserve"> </w:t>
      </w:r>
      <w:r>
        <w:rPr>
          <w:rFonts w:ascii="DejaVu Sans"/>
          <w:w w:val="85"/>
          <w:sz w:val="24"/>
        </w:rPr>
        <w:t>CYM</w:t>
      </w:r>
      <w:r>
        <w:rPr>
          <w:rFonts w:ascii="DejaVu Sans"/>
          <w:spacing w:val="-16"/>
          <w:w w:val="85"/>
          <w:sz w:val="24"/>
        </w:rPr>
        <w:t xml:space="preserve"> </w:t>
      </w:r>
      <w:r>
        <w:rPr>
          <w:rFonts w:ascii="DejaVu Sans"/>
          <w:w w:val="85"/>
          <w:sz w:val="24"/>
        </w:rPr>
        <w:t>to sign</w:t>
      </w:r>
      <w:r>
        <w:rPr>
          <w:rFonts w:ascii="DejaVu Sans"/>
          <w:spacing w:val="-35"/>
          <w:w w:val="85"/>
          <w:sz w:val="24"/>
        </w:rPr>
        <w:t xml:space="preserve"> </w:t>
      </w:r>
      <w:r>
        <w:rPr>
          <w:rFonts w:ascii="DejaVu Sans"/>
          <w:w w:val="85"/>
          <w:sz w:val="24"/>
        </w:rPr>
        <w:t>her</w:t>
      </w:r>
      <w:r>
        <w:rPr>
          <w:rFonts w:ascii="DejaVu Sans"/>
          <w:spacing w:val="-34"/>
          <w:w w:val="85"/>
          <w:sz w:val="24"/>
        </w:rPr>
        <w:t xml:space="preserve"> </w:t>
      </w:r>
      <w:r>
        <w:rPr>
          <w:rFonts w:ascii="DejaVu Sans"/>
          <w:w w:val="85"/>
          <w:sz w:val="24"/>
        </w:rPr>
        <w:t>books</w:t>
      </w:r>
      <w:r>
        <w:rPr>
          <w:rFonts w:ascii="DejaVu Sans"/>
          <w:spacing w:val="-34"/>
          <w:w w:val="85"/>
          <w:sz w:val="24"/>
        </w:rPr>
        <w:t xml:space="preserve"> </w:t>
      </w:r>
      <w:r>
        <w:rPr>
          <w:rFonts w:ascii="DejaVu Sans"/>
          <w:w w:val="85"/>
          <w:sz w:val="24"/>
        </w:rPr>
        <w:t>and</w:t>
      </w:r>
      <w:r>
        <w:rPr>
          <w:rFonts w:ascii="DejaVu Sans"/>
          <w:spacing w:val="-34"/>
          <w:w w:val="85"/>
          <w:sz w:val="24"/>
        </w:rPr>
        <w:t xml:space="preserve"> </w:t>
      </w:r>
      <w:r>
        <w:rPr>
          <w:rFonts w:ascii="DejaVu Sans"/>
          <w:w w:val="85"/>
          <w:sz w:val="24"/>
        </w:rPr>
        <w:t>meet</w:t>
      </w:r>
      <w:r>
        <w:rPr>
          <w:rFonts w:ascii="DejaVu Sans"/>
          <w:spacing w:val="-34"/>
          <w:w w:val="85"/>
          <w:sz w:val="24"/>
        </w:rPr>
        <w:t xml:space="preserve"> </w:t>
      </w:r>
      <w:r>
        <w:rPr>
          <w:rFonts w:ascii="DejaVu Sans"/>
          <w:w w:val="85"/>
          <w:sz w:val="24"/>
        </w:rPr>
        <w:t>Friends.</w:t>
      </w:r>
      <w:r>
        <w:rPr>
          <w:rFonts w:ascii="DejaVu Sans"/>
          <w:spacing w:val="-34"/>
          <w:w w:val="85"/>
          <w:sz w:val="24"/>
        </w:rPr>
        <w:t xml:space="preserve"> </w:t>
      </w:r>
      <w:r>
        <w:rPr>
          <w:rFonts w:ascii="DejaVu Sans"/>
          <w:w w:val="85"/>
          <w:sz w:val="24"/>
        </w:rPr>
        <w:t>She</w:t>
      </w:r>
      <w:r>
        <w:rPr>
          <w:rFonts w:ascii="DejaVu Sans"/>
          <w:spacing w:val="-34"/>
          <w:w w:val="85"/>
          <w:sz w:val="24"/>
        </w:rPr>
        <w:t xml:space="preserve"> </w:t>
      </w:r>
      <w:r>
        <w:rPr>
          <w:rFonts w:ascii="DejaVu Sans"/>
          <w:w w:val="85"/>
          <w:sz w:val="24"/>
        </w:rPr>
        <w:t>generously</w:t>
      </w:r>
      <w:r>
        <w:rPr>
          <w:rFonts w:ascii="DejaVu Sans"/>
          <w:spacing w:val="-35"/>
          <w:w w:val="85"/>
          <w:sz w:val="24"/>
        </w:rPr>
        <w:t xml:space="preserve"> </w:t>
      </w:r>
      <w:r>
        <w:rPr>
          <w:rFonts w:ascii="DejaVu Sans"/>
          <w:w w:val="85"/>
          <w:sz w:val="24"/>
        </w:rPr>
        <w:t>donated</w:t>
      </w:r>
      <w:r>
        <w:rPr>
          <w:rFonts w:ascii="DejaVu Sans"/>
          <w:spacing w:val="-34"/>
          <w:w w:val="85"/>
          <w:sz w:val="24"/>
        </w:rPr>
        <w:t xml:space="preserve"> </w:t>
      </w:r>
      <w:r>
        <w:rPr>
          <w:rFonts w:ascii="DejaVu Sans"/>
          <w:w w:val="85"/>
          <w:sz w:val="24"/>
        </w:rPr>
        <w:t>the</w:t>
      </w:r>
      <w:r>
        <w:rPr>
          <w:rFonts w:ascii="DejaVu Sans"/>
          <w:spacing w:val="-34"/>
          <w:w w:val="85"/>
          <w:sz w:val="24"/>
        </w:rPr>
        <w:t xml:space="preserve"> </w:t>
      </w:r>
      <w:r>
        <w:rPr>
          <w:rFonts w:ascii="DejaVu Sans"/>
          <w:w w:val="85"/>
          <w:sz w:val="24"/>
        </w:rPr>
        <w:t>proceeds</w:t>
      </w:r>
      <w:r>
        <w:rPr>
          <w:rFonts w:ascii="DejaVu Sans"/>
          <w:spacing w:val="-34"/>
          <w:w w:val="85"/>
          <w:sz w:val="24"/>
        </w:rPr>
        <w:t xml:space="preserve"> </w:t>
      </w:r>
      <w:r>
        <w:rPr>
          <w:rFonts w:ascii="DejaVu Sans"/>
          <w:w w:val="85"/>
          <w:sz w:val="24"/>
        </w:rPr>
        <w:t>($385</w:t>
      </w:r>
      <w:r>
        <w:rPr>
          <w:rFonts w:ascii="DejaVu Sans"/>
          <w:spacing w:val="-34"/>
          <w:w w:val="85"/>
          <w:sz w:val="24"/>
        </w:rPr>
        <w:t xml:space="preserve"> </w:t>
      </w:r>
      <w:r>
        <w:rPr>
          <w:rFonts w:ascii="DejaVu Sans"/>
          <w:w w:val="85"/>
          <w:sz w:val="24"/>
        </w:rPr>
        <w:t>)</w:t>
      </w:r>
      <w:r>
        <w:rPr>
          <w:rFonts w:ascii="DejaVu Sans"/>
          <w:spacing w:val="-34"/>
          <w:w w:val="85"/>
          <w:sz w:val="24"/>
        </w:rPr>
        <w:t xml:space="preserve"> </w:t>
      </w:r>
      <w:r>
        <w:rPr>
          <w:rFonts w:ascii="DejaVu Sans"/>
          <w:w w:val="85"/>
          <w:sz w:val="24"/>
        </w:rPr>
        <w:t>from</w:t>
      </w:r>
      <w:r>
        <w:rPr>
          <w:rFonts w:ascii="DejaVu Sans"/>
          <w:spacing w:val="-34"/>
          <w:w w:val="85"/>
          <w:sz w:val="24"/>
        </w:rPr>
        <w:t xml:space="preserve"> </w:t>
      </w:r>
      <w:r>
        <w:rPr>
          <w:rFonts w:ascii="DejaVu Sans"/>
          <w:w w:val="85"/>
          <w:sz w:val="24"/>
        </w:rPr>
        <w:t>the</w:t>
      </w:r>
      <w:r>
        <w:rPr>
          <w:rFonts w:ascii="DejaVu Sans"/>
          <w:spacing w:val="-34"/>
          <w:w w:val="85"/>
          <w:sz w:val="24"/>
        </w:rPr>
        <w:t xml:space="preserve"> </w:t>
      </w:r>
      <w:r>
        <w:rPr>
          <w:rFonts w:ascii="DejaVu Sans"/>
          <w:w w:val="85"/>
          <w:sz w:val="24"/>
        </w:rPr>
        <w:t>sale</w:t>
      </w:r>
      <w:r>
        <w:rPr>
          <w:rFonts w:ascii="DejaVu Sans"/>
          <w:spacing w:val="-34"/>
          <w:w w:val="85"/>
          <w:sz w:val="24"/>
        </w:rPr>
        <w:t xml:space="preserve"> </w:t>
      </w:r>
      <w:r>
        <w:rPr>
          <w:rFonts w:ascii="DejaVu Sans"/>
          <w:w w:val="85"/>
          <w:sz w:val="24"/>
        </w:rPr>
        <w:t xml:space="preserve">of </w:t>
      </w:r>
      <w:r>
        <w:rPr>
          <w:rFonts w:ascii="DejaVu Sans"/>
          <w:w w:val="90"/>
          <w:sz w:val="24"/>
        </w:rPr>
        <w:t>her</w:t>
      </w:r>
      <w:r>
        <w:rPr>
          <w:rFonts w:ascii="DejaVu Sans"/>
          <w:spacing w:val="-15"/>
          <w:w w:val="90"/>
          <w:sz w:val="24"/>
        </w:rPr>
        <w:t xml:space="preserve"> </w:t>
      </w:r>
      <w:r>
        <w:rPr>
          <w:rFonts w:ascii="DejaVu Sans"/>
          <w:w w:val="90"/>
          <w:sz w:val="24"/>
        </w:rPr>
        <w:t>books.</w:t>
      </w:r>
    </w:p>
    <w:p w:rsidR="00EE666C" w:rsidRDefault="007F0B40">
      <w:pPr>
        <w:pStyle w:val="ListParagraph"/>
        <w:numPr>
          <w:ilvl w:val="0"/>
          <w:numId w:val="7"/>
        </w:numPr>
        <w:tabs>
          <w:tab w:val="left" w:pos="1501"/>
          <w:tab w:val="left" w:pos="1502"/>
        </w:tabs>
        <w:spacing w:line="285" w:lineRule="auto"/>
        <w:ind w:right="335"/>
        <w:rPr>
          <w:rFonts w:ascii="DejaVu Sans" w:hAnsi="DejaVu Sans"/>
          <w:sz w:val="24"/>
        </w:rPr>
      </w:pPr>
      <w:r>
        <w:rPr>
          <w:rFonts w:ascii="DejaVu Sans" w:hAnsi="DejaVu Sans"/>
          <w:w w:val="85"/>
          <w:sz w:val="24"/>
        </w:rPr>
        <w:t>Friends</w:t>
      </w:r>
      <w:r>
        <w:rPr>
          <w:rFonts w:ascii="DejaVu Sans" w:hAnsi="DejaVu Sans"/>
          <w:spacing w:val="-31"/>
          <w:w w:val="85"/>
          <w:sz w:val="24"/>
        </w:rPr>
        <w:t xml:space="preserve"> </w:t>
      </w:r>
      <w:r>
        <w:rPr>
          <w:rFonts w:ascii="DejaVu Sans" w:hAnsi="DejaVu Sans"/>
          <w:w w:val="85"/>
          <w:sz w:val="24"/>
        </w:rPr>
        <w:t>at</w:t>
      </w:r>
      <w:r>
        <w:rPr>
          <w:rFonts w:ascii="DejaVu Sans" w:hAnsi="DejaVu Sans"/>
          <w:spacing w:val="-31"/>
          <w:w w:val="85"/>
          <w:sz w:val="24"/>
        </w:rPr>
        <w:t xml:space="preserve"> </w:t>
      </w:r>
      <w:r>
        <w:rPr>
          <w:rFonts w:ascii="DejaVu Sans" w:hAnsi="DejaVu Sans"/>
          <w:w w:val="85"/>
          <w:sz w:val="24"/>
        </w:rPr>
        <w:t>CYM</w:t>
      </w:r>
      <w:r>
        <w:rPr>
          <w:rFonts w:ascii="DejaVu Sans" w:hAnsi="DejaVu Sans"/>
          <w:spacing w:val="-31"/>
          <w:w w:val="85"/>
          <w:sz w:val="24"/>
        </w:rPr>
        <w:t xml:space="preserve"> </w:t>
      </w:r>
      <w:r>
        <w:rPr>
          <w:rFonts w:ascii="DejaVu Sans" w:hAnsi="DejaVu Sans"/>
          <w:w w:val="85"/>
          <w:sz w:val="24"/>
        </w:rPr>
        <w:t>also</w:t>
      </w:r>
      <w:r>
        <w:rPr>
          <w:rFonts w:ascii="DejaVu Sans" w:hAnsi="DejaVu Sans"/>
          <w:spacing w:val="-30"/>
          <w:w w:val="85"/>
          <w:sz w:val="24"/>
        </w:rPr>
        <w:t xml:space="preserve"> </w:t>
      </w:r>
      <w:r>
        <w:rPr>
          <w:rFonts w:ascii="DejaVu Sans" w:hAnsi="DejaVu Sans"/>
          <w:w w:val="85"/>
          <w:sz w:val="24"/>
        </w:rPr>
        <w:t>donated</w:t>
      </w:r>
      <w:r>
        <w:rPr>
          <w:rFonts w:ascii="DejaVu Sans" w:hAnsi="DejaVu Sans"/>
          <w:spacing w:val="-31"/>
          <w:w w:val="85"/>
          <w:sz w:val="24"/>
        </w:rPr>
        <w:t xml:space="preserve"> </w:t>
      </w:r>
      <w:r>
        <w:rPr>
          <w:rFonts w:ascii="DejaVu Sans" w:hAnsi="DejaVu Sans"/>
          <w:w w:val="85"/>
          <w:sz w:val="24"/>
        </w:rPr>
        <w:t>books</w:t>
      </w:r>
      <w:r>
        <w:rPr>
          <w:rFonts w:ascii="DejaVu Sans" w:hAnsi="DejaVu Sans"/>
          <w:spacing w:val="-30"/>
          <w:w w:val="85"/>
          <w:sz w:val="24"/>
        </w:rPr>
        <w:t xml:space="preserve"> </w:t>
      </w:r>
      <w:r>
        <w:rPr>
          <w:rFonts w:ascii="DejaVu Sans" w:hAnsi="DejaVu Sans"/>
          <w:w w:val="85"/>
          <w:sz w:val="24"/>
        </w:rPr>
        <w:t>they</w:t>
      </w:r>
      <w:r>
        <w:rPr>
          <w:rFonts w:ascii="DejaVu Sans" w:hAnsi="DejaVu Sans"/>
          <w:spacing w:val="-31"/>
          <w:w w:val="85"/>
          <w:sz w:val="24"/>
        </w:rPr>
        <w:t xml:space="preserve"> </w:t>
      </w:r>
      <w:r>
        <w:rPr>
          <w:rFonts w:ascii="DejaVu Sans" w:hAnsi="DejaVu Sans"/>
          <w:w w:val="85"/>
          <w:sz w:val="24"/>
        </w:rPr>
        <w:t>had</w:t>
      </w:r>
      <w:r>
        <w:rPr>
          <w:rFonts w:ascii="DejaVu Sans" w:hAnsi="DejaVu Sans"/>
          <w:spacing w:val="-30"/>
          <w:w w:val="85"/>
          <w:sz w:val="24"/>
        </w:rPr>
        <w:t xml:space="preserve"> </w:t>
      </w:r>
      <w:r>
        <w:rPr>
          <w:rFonts w:ascii="DejaVu Sans" w:hAnsi="DejaVu Sans"/>
          <w:w w:val="85"/>
          <w:sz w:val="24"/>
        </w:rPr>
        <w:t>written–</w:t>
      </w:r>
      <w:r>
        <w:rPr>
          <w:rFonts w:ascii="DejaVu Sans" w:hAnsi="DejaVu Sans"/>
          <w:spacing w:val="-31"/>
          <w:w w:val="85"/>
          <w:sz w:val="24"/>
        </w:rPr>
        <w:t xml:space="preserve"> </w:t>
      </w:r>
      <w:r>
        <w:rPr>
          <w:rFonts w:ascii="DejaVu Sans" w:hAnsi="DejaVu Sans"/>
          <w:w w:val="85"/>
          <w:sz w:val="24"/>
        </w:rPr>
        <w:t>Gail</w:t>
      </w:r>
      <w:r>
        <w:rPr>
          <w:rFonts w:ascii="DejaVu Sans" w:hAnsi="DejaVu Sans"/>
          <w:spacing w:val="-31"/>
          <w:w w:val="85"/>
          <w:sz w:val="24"/>
        </w:rPr>
        <w:t xml:space="preserve"> </w:t>
      </w:r>
      <w:r>
        <w:rPr>
          <w:rFonts w:ascii="DejaVu Sans" w:hAnsi="DejaVu Sans"/>
          <w:w w:val="85"/>
          <w:sz w:val="24"/>
        </w:rPr>
        <w:t>Harwood</w:t>
      </w:r>
      <w:r>
        <w:rPr>
          <w:rFonts w:ascii="DejaVu Sans" w:hAnsi="DejaVu Sans"/>
          <w:spacing w:val="-30"/>
          <w:w w:val="85"/>
          <w:sz w:val="24"/>
        </w:rPr>
        <w:t xml:space="preserve"> </w:t>
      </w:r>
      <w:r>
        <w:rPr>
          <w:rFonts w:ascii="DejaVu Sans" w:hAnsi="DejaVu Sans"/>
          <w:w w:val="85"/>
          <w:sz w:val="24"/>
        </w:rPr>
        <w:t>(Matty’s</w:t>
      </w:r>
      <w:r>
        <w:rPr>
          <w:rFonts w:ascii="DejaVu Sans" w:hAnsi="DejaVu Sans"/>
          <w:spacing w:val="-31"/>
          <w:w w:val="85"/>
          <w:sz w:val="24"/>
        </w:rPr>
        <w:t xml:space="preserve"> </w:t>
      </w:r>
      <w:r>
        <w:rPr>
          <w:rFonts w:ascii="DejaVu Sans" w:hAnsi="DejaVu Sans"/>
          <w:w w:val="85"/>
          <w:sz w:val="24"/>
        </w:rPr>
        <w:t>Dread),</w:t>
      </w:r>
      <w:r>
        <w:rPr>
          <w:rFonts w:ascii="DejaVu Sans" w:hAnsi="DejaVu Sans"/>
          <w:spacing w:val="-31"/>
          <w:w w:val="85"/>
          <w:sz w:val="24"/>
        </w:rPr>
        <w:t xml:space="preserve"> </w:t>
      </w:r>
      <w:r>
        <w:rPr>
          <w:rFonts w:ascii="DejaVu Sans" w:hAnsi="DejaVu Sans"/>
          <w:w w:val="85"/>
          <w:sz w:val="24"/>
        </w:rPr>
        <w:t>Paul</w:t>
      </w:r>
      <w:r>
        <w:rPr>
          <w:rFonts w:ascii="DejaVu Sans" w:hAnsi="DejaVu Sans"/>
          <w:spacing w:val="-31"/>
          <w:w w:val="85"/>
          <w:sz w:val="24"/>
        </w:rPr>
        <w:t xml:space="preserve"> </w:t>
      </w:r>
      <w:r>
        <w:rPr>
          <w:rFonts w:ascii="DejaVu Sans" w:hAnsi="DejaVu Sans"/>
          <w:w w:val="85"/>
          <w:sz w:val="24"/>
        </w:rPr>
        <w:t xml:space="preserve">Dekar </w:t>
      </w:r>
      <w:r>
        <w:rPr>
          <w:rFonts w:ascii="DejaVu Sans" w:hAnsi="DejaVu Sans"/>
          <w:w w:val="77"/>
          <w:sz w:val="24"/>
        </w:rPr>
        <w:t>(</w:t>
      </w:r>
      <w:r>
        <w:rPr>
          <w:rFonts w:ascii="DejaVu Sans" w:hAnsi="DejaVu Sans"/>
          <w:w w:val="79"/>
          <w:sz w:val="24"/>
        </w:rPr>
        <w:t>D</w:t>
      </w:r>
      <w:r>
        <w:rPr>
          <w:rFonts w:ascii="DejaVu Sans" w:hAnsi="DejaVu Sans"/>
          <w:w w:val="80"/>
          <w:sz w:val="24"/>
        </w:rPr>
        <w:t>an</w:t>
      </w:r>
      <w:r>
        <w:rPr>
          <w:rFonts w:ascii="DejaVu Sans" w:hAnsi="DejaVu Sans"/>
          <w:w w:val="74"/>
          <w:sz w:val="24"/>
        </w:rPr>
        <w:t>g</w:t>
      </w:r>
      <w:r>
        <w:rPr>
          <w:rFonts w:ascii="DejaVu Sans" w:hAnsi="DejaVu Sans"/>
          <w:w w:val="80"/>
          <w:sz w:val="24"/>
        </w:rPr>
        <w:t>e</w:t>
      </w:r>
      <w:r>
        <w:rPr>
          <w:rFonts w:ascii="DejaVu Sans" w:hAnsi="DejaVu Sans"/>
          <w:w w:val="84"/>
          <w:sz w:val="24"/>
        </w:rPr>
        <w:t>r</w:t>
      </w:r>
      <w:r>
        <w:rPr>
          <w:rFonts w:ascii="DejaVu Sans" w:hAnsi="DejaVu Sans"/>
          <w:spacing w:val="-1"/>
          <w:w w:val="86"/>
          <w:sz w:val="24"/>
        </w:rPr>
        <w:t>o</w:t>
      </w:r>
      <w:r>
        <w:rPr>
          <w:rFonts w:ascii="DejaVu Sans" w:hAnsi="DejaVu Sans"/>
          <w:w w:val="82"/>
          <w:sz w:val="24"/>
        </w:rPr>
        <w:t>u</w:t>
      </w:r>
      <w:r>
        <w:rPr>
          <w:rFonts w:ascii="DejaVu Sans" w:hAnsi="DejaVu Sans"/>
          <w:w w:val="75"/>
          <w:sz w:val="24"/>
        </w:rPr>
        <w:t>s</w:t>
      </w:r>
      <w:r>
        <w:rPr>
          <w:rFonts w:ascii="DejaVu Sans" w:hAnsi="DejaVu Sans"/>
          <w:spacing w:val="-23"/>
          <w:sz w:val="24"/>
        </w:rPr>
        <w:t xml:space="preserve"> </w:t>
      </w:r>
      <w:r>
        <w:rPr>
          <w:rFonts w:ascii="DejaVu Sans" w:hAnsi="DejaVu Sans"/>
          <w:w w:val="85"/>
          <w:sz w:val="24"/>
        </w:rPr>
        <w:t>P</w:t>
      </w:r>
      <w:r>
        <w:rPr>
          <w:rFonts w:ascii="DejaVu Sans" w:hAnsi="DejaVu Sans"/>
          <w:w w:val="80"/>
          <w:sz w:val="24"/>
        </w:rPr>
        <w:t>e</w:t>
      </w:r>
      <w:r>
        <w:rPr>
          <w:rFonts w:ascii="DejaVu Sans" w:hAnsi="DejaVu Sans"/>
          <w:spacing w:val="-1"/>
          <w:w w:val="86"/>
          <w:sz w:val="24"/>
        </w:rPr>
        <w:t>o</w:t>
      </w:r>
      <w:r>
        <w:rPr>
          <w:rFonts w:ascii="DejaVu Sans" w:hAnsi="DejaVu Sans"/>
          <w:w w:val="82"/>
          <w:sz w:val="24"/>
        </w:rPr>
        <w:t>pl</w:t>
      </w:r>
      <w:r>
        <w:rPr>
          <w:rFonts w:ascii="DejaVu Sans" w:hAnsi="DejaVu Sans"/>
          <w:spacing w:val="-1"/>
          <w:w w:val="80"/>
          <w:sz w:val="24"/>
        </w:rPr>
        <w:t>e</w:t>
      </w:r>
      <w:r>
        <w:rPr>
          <w:rFonts w:ascii="DejaVu Sans" w:hAnsi="DejaVu Sans"/>
          <w:w w:val="77"/>
          <w:sz w:val="24"/>
        </w:rPr>
        <w:t>)</w:t>
      </w:r>
      <w:r>
        <w:rPr>
          <w:rFonts w:ascii="DejaVu Sans" w:hAnsi="DejaVu Sans"/>
          <w:spacing w:val="-23"/>
          <w:sz w:val="24"/>
        </w:rPr>
        <w:t xml:space="preserve"> </w:t>
      </w:r>
      <w:r>
        <w:rPr>
          <w:rFonts w:ascii="DejaVu Sans" w:hAnsi="DejaVu Sans"/>
          <w:w w:val="80"/>
          <w:sz w:val="24"/>
        </w:rPr>
        <w:t>an</w:t>
      </w:r>
      <w:r>
        <w:rPr>
          <w:rFonts w:ascii="DejaVu Sans" w:hAnsi="DejaVu Sans"/>
          <w:w w:val="82"/>
          <w:sz w:val="24"/>
        </w:rPr>
        <w:t>d</w:t>
      </w:r>
      <w:r>
        <w:rPr>
          <w:rFonts w:ascii="DejaVu Sans" w:hAnsi="DejaVu Sans"/>
          <w:spacing w:val="-23"/>
          <w:sz w:val="24"/>
        </w:rPr>
        <w:t xml:space="preserve"> </w:t>
      </w:r>
      <w:r>
        <w:rPr>
          <w:rFonts w:ascii="DejaVu Sans" w:hAnsi="DejaVu Sans"/>
          <w:w w:val="76"/>
          <w:sz w:val="24"/>
        </w:rPr>
        <w:t>C</w:t>
      </w:r>
      <w:r>
        <w:rPr>
          <w:rFonts w:ascii="DejaVu Sans" w:hAnsi="DejaVu Sans"/>
          <w:w w:val="80"/>
          <w:sz w:val="24"/>
        </w:rPr>
        <w:t>a</w:t>
      </w:r>
      <w:r>
        <w:rPr>
          <w:rFonts w:ascii="DejaVu Sans" w:hAnsi="DejaVu Sans"/>
          <w:spacing w:val="-1"/>
          <w:w w:val="80"/>
          <w:sz w:val="24"/>
        </w:rPr>
        <w:t>r</w:t>
      </w:r>
      <w:r>
        <w:rPr>
          <w:rFonts w:ascii="DejaVu Sans" w:hAnsi="DejaVu Sans"/>
          <w:spacing w:val="-1"/>
          <w:w w:val="86"/>
          <w:sz w:val="24"/>
        </w:rPr>
        <w:t>o</w:t>
      </w:r>
      <w:r>
        <w:rPr>
          <w:rFonts w:ascii="DejaVu Sans" w:hAnsi="DejaVu Sans"/>
          <w:w w:val="82"/>
          <w:sz w:val="24"/>
        </w:rPr>
        <w:t>l</w:t>
      </w:r>
      <w:r>
        <w:rPr>
          <w:rFonts w:ascii="DejaVu Sans" w:hAnsi="DejaVu Sans"/>
          <w:w w:val="76"/>
          <w:sz w:val="24"/>
        </w:rPr>
        <w:t>y</w:t>
      </w:r>
      <w:r>
        <w:rPr>
          <w:rFonts w:ascii="DejaVu Sans" w:hAnsi="DejaVu Sans"/>
          <w:w w:val="82"/>
          <w:sz w:val="24"/>
        </w:rPr>
        <w:t>n</w:t>
      </w:r>
      <w:r>
        <w:rPr>
          <w:rFonts w:ascii="DejaVu Sans" w:hAnsi="DejaVu Sans"/>
          <w:spacing w:val="-23"/>
          <w:sz w:val="24"/>
        </w:rPr>
        <w:t xml:space="preserve"> </w:t>
      </w:r>
      <w:r>
        <w:rPr>
          <w:rFonts w:ascii="DejaVu Sans" w:hAnsi="DejaVu Sans"/>
          <w:spacing w:val="-1"/>
          <w:w w:val="79"/>
          <w:sz w:val="24"/>
        </w:rPr>
        <w:t>B</w:t>
      </w:r>
      <w:r>
        <w:rPr>
          <w:rFonts w:ascii="DejaVu Sans" w:hAnsi="DejaVu Sans"/>
          <w:w w:val="79"/>
          <w:sz w:val="24"/>
        </w:rPr>
        <w:t>al</w:t>
      </w:r>
      <w:r>
        <w:rPr>
          <w:rFonts w:ascii="DejaVu Sans" w:hAnsi="DejaVu Sans"/>
          <w:w w:val="82"/>
          <w:sz w:val="24"/>
        </w:rPr>
        <w:t>d</w:t>
      </w:r>
      <w:r>
        <w:rPr>
          <w:rFonts w:ascii="DejaVu Sans" w:hAnsi="DejaVu Sans"/>
          <w:w w:val="80"/>
          <w:sz w:val="24"/>
        </w:rPr>
        <w:t>e</w:t>
      </w:r>
      <w:r>
        <w:rPr>
          <w:rFonts w:ascii="DejaVu Sans" w:hAnsi="DejaVu Sans"/>
          <w:w w:val="84"/>
          <w:sz w:val="24"/>
        </w:rPr>
        <w:t>r</w:t>
      </w:r>
      <w:r>
        <w:rPr>
          <w:rFonts w:ascii="DejaVu Sans" w:hAnsi="DejaVu Sans"/>
          <w:w w:val="75"/>
          <w:sz w:val="24"/>
        </w:rPr>
        <w:t>s</w:t>
      </w:r>
      <w:r>
        <w:rPr>
          <w:rFonts w:ascii="DejaVu Sans" w:hAnsi="DejaVu Sans"/>
          <w:w w:val="85"/>
          <w:sz w:val="24"/>
        </w:rPr>
        <w:t>to</w:t>
      </w:r>
      <w:r>
        <w:rPr>
          <w:rFonts w:ascii="DejaVu Sans" w:hAnsi="DejaVu Sans"/>
          <w:spacing w:val="-1"/>
          <w:w w:val="82"/>
          <w:sz w:val="24"/>
        </w:rPr>
        <w:t>n</w:t>
      </w:r>
      <w:r>
        <w:rPr>
          <w:rFonts w:ascii="DejaVu Sans" w:hAnsi="DejaVu Sans"/>
          <w:w w:val="28"/>
          <w:sz w:val="24"/>
        </w:rPr>
        <w:t>-­</w:t>
      </w:r>
      <w:r>
        <w:rPr>
          <w:rFonts w:ascii="DejaVu Sans" w:hAnsi="DejaVu Sans"/>
          <w:spacing w:val="-1"/>
          <w:w w:val="28"/>
          <w:sz w:val="24"/>
        </w:rPr>
        <w:t>‐</w:t>
      </w:r>
      <w:r>
        <w:rPr>
          <w:rFonts w:ascii="DejaVu Sans" w:hAnsi="DejaVu Sans"/>
          <w:w w:val="85"/>
          <w:sz w:val="24"/>
        </w:rPr>
        <w:t>P</w:t>
      </w:r>
      <w:r>
        <w:rPr>
          <w:rFonts w:ascii="DejaVu Sans" w:hAnsi="DejaVu Sans"/>
          <w:w w:val="80"/>
          <w:sz w:val="24"/>
        </w:rPr>
        <w:t>a</w:t>
      </w:r>
      <w:r>
        <w:rPr>
          <w:rFonts w:ascii="DejaVu Sans" w:hAnsi="DejaVu Sans"/>
          <w:spacing w:val="-1"/>
          <w:w w:val="80"/>
          <w:sz w:val="24"/>
        </w:rPr>
        <w:t>r</w:t>
      </w:r>
      <w:r>
        <w:rPr>
          <w:rFonts w:ascii="DejaVu Sans" w:hAnsi="DejaVu Sans"/>
          <w:w w:val="84"/>
          <w:sz w:val="24"/>
        </w:rPr>
        <w:t>r</w:t>
      </w:r>
      <w:r>
        <w:rPr>
          <w:rFonts w:ascii="DejaVu Sans" w:hAnsi="DejaVu Sans"/>
          <w:w w:val="76"/>
          <w:sz w:val="24"/>
        </w:rPr>
        <w:t>y</w:t>
      </w:r>
      <w:r>
        <w:rPr>
          <w:rFonts w:ascii="DejaVu Sans" w:hAnsi="DejaVu Sans"/>
          <w:spacing w:val="-22"/>
          <w:sz w:val="24"/>
        </w:rPr>
        <w:t xml:space="preserve"> </w:t>
      </w:r>
      <w:r>
        <w:rPr>
          <w:rFonts w:ascii="DejaVu Sans" w:hAnsi="DejaVu Sans"/>
          <w:w w:val="77"/>
          <w:sz w:val="24"/>
        </w:rPr>
        <w:t>(E</w:t>
      </w:r>
      <w:r>
        <w:rPr>
          <w:rFonts w:ascii="DejaVu Sans" w:hAnsi="DejaVu Sans"/>
          <w:w w:val="82"/>
          <w:sz w:val="24"/>
        </w:rPr>
        <w:t>l</w:t>
      </w:r>
      <w:r>
        <w:rPr>
          <w:rFonts w:ascii="DejaVu Sans" w:hAnsi="DejaVu Sans"/>
          <w:w w:val="80"/>
          <w:sz w:val="24"/>
        </w:rPr>
        <w:t>ean</w:t>
      </w:r>
      <w:r>
        <w:rPr>
          <w:rFonts w:ascii="DejaVu Sans" w:hAnsi="DejaVu Sans"/>
          <w:spacing w:val="-1"/>
          <w:w w:val="86"/>
          <w:sz w:val="24"/>
        </w:rPr>
        <w:t>o</w:t>
      </w:r>
      <w:r>
        <w:rPr>
          <w:rFonts w:ascii="DejaVu Sans" w:hAnsi="DejaVu Sans"/>
          <w:w w:val="84"/>
          <w:sz w:val="24"/>
        </w:rPr>
        <w:t>r</w:t>
      </w:r>
      <w:r>
        <w:rPr>
          <w:rFonts w:ascii="DejaVu Sans" w:hAnsi="DejaVu Sans"/>
          <w:w w:val="78"/>
          <w:sz w:val="24"/>
        </w:rPr>
        <w:t>a</w:t>
      </w:r>
      <w:r>
        <w:rPr>
          <w:rFonts w:ascii="DejaVu Sans" w:hAnsi="DejaVu Sans"/>
          <w:spacing w:val="-1"/>
          <w:w w:val="78"/>
          <w:sz w:val="24"/>
        </w:rPr>
        <w:t>'</w:t>
      </w:r>
      <w:r>
        <w:rPr>
          <w:rFonts w:ascii="DejaVu Sans" w:hAnsi="DejaVu Sans"/>
          <w:w w:val="75"/>
          <w:sz w:val="24"/>
        </w:rPr>
        <w:t>s</w:t>
      </w:r>
      <w:r>
        <w:rPr>
          <w:rFonts w:ascii="DejaVu Sans" w:hAnsi="DejaVu Sans"/>
          <w:spacing w:val="-23"/>
          <w:sz w:val="24"/>
        </w:rPr>
        <w:t xml:space="preserve"> </w:t>
      </w:r>
      <w:r>
        <w:rPr>
          <w:rFonts w:ascii="DejaVu Sans" w:hAnsi="DejaVu Sans"/>
          <w:w w:val="79"/>
          <w:sz w:val="24"/>
        </w:rPr>
        <w:t>D</w:t>
      </w:r>
      <w:r>
        <w:rPr>
          <w:rFonts w:ascii="DejaVu Sans" w:hAnsi="DejaVu Sans"/>
          <w:w w:val="82"/>
          <w:sz w:val="24"/>
        </w:rPr>
        <w:t>i</w:t>
      </w:r>
      <w:r>
        <w:rPr>
          <w:rFonts w:ascii="DejaVu Sans" w:hAnsi="DejaVu Sans"/>
          <w:w w:val="80"/>
          <w:sz w:val="24"/>
        </w:rPr>
        <w:t>a</w:t>
      </w:r>
      <w:r>
        <w:rPr>
          <w:rFonts w:ascii="DejaVu Sans" w:hAnsi="DejaVu Sans"/>
          <w:spacing w:val="-1"/>
          <w:w w:val="80"/>
          <w:sz w:val="24"/>
        </w:rPr>
        <w:t>r</w:t>
      </w:r>
      <w:r>
        <w:rPr>
          <w:rFonts w:ascii="DejaVu Sans" w:hAnsi="DejaVu Sans"/>
          <w:w w:val="76"/>
          <w:sz w:val="24"/>
        </w:rPr>
        <w:t>y</w:t>
      </w:r>
      <w:r>
        <w:rPr>
          <w:rFonts w:ascii="DejaVu Sans" w:hAnsi="DejaVu Sans"/>
          <w:w w:val="79"/>
          <w:sz w:val="24"/>
        </w:rPr>
        <w:t>:</w:t>
      </w:r>
      <w:r>
        <w:rPr>
          <w:rFonts w:ascii="DejaVu Sans" w:hAnsi="DejaVu Sans"/>
          <w:spacing w:val="-23"/>
          <w:sz w:val="24"/>
        </w:rPr>
        <w:t xml:space="preserve"> </w:t>
      </w:r>
      <w:r>
        <w:rPr>
          <w:rFonts w:ascii="DejaVu Sans" w:hAnsi="DejaVu Sans"/>
          <w:w w:val="79"/>
          <w:sz w:val="24"/>
        </w:rPr>
        <w:t>1835</w:t>
      </w:r>
      <w:r>
        <w:rPr>
          <w:rFonts w:ascii="DejaVu Sans" w:hAnsi="DejaVu Sans"/>
          <w:w w:val="77"/>
          <w:sz w:val="24"/>
        </w:rPr>
        <w:t>)</w:t>
      </w:r>
      <w:r>
        <w:rPr>
          <w:rFonts w:ascii="DejaVu Sans" w:hAnsi="DejaVu Sans"/>
          <w:w w:val="79"/>
          <w:sz w:val="24"/>
        </w:rPr>
        <w:t>.</w:t>
      </w:r>
    </w:p>
    <w:p w:rsidR="00EE666C" w:rsidRDefault="007F0B40">
      <w:pPr>
        <w:spacing w:before="201" w:line="285" w:lineRule="auto"/>
        <w:ind w:left="781" w:right="244"/>
        <w:rPr>
          <w:rFonts w:ascii="DejaVu Sans"/>
          <w:sz w:val="24"/>
        </w:rPr>
      </w:pPr>
      <w:r>
        <w:rPr>
          <w:rFonts w:ascii="DejaVu Sans"/>
          <w:w w:val="85"/>
          <w:sz w:val="24"/>
        </w:rPr>
        <w:t>We</w:t>
      </w:r>
      <w:r>
        <w:rPr>
          <w:rFonts w:ascii="DejaVu Sans"/>
          <w:spacing w:val="-34"/>
          <w:w w:val="85"/>
          <w:sz w:val="24"/>
        </w:rPr>
        <w:t xml:space="preserve"> </w:t>
      </w:r>
      <w:r>
        <w:rPr>
          <w:rFonts w:ascii="DejaVu Sans"/>
          <w:w w:val="85"/>
          <w:sz w:val="24"/>
        </w:rPr>
        <w:t>continue</w:t>
      </w:r>
      <w:r>
        <w:rPr>
          <w:rFonts w:ascii="DejaVu Sans"/>
          <w:spacing w:val="-33"/>
          <w:w w:val="85"/>
          <w:sz w:val="24"/>
        </w:rPr>
        <w:t xml:space="preserve"> </w:t>
      </w:r>
      <w:r>
        <w:rPr>
          <w:rFonts w:ascii="DejaVu Sans"/>
          <w:w w:val="85"/>
          <w:sz w:val="24"/>
        </w:rPr>
        <w:t>to</w:t>
      </w:r>
      <w:r>
        <w:rPr>
          <w:rFonts w:ascii="DejaVu Sans"/>
          <w:spacing w:val="-33"/>
          <w:w w:val="85"/>
          <w:sz w:val="24"/>
        </w:rPr>
        <w:t xml:space="preserve"> </w:t>
      </w:r>
      <w:r>
        <w:rPr>
          <w:rFonts w:ascii="DejaVu Sans"/>
          <w:w w:val="85"/>
          <w:sz w:val="24"/>
        </w:rPr>
        <w:t>share</w:t>
      </w:r>
      <w:r>
        <w:rPr>
          <w:rFonts w:ascii="DejaVu Sans"/>
          <w:spacing w:val="-34"/>
          <w:w w:val="85"/>
          <w:sz w:val="24"/>
        </w:rPr>
        <w:t xml:space="preserve"> </w:t>
      </w:r>
      <w:r>
        <w:rPr>
          <w:rFonts w:ascii="DejaVu Sans"/>
          <w:w w:val="85"/>
          <w:sz w:val="24"/>
        </w:rPr>
        <w:t>with</w:t>
      </w:r>
      <w:r>
        <w:rPr>
          <w:rFonts w:ascii="DejaVu Sans"/>
          <w:spacing w:val="-33"/>
          <w:w w:val="85"/>
          <w:sz w:val="24"/>
        </w:rPr>
        <w:t xml:space="preserve"> </w:t>
      </w:r>
      <w:r>
        <w:rPr>
          <w:rFonts w:ascii="DejaVu Sans"/>
          <w:w w:val="85"/>
          <w:sz w:val="24"/>
        </w:rPr>
        <w:t>the</w:t>
      </w:r>
      <w:r>
        <w:rPr>
          <w:rFonts w:ascii="DejaVu Sans"/>
          <w:spacing w:val="-33"/>
          <w:w w:val="85"/>
          <w:sz w:val="24"/>
        </w:rPr>
        <w:t xml:space="preserve"> </w:t>
      </w:r>
      <w:r>
        <w:rPr>
          <w:rFonts w:ascii="DejaVu Sans"/>
          <w:w w:val="85"/>
          <w:sz w:val="24"/>
        </w:rPr>
        <w:t>Canadian</w:t>
      </w:r>
      <w:r>
        <w:rPr>
          <w:rFonts w:ascii="DejaVu Sans"/>
          <w:spacing w:val="-33"/>
          <w:w w:val="85"/>
          <w:sz w:val="24"/>
        </w:rPr>
        <w:t xml:space="preserve"> </w:t>
      </w:r>
      <w:r>
        <w:rPr>
          <w:rFonts w:ascii="DejaVu Sans"/>
          <w:w w:val="85"/>
          <w:sz w:val="24"/>
        </w:rPr>
        <w:t>Friends</w:t>
      </w:r>
      <w:r>
        <w:rPr>
          <w:rFonts w:ascii="DejaVu Sans"/>
          <w:spacing w:val="-33"/>
          <w:w w:val="85"/>
          <w:sz w:val="24"/>
        </w:rPr>
        <w:t xml:space="preserve"> </w:t>
      </w:r>
      <w:r>
        <w:rPr>
          <w:rFonts w:ascii="DejaVu Sans"/>
          <w:w w:val="85"/>
          <w:sz w:val="24"/>
        </w:rPr>
        <w:t>Historical</w:t>
      </w:r>
      <w:r>
        <w:rPr>
          <w:rFonts w:ascii="DejaVu Sans"/>
          <w:spacing w:val="-33"/>
          <w:w w:val="85"/>
          <w:sz w:val="24"/>
        </w:rPr>
        <w:t xml:space="preserve"> </w:t>
      </w:r>
      <w:r>
        <w:rPr>
          <w:rFonts w:ascii="DejaVu Sans"/>
          <w:w w:val="85"/>
          <w:sz w:val="24"/>
        </w:rPr>
        <w:t>Association</w:t>
      </w:r>
      <w:r>
        <w:rPr>
          <w:rFonts w:ascii="DejaVu Sans"/>
          <w:spacing w:val="-34"/>
          <w:w w:val="85"/>
          <w:sz w:val="24"/>
        </w:rPr>
        <w:t xml:space="preserve"> </w:t>
      </w:r>
      <w:r>
        <w:rPr>
          <w:rFonts w:ascii="DejaVu Sans"/>
          <w:w w:val="85"/>
          <w:sz w:val="24"/>
        </w:rPr>
        <w:t>(CFHA)</w:t>
      </w:r>
      <w:r>
        <w:rPr>
          <w:rFonts w:ascii="DejaVu Sans"/>
          <w:spacing w:val="-32"/>
          <w:w w:val="85"/>
          <w:sz w:val="24"/>
        </w:rPr>
        <w:t xml:space="preserve"> </w:t>
      </w:r>
      <w:r>
        <w:rPr>
          <w:rFonts w:ascii="DejaVu Sans"/>
          <w:w w:val="85"/>
          <w:sz w:val="24"/>
        </w:rPr>
        <w:t>and</w:t>
      </w:r>
      <w:r>
        <w:rPr>
          <w:rFonts w:ascii="DejaVu Sans"/>
          <w:spacing w:val="-34"/>
          <w:w w:val="85"/>
          <w:sz w:val="24"/>
        </w:rPr>
        <w:t xml:space="preserve"> </w:t>
      </w:r>
      <w:r>
        <w:rPr>
          <w:rFonts w:ascii="DejaVu Sans"/>
          <w:w w:val="85"/>
          <w:sz w:val="24"/>
        </w:rPr>
        <w:t>appreciate</w:t>
      </w:r>
      <w:r>
        <w:rPr>
          <w:rFonts w:ascii="DejaVu Sans"/>
          <w:spacing w:val="-33"/>
          <w:w w:val="85"/>
          <w:sz w:val="24"/>
        </w:rPr>
        <w:t xml:space="preserve"> </w:t>
      </w:r>
      <w:r>
        <w:rPr>
          <w:rFonts w:ascii="DejaVu Sans"/>
          <w:w w:val="85"/>
          <w:sz w:val="24"/>
        </w:rPr>
        <w:t>the</w:t>
      </w:r>
      <w:r>
        <w:rPr>
          <w:rFonts w:ascii="DejaVu Sans"/>
          <w:spacing w:val="-34"/>
          <w:w w:val="85"/>
          <w:sz w:val="24"/>
        </w:rPr>
        <w:t xml:space="preserve"> </w:t>
      </w:r>
      <w:r>
        <w:rPr>
          <w:rFonts w:ascii="DejaVu Sans"/>
          <w:w w:val="85"/>
          <w:sz w:val="24"/>
        </w:rPr>
        <w:t>role</w:t>
      </w:r>
      <w:r>
        <w:rPr>
          <w:rFonts w:ascii="DejaVu Sans"/>
          <w:spacing w:val="-33"/>
          <w:w w:val="85"/>
          <w:sz w:val="24"/>
        </w:rPr>
        <w:t xml:space="preserve"> </w:t>
      </w:r>
      <w:r>
        <w:rPr>
          <w:rFonts w:ascii="DejaVu Sans"/>
          <w:w w:val="85"/>
          <w:sz w:val="24"/>
        </w:rPr>
        <w:t>it plays</w:t>
      </w:r>
      <w:r>
        <w:rPr>
          <w:rFonts w:ascii="DejaVu Sans"/>
          <w:spacing w:val="-39"/>
          <w:w w:val="85"/>
          <w:sz w:val="24"/>
        </w:rPr>
        <w:t xml:space="preserve"> </w:t>
      </w:r>
      <w:r>
        <w:rPr>
          <w:rFonts w:ascii="DejaVu Sans"/>
          <w:w w:val="85"/>
          <w:sz w:val="24"/>
        </w:rPr>
        <w:t>in</w:t>
      </w:r>
      <w:r>
        <w:rPr>
          <w:rFonts w:ascii="DejaVu Sans"/>
          <w:spacing w:val="-39"/>
          <w:w w:val="85"/>
          <w:sz w:val="24"/>
        </w:rPr>
        <w:t xml:space="preserve"> </w:t>
      </w:r>
      <w:r>
        <w:rPr>
          <w:rFonts w:ascii="DejaVu Sans"/>
          <w:w w:val="85"/>
          <w:sz w:val="24"/>
        </w:rPr>
        <w:t>researching</w:t>
      </w:r>
      <w:r>
        <w:rPr>
          <w:rFonts w:ascii="DejaVu Sans"/>
          <w:spacing w:val="-38"/>
          <w:w w:val="85"/>
          <w:sz w:val="24"/>
        </w:rPr>
        <w:t xml:space="preserve"> </w:t>
      </w:r>
      <w:r>
        <w:rPr>
          <w:rFonts w:ascii="DejaVu Sans"/>
          <w:w w:val="85"/>
          <w:sz w:val="24"/>
        </w:rPr>
        <w:t>Quaker</w:t>
      </w:r>
      <w:r>
        <w:rPr>
          <w:rFonts w:ascii="DejaVu Sans"/>
          <w:spacing w:val="-39"/>
          <w:w w:val="85"/>
          <w:sz w:val="24"/>
        </w:rPr>
        <w:t xml:space="preserve"> </w:t>
      </w:r>
      <w:r>
        <w:rPr>
          <w:rFonts w:ascii="DejaVu Sans"/>
          <w:w w:val="85"/>
          <w:sz w:val="24"/>
        </w:rPr>
        <w:t>history</w:t>
      </w:r>
      <w:r>
        <w:rPr>
          <w:rFonts w:ascii="DejaVu Sans"/>
          <w:spacing w:val="-39"/>
          <w:w w:val="85"/>
          <w:sz w:val="24"/>
        </w:rPr>
        <w:t xml:space="preserve"> </w:t>
      </w:r>
      <w:r>
        <w:rPr>
          <w:rFonts w:ascii="DejaVu Sans"/>
          <w:w w:val="85"/>
          <w:sz w:val="24"/>
        </w:rPr>
        <w:t>and</w:t>
      </w:r>
      <w:r>
        <w:rPr>
          <w:rFonts w:ascii="DejaVu Sans"/>
          <w:spacing w:val="-38"/>
          <w:w w:val="85"/>
          <w:sz w:val="24"/>
        </w:rPr>
        <w:t xml:space="preserve"> </w:t>
      </w:r>
      <w:r>
        <w:rPr>
          <w:rFonts w:ascii="DejaVu Sans"/>
          <w:w w:val="85"/>
          <w:sz w:val="24"/>
        </w:rPr>
        <w:t>making</w:t>
      </w:r>
      <w:r>
        <w:rPr>
          <w:rFonts w:ascii="DejaVu Sans"/>
          <w:spacing w:val="-39"/>
          <w:w w:val="85"/>
          <w:sz w:val="24"/>
        </w:rPr>
        <w:t xml:space="preserve"> </w:t>
      </w:r>
      <w:r>
        <w:rPr>
          <w:rFonts w:ascii="DejaVu Sans"/>
          <w:w w:val="85"/>
          <w:sz w:val="24"/>
        </w:rPr>
        <w:t>it</w:t>
      </w:r>
      <w:r>
        <w:rPr>
          <w:rFonts w:ascii="DejaVu Sans"/>
          <w:spacing w:val="-38"/>
          <w:w w:val="85"/>
          <w:sz w:val="24"/>
        </w:rPr>
        <w:t xml:space="preserve"> </w:t>
      </w:r>
      <w:r>
        <w:rPr>
          <w:rFonts w:ascii="DejaVu Sans"/>
          <w:w w:val="85"/>
          <w:sz w:val="24"/>
        </w:rPr>
        <w:t>public.</w:t>
      </w:r>
      <w:r>
        <w:rPr>
          <w:rFonts w:ascii="DejaVu Sans"/>
          <w:spacing w:val="-39"/>
          <w:w w:val="85"/>
          <w:sz w:val="24"/>
        </w:rPr>
        <w:t xml:space="preserve"> </w:t>
      </w:r>
      <w:r>
        <w:rPr>
          <w:rFonts w:ascii="DejaVu Sans"/>
          <w:w w:val="85"/>
          <w:sz w:val="24"/>
        </w:rPr>
        <w:t>CFHA</w:t>
      </w:r>
      <w:r>
        <w:rPr>
          <w:rFonts w:ascii="DejaVu Sans"/>
          <w:spacing w:val="-38"/>
          <w:w w:val="85"/>
          <w:sz w:val="24"/>
        </w:rPr>
        <w:t xml:space="preserve"> </w:t>
      </w:r>
      <w:r>
        <w:rPr>
          <w:rFonts w:ascii="DejaVu Sans"/>
          <w:w w:val="85"/>
          <w:sz w:val="24"/>
        </w:rPr>
        <w:t>offers</w:t>
      </w:r>
      <w:r>
        <w:rPr>
          <w:rFonts w:ascii="DejaVu Sans"/>
          <w:spacing w:val="-39"/>
          <w:w w:val="85"/>
          <w:sz w:val="24"/>
        </w:rPr>
        <w:t xml:space="preserve"> </w:t>
      </w:r>
      <w:r>
        <w:rPr>
          <w:rFonts w:ascii="DejaVu Sans"/>
          <w:w w:val="85"/>
          <w:sz w:val="24"/>
        </w:rPr>
        <w:t>scholarships</w:t>
      </w:r>
      <w:r>
        <w:rPr>
          <w:rFonts w:ascii="DejaVu Sans"/>
          <w:spacing w:val="-39"/>
          <w:w w:val="85"/>
          <w:sz w:val="24"/>
        </w:rPr>
        <w:t xml:space="preserve"> </w:t>
      </w:r>
      <w:r>
        <w:rPr>
          <w:rFonts w:ascii="DejaVu Sans"/>
          <w:w w:val="85"/>
          <w:sz w:val="24"/>
        </w:rPr>
        <w:t>to</w:t>
      </w:r>
      <w:r>
        <w:rPr>
          <w:rFonts w:ascii="DejaVu Sans"/>
          <w:spacing w:val="-38"/>
          <w:w w:val="85"/>
          <w:sz w:val="24"/>
        </w:rPr>
        <w:t xml:space="preserve"> </w:t>
      </w:r>
      <w:r>
        <w:rPr>
          <w:rFonts w:ascii="DejaVu Sans"/>
          <w:w w:val="85"/>
          <w:sz w:val="24"/>
        </w:rPr>
        <w:t>students</w:t>
      </w:r>
      <w:r>
        <w:rPr>
          <w:rFonts w:ascii="DejaVu Sans"/>
          <w:spacing w:val="-38"/>
          <w:w w:val="85"/>
          <w:sz w:val="24"/>
        </w:rPr>
        <w:t xml:space="preserve"> </w:t>
      </w:r>
      <w:r>
        <w:rPr>
          <w:rFonts w:ascii="DejaVu Sans"/>
          <w:w w:val="85"/>
          <w:sz w:val="24"/>
        </w:rPr>
        <w:t>who</w:t>
      </w:r>
      <w:r>
        <w:rPr>
          <w:rFonts w:ascii="DejaVu Sans"/>
          <w:spacing w:val="-38"/>
          <w:w w:val="85"/>
          <w:sz w:val="24"/>
        </w:rPr>
        <w:t xml:space="preserve"> </w:t>
      </w:r>
      <w:r>
        <w:rPr>
          <w:rFonts w:ascii="DejaVu Sans"/>
          <w:w w:val="85"/>
          <w:sz w:val="24"/>
        </w:rPr>
        <w:t xml:space="preserve">write </w:t>
      </w:r>
      <w:r>
        <w:rPr>
          <w:rFonts w:ascii="DejaVu Sans"/>
          <w:w w:val="90"/>
          <w:sz w:val="24"/>
        </w:rPr>
        <w:t>papers on Quaker</w:t>
      </w:r>
      <w:r>
        <w:rPr>
          <w:rFonts w:ascii="DejaVu Sans"/>
          <w:spacing w:val="-52"/>
          <w:w w:val="90"/>
          <w:sz w:val="24"/>
        </w:rPr>
        <w:t xml:space="preserve"> </w:t>
      </w:r>
      <w:r>
        <w:rPr>
          <w:rFonts w:ascii="DejaVu Sans"/>
          <w:w w:val="90"/>
          <w:sz w:val="24"/>
        </w:rPr>
        <w:t>history!</w:t>
      </w:r>
    </w:p>
    <w:p w:rsidR="00EE666C" w:rsidRDefault="007F0B40">
      <w:pPr>
        <w:spacing w:before="213" w:line="288" w:lineRule="auto"/>
        <w:ind w:left="781" w:right="132"/>
        <w:rPr>
          <w:rFonts w:ascii="DejaVu Sans" w:hAnsi="DejaVu Sans"/>
          <w:sz w:val="24"/>
        </w:rPr>
      </w:pPr>
      <w:r>
        <w:rPr>
          <w:rFonts w:ascii="DejaVu Sans" w:hAnsi="DejaVu Sans"/>
          <w:w w:val="90"/>
          <w:sz w:val="24"/>
        </w:rPr>
        <w:t>The</w:t>
      </w:r>
      <w:r>
        <w:rPr>
          <w:rFonts w:ascii="DejaVu Sans" w:hAnsi="DejaVu Sans"/>
          <w:spacing w:val="-44"/>
          <w:w w:val="90"/>
          <w:sz w:val="24"/>
        </w:rPr>
        <w:t xml:space="preserve"> </w:t>
      </w:r>
      <w:r>
        <w:rPr>
          <w:rFonts w:ascii="DejaVu Sans" w:hAnsi="DejaVu Sans"/>
          <w:w w:val="90"/>
          <w:sz w:val="24"/>
        </w:rPr>
        <w:t>transcription</w:t>
      </w:r>
      <w:r>
        <w:rPr>
          <w:rFonts w:ascii="DejaVu Sans" w:hAnsi="DejaVu Sans"/>
          <w:spacing w:val="-44"/>
          <w:w w:val="90"/>
          <w:sz w:val="24"/>
        </w:rPr>
        <w:t xml:space="preserve"> </w:t>
      </w:r>
      <w:r>
        <w:rPr>
          <w:rFonts w:ascii="DejaVu Sans" w:hAnsi="DejaVu Sans"/>
          <w:w w:val="90"/>
          <w:sz w:val="24"/>
        </w:rPr>
        <w:t>project,</w:t>
      </w:r>
      <w:r>
        <w:rPr>
          <w:rFonts w:ascii="DejaVu Sans" w:hAnsi="DejaVu Sans"/>
          <w:spacing w:val="-44"/>
          <w:w w:val="90"/>
          <w:sz w:val="24"/>
        </w:rPr>
        <w:t xml:space="preserve"> </w:t>
      </w:r>
      <w:r>
        <w:rPr>
          <w:rFonts w:ascii="DejaVu Sans" w:hAnsi="DejaVu Sans"/>
          <w:w w:val="90"/>
          <w:sz w:val="24"/>
        </w:rPr>
        <w:t>now</w:t>
      </w:r>
      <w:r>
        <w:rPr>
          <w:rFonts w:ascii="DejaVu Sans" w:hAnsi="DejaVu Sans"/>
          <w:spacing w:val="-43"/>
          <w:w w:val="90"/>
          <w:sz w:val="24"/>
        </w:rPr>
        <w:t xml:space="preserve"> </w:t>
      </w:r>
      <w:r>
        <w:rPr>
          <w:rFonts w:ascii="DejaVu Sans" w:hAnsi="DejaVu Sans"/>
          <w:w w:val="90"/>
          <w:sz w:val="24"/>
        </w:rPr>
        <w:t>under</w:t>
      </w:r>
      <w:r>
        <w:rPr>
          <w:rFonts w:ascii="DejaVu Sans" w:hAnsi="DejaVu Sans"/>
          <w:spacing w:val="-44"/>
          <w:w w:val="90"/>
          <w:sz w:val="24"/>
        </w:rPr>
        <w:t xml:space="preserve"> </w:t>
      </w:r>
      <w:r>
        <w:rPr>
          <w:rFonts w:ascii="DejaVu Sans" w:hAnsi="DejaVu Sans"/>
          <w:w w:val="90"/>
          <w:sz w:val="24"/>
        </w:rPr>
        <w:t>the</w:t>
      </w:r>
      <w:r>
        <w:rPr>
          <w:rFonts w:ascii="DejaVu Sans" w:hAnsi="DejaVu Sans"/>
          <w:spacing w:val="-44"/>
          <w:w w:val="90"/>
          <w:sz w:val="24"/>
        </w:rPr>
        <w:t xml:space="preserve"> </w:t>
      </w:r>
      <w:r>
        <w:rPr>
          <w:rFonts w:ascii="DejaVu Sans" w:hAnsi="DejaVu Sans"/>
          <w:w w:val="90"/>
          <w:sz w:val="24"/>
        </w:rPr>
        <w:t>joint</w:t>
      </w:r>
      <w:r>
        <w:rPr>
          <w:rFonts w:ascii="DejaVu Sans" w:hAnsi="DejaVu Sans"/>
          <w:spacing w:val="-43"/>
          <w:w w:val="90"/>
          <w:sz w:val="24"/>
        </w:rPr>
        <w:t xml:space="preserve"> </w:t>
      </w:r>
      <w:r>
        <w:rPr>
          <w:rFonts w:ascii="DejaVu Sans" w:hAnsi="DejaVu Sans"/>
          <w:w w:val="90"/>
          <w:sz w:val="24"/>
        </w:rPr>
        <w:t>care</w:t>
      </w:r>
      <w:r>
        <w:rPr>
          <w:rFonts w:ascii="DejaVu Sans" w:hAnsi="DejaVu Sans"/>
          <w:spacing w:val="-44"/>
          <w:w w:val="90"/>
          <w:sz w:val="24"/>
        </w:rPr>
        <w:t xml:space="preserve"> </w:t>
      </w:r>
      <w:r>
        <w:rPr>
          <w:rFonts w:ascii="DejaVu Sans" w:hAnsi="DejaVu Sans"/>
          <w:w w:val="90"/>
          <w:sz w:val="24"/>
        </w:rPr>
        <w:t>of</w:t>
      </w:r>
      <w:r>
        <w:rPr>
          <w:rFonts w:ascii="DejaVu Sans" w:hAnsi="DejaVu Sans"/>
          <w:spacing w:val="-43"/>
          <w:w w:val="90"/>
          <w:sz w:val="24"/>
        </w:rPr>
        <w:t xml:space="preserve"> </w:t>
      </w:r>
      <w:r>
        <w:rPr>
          <w:rFonts w:ascii="DejaVu Sans" w:hAnsi="DejaVu Sans"/>
          <w:w w:val="90"/>
          <w:sz w:val="24"/>
        </w:rPr>
        <w:t>the</w:t>
      </w:r>
      <w:r>
        <w:rPr>
          <w:rFonts w:ascii="DejaVu Sans" w:hAnsi="DejaVu Sans"/>
          <w:spacing w:val="-44"/>
          <w:w w:val="90"/>
          <w:sz w:val="24"/>
        </w:rPr>
        <w:t xml:space="preserve"> </w:t>
      </w:r>
      <w:r>
        <w:rPr>
          <w:rFonts w:ascii="DejaVu Sans" w:hAnsi="DejaVu Sans"/>
          <w:w w:val="90"/>
          <w:sz w:val="24"/>
        </w:rPr>
        <w:t>Archives</w:t>
      </w:r>
      <w:r>
        <w:rPr>
          <w:rFonts w:ascii="DejaVu Sans" w:hAnsi="DejaVu Sans"/>
          <w:spacing w:val="-43"/>
          <w:w w:val="90"/>
          <w:sz w:val="24"/>
        </w:rPr>
        <w:t xml:space="preserve"> </w:t>
      </w:r>
      <w:r>
        <w:rPr>
          <w:rFonts w:ascii="DejaVu Sans" w:hAnsi="DejaVu Sans"/>
          <w:w w:val="90"/>
          <w:sz w:val="24"/>
        </w:rPr>
        <w:t>and</w:t>
      </w:r>
      <w:r>
        <w:rPr>
          <w:rFonts w:ascii="DejaVu Sans" w:hAnsi="DejaVu Sans"/>
          <w:spacing w:val="-44"/>
          <w:w w:val="90"/>
          <w:sz w:val="24"/>
        </w:rPr>
        <w:t xml:space="preserve"> </w:t>
      </w:r>
      <w:r>
        <w:rPr>
          <w:rFonts w:ascii="DejaVu Sans" w:hAnsi="DejaVu Sans"/>
          <w:w w:val="90"/>
          <w:sz w:val="24"/>
        </w:rPr>
        <w:t>CFHA</w:t>
      </w:r>
      <w:r>
        <w:rPr>
          <w:rFonts w:ascii="DejaVu Sans" w:hAnsi="DejaVu Sans"/>
          <w:spacing w:val="-44"/>
          <w:w w:val="90"/>
          <w:sz w:val="24"/>
        </w:rPr>
        <w:t xml:space="preserve"> </w:t>
      </w:r>
      <w:r>
        <w:rPr>
          <w:rFonts w:ascii="DejaVu Sans" w:hAnsi="DejaVu Sans"/>
          <w:w w:val="90"/>
          <w:sz w:val="24"/>
        </w:rPr>
        <w:t>has</w:t>
      </w:r>
      <w:r>
        <w:rPr>
          <w:rFonts w:ascii="DejaVu Sans" w:hAnsi="DejaVu Sans"/>
          <w:spacing w:val="-43"/>
          <w:w w:val="90"/>
          <w:sz w:val="24"/>
        </w:rPr>
        <w:t xml:space="preserve"> </w:t>
      </w:r>
      <w:r>
        <w:rPr>
          <w:rFonts w:ascii="DejaVu Sans" w:hAnsi="DejaVu Sans"/>
          <w:w w:val="90"/>
          <w:sz w:val="24"/>
        </w:rPr>
        <w:t>continued</w:t>
      </w:r>
      <w:r>
        <w:rPr>
          <w:rFonts w:ascii="DejaVu Sans" w:hAnsi="DejaVu Sans"/>
          <w:spacing w:val="-44"/>
          <w:w w:val="90"/>
          <w:sz w:val="24"/>
        </w:rPr>
        <w:t xml:space="preserve"> </w:t>
      </w:r>
      <w:r>
        <w:rPr>
          <w:rFonts w:ascii="DejaVu Sans" w:hAnsi="DejaVu Sans"/>
          <w:w w:val="90"/>
          <w:sz w:val="24"/>
        </w:rPr>
        <w:t>to</w:t>
      </w:r>
      <w:r>
        <w:rPr>
          <w:rFonts w:ascii="DejaVu Sans" w:hAnsi="DejaVu Sans"/>
          <w:spacing w:val="-43"/>
          <w:w w:val="90"/>
          <w:sz w:val="24"/>
        </w:rPr>
        <w:t xml:space="preserve"> </w:t>
      </w:r>
      <w:r>
        <w:rPr>
          <w:rFonts w:ascii="DejaVu Sans" w:hAnsi="DejaVu Sans"/>
          <w:w w:val="90"/>
          <w:sz w:val="24"/>
        </w:rPr>
        <w:t>add transcriptions</w:t>
      </w:r>
      <w:r>
        <w:rPr>
          <w:rFonts w:ascii="DejaVu Sans" w:hAnsi="DejaVu Sans"/>
          <w:spacing w:val="-48"/>
          <w:w w:val="90"/>
          <w:sz w:val="24"/>
        </w:rPr>
        <w:t xml:space="preserve"> </w:t>
      </w:r>
      <w:r>
        <w:rPr>
          <w:rFonts w:ascii="DejaVu Sans" w:hAnsi="DejaVu Sans"/>
          <w:w w:val="90"/>
          <w:sz w:val="24"/>
        </w:rPr>
        <w:t>of</w:t>
      </w:r>
      <w:r>
        <w:rPr>
          <w:rFonts w:ascii="DejaVu Sans" w:hAnsi="DejaVu Sans"/>
          <w:spacing w:val="-48"/>
          <w:w w:val="90"/>
          <w:sz w:val="24"/>
        </w:rPr>
        <w:t xml:space="preserve"> </w:t>
      </w:r>
      <w:r>
        <w:rPr>
          <w:rFonts w:ascii="DejaVu Sans" w:hAnsi="DejaVu Sans"/>
          <w:w w:val="90"/>
          <w:sz w:val="24"/>
        </w:rPr>
        <w:t>our</w:t>
      </w:r>
      <w:r>
        <w:rPr>
          <w:rFonts w:ascii="DejaVu Sans" w:hAnsi="DejaVu Sans"/>
          <w:spacing w:val="-48"/>
          <w:w w:val="90"/>
          <w:sz w:val="24"/>
        </w:rPr>
        <w:t xml:space="preserve"> </w:t>
      </w:r>
      <w:r>
        <w:rPr>
          <w:rFonts w:ascii="DejaVu Sans" w:hAnsi="DejaVu Sans"/>
          <w:w w:val="90"/>
          <w:sz w:val="24"/>
        </w:rPr>
        <w:t>historic</w:t>
      </w:r>
      <w:r>
        <w:rPr>
          <w:rFonts w:ascii="DejaVu Sans" w:hAnsi="DejaVu Sans"/>
          <w:spacing w:val="-48"/>
          <w:w w:val="90"/>
          <w:sz w:val="24"/>
        </w:rPr>
        <w:t xml:space="preserve"> </w:t>
      </w:r>
      <w:r>
        <w:rPr>
          <w:rFonts w:ascii="DejaVu Sans" w:hAnsi="DejaVu Sans"/>
          <w:w w:val="90"/>
          <w:sz w:val="24"/>
        </w:rPr>
        <w:t>minute</w:t>
      </w:r>
      <w:r>
        <w:rPr>
          <w:rFonts w:ascii="DejaVu Sans" w:hAnsi="DejaVu Sans"/>
          <w:spacing w:val="-48"/>
          <w:w w:val="90"/>
          <w:sz w:val="24"/>
        </w:rPr>
        <w:t xml:space="preserve"> </w:t>
      </w:r>
      <w:r>
        <w:rPr>
          <w:rFonts w:ascii="DejaVu Sans" w:hAnsi="DejaVu Sans"/>
          <w:w w:val="90"/>
          <w:sz w:val="24"/>
        </w:rPr>
        <w:t>books</w:t>
      </w:r>
      <w:r>
        <w:rPr>
          <w:rFonts w:ascii="DejaVu Sans" w:hAnsi="DejaVu Sans"/>
          <w:spacing w:val="-48"/>
          <w:w w:val="90"/>
          <w:sz w:val="24"/>
        </w:rPr>
        <w:t xml:space="preserve"> </w:t>
      </w:r>
      <w:r>
        <w:rPr>
          <w:rFonts w:ascii="DejaVu Sans" w:hAnsi="DejaVu Sans"/>
          <w:w w:val="90"/>
          <w:sz w:val="24"/>
        </w:rPr>
        <w:t>to</w:t>
      </w:r>
      <w:r>
        <w:rPr>
          <w:rFonts w:ascii="DejaVu Sans" w:hAnsi="DejaVu Sans"/>
          <w:spacing w:val="-47"/>
          <w:w w:val="90"/>
          <w:sz w:val="24"/>
        </w:rPr>
        <w:t xml:space="preserve"> </w:t>
      </w:r>
      <w:r>
        <w:rPr>
          <w:rFonts w:ascii="DejaVu Sans" w:hAnsi="DejaVu Sans"/>
          <w:w w:val="90"/>
          <w:sz w:val="24"/>
        </w:rPr>
        <w:t>the</w:t>
      </w:r>
      <w:r>
        <w:rPr>
          <w:rFonts w:ascii="DejaVu Sans" w:hAnsi="DejaVu Sans"/>
          <w:spacing w:val="-48"/>
          <w:w w:val="90"/>
          <w:sz w:val="24"/>
        </w:rPr>
        <w:t xml:space="preserve"> </w:t>
      </w:r>
      <w:r>
        <w:rPr>
          <w:rFonts w:ascii="DejaVu Sans" w:hAnsi="DejaVu Sans"/>
          <w:w w:val="90"/>
          <w:sz w:val="24"/>
        </w:rPr>
        <w:t>CFHA</w:t>
      </w:r>
      <w:r>
        <w:rPr>
          <w:rFonts w:ascii="DejaVu Sans" w:hAnsi="DejaVu Sans"/>
          <w:spacing w:val="-48"/>
          <w:w w:val="90"/>
          <w:sz w:val="24"/>
        </w:rPr>
        <w:t xml:space="preserve"> </w:t>
      </w:r>
      <w:r>
        <w:rPr>
          <w:rFonts w:ascii="DejaVu Sans" w:hAnsi="DejaVu Sans"/>
          <w:w w:val="90"/>
          <w:sz w:val="24"/>
        </w:rPr>
        <w:t>website</w:t>
      </w:r>
      <w:r>
        <w:rPr>
          <w:rFonts w:ascii="DejaVu Sans" w:hAnsi="DejaVu Sans"/>
          <w:spacing w:val="-48"/>
          <w:w w:val="90"/>
          <w:sz w:val="24"/>
        </w:rPr>
        <w:t xml:space="preserve"> </w:t>
      </w:r>
      <w:r>
        <w:rPr>
          <w:rFonts w:ascii="DejaVu Sans" w:hAnsi="DejaVu Sans"/>
          <w:w w:val="90"/>
          <w:sz w:val="24"/>
        </w:rPr>
        <w:t>(cfha.info).</w:t>
      </w:r>
      <w:r>
        <w:rPr>
          <w:rFonts w:ascii="DejaVu Sans" w:hAnsi="DejaVu Sans"/>
          <w:spacing w:val="-5"/>
          <w:w w:val="90"/>
          <w:sz w:val="24"/>
        </w:rPr>
        <w:t xml:space="preserve"> </w:t>
      </w:r>
      <w:r>
        <w:rPr>
          <w:rFonts w:ascii="DejaVu Sans" w:hAnsi="DejaVu Sans"/>
          <w:w w:val="90"/>
          <w:sz w:val="24"/>
        </w:rPr>
        <w:t>There</w:t>
      </w:r>
      <w:r>
        <w:rPr>
          <w:rFonts w:ascii="DejaVu Sans" w:hAnsi="DejaVu Sans"/>
          <w:spacing w:val="-48"/>
          <w:w w:val="90"/>
          <w:sz w:val="24"/>
        </w:rPr>
        <w:t xml:space="preserve"> </w:t>
      </w:r>
      <w:r>
        <w:rPr>
          <w:rFonts w:ascii="DejaVu Sans" w:hAnsi="DejaVu Sans"/>
          <w:w w:val="90"/>
          <w:sz w:val="24"/>
        </w:rPr>
        <w:t>are</w:t>
      </w:r>
      <w:r>
        <w:rPr>
          <w:rFonts w:ascii="DejaVu Sans" w:hAnsi="DejaVu Sans"/>
          <w:spacing w:val="-48"/>
          <w:w w:val="90"/>
          <w:sz w:val="24"/>
        </w:rPr>
        <w:t xml:space="preserve"> </w:t>
      </w:r>
      <w:r>
        <w:rPr>
          <w:rFonts w:ascii="DejaVu Sans" w:hAnsi="DejaVu Sans"/>
          <w:w w:val="90"/>
          <w:sz w:val="24"/>
        </w:rPr>
        <w:t>now</w:t>
      </w:r>
      <w:r>
        <w:rPr>
          <w:rFonts w:ascii="DejaVu Sans" w:hAnsi="DejaVu Sans"/>
          <w:spacing w:val="-48"/>
          <w:w w:val="90"/>
          <w:sz w:val="24"/>
        </w:rPr>
        <w:t xml:space="preserve"> </w:t>
      </w:r>
      <w:r>
        <w:rPr>
          <w:rFonts w:ascii="DejaVu Sans" w:hAnsi="DejaVu Sans"/>
          <w:w w:val="90"/>
          <w:sz w:val="24"/>
        </w:rPr>
        <w:t>over</w:t>
      </w:r>
      <w:r>
        <w:rPr>
          <w:rFonts w:ascii="DejaVu Sans" w:hAnsi="DejaVu Sans"/>
          <w:spacing w:val="-48"/>
          <w:w w:val="90"/>
          <w:sz w:val="24"/>
        </w:rPr>
        <w:t xml:space="preserve"> </w:t>
      </w:r>
      <w:r>
        <w:rPr>
          <w:rFonts w:ascii="DejaVu Sans" w:hAnsi="DejaVu Sans"/>
          <w:w w:val="90"/>
          <w:sz w:val="24"/>
        </w:rPr>
        <w:t xml:space="preserve">100 </w:t>
      </w:r>
      <w:r>
        <w:rPr>
          <w:rFonts w:ascii="DejaVu Sans" w:hAnsi="DejaVu Sans"/>
          <w:w w:val="85"/>
          <w:sz w:val="24"/>
        </w:rPr>
        <w:t>transcriptions</w:t>
      </w:r>
      <w:r>
        <w:rPr>
          <w:rFonts w:ascii="DejaVu Sans" w:hAnsi="DejaVu Sans"/>
          <w:spacing w:val="-37"/>
          <w:w w:val="85"/>
          <w:sz w:val="24"/>
        </w:rPr>
        <w:t xml:space="preserve"> </w:t>
      </w:r>
      <w:r>
        <w:rPr>
          <w:rFonts w:ascii="DejaVu Sans" w:hAnsi="DejaVu Sans"/>
          <w:w w:val="85"/>
          <w:sz w:val="24"/>
        </w:rPr>
        <w:t>online.</w:t>
      </w:r>
      <w:r>
        <w:rPr>
          <w:rFonts w:ascii="DejaVu Sans" w:hAnsi="DejaVu Sans"/>
          <w:spacing w:val="-36"/>
          <w:w w:val="85"/>
          <w:sz w:val="24"/>
        </w:rPr>
        <w:t xml:space="preserve"> </w:t>
      </w:r>
      <w:r>
        <w:rPr>
          <w:rFonts w:ascii="DejaVu Sans" w:hAnsi="DejaVu Sans"/>
          <w:w w:val="85"/>
          <w:sz w:val="24"/>
        </w:rPr>
        <w:t>A</w:t>
      </w:r>
      <w:r>
        <w:rPr>
          <w:rFonts w:ascii="DejaVu Sans" w:hAnsi="DejaVu Sans"/>
          <w:spacing w:val="-37"/>
          <w:w w:val="85"/>
          <w:sz w:val="24"/>
        </w:rPr>
        <w:t xml:space="preserve"> </w:t>
      </w:r>
      <w:r>
        <w:rPr>
          <w:rFonts w:ascii="DejaVu Sans" w:hAnsi="DejaVu Sans"/>
          <w:w w:val="85"/>
          <w:sz w:val="24"/>
        </w:rPr>
        <w:t>link</w:t>
      </w:r>
      <w:r>
        <w:rPr>
          <w:rFonts w:ascii="DejaVu Sans" w:hAnsi="DejaVu Sans"/>
          <w:spacing w:val="-36"/>
          <w:w w:val="85"/>
          <w:sz w:val="24"/>
        </w:rPr>
        <w:t xml:space="preserve"> </w:t>
      </w:r>
      <w:r>
        <w:rPr>
          <w:rFonts w:ascii="DejaVu Sans" w:hAnsi="DejaVu Sans"/>
          <w:w w:val="85"/>
          <w:sz w:val="24"/>
        </w:rPr>
        <w:t>has</w:t>
      </w:r>
      <w:r>
        <w:rPr>
          <w:rFonts w:ascii="DejaVu Sans" w:hAnsi="DejaVu Sans"/>
          <w:spacing w:val="-36"/>
          <w:w w:val="85"/>
          <w:sz w:val="24"/>
        </w:rPr>
        <w:t xml:space="preserve"> </w:t>
      </w:r>
      <w:r>
        <w:rPr>
          <w:rFonts w:ascii="DejaVu Sans" w:hAnsi="DejaVu Sans"/>
          <w:w w:val="85"/>
          <w:sz w:val="24"/>
        </w:rPr>
        <w:t>been</w:t>
      </w:r>
      <w:r>
        <w:rPr>
          <w:rFonts w:ascii="DejaVu Sans" w:hAnsi="DejaVu Sans"/>
          <w:spacing w:val="-36"/>
          <w:w w:val="85"/>
          <w:sz w:val="24"/>
        </w:rPr>
        <w:t xml:space="preserve"> </w:t>
      </w:r>
      <w:r>
        <w:rPr>
          <w:rFonts w:ascii="DejaVu Sans" w:hAnsi="DejaVu Sans"/>
          <w:w w:val="85"/>
          <w:sz w:val="24"/>
        </w:rPr>
        <w:t>made</w:t>
      </w:r>
      <w:r>
        <w:rPr>
          <w:rFonts w:ascii="DejaVu Sans" w:hAnsi="DejaVu Sans"/>
          <w:spacing w:val="-37"/>
          <w:w w:val="85"/>
          <w:sz w:val="24"/>
        </w:rPr>
        <w:t xml:space="preserve"> </w:t>
      </w:r>
      <w:r>
        <w:rPr>
          <w:rFonts w:ascii="DejaVu Sans" w:hAnsi="DejaVu Sans"/>
          <w:w w:val="85"/>
          <w:sz w:val="24"/>
        </w:rPr>
        <w:t>between</w:t>
      </w:r>
      <w:r>
        <w:rPr>
          <w:rFonts w:ascii="DejaVu Sans" w:hAnsi="DejaVu Sans"/>
          <w:spacing w:val="-36"/>
          <w:w w:val="85"/>
          <w:sz w:val="24"/>
        </w:rPr>
        <w:t xml:space="preserve"> </w:t>
      </w:r>
      <w:r>
        <w:rPr>
          <w:rFonts w:ascii="DejaVu Sans" w:hAnsi="DejaVu Sans"/>
          <w:w w:val="85"/>
          <w:sz w:val="24"/>
        </w:rPr>
        <w:t>the</w:t>
      </w:r>
      <w:r>
        <w:rPr>
          <w:rFonts w:ascii="DejaVu Sans" w:hAnsi="DejaVu Sans"/>
          <w:spacing w:val="-37"/>
          <w:w w:val="85"/>
          <w:sz w:val="24"/>
        </w:rPr>
        <w:t xml:space="preserve"> </w:t>
      </w:r>
      <w:r>
        <w:rPr>
          <w:rFonts w:ascii="DejaVu Sans" w:hAnsi="DejaVu Sans"/>
          <w:w w:val="85"/>
          <w:sz w:val="24"/>
        </w:rPr>
        <w:t>CYM</w:t>
      </w:r>
      <w:r>
        <w:rPr>
          <w:rFonts w:ascii="DejaVu Sans" w:hAnsi="DejaVu Sans"/>
          <w:spacing w:val="-36"/>
          <w:w w:val="85"/>
          <w:sz w:val="24"/>
        </w:rPr>
        <w:t xml:space="preserve"> </w:t>
      </w:r>
      <w:r>
        <w:rPr>
          <w:rFonts w:ascii="DejaVu Sans" w:hAnsi="DejaVu Sans"/>
          <w:w w:val="85"/>
          <w:sz w:val="24"/>
        </w:rPr>
        <w:t>Archives</w:t>
      </w:r>
      <w:r>
        <w:rPr>
          <w:rFonts w:ascii="DejaVu Sans" w:hAnsi="DejaVu Sans"/>
          <w:spacing w:val="-36"/>
          <w:w w:val="85"/>
          <w:sz w:val="24"/>
        </w:rPr>
        <w:t xml:space="preserve"> </w:t>
      </w:r>
      <w:r>
        <w:rPr>
          <w:rFonts w:ascii="DejaVu Sans" w:hAnsi="DejaVu Sans"/>
          <w:w w:val="85"/>
          <w:sz w:val="24"/>
        </w:rPr>
        <w:t>website</w:t>
      </w:r>
      <w:r>
        <w:rPr>
          <w:rFonts w:ascii="DejaVu Sans" w:hAnsi="DejaVu Sans"/>
          <w:spacing w:val="-37"/>
          <w:w w:val="85"/>
          <w:sz w:val="24"/>
        </w:rPr>
        <w:t xml:space="preserve"> </w:t>
      </w:r>
      <w:r>
        <w:rPr>
          <w:rFonts w:ascii="DejaVu Sans" w:hAnsi="DejaVu Sans"/>
          <w:w w:val="85"/>
          <w:sz w:val="24"/>
        </w:rPr>
        <w:t>and</w:t>
      </w:r>
      <w:r>
        <w:rPr>
          <w:rFonts w:ascii="DejaVu Sans" w:hAnsi="DejaVu Sans"/>
          <w:spacing w:val="-36"/>
          <w:w w:val="85"/>
          <w:sz w:val="24"/>
        </w:rPr>
        <w:t xml:space="preserve"> </w:t>
      </w:r>
      <w:r>
        <w:rPr>
          <w:rFonts w:ascii="DejaVu Sans" w:hAnsi="DejaVu Sans"/>
          <w:w w:val="85"/>
          <w:sz w:val="24"/>
        </w:rPr>
        <w:t>CFHA</w:t>
      </w:r>
      <w:r>
        <w:rPr>
          <w:rFonts w:ascii="DejaVu Sans" w:hAnsi="DejaVu Sans"/>
          <w:spacing w:val="-36"/>
          <w:w w:val="85"/>
          <w:sz w:val="24"/>
        </w:rPr>
        <w:t xml:space="preserve"> </w:t>
      </w:r>
      <w:r>
        <w:rPr>
          <w:rFonts w:ascii="DejaVu Sans" w:hAnsi="DejaVu Sans"/>
          <w:w w:val="85"/>
          <w:sz w:val="24"/>
        </w:rPr>
        <w:t>for</w:t>
      </w:r>
      <w:r>
        <w:rPr>
          <w:rFonts w:ascii="DejaVu Sans" w:hAnsi="DejaVu Sans"/>
          <w:spacing w:val="-37"/>
          <w:w w:val="85"/>
          <w:sz w:val="24"/>
        </w:rPr>
        <w:t xml:space="preserve"> </w:t>
      </w:r>
      <w:r>
        <w:rPr>
          <w:rFonts w:ascii="DejaVu Sans" w:hAnsi="DejaVu Sans"/>
          <w:w w:val="85"/>
          <w:sz w:val="24"/>
        </w:rPr>
        <w:t>easy</w:t>
      </w:r>
      <w:r>
        <w:rPr>
          <w:rFonts w:ascii="DejaVu Sans" w:hAnsi="DejaVu Sans"/>
          <w:spacing w:val="-36"/>
          <w:w w:val="85"/>
          <w:sz w:val="24"/>
        </w:rPr>
        <w:t xml:space="preserve"> </w:t>
      </w:r>
      <w:r>
        <w:rPr>
          <w:rFonts w:ascii="DejaVu Sans" w:hAnsi="DejaVu Sans"/>
          <w:w w:val="85"/>
          <w:sz w:val="24"/>
        </w:rPr>
        <w:t>access. Our</w:t>
      </w:r>
      <w:r>
        <w:rPr>
          <w:rFonts w:ascii="DejaVu Sans" w:hAnsi="DejaVu Sans"/>
          <w:spacing w:val="-29"/>
          <w:w w:val="85"/>
          <w:sz w:val="24"/>
        </w:rPr>
        <w:t xml:space="preserve"> </w:t>
      </w:r>
      <w:r>
        <w:rPr>
          <w:rFonts w:ascii="DejaVu Sans" w:hAnsi="DejaVu Sans"/>
          <w:w w:val="85"/>
          <w:sz w:val="24"/>
        </w:rPr>
        <w:t>employee</w:t>
      </w:r>
      <w:r>
        <w:rPr>
          <w:rFonts w:ascii="DejaVu Sans" w:hAnsi="DejaVu Sans"/>
          <w:spacing w:val="-28"/>
          <w:w w:val="85"/>
          <w:sz w:val="24"/>
        </w:rPr>
        <w:t xml:space="preserve"> </w:t>
      </w:r>
      <w:r>
        <w:rPr>
          <w:rFonts w:ascii="DejaVu Sans" w:hAnsi="DejaVu Sans"/>
          <w:w w:val="85"/>
          <w:sz w:val="24"/>
        </w:rPr>
        <w:t>spent</w:t>
      </w:r>
      <w:r>
        <w:rPr>
          <w:rFonts w:ascii="DejaVu Sans" w:hAnsi="DejaVu Sans"/>
          <w:spacing w:val="-27"/>
          <w:w w:val="85"/>
          <w:sz w:val="24"/>
        </w:rPr>
        <w:t xml:space="preserve"> </w:t>
      </w:r>
      <w:r>
        <w:rPr>
          <w:rFonts w:ascii="DejaVu Sans" w:hAnsi="DejaVu Sans"/>
          <w:w w:val="85"/>
          <w:sz w:val="24"/>
        </w:rPr>
        <w:t>time</w:t>
      </w:r>
      <w:r>
        <w:rPr>
          <w:rFonts w:ascii="DejaVu Sans" w:hAnsi="DejaVu Sans"/>
          <w:spacing w:val="-28"/>
          <w:w w:val="85"/>
          <w:sz w:val="24"/>
        </w:rPr>
        <w:t xml:space="preserve"> </w:t>
      </w:r>
      <w:r>
        <w:rPr>
          <w:rFonts w:ascii="DejaVu Sans" w:hAnsi="DejaVu Sans"/>
          <w:w w:val="85"/>
          <w:sz w:val="24"/>
        </w:rPr>
        <w:t>this</w:t>
      </w:r>
      <w:r>
        <w:rPr>
          <w:rFonts w:ascii="DejaVu Sans" w:hAnsi="DejaVu Sans"/>
          <w:spacing w:val="-29"/>
          <w:w w:val="85"/>
          <w:sz w:val="24"/>
        </w:rPr>
        <w:t xml:space="preserve"> </w:t>
      </w:r>
      <w:r>
        <w:rPr>
          <w:rFonts w:ascii="DejaVu Sans" w:hAnsi="DejaVu Sans"/>
          <w:w w:val="85"/>
          <w:sz w:val="24"/>
        </w:rPr>
        <w:t>summer</w:t>
      </w:r>
      <w:r>
        <w:rPr>
          <w:rFonts w:ascii="DejaVu Sans" w:hAnsi="DejaVu Sans"/>
          <w:spacing w:val="-28"/>
          <w:w w:val="85"/>
          <w:sz w:val="24"/>
        </w:rPr>
        <w:t xml:space="preserve"> </w:t>
      </w:r>
      <w:r>
        <w:rPr>
          <w:rFonts w:ascii="DejaVu Sans" w:hAnsi="DejaVu Sans"/>
          <w:w w:val="85"/>
          <w:sz w:val="24"/>
        </w:rPr>
        <w:t>ensuring</w:t>
      </w:r>
      <w:r>
        <w:rPr>
          <w:rFonts w:ascii="DejaVu Sans" w:hAnsi="DejaVu Sans"/>
          <w:spacing w:val="-28"/>
          <w:w w:val="85"/>
          <w:sz w:val="24"/>
        </w:rPr>
        <w:t xml:space="preserve"> </w:t>
      </w:r>
      <w:r>
        <w:rPr>
          <w:rFonts w:ascii="DejaVu Sans" w:hAnsi="DejaVu Sans"/>
          <w:w w:val="85"/>
          <w:sz w:val="24"/>
        </w:rPr>
        <w:t>that</w:t>
      </w:r>
      <w:r>
        <w:rPr>
          <w:rFonts w:ascii="DejaVu Sans" w:hAnsi="DejaVu Sans"/>
          <w:spacing w:val="-28"/>
          <w:w w:val="85"/>
          <w:sz w:val="24"/>
        </w:rPr>
        <w:t xml:space="preserve"> </w:t>
      </w:r>
      <w:r>
        <w:rPr>
          <w:rFonts w:ascii="DejaVu Sans" w:hAnsi="DejaVu Sans"/>
          <w:w w:val="85"/>
          <w:sz w:val="24"/>
        </w:rPr>
        <w:t>the</w:t>
      </w:r>
      <w:r>
        <w:rPr>
          <w:rFonts w:ascii="DejaVu Sans" w:hAnsi="DejaVu Sans"/>
          <w:spacing w:val="-28"/>
          <w:w w:val="85"/>
          <w:sz w:val="24"/>
        </w:rPr>
        <w:t xml:space="preserve"> </w:t>
      </w:r>
      <w:r>
        <w:rPr>
          <w:rFonts w:ascii="DejaVu Sans" w:hAnsi="DejaVu Sans"/>
          <w:w w:val="85"/>
          <w:sz w:val="24"/>
        </w:rPr>
        <w:t>work</w:t>
      </w:r>
      <w:r>
        <w:rPr>
          <w:rFonts w:ascii="DejaVu Sans" w:hAnsi="DejaVu Sans"/>
          <w:spacing w:val="-28"/>
          <w:w w:val="85"/>
          <w:sz w:val="24"/>
        </w:rPr>
        <w:t xml:space="preserve"> </w:t>
      </w:r>
      <w:r>
        <w:rPr>
          <w:rFonts w:ascii="DejaVu Sans" w:hAnsi="DejaVu Sans"/>
          <w:w w:val="85"/>
          <w:sz w:val="24"/>
        </w:rPr>
        <w:t>on</w:t>
      </w:r>
      <w:r>
        <w:rPr>
          <w:rFonts w:ascii="DejaVu Sans" w:hAnsi="DejaVu Sans"/>
          <w:spacing w:val="-28"/>
          <w:w w:val="85"/>
          <w:sz w:val="24"/>
        </w:rPr>
        <w:t xml:space="preserve"> </w:t>
      </w:r>
      <w:r>
        <w:rPr>
          <w:rFonts w:ascii="DejaVu Sans" w:hAnsi="DejaVu Sans"/>
          <w:w w:val="85"/>
          <w:sz w:val="24"/>
        </w:rPr>
        <w:t>both</w:t>
      </w:r>
      <w:r>
        <w:rPr>
          <w:rFonts w:ascii="DejaVu Sans" w:hAnsi="DejaVu Sans"/>
          <w:spacing w:val="-28"/>
          <w:w w:val="85"/>
          <w:sz w:val="24"/>
        </w:rPr>
        <w:t xml:space="preserve"> </w:t>
      </w:r>
      <w:r>
        <w:rPr>
          <w:rFonts w:ascii="DejaVu Sans" w:hAnsi="DejaVu Sans"/>
          <w:w w:val="85"/>
          <w:sz w:val="24"/>
        </w:rPr>
        <w:t>websites</w:t>
      </w:r>
      <w:r>
        <w:rPr>
          <w:rFonts w:ascii="DejaVu Sans" w:hAnsi="DejaVu Sans"/>
          <w:spacing w:val="-28"/>
          <w:w w:val="85"/>
          <w:sz w:val="24"/>
        </w:rPr>
        <w:t xml:space="preserve"> </w:t>
      </w:r>
      <w:r>
        <w:rPr>
          <w:rFonts w:ascii="DejaVu Sans" w:hAnsi="DejaVu Sans"/>
          <w:w w:val="85"/>
          <w:sz w:val="24"/>
        </w:rPr>
        <w:t>jived</w:t>
      </w:r>
      <w:r>
        <w:rPr>
          <w:rFonts w:ascii="DejaVu Sans" w:hAnsi="DejaVu Sans"/>
          <w:spacing w:val="-28"/>
          <w:w w:val="85"/>
          <w:sz w:val="24"/>
        </w:rPr>
        <w:t xml:space="preserve"> </w:t>
      </w:r>
      <w:r>
        <w:rPr>
          <w:rFonts w:ascii="DejaVu Sans" w:hAnsi="DejaVu Sans"/>
          <w:w w:val="85"/>
          <w:sz w:val="24"/>
        </w:rPr>
        <w:t>–</w:t>
      </w:r>
      <w:r>
        <w:rPr>
          <w:rFonts w:ascii="DejaVu Sans" w:hAnsi="DejaVu Sans"/>
          <w:spacing w:val="-28"/>
          <w:w w:val="85"/>
          <w:sz w:val="24"/>
        </w:rPr>
        <w:t xml:space="preserve"> </w:t>
      </w:r>
      <w:r>
        <w:rPr>
          <w:rFonts w:ascii="DejaVu Sans" w:hAnsi="DejaVu Sans"/>
          <w:w w:val="85"/>
          <w:sz w:val="24"/>
        </w:rPr>
        <w:t>time</w:t>
      </w:r>
      <w:r>
        <w:rPr>
          <w:rFonts w:ascii="DejaVu Sans" w:hAnsi="DejaVu Sans"/>
          <w:spacing w:val="-28"/>
          <w:w w:val="85"/>
          <w:sz w:val="24"/>
        </w:rPr>
        <w:t xml:space="preserve"> </w:t>
      </w:r>
      <w:r>
        <w:rPr>
          <w:rFonts w:ascii="DejaVu Sans" w:hAnsi="DejaVu Sans"/>
          <w:w w:val="85"/>
          <w:sz w:val="24"/>
        </w:rPr>
        <w:t xml:space="preserve">consuming </w:t>
      </w:r>
      <w:r>
        <w:rPr>
          <w:rFonts w:ascii="DejaVu Sans" w:hAnsi="DejaVu Sans"/>
          <w:w w:val="90"/>
          <w:sz w:val="24"/>
        </w:rPr>
        <w:t>but very</w:t>
      </w:r>
      <w:r>
        <w:rPr>
          <w:rFonts w:ascii="DejaVu Sans" w:hAnsi="DejaVu Sans"/>
          <w:spacing w:val="-32"/>
          <w:w w:val="90"/>
          <w:sz w:val="24"/>
        </w:rPr>
        <w:t xml:space="preserve"> </w:t>
      </w:r>
      <w:r>
        <w:rPr>
          <w:rFonts w:ascii="DejaVu Sans" w:hAnsi="DejaVu Sans"/>
          <w:w w:val="90"/>
          <w:sz w:val="24"/>
        </w:rPr>
        <w:t>important.</w:t>
      </w:r>
    </w:p>
    <w:p w:rsidR="00EE666C" w:rsidRDefault="007F0B40">
      <w:pPr>
        <w:spacing w:before="210" w:line="285" w:lineRule="auto"/>
        <w:ind w:left="781" w:right="371"/>
        <w:rPr>
          <w:rFonts w:ascii="DejaVu Sans" w:hAnsi="DejaVu Sans"/>
          <w:sz w:val="24"/>
        </w:rPr>
      </w:pPr>
      <w:r>
        <w:rPr>
          <w:rFonts w:ascii="DejaVu Sans" w:hAnsi="DejaVu Sans"/>
          <w:w w:val="85"/>
          <w:sz w:val="24"/>
        </w:rPr>
        <w:t>The</w:t>
      </w:r>
      <w:r>
        <w:rPr>
          <w:rFonts w:ascii="DejaVu Sans" w:hAnsi="DejaVu Sans"/>
          <w:spacing w:val="-30"/>
          <w:w w:val="85"/>
          <w:sz w:val="24"/>
        </w:rPr>
        <w:t xml:space="preserve"> </w:t>
      </w:r>
      <w:r>
        <w:rPr>
          <w:rFonts w:ascii="DejaVu Sans" w:hAnsi="DejaVu Sans"/>
          <w:w w:val="85"/>
          <w:sz w:val="24"/>
        </w:rPr>
        <w:t>latest</w:t>
      </w:r>
      <w:r>
        <w:rPr>
          <w:rFonts w:ascii="DejaVu Sans" w:hAnsi="DejaVu Sans"/>
          <w:spacing w:val="-28"/>
          <w:w w:val="85"/>
          <w:sz w:val="24"/>
        </w:rPr>
        <w:t xml:space="preserve"> </w:t>
      </w:r>
      <w:r>
        <w:rPr>
          <w:rFonts w:ascii="DejaVu Sans" w:hAnsi="DejaVu Sans"/>
          <w:w w:val="85"/>
          <w:sz w:val="24"/>
        </w:rPr>
        <w:t>event</w:t>
      </w:r>
      <w:r>
        <w:rPr>
          <w:rFonts w:ascii="DejaVu Sans" w:hAnsi="DejaVu Sans"/>
          <w:spacing w:val="-29"/>
          <w:w w:val="85"/>
          <w:sz w:val="24"/>
        </w:rPr>
        <w:t xml:space="preserve"> </w:t>
      </w:r>
      <w:r>
        <w:rPr>
          <w:rFonts w:ascii="DejaVu Sans" w:hAnsi="DejaVu Sans"/>
          <w:w w:val="85"/>
          <w:sz w:val="24"/>
        </w:rPr>
        <w:t>which</w:t>
      </w:r>
      <w:r>
        <w:rPr>
          <w:rFonts w:ascii="DejaVu Sans" w:hAnsi="DejaVu Sans"/>
          <w:spacing w:val="-30"/>
          <w:w w:val="85"/>
          <w:sz w:val="24"/>
        </w:rPr>
        <w:t xml:space="preserve"> </w:t>
      </w:r>
      <w:r>
        <w:rPr>
          <w:rFonts w:ascii="DejaVu Sans" w:hAnsi="DejaVu Sans"/>
          <w:w w:val="85"/>
          <w:sz w:val="24"/>
        </w:rPr>
        <w:t>we</w:t>
      </w:r>
      <w:r>
        <w:rPr>
          <w:rFonts w:ascii="DejaVu Sans" w:hAnsi="DejaVu Sans"/>
          <w:spacing w:val="-29"/>
          <w:w w:val="85"/>
          <w:sz w:val="24"/>
        </w:rPr>
        <w:t xml:space="preserve"> </w:t>
      </w:r>
      <w:r>
        <w:rPr>
          <w:rFonts w:ascii="DejaVu Sans" w:hAnsi="DejaVu Sans"/>
          <w:w w:val="85"/>
          <w:sz w:val="24"/>
        </w:rPr>
        <w:t>have</w:t>
      </w:r>
      <w:r>
        <w:rPr>
          <w:rFonts w:ascii="DejaVu Sans" w:hAnsi="DejaVu Sans"/>
          <w:spacing w:val="-29"/>
          <w:w w:val="85"/>
          <w:sz w:val="24"/>
        </w:rPr>
        <w:t xml:space="preserve"> </w:t>
      </w:r>
      <w:r>
        <w:rPr>
          <w:rFonts w:ascii="DejaVu Sans" w:hAnsi="DejaVu Sans"/>
          <w:w w:val="85"/>
          <w:sz w:val="24"/>
        </w:rPr>
        <w:t>been</w:t>
      </w:r>
      <w:r>
        <w:rPr>
          <w:rFonts w:ascii="DejaVu Sans" w:hAnsi="DejaVu Sans"/>
          <w:spacing w:val="-30"/>
          <w:w w:val="85"/>
          <w:sz w:val="24"/>
        </w:rPr>
        <w:t xml:space="preserve"> </w:t>
      </w:r>
      <w:r>
        <w:rPr>
          <w:rFonts w:ascii="DejaVu Sans" w:hAnsi="DejaVu Sans"/>
          <w:w w:val="85"/>
          <w:sz w:val="24"/>
        </w:rPr>
        <w:t>asked</w:t>
      </w:r>
      <w:r>
        <w:rPr>
          <w:rFonts w:ascii="DejaVu Sans" w:hAnsi="DejaVu Sans"/>
          <w:spacing w:val="-29"/>
          <w:w w:val="85"/>
          <w:sz w:val="24"/>
        </w:rPr>
        <w:t xml:space="preserve"> </w:t>
      </w:r>
      <w:r>
        <w:rPr>
          <w:rFonts w:ascii="DejaVu Sans" w:hAnsi="DejaVu Sans"/>
          <w:w w:val="85"/>
          <w:sz w:val="24"/>
        </w:rPr>
        <w:t>to</w:t>
      </w:r>
      <w:r>
        <w:rPr>
          <w:rFonts w:ascii="DejaVu Sans" w:hAnsi="DejaVu Sans"/>
          <w:spacing w:val="-29"/>
          <w:w w:val="85"/>
          <w:sz w:val="24"/>
        </w:rPr>
        <w:t xml:space="preserve"> </w:t>
      </w:r>
      <w:r>
        <w:rPr>
          <w:rFonts w:ascii="DejaVu Sans" w:hAnsi="DejaVu Sans"/>
          <w:w w:val="85"/>
          <w:sz w:val="24"/>
        </w:rPr>
        <w:t>contribute</w:t>
      </w:r>
      <w:r>
        <w:rPr>
          <w:rFonts w:ascii="DejaVu Sans" w:hAnsi="DejaVu Sans"/>
          <w:spacing w:val="-29"/>
          <w:w w:val="85"/>
          <w:sz w:val="24"/>
        </w:rPr>
        <w:t xml:space="preserve"> </w:t>
      </w:r>
      <w:r>
        <w:rPr>
          <w:rFonts w:ascii="DejaVu Sans" w:hAnsi="DejaVu Sans"/>
          <w:w w:val="85"/>
          <w:sz w:val="24"/>
        </w:rPr>
        <w:t>historical</w:t>
      </w:r>
      <w:r>
        <w:rPr>
          <w:rFonts w:ascii="DejaVu Sans" w:hAnsi="DejaVu Sans"/>
          <w:spacing w:val="-29"/>
          <w:w w:val="85"/>
          <w:sz w:val="24"/>
        </w:rPr>
        <w:t xml:space="preserve"> </w:t>
      </w:r>
      <w:r>
        <w:rPr>
          <w:rFonts w:ascii="DejaVu Sans" w:hAnsi="DejaVu Sans"/>
          <w:w w:val="85"/>
          <w:sz w:val="24"/>
        </w:rPr>
        <w:t>material</w:t>
      </w:r>
      <w:r>
        <w:rPr>
          <w:rFonts w:ascii="DejaVu Sans" w:hAnsi="DejaVu Sans"/>
          <w:spacing w:val="-28"/>
          <w:w w:val="85"/>
          <w:sz w:val="24"/>
        </w:rPr>
        <w:t xml:space="preserve"> </w:t>
      </w:r>
      <w:r>
        <w:rPr>
          <w:rFonts w:ascii="DejaVu Sans" w:hAnsi="DejaVu Sans"/>
          <w:w w:val="85"/>
          <w:sz w:val="24"/>
        </w:rPr>
        <w:t>to</w:t>
      </w:r>
      <w:r>
        <w:rPr>
          <w:rFonts w:ascii="DejaVu Sans" w:hAnsi="DejaVu Sans"/>
          <w:spacing w:val="-29"/>
          <w:w w:val="85"/>
          <w:sz w:val="24"/>
        </w:rPr>
        <w:t xml:space="preserve"> </w:t>
      </w:r>
      <w:r>
        <w:rPr>
          <w:rFonts w:ascii="DejaVu Sans" w:hAnsi="DejaVu Sans"/>
          <w:w w:val="85"/>
          <w:sz w:val="24"/>
        </w:rPr>
        <w:t>is</w:t>
      </w:r>
      <w:r>
        <w:rPr>
          <w:rFonts w:ascii="DejaVu Sans" w:hAnsi="DejaVu Sans"/>
          <w:spacing w:val="-29"/>
          <w:w w:val="85"/>
          <w:sz w:val="24"/>
        </w:rPr>
        <w:t xml:space="preserve"> </w:t>
      </w:r>
      <w:r>
        <w:rPr>
          <w:rFonts w:ascii="DejaVu Sans" w:hAnsi="DejaVu Sans"/>
          <w:w w:val="85"/>
          <w:sz w:val="24"/>
        </w:rPr>
        <w:t>the</w:t>
      </w:r>
      <w:r>
        <w:rPr>
          <w:rFonts w:ascii="DejaVu Sans" w:hAnsi="DejaVu Sans"/>
          <w:spacing w:val="-30"/>
          <w:w w:val="85"/>
          <w:sz w:val="24"/>
        </w:rPr>
        <w:t xml:space="preserve"> </w:t>
      </w:r>
      <w:r>
        <w:rPr>
          <w:rFonts w:ascii="DejaVu Sans" w:hAnsi="DejaVu Sans"/>
          <w:w w:val="85"/>
          <w:sz w:val="24"/>
        </w:rPr>
        <w:t>restoration</w:t>
      </w:r>
      <w:r>
        <w:rPr>
          <w:rFonts w:ascii="DejaVu Sans" w:hAnsi="DejaVu Sans"/>
          <w:spacing w:val="-29"/>
          <w:w w:val="85"/>
          <w:sz w:val="24"/>
        </w:rPr>
        <w:t xml:space="preserve"> </w:t>
      </w:r>
      <w:r>
        <w:rPr>
          <w:rFonts w:ascii="DejaVu Sans" w:hAnsi="DejaVu Sans"/>
          <w:w w:val="85"/>
          <w:sz w:val="24"/>
        </w:rPr>
        <w:t>of</w:t>
      </w:r>
      <w:r>
        <w:rPr>
          <w:rFonts w:ascii="DejaVu Sans" w:hAnsi="DejaVu Sans"/>
          <w:spacing w:val="-29"/>
          <w:w w:val="85"/>
          <w:sz w:val="24"/>
        </w:rPr>
        <w:t xml:space="preserve"> </w:t>
      </w:r>
      <w:r>
        <w:rPr>
          <w:rFonts w:ascii="DejaVu Sans" w:hAnsi="DejaVu Sans"/>
          <w:w w:val="85"/>
          <w:sz w:val="24"/>
        </w:rPr>
        <w:t>an original</w:t>
      </w:r>
      <w:r>
        <w:rPr>
          <w:rFonts w:ascii="DejaVu Sans" w:hAnsi="DejaVu Sans"/>
          <w:spacing w:val="-34"/>
          <w:w w:val="85"/>
          <w:sz w:val="24"/>
        </w:rPr>
        <w:t xml:space="preserve"> </w:t>
      </w:r>
      <w:r>
        <w:rPr>
          <w:rFonts w:ascii="DejaVu Sans" w:hAnsi="DejaVu Sans"/>
          <w:w w:val="85"/>
          <w:sz w:val="24"/>
        </w:rPr>
        <w:t>Meetinghouse</w:t>
      </w:r>
      <w:r>
        <w:rPr>
          <w:rFonts w:ascii="DejaVu Sans" w:hAnsi="DejaVu Sans"/>
          <w:spacing w:val="-34"/>
          <w:w w:val="85"/>
          <w:sz w:val="24"/>
        </w:rPr>
        <w:t xml:space="preserve"> </w:t>
      </w:r>
      <w:r>
        <w:rPr>
          <w:rFonts w:ascii="DejaVu Sans" w:hAnsi="DejaVu Sans"/>
          <w:w w:val="85"/>
          <w:sz w:val="24"/>
        </w:rPr>
        <w:t>in</w:t>
      </w:r>
      <w:r>
        <w:rPr>
          <w:rFonts w:ascii="DejaVu Sans" w:hAnsi="DejaVu Sans"/>
          <w:spacing w:val="-33"/>
          <w:w w:val="85"/>
          <w:sz w:val="24"/>
        </w:rPr>
        <w:t xml:space="preserve"> </w:t>
      </w:r>
      <w:r>
        <w:rPr>
          <w:rFonts w:ascii="DejaVu Sans" w:hAnsi="DejaVu Sans"/>
          <w:w w:val="85"/>
          <w:sz w:val="24"/>
        </w:rPr>
        <w:t>Ajax,</w:t>
      </w:r>
      <w:r>
        <w:rPr>
          <w:rFonts w:ascii="DejaVu Sans" w:hAnsi="DejaVu Sans"/>
          <w:spacing w:val="-34"/>
          <w:w w:val="85"/>
          <w:sz w:val="24"/>
        </w:rPr>
        <w:t xml:space="preserve"> </w:t>
      </w:r>
      <w:r>
        <w:rPr>
          <w:rFonts w:ascii="DejaVu Sans" w:hAnsi="DejaVu Sans"/>
          <w:w w:val="85"/>
          <w:sz w:val="24"/>
        </w:rPr>
        <w:t>formerly</w:t>
      </w:r>
      <w:r>
        <w:rPr>
          <w:rFonts w:ascii="DejaVu Sans" w:hAnsi="DejaVu Sans"/>
          <w:spacing w:val="-34"/>
          <w:w w:val="85"/>
          <w:sz w:val="24"/>
        </w:rPr>
        <w:t xml:space="preserve"> </w:t>
      </w:r>
      <w:r>
        <w:rPr>
          <w:rFonts w:ascii="DejaVu Sans" w:hAnsi="DejaVu Sans"/>
          <w:w w:val="85"/>
          <w:sz w:val="24"/>
        </w:rPr>
        <w:t>the</w:t>
      </w:r>
      <w:r>
        <w:rPr>
          <w:rFonts w:ascii="DejaVu Sans" w:hAnsi="DejaVu Sans"/>
          <w:spacing w:val="-34"/>
          <w:w w:val="85"/>
          <w:sz w:val="24"/>
        </w:rPr>
        <w:t xml:space="preserve"> </w:t>
      </w:r>
      <w:r>
        <w:rPr>
          <w:rFonts w:ascii="DejaVu Sans" w:hAnsi="DejaVu Sans"/>
          <w:w w:val="85"/>
          <w:sz w:val="24"/>
        </w:rPr>
        <w:t>Town</w:t>
      </w:r>
      <w:r>
        <w:rPr>
          <w:rFonts w:ascii="DejaVu Sans" w:hAnsi="DejaVu Sans"/>
          <w:spacing w:val="-34"/>
          <w:w w:val="85"/>
          <w:sz w:val="24"/>
        </w:rPr>
        <w:t xml:space="preserve"> </w:t>
      </w:r>
      <w:r>
        <w:rPr>
          <w:rFonts w:ascii="DejaVu Sans" w:hAnsi="DejaVu Sans"/>
          <w:w w:val="85"/>
          <w:sz w:val="24"/>
        </w:rPr>
        <w:t>of</w:t>
      </w:r>
      <w:r>
        <w:rPr>
          <w:rFonts w:ascii="DejaVu Sans" w:hAnsi="DejaVu Sans"/>
          <w:spacing w:val="-34"/>
          <w:w w:val="85"/>
          <w:sz w:val="24"/>
        </w:rPr>
        <w:t xml:space="preserve"> </w:t>
      </w:r>
      <w:r>
        <w:rPr>
          <w:rFonts w:ascii="DejaVu Sans" w:hAnsi="DejaVu Sans"/>
          <w:w w:val="85"/>
          <w:sz w:val="24"/>
        </w:rPr>
        <w:t>Pickering,</w:t>
      </w:r>
      <w:r>
        <w:rPr>
          <w:rFonts w:ascii="DejaVu Sans" w:hAnsi="DejaVu Sans"/>
          <w:spacing w:val="-33"/>
          <w:w w:val="85"/>
          <w:sz w:val="24"/>
        </w:rPr>
        <w:t xml:space="preserve"> </w:t>
      </w:r>
      <w:r>
        <w:rPr>
          <w:rFonts w:ascii="DejaVu Sans" w:hAnsi="DejaVu Sans"/>
          <w:w w:val="85"/>
          <w:sz w:val="24"/>
        </w:rPr>
        <w:t>that</w:t>
      </w:r>
      <w:r>
        <w:rPr>
          <w:rFonts w:ascii="DejaVu Sans" w:hAnsi="DejaVu Sans"/>
          <w:spacing w:val="-34"/>
          <w:w w:val="85"/>
          <w:sz w:val="24"/>
        </w:rPr>
        <w:t xml:space="preserve"> </w:t>
      </w:r>
      <w:r>
        <w:rPr>
          <w:rFonts w:ascii="DejaVu Sans" w:hAnsi="DejaVu Sans"/>
          <w:w w:val="85"/>
          <w:sz w:val="24"/>
        </w:rPr>
        <w:t>was</w:t>
      </w:r>
      <w:r>
        <w:rPr>
          <w:rFonts w:ascii="DejaVu Sans" w:hAnsi="DejaVu Sans"/>
          <w:spacing w:val="-33"/>
          <w:w w:val="85"/>
          <w:sz w:val="24"/>
        </w:rPr>
        <w:t xml:space="preserve"> </w:t>
      </w:r>
      <w:r>
        <w:rPr>
          <w:rFonts w:ascii="DejaVu Sans" w:hAnsi="DejaVu Sans"/>
          <w:w w:val="85"/>
          <w:sz w:val="24"/>
        </w:rPr>
        <w:t>the</w:t>
      </w:r>
      <w:r>
        <w:rPr>
          <w:rFonts w:ascii="DejaVu Sans" w:hAnsi="DejaVu Sans"/>
          <w:spacing w:val="-34"/>
          <w:w w:val="85"/>
          <w:sz w:val="24"/>
        </w:rPr>
        <w:t xml:space="preserve"> </w:t>
      </w:r>
      <w:r>
        <w:rPr>
          <w:rFonts w:ascii="DejaVu Sans" w:hAnsi="DejaVu Sans"/>
          <w:w w:val="85"/>
          <w:sz w:val="24"/>
        </w:rPr>
        <w:t>site</w:t>
      </w:r>
      <w:r>
        <w:rPr>
          <w:rFonts w:ascii="DejaVu Sans" w:hAnsi="DejaVu Sans"/>
          <w:spacing w:val="-34"/>
          <w:w w:val="85"/>
          <w:sz w:val="24"/>
        </w:rPr>
        <w:t xml:space="preserve"> </w:t>
      </w:r>
      <w:r>
        <w:rPr>
          <w:rFonts w:ascii="DejaVu Sans" w:hAnsi="DejaVu Sans"/>
          <w:w w:val="85"/>
          <w:sz w:val="24"/>
        </w:rPr>
        <w:t>of</w:t>
      </w:r>
      <w:r>
        <w:rPr>
          <w:rFonts w:ascii="DejaVu Sans" w:hAnsi="DejaVu Sans"/>
          <w:spacing w:val="-34"/>
          <w:w w:val="85"/>
          <w:sz w:val="24"/>
        </w:rPr>
        <w:t xml:space="preserve"> </w:t>
      </w:r>
      <w:r>
        <w:rPr>
          <w:rFonts w:ascii="DejaVu Sans" w:hAnsi="DejaVu Sans"/>
          <w:w w:val="85"/>
          <w:sz w:val="24"/>
        </w:rPr>
        <w:t>Canada’s</w:t>
      </w:r>
      <w:r>
        <w:rPr>
          <w:rFonts w:ascii="DejaVu Sans" w:hAnsi="DejaVu Sans"/>
          <w:spacing w:val="-34"/>
          <w:w w:val="85"/>
          <w:sz w:val="24"/>
        </w:rPr>
        <w:t xml:space="preserve"> </w:t>
      </w:r>
      <w:r>
        <w:rPr>
          <w:rFonts w:ascii="DejaVu Sans" w:hAnsi="DejaVu Sans"/>
          <w:w w:val="85"/>
          <w:sz w:val="24"/>
        </w:rPr>
        <w:t>first</w:t>
      </w:r>
      <w:r>
        <w:rPr>
          <w:rFonts w:ascii="DejaVu Sans" w:hAnsi="DejaVu Sans"/>
          <w:spacing w:val="-33"/>
          <w:w w:val="85"/>
          <w:sz w:val="24"/>
        </w:rPr>
        <w:t xml:space="preserve"> </w:t>
      </w:r>
      <w:r>
        <w:rPr>
          <w:rFonts w:ascii="DejaVu Sans" w:hAnsi="DejaVu Sans"/>
          <w:w w:val="85"/>
          <w:sz w:val="24"/>
        </w:rPr>
        <w:t xml:space="preserve">Yearly </w:t>
      </w:r>
      <w:r>
        <w:rPr>
          <w:rFonts w:ascii="DejaVu Sans" w:hAnsi="DejaVu Sans"/>
          <w:w w:val="90"/>
          <w:sz w:val="24"/>
        </w:rPr>
        <w:t>Meeting.</w:t>
      </w:r>
    </w:p>
    <w:p w:rsidR="00EE666C" w:rsidRDefault="007F0B40">
      <w:pPr>
        <w:spacing w:before="212" w:line="285" w:lineRule="auto"/>
        <w:ind w:left="781" w:right="177"/>
        <w:rPr>
          <w:rFonts w:ascii="DejaVu Sans"/>
          <w:sz w:val="24"/>
        </w:rPr>
      </w:pPr>
      <w:r>
        <w:rPr>
          <w:rFonts w:ascii="DejaVu Sans"/>
          <w:w w:val="85"/>
          <w:sz w:val="24"/>
        </w:rPr>
        <w:t>The</w:t>
      </w:r>
      <w:r>
        <w:rPr>
          <w:rFonts w:ascii="DejaVu Sans"/>
          <w:spacing w:val="-30"/>
          <w:w w:val="85"/>
          <w:sz w:val="24"/>
        </w:rPr>
        <w:t xml:space="preserve"> </w:t>
      </w:r>
      <w:r>
        <w:rPr>
          <w:rFonts w:ascii="DejaVu Sans"/>
          <w:w w:val="85"/>
          <w:sz w:val="24"/>
        </w:rPr>
        <w:t>Archives</w:t>
      </w:r>
      <w:r>
        <w:rPr>
          <w:rFonts w:ascii="DejaVu Sans"/>
          <w:spacing w:val="-30"/>
          <w:w w:val="85"/>
          <w:sz w:val="24"/>
        </w:rPr>
        <w:t xml:space="preserve"> </w:t>
      </w:r>
      <w:r>
        <w:rPr>
          <w:rFonts w:ascii="DejaVu Sans"/>
          <w:w w:val="85"/>
          <w:sz w:val="24"/>
        </w:rPr>
        <w:t>Committee</w:t>
      </w:r>
      <w:r>
        <w:rPr>
          <w:rFonts w:ascii="DejaVu Sans"/>
          <w:spacing w:val="-30"/>
          <w:w w:val="85"/>
          <w:sz w:val="24"/>
        </w:rPr>
        <w:t xml:space="preserve"> </w:t>
      </w:r>
      <w:r>
        <w:rPr>
          <w:rFonts w:ascii="DejaVu Sans"/>
          <w:w w:val="85"/>
          <w:sz w:val="24"/>
        </w:rPr>
        <w:t>needs</w:t>
      </w:r>
      <w:r>
        <w:rPr>
          <w:rFonts w:ascii="DejaVu Sans"/>
          <w:spacing w:val="-30"/>
          <w:w w:val="85"/>
          <w:sz w:val="24"/>
        </w:rPr>
        <w:t xml:space="preserve"> </w:t>
      </w:r>
      <w:r>
        <w:rPr>
          <w:rFonts w:ascii="DejaVu Sans"/>
          <w:w w:val="85"/>
          <w:sz w:val="24"/>
        </w:rPr>
        <w:t>to</w:t>
      </w:r>
      <w:r>
        <w:rPr>
          <w:rFonts w:ascii="DejaVu Sans"/>
          <w:spacing w:val="-30"/>
          <w:w w:val="85"/>
          <w:sz w:val="24"/>
        </w:rPr>
        <w:t xml:space="preserve"> </w:t>
      </w:r>
      <w:r>
        <w:rPr>
          <w:rFonts w:ascii="DejaVu Sans"/>
          <w:w w:val="85"/>
          <w:sz w:val="24"/>
        </w:rPr>
        <w:t>provide</w:t>
      </w:r>
      <w:r>
        <w:rPr>
          <w:rFonts w:ascii="DejaVu Sans"/>
          <w:spacing w:val="-29"/>
          <w:w w:val="85"/>
          <w:sz w:val="24"/>
        </w:rPr>
        <w:t xml:space="preserve"> </w:t>
      </w:r>
      <w:r>
        <w:rPr>
          <w:rFonts w:ascii="DejaVu Sans"/>
          <w:w w:val="85"/>
          <w:sz w:val="24"/>
        </w:rPr>
        <w:t>more</w:t>
      </w:r>
      <w:r>
        <w:rPr>
          <w:rFonts w:ascii="DejaVu Sans"/>
          <w:spacing w:val="-30"/>
          <w:w w:val="85"/>
          <w:sz w:val="24"/>
        </w:rPr>
        <w:t xml:space="preserve"> </w:t>
      </w:r>
      <w:r>
        <w:rPr>
          <w:rFonts w:ascii="DejaVu Sans"/>
          <w:w w:val="85"/>
          <w:sz w:val="24"/>
        </w:rPr>
        <w:t>hours</w:t>
      </w:r>
      <w:r>
        <w:rPr>
          <w:rFonts w:ascii="DejaVu Sans"/>
          <w:spacing w:val="-30"/>
          <w:w w:val="85"/>
          <w:sz w:val="24"/>
        </w:rPr>
        <w:t xml:space="preserve"> </w:t>
      </w:r>
      <w:r>
        <w:rPr>
          <w:rFonts w:ascii="DejaVu Sans"/>
          <w:w w:val="85"/>
          <w:sz w:val="24"/>
        </w:rPr>
        <w:t>to</w:t>
      </w:r>
      <w:r>
        <w:rPr>
          <w:rFonts w:ascii="DejaVu Sans"/>
          <w:spacing w:val="-30"/>
          <w:w w:val="85"/>
          <w:sz w:val="24"/>
        </w:rPr>
        <w:t xml:space="preserve"> </w:t>
      </w:r>
      <w:r>
        <w:rPr>
          <w:rFonts w:ascii="DejaVu Sans"/>
          <w:w w:val="85"/>
          <w:sz w:val="24"/>
        </w:rPr>
        <w:t>our</w:t>
      </w:r>
      <w:r>
        <w:rPr>
          <w:rFonts w:ascii="DejaVu Sans"/>
          <w:spacing w:val="-30"/>
          <w:w w:val="85"/>
          <w:sz w:val="24"/>
        </w:rPr>
        <w:t xml:space="preserve"> </w:t>
      </w:r>
      <w:r>
        <w:rPr>
          <w:rFonts w:ascii="DejaVu Sans"/>
          <w:w w:val="85"/>
          <w:sz w:val="24"/>
        </w:rPr>
        <w:t>archivist</w:t>
      </w:r>
      <w:r>
        <w:rPr>
          <w:rFonts w:ascii="DejaVu Sans"/>
          <w:spacing w:val="-29"/>
          <w:w w:val="85"/>
          <w:sz w:val="24"/>
        </w:rPr>
        <w:t xml:space="preserve"> </w:t>
      </w:r>
      <w:r>
        <w:rPr>
          <w:rFonts w:ascii="DejaVu Sans"/>
          <w:w w:val="85"/>
          <w:sz w:val="24"/>
        </w:rPr>
        <w:t>to</w:t>
      </w:r>
      <w:r>
        <w:rPr>
          <w:rFonts w:ascii="DejaVu Sans"/>
          <w:spacing w:val="-29"/>
          <w:w w:val="85"/>
          <w:sz w:val="24"/>
        </w:rPr>
        <w:t xml:space="preserve"> </w:t>
      </w:r>
      <w:r>
        <w:rPr>
          <w:rFonts w:ascii="DejaVu Sans"/>
          <w:w w:val="85"/>
          <w:sz w:val="24"/>
        </w:rPr>
        <w:t>support</w:t>
      </w:r>
      <w:r>
        <w:rPr>
          <w:rFonts w:ascii="DejaVu Sans"/>
          <w:spacing w:val="-30"/>
          <w:w w:val="85"/>
          <w:sz w:val="24"/>
        </w:rPr>
        <w:t xml:space="preserve"> </w:t>
      </w:r>
      <w:r>
        <w:rPr>
          <w:rFonts w:ascii="DejaVu Sans"/>
          <w:w w:val="85"/>
          <w:sz w:val="24"/>
        </w:rPr>
        <w:t>Quakers</w:t>
      </w:r>
      <w:r>
        <w:rPr>
          <w:rFonts w:ascii="DejaVu Sans"/>
          <w:spacing w:val="-30"/>
          <w:w w:val="85"/>
          <w:sz w:val="24"/>
        </w:rPr>
        <w:t xml:space="preserve"> </w:t>
      </w:r>
      <w:r>
        <w:rPr>
          <w:rFonts w:ascii="DejaVu Sans"/>
          <w:w w:val="85"/>
          <w:sz w:val="24"/>
        </w:rPr>
        <w:t>in</w:t>
      </w:r>
      <w:r>
        <w:rPr>
          <w:rFonts w:ascii="DejaVu Sans"/>
          <w:spacing w:val="-30"/>
          <w:w w:val="85"/>
          <w:sz w:val="24"/>
        </w:rPr>
        <w:t xml:space="preserve"> </w:t>
      </w:r>
      <w:r>
        <w:rPr>
          <w:rFonts w:ascii="DejaVu Sans"/>
          <w:w w:val="85"/>
          <w:sz w:val="24"/>
        </w:rPr>
        <w:t>saving</w:t>
      </w:r>
      <w:r>
        <w:rPr>
          <w:rFonts w:ascii="DejaVu Sans"/>
          <w:spacing w:val="-30"/>
          <w:w w:val="85"/>
          <w:sz w:val="24"/>
        </w:rPr>
        <w:t xml:space="preserve"> </w:t>
      </w:r>
      <w:r>
        <w:rPr>
          <w:rFonts w:ascii="DejaVu Sans"/>
          <w:w w:val="85"/>
          <w:sz w:val="24"/>
        </w:rPr>
        <w:t>our history</w:t>
      </w:r>
      <w:r>
        <w:rPr>
          <w:rFonts w:ascii="DejaVu Sans"/>
          <w:spacing w:val="-39"/>
          <w:w w:val="85"/>
          <w:sz w:val="24"/>
        </w:rPr>
        <w:t xml:space="preserve"> </w:t>
      </w:r>
      <w:r>
        <w:rPr>
          <w:rFonts w:ascii="DejaVu Sans"/>
          <w:w w:val="85"/>
          <w:sz w:val="24"/>
        </w:rPr>
        <w:t>and</w:t>
      </w:r>
      <w:r>
        <w:rPr>
          <w:rFonts w:ascii="DejaVu Sans"/>
          <w:spacing w:val="-39"/>
          <w:w w:val="85"/>
          <w:sz w:val="24"/>
        </w:rPr>
        <w:t xml:space="preserve"> </w:t>
      </w:r>
      <w:r>
        <w:rPr>
          <w:rFonts w:ascii="DejaVu Sans"/>
          <w:w w:val="85"/>
          <w:sz w:val="24"/>
        </w:rPr>
        <w:t>making</w:t>
      </w:r>
      <w:r>
        <w:rPr>
          <w:rFonts w:ascii="DejaVu Sans"/>
          <w:spacing w:val="-39"/>
          <w:w w:val="85"/>
          <w:sz w:val="24"/>
        </w:rPr>
        <w:t xml:space="preserve"> </w:t>
      </w:r>
      <w:r>
        <w:rPr>
          <w:rFonts w:ascii="DejaVu Sans"/>
          <w:w w:val="85"/>
          <w:sz w:val="24"/>
        </w:rPr>
        <w:t>it</w:t>
      </w:r>
      <w:r>
        <w:rPr>
          <w:rFonts w:ascii="DejaVu Sans"/>
          <w:spacing w:val="-38"/>
          <w:w w:val="85"/>
          <w:sz w:val="24"/>
        </w:rPr>
        <w:t xml:space="preserve"> </w:t>
      </w:r>
      <w:r>
        <w:rPr>
          <w:rFonts w:ascii="DejaVu Sans"/>
          <w:w w:val="85"/>
          <w:sz w:val="24"/>
        </w:rPr>
        <w:t>accessible.</w:t>
      </w:r>
      <w:r>
        <w:rPr>
          <w:rFonts w:ascii="DejaVu Sans"/>
          <w:spacing w:val="-39"/>
          <w:w w:val="85"/>
          <w:sz w:val="24"/>
        </w:rPr>
        <w:t xml:space="preserve"> </w:t>
      </w:r>
      <w:r>
        <w:rPr>
          <w:rFonts w:ascii="DejaVu Sans"/>
          <w:w w:val="85"/>
          <w:sz w:val="24"/>
        </w:rPr>
        <w:t>We</w:t>
      </w:r>
      <w:r>
        <w:rPr>
          <w:rFonts w:ascii="DejaVu Sans"/>
          <w:spacing w:val="-39"/>
          <w:w w:val="85"/>
          <w:sz w:val="24"/>
        </w:rPr>
        <w:t xml:space="preserve"> </w:t>
      </w:r>
      <w:r>
        <w:rPr>
          <w:rFonts w:ascii="DejaVu Sans"/>
          <w:w w:val="85"/>
          <w:sz w:val="24"/>
        </w:rPr>
        <w:t>just</w:t>
      </w:r>
      <w:r>
        <w:rPr>
          <w:rFonts w:ascii="DejaVu Sans"/>
          <w:spacing w:val="-38"/>
          <w:w w:val="85"/>
          <w:sz w:val="24"/>
        </w:rPr>
        <w:t xml:space="preserve"> </w:t>
      </w:r>
      <w:r>
        <w:rPr>
          <w:rFonts w:ascii="DejaVu Sans"/>
          <w:w w:val="85"/>
          <w:sz w:val="24"/>
        </w:rPr>
        <w:t>received</w:t>
      </w:r>
      <w:r>
        <w:rPr>
          <w:rFonts w:ascii="DejaVu Sans"/>
          <w:spacing w:val="-39"/>
          <w:w w:val="85"/>
          <w:sz w:val="24"/>
        </w:rPr>
        <w:t xml:space="preserve"> </w:t>
      </w:r>
      <w:r>
        <w:rPr>
          <w:rFonts w:ascii="DejaVu Sans"/>
          <w:w w:val="85"/>
          <w:sz w:val="24"/>
        </w:rPr>
        <w:t>confirmation</w:t>
      </w:r>
      <w:r>
        <w:rPr>
          <w:rFonts w:ascii="DejaVu Sans"/>
          <w:spacing w:val="-38"/>
          <w:w w:val="85"/>
          <w:sz w:val="24"/>
        </w:rPr>
        <w:t xml:space="preserve"> </w:t>
      </w:r>
      <w:r>
        <w:rPr>
          <w:rFonts w:ascii="DejaVu Sans"/>
          <w:w w:val="85"/>
          <w:sz w:val="24"/>
        </w:rPr>
        <w:t>of</w:t>
      </w:r>
      <w:r>
        <w:rPr>
          <w:rFonts w:ascii="DejaVu Sans"/>
          <w:spacing w:val="-39"/>
          <w:w w:val="85"/>
          <w:sz w:val="24"/>
        </w:rPr>
        <w:t xml:space="preserve"> </w:t>
      </w:r>
      <w:r>
        <w:rPr>
          <w:rFonts w:ascii="DejaVu Sans"/>
          <w:w w:val="85"/>
          <w:sz w:val="24"/>
        </w:rPr>
        <w:t>a</w:t>
      </w:r>
      <w:r>
        <w:rPr>
          <w:rFonts w:ascii="DejaVu Sans"/>
          <w:spacing w:val="-39"/>
          <w:w w:val="85"/>
          <w:sz w:val="24"/>
        </w:rPr>
        <w:t xml:space="preserve"> </w:t>
      </w:r>
      <w:r>
        <w:rPr>
          <w:rFonts w:ascii="DejaVu Sans"/>
          <w:w w:val="85"/>
          <w:sz w:val="24"/>
        </w:rPr>
        <w:t>grant</w:t>
      </w:r>
      <w:r>
        <w:rPr>
          <w:rFonts w:ascii="DejaVu Sans"/>
          <w:spacing w:val="-38"/>
          <w:w w:val="85"/>
          <w:sz w:val="24"/>
        </w:rPr>
        <w:t xml:space="preserve"> </w:t>
      </w:r>
      <w:r>
        <w:rPr>
          <w:rFonts w:ascii="DejaVu Sans"/>
          <w:w w:val="85"/>
          <w:sz w:val="24"/>
        </w:rPr>
        <w:t>provided</w:t>
      </w:r>
      <w:r>
        <w:rPr>
          <w:rFonts w:ascii="DejaVu Sans"/>
          <w:spacing w:val="-39"/>
          <w:w w:val="85"/>
          <w:sz w:val="24"/>
        </w:rPr>
        <w:t xml:space="preserve"> </w:t>
      </w:r>
      <w:r>
        <w:rPr>
          <w:rFonts w:ascii="DejaVu Sans"/>
          <w:w w:val="85"/>
          <w:sz w:val="24"/>
        </w:rPr>
        <w:t>by</w:t>
      </w:r>
      <w:r>
        <w:rPr>
          <w:rFonts w:ascii="DejaVu Sans"/>
          <w:spacing w:val="-39"/>
          <w:w w:val="85"/>
          <w:sz w:val="24"/>
        </w:rPr>
        <w:t xml:space="preserve"> </w:t>
      </w:r>
      <w:r>
        <w:rPr>
          <w:rFonts w:ascii="DejaVu Sans"/>
          <w:w w:val="85"/>
          <w:sz w:val="24"/>
        </w:rPr>
        <w:t>the</w:t>
      </w:r>
      <w:r>
        <w:rPr>
          <w:rFonts w:ascii="DejaVu Sans"/>
          <w:spacing w:val="-39"/>
          <w:w w:val="85"/>
          <w:sz w:val="24"/>
        </w:rPr>
        <w:t xml:space="preserve"> </w:t>
      </w:r>
      <w:r>
        <w:rPr>
          <w:rFonts w:ascii="DejaVu Sans"/>
          <w:w w:val="85"/>
          <w:sz w:val="24"/>
        </w:rPr>
        <w:t>Samuel</w:t>
      </w:r>
      <w:r>
        <w:rPr>
          <w:rFonts w:ascii="DejaVu Sans"/>
          <w:spacing w:val="-38"/>
          <w:w w:val="85"/>
          <w:sz w:val="24"/>
        </w:rPr>
        <w:t xml:space="preserve"> </w:t>
      </w:r>
      <w:r>
        <w:rPr>
          <w:rFonts w:ascii="DejaVu Sans"/>
          <w:w w:val="85"/>
          <w:sz w:val="24"/>
        </w:rPr>
        <w:t xml:space="preserve">Rogers </w:t>
      </w:r>
      <w:r>
        <w:rPr>
          <w:rFonts w:ascii="DejaVu Sans"/>
          <w:w w:val="90"/>
          <w:sz w:val="24"/>
        </w:rPr>
        <w:t>Memorial</w:t>
      </w:r>
      <w:r>
        <w:rPr>
          <w:rFonts w:ascii="DejaVu Sans"/>
          <w:spacing w:val="-23"/>
          <w:w w:val="90"/>
          <w:sz w:val="24"/>
        </w:rPr>
        <w:t xml:space="preserve"> </w:t>
      </w:r>
      <w:r>
        <w:rPr>
          <w:rFonts w:ascii="DejaVu Sans"/>
          <w:w w:val="90"/>
          <w:sz w:val="24"/>
        </w:rPr>
        <w:t>Trust</w:t>
      </w:r>
      <w:r>
        <w:rPr>
          <w:rFonts w:ascii="DejaVu Sans"/>
          <w:spacing w:val="-23"/>
          <w:w w:val="90"/>
          <w:sz w:val="24"/>
        </w:rPr>
        <w:t xml:space="preserve"> </w:t>
      </w:r>
      <w:r>
        <w:rPr>
          <w:rFonts w:ascii="DejaVu Sans"/>
          <w:w w:val="90"/>
          <w:sz w:val="24"/>
        </w:rPr>
        <w:t>to</w:t>
      </w:r>
      <w:r>
        <w:rPr>
          <w:rFonts w:ascii="DejaVu Sans"/>
          <w:spacing w:val="-22"/>
          <w:w w:val="90"/>
          <w:sz w:val="24"/>
        </w:rPr>
        <w:t xml:space="preserve"> </w:t>
      </w:r>
      <w:r>
        <w:rPr>
          <w:rFonts w:ascii="DejaVu Sans"/>
          <w:w w:val="90"/>
          <w:sz w:val="24"/>
        </w:rPr>
        <w:t>assist</w:t>
      </w:r>
      <w:r>
        <w:rPr>
          <w:rFonts w:ascii="DejaVu Sans"/>
          <w:spacing w:val="-23"/>
          <w:w w:val="90"/>
          <w:sz w:val="24"/>
        </w:rPr>
        <w:t xml:space="preserve"> </w:t>
      </w:r>
      <w:r>
        <w:rPr>
          <w:rFonts w:ascii="DejaVu Sans"/>
          <w:w w:val="90"/>
          <w:sz w:val="24"/>
        </w:rPr>
        <w:t>in</w:t>
      </w:r>
      <w:r>
        <w:rPr>
          <w:rFonts w:ascii="DejaVu Sans"/>
          <w:spacing w:val="-23"/>
          <w:w w:val="90"/>
          <w:sz w:val="24"/>
        </w:rPr>
        <w:t xml:space="preserve"> </w:t>
      </w:r>
      <w:r>
        <w:rPr>
          <w:rFonts w:ascii="DejaVu Sans"/>
          <w:w w:val="90"/>
          <w:sz w:val="24"/>
        </w:rPr>
        <w:t>this</w:t>
      </w:r>
      <w:r>
        <w:rPr>
          <w:rFonts w:ascii="DejaVu Sans"/>
          <w:spacing w:val="-24"/>
          <w:w w:val="90"/>
          <w:sz w:val="24"/>
        </w:rPr>
        <w:t xml:space="preserve"> </w:t>
      </w:r>
      <w:r>
        <w:rPr>
          <w:rFonts w:ascii="DejaVu Sans"/>
          <w:w w:val="90"/>
          <w:sz w:val="24"/>
        </w:rPr>
        <w:t>while</w:t>
      </w:r>
      <w:r>
        <w:rPr>
          <w:rFonts w:ascii="DejaVu Sans"/>
          <w:spacing w:val="-23"/>
          <w:w w:val="90"/>
          <w:sz w:val="24"/>
        </w:rPr>
        <w:t xml:space="preserve"> </w:t>
      </w:r>
      <w:r>
        <w:rPr>
          <w:rFonts w:ascii="DejaVu Sans"/>
          <w:w w:val="90"/>
          <w:sz w:val="24"/>
        </w:rPr>
        <w:t>we</w:t>
      </w:r>
      <w:r>
        <w:rPr>
          <w:rFonts w:ascii="DejaVu Sans"/>
          <w:spacing w:val="-24"/>
          <w:w w:val="90"/>
          <w:sz w:val="24"/>
        </w:rPr>
        <w:t xml:space="preserve"> </w:t>
      </w:r>
      <w:r>
        <w:rPr>
          <w:rFonts w:ascii="DejaVu Sans"/>
          <w:w w:val="90"/>
          <w:sz w:val="24"/>
        </w:rPr>
        <w:t>search</w:t>
      </w:r>
      <w:r>
        <w:rPr>
          <w:rFonts w:ascii="DejaVu Sans"/>
          <w:spacing w:val="-23"/>
          <w:w w:val="90"/>
          <w:sz w:val="24"/>
        </w:rPr>
        <w:t xml:space="preserve"> </w:t>
      </w:r>
      <w:r>
        <w:rPr>
          <w:rFonts w:ascii="DejaVu Sans"/>
          <w:w w:val="90"/>
          <w:sz w:val="24"/>
        </w:rPr>
        <w:t>for</w:t>
      </w:r>
      <w:r>
        <w:rPr>
          <w:rFonts w:ascii="DejaVu Sans"/>
          <w:spacing w:val="-24"/>
          <w:w w:val="90"/>
          <w:sz w:val="24"/>
        </w:rPr>
        <w:t xml:space="preserve"> </w:t>
      </w:r>
      <w:r>
        <w:rPr>
          <w:rFonts w:ascii="DejaVu Sans"/>
          <w:w w:val="90"/>
          <w:sz w:val="24"/>
        </w:rPr>
        <w:t>a</w:t>
      </w:r>
      <w:r>
        <w:rPr>
          <w:rFonts w:ascii="DejaVu Sans"/>
          <w:spacing w:val="-23"/>
          <w:w w:val="90"/>
          <w:sz w:val="24"/>
        </w:rPr>
        <w:t xml:space="preserve"> </w:t>
      </w:r>
      <w:r>
        <w:rPr>
          <w:rFonts w:ascii="DejaVu Sans"/>
          <w:w w:val="90"/>
          <w:sz w:val="24"/>
        </w:rPr>
        <w:t>long</w:t>
      </w:r>
      <w:r>
        <w:rPr>
          <w:rFonts w:ascii="DejaVu Sans"/>
          <w:spacing w:val="-24"/>
          <w:w w:val="90"/>
          <w:sz w:val="24"/>
        </w:rPr>
        <w:t xml:space="preserve"> </w:t>
      </w:r>
      <w:r>
        <w:rPr>
          <w:rFonts w:ascii="DejaVu Sans"/>
          <w:w w:val="90"/>
          <w:sz w:val="24"/>
        </w:rPr>
        <w:t>term</w:t>
      </w:r>
      <w:r>
        <w:rPr>
          <w:rFonts w:ascii="DejaVu Sans"/>
          <w:spacing w:val="-23"/>
          <w:w w:val="90"/>
          <w:sz w:val="24"/>
        </w:rPr>
        <w:t xml:space="preserve"> </w:t>
      </w:r>
      <w:r>
        <w:rPr>
          <w:rFonts w:ascii="DejaVu Sans"/>
          <w:w w:val="90"/>
          <w:sz w:val="24"/>
        </w:rPr>
        <w:t>solution.</w:t>
      </w:r>
    </w:p>
    <w:p w:rsidR="00EE666C" w:rsidRDefault="00EE666C">
      <w:pPr>
        <w:spacing w:line="285" w:lineRule="auto"/>
        <w:rPr>
          <w:rFonts w:ascii="DejaVu Sans"/>
          <w:sz w:val="24"/>
        </w:rPr>
        <w:sectPr w:rsidR="00EE666C">
          <w:headerReference w:type="default" r:id="rId349"/>
          <w:footerReference w:type="default" r:id="rId350"/>
          <w:pgSz w:w="12240" w:h="15840"/>
          <w:pgMar w:top="960" w:right="540" w:bottom="960" w:left="500" w:header="711" w:footer="769" w:gutter="0"/>
          <w:pgNumType w:start="1"/>
          <w:cols w:space="720"/>
        </w:sectPr>
      </w:pPr>
    </w:p>
    <w:p w:rsidR="00EE666C" w:rsidRDefault="00EE666C">
      <w:pPr>
        <w:pStyle w:val="BodyText"/>
        <w:rPr>
          <w:rFonts w:ascii="DejaVu Sans"/>
          <w:sz w:val="20"/>
        </w:rPr>
      </w:pPr>
    </w:p>
    <w:p w:rsidR="00EE666C" w:rsidRDefault="007F0B40">
      <w:pPr>
        <w:spacing w:before="240"/>
        <w:ind w:left="781"/>
        <w:rPr>
          <w:rFonts w:ascii="DejaVu Sans" w:hAnsi="DejaVu Sans"/>
          <w:sz w:val="24"/>
        </w:rPr>
      </w:pPr>
      <w:r>
        <w:rPr>
          <w:rFonts w:ascii="DejaVu Sans" w:hAnsi="DejaVu Sans"/>
          <w:w w:val="79"/>
          <w:sz w:val="24"/>
        </w:rPr>
        <w:t>Su</w:t>
      </w:r>
      <w:r>
        <w:rPr>
          <w:rFonts w:ascii="DejaVu Sans" w:hAnsi="DejaVu Sans"/>
          <w:spacing w:val="-1"/>
          <w:w w:val="79"/>
          <w:sz w:val="24"/>
        </w:rPr>
        <w:t>b</w:t>
      </w:r>
      <w:r>
        <w:rPr>
          <w:rFonts w:ascii="DejaVu Sans" w:hAnsi="DejaVu Sans"/>
          <w:w w:val="82"/>
          <w:sz w:val="24"/>
        </w:rPr>
        <w:t>mi</w:t>
      </w:r>
      <w:r>
        <w:rPr>
          <w:rFonts w:ascii="DejaVu Sans" w:hAnsi="DejaVu Sans"/>
          <w:w w:val="83"/>
          <w:sz w:val="24"/>
        </w:rPr>
        <w:t>tt</w:t>
      </w:r>
      <w:r>
        <w:rPr>
          <w:rFonts w:ascii="DejaVu Sans" w:hAnsi="DejaVu Sans"/>
          <w:spacing w:val="-1"/>
          <w:w w:val="83"/>
          <w:sz w:val="24"/>
        </w:rPr>
        <w:t>e</w:t>
      </w:r>
      <w:r>
        <w:rPr>
          <w:rFonts w:ascii="DejaVu Sans" w:hAnsi="DejaVu Sans"/>
          <w:w w:val="82"/>
          <w:sz w:val="24"/>
        </w:rPr>
        <w:t>d</w:t>
      </w:r>
      <w:r>
        <w:rPr>
          <w:rFonts w:ascii="DejaVu Sans" w:hAnsi="DejaVu Sans"/>
          <w:spacing w:val="-23"/>
          <w:sz w:val="24"/>
        </w:rPr>
        <w:t xml:space="preserve"> </w:t>
      </w:r>
      <w:r>
        <w:rPr>
          <w:rFonts w:ascii="DejaVu Sans" w:hAnsi="DejaVu Sans"/>
          <w:w w:val="82"/>
          <w:sz w:val="24"/>
        </w:rPr>
        <w:t>b</w:t>
      </w:r>
      <w:r>
        <w:rPr>
          <w:rFonts w:ascii="DejaVu Sans" w:hAnsi="DejaVu Sans"/>
          <w:w w:val="76"/>
          <w:sz w:val="24"/>
        </w:rPr>
        <w:t>y</w:t>
      </w:r>
      <w:r>
        <w:rPr>
          <w:rFonts w:ascii="DejaVu Sans" w:hAnsi="DejaVu Sans"/>
          <w:spacing w:val="-23"/>
          <w:sz w:val="24"/>
        </w:rPr>
        <w:t xml:space="preserve"> </w:t>
      </w:r>
      <w:r>
        <w:rPr>
          <w:rFonts w:ascii="DejaVu Sans" w:hAnsi="DejaVu Sans"/>
          <w:spacing w:val="-1"/>
          <w:w w:val="108"/>
          <w:sz w:val="24"/>
        </w:rPr>
        <w:t>J</w:t>
      </w:r>
      <w:r>
        <w:rPr>
          <w:rFonts w:ascii="DejaVu Sans" w:hAnsi="DejaVu Sans"/>
          <w:spacing w:val="-1"/>
          <w:w w:val="86"/>
          <w:sz w:val="24"/>
        </w:rPr>
        <w:t>o</w:t>
      </w:r>
      <w:r>
        <w:rPr>
          <w:rFonts w:ascii="DejaVu Sans" w:hAnsi="DejaVu Sans"/>
          <w:w w:val="76"/>
          <w:sz w:val="24"/>
        </w:rPr>
        <w:t>yc</w:t>
      </w:r>
      <w:r>
        <w:rPr>
          <w:rFonts w:ascii="DejaVu Sans" w:hAnsi="DejaVu Sans"/>
          <w:w w:val="80"/>
          <w:sz w:val="24"/>
        </w:rPr>
        <w:t>e</w:t>
      </w:r>
      <w:r>
        <w:rPr>
          <w:rFonts w:ascii="DejaVu Sans" w:hAnsi="DejaVu Sans"/>
          <w:spacing w:val="-23"/>
          <w:sz w:val="24"/>
        </w:rPr>
        <w:t xml:space="preserve"> </w:t>
      </w:r>
      <w:r>
        <w:rPr>
          <w:rFonts w:ascii="DejaVu Sans" w:hAnsi="DejaVu Sans"/>
          <w:spacing w:val="-1"/>
          <w:w w:val="84"/>
          <w:sz w:val="24"/>
        </w:rPr>
        <w:t>H</w:t>
      </w:r>
      <w:r>
        <w:rPr>
          <w:rFonts w:ascii="DejaVu Sans" w:hAnsi="DejaVu Sans"/>
          <w:w w:val="84"/>
          <w:sz w:val="24"/>
        </w:rPr>
        <w:t>o</w:t>
      </w:r>
      <w:r>
        <w:rPr>
          <w:rFonts w:ascii="DejaVu Sans" w:hAnsi="DejaVu Sans"/>
          <w:w w:val="82"/>
          <w:sz w:val="24"/>
        </w:rPr>
        <w:t>l</w:t>
      </w:r>
      <w:r>
        <w:rPr>
          <w:rFonts w:ascii="DejaVu Sans" w:hAnsi="DejaVu Sans"/>
          <w:spacing w:val="-1"/>
          <w:w w:val="87"/>
          <w:sz w:val="24"/>
        </w:rPr>
        <w:t>w</w:t>
      </w:r>
      <w:r>
        <w:rPr>
          <w:rFonts w:ascii="DejaVu Sans" w:hAnsi="DejaVu Sans"/>
          <w:w w:val="80"/>
          <w:sz w:val="24"/>
        </w:rPr>
        <w:t>e</w:t>
      </w:r>
      <w:r>
        <w:rPr>
          <w:rFonts w:ascii="DejaVu Sans" w:hAnsi="DejaVu Sans"/>
          <w:w w:val="84"/>
          <w:sz w:val="24"/>
        </w:rPr>
        <w:t>r</w:t>
      </w:r>
      <w:r>
        <w:rPr>
          <w:rFonts w:ascii="DejaVu Sans" w:hAnsi="DejaVu Sans"/>
          <w:w w:val="82"/>
          <w:sz w:val="24"/>
        </w:rPr>
        <w:t>d</w:t>
      </w:r>
      <w:r>
        <w:rPr>
          <w:rFonts w:ascii="DejaVu Sans" w:hAnsi="DejaVu Sans"/>
          <w:w w:val="78"/>
          <w:sz w:val="24"/>
        </w:rPr>
        <w:t>a,</w:t>
      </w:r>
      <w:r>
        <w:rPr>
          <w:rFonts w:ascii="DejaVu Sans" w:hAnsi="DejaVu Sans"/>
          <w:spacing w:val="-23"/>
          <w:sz w:val="24"/>
        </w:rPr>
        <w:t xml:space="preserve"> </w:t>
      </w:r>
      <w:r>
        <w:rPr>
          <w:rFonts w:ascii="DejaVu Sans" w:hAnsi="DejaVu Sans"/>
          <w:w w:val="83"/>
          <w:sz w:val="24"/>
        </w:rPr>
        <w:t>Out</w:t>
      </w:r>
      <w:r>
        <w:rPr>
          <w:rFonts w:ascii="DejaVu Sans" w:hAnsi="DejaVu Sans"/>
          <w:w w:val="28"/>
          <w:sz w:val="24"/>
        </w:rPr>
        <w:t>-­</w:t>
      </w:r>
      <w:r>
        <w:rPr>
          <w:rFonts w:ascii="DejaVu Sans" w:hAnsi="DejaVu Sans"/>
          <w:spacing w:val="-1"/>
          <w:w w:val="28"/>
          <w:sz w:val="24"/>
        </w:rPr>
        <w:t>‐</w:t>
      </w:r>
      <w:r>
        <w:rPr>
          <w:rFonts w:ascii="DejaVu Sans" w:hAnsi="DejaVu Sans"/>
          <w:w w:val="80"/>
          <w:sz w:val="24"/>
        </w:rPr>
        <w:t>go</w:t>
      </w:r>
      <w:r>
        <w:rPr>
          <w:rFonts w:ascii="DejaVu Sans" w:hAnsi="DejaVu Sans"/>
          <w:w w:val="82"/>
          <w:sz w:val="24"/>
        </w:rPr>
        <w:t>in</w:t>
      </w:r>
      <w:r>
        <w:rPr>
          <w:rFonts w:ascii="DejaVu Sans" w:hAnsi="DejaVu Sans"/>
          <w:w w:val="74"/>
          <w:sz w:val="24"/>
        </w:rPr>
        <w:t>g</w:t>
      </w:r>
      <w:r>
        <w:rPr>
          <w:rFonts w:ascii="DejaVu Sans" w:hAnsi="DejaVu Sans"/>
          <w:spacing w:val="-23"/>
          <w:sz w:val="24"/>
        </w:rPr>
        <w:t xml:space="preserve"> </w:t>
      </w:r>
      <w:r>
        <w:rPr>
          <w:rFonts w:ascii="DejaVu Sans" w:hAnsi="DejaVu Sans"/>
          <w:w w:val="79"/>
          <w:sz w:val="24"/>
        </w:rPr>
        <w:t>Cl</w:t>
      </w:r>
      <w:r>
        <w:rPr>
          <w:rFonts w:ascii="DejaVu Sans" w:hAnsi="DejaVu Sans"/>
          <w:spacing w:val="-1"/>
          <w:w w:val="79"/>
          <w:sz w:val="24"/>
        </w:rPr>
        <w:t>e</w:t>
      </w:r>
      <w:r>
        <w:rPr>
          <w:rFonts w:ascii="DejaVu Sans" w:hAnsi="DejaVu Sans"/>
          <w:spacing w:val="-1"/>
          <w:w w:val="84"/>
          <w:sz w:val="24"/>
        </w:rPr>
        <w:t>r</w:t>
      </w:r>
      <w:r>
        <w:rPr>
          <w:rFonts w:ascii="DejaVu Sans" w:hAnsi="DejaVu Sans"/>
          <w:w w:val="78"/>
          <w:sz w:val="24"/>
        </w:rPr>
        <w:t>k</w:t>
      </w:r>
      <w:r>
        <w:rPr>
          <w:rFonts w:ascii="DejaVu Sans" w:hAnsi="DejaVu Sans"/>
          <w:sz w:val="24"/>
        </w:rPr>
        <w:t xml:space="preserve"> </w:t>
      </w:r>
      <w:r>
        <w:rPr>
          <w:rFonts w:ascii="DejaVu Sans" w:hAnsi="DejaVu Sans"/>
          <w:spacing w:val="10"/>
          <w:sz w:val="24"/>
        </w:rPr>
        <w:t xml:space="preserve"> </w:t>
      </w:r>
      <w:hyperlink r:id="rId351">
        <w:r>
          <w:rPr>
            <w:rFonts w:ascii="DejaVu Sans" w:hAnsi="DejaVu Sans"/>
            <w:color w:val="0000FF"/>
            <w:w w:val="86"/>
            <w:sz w:val="24"/>
            <w:u w:val="single" w:color="0000FF"/>
          </w:rPr>
          <w:t>j</w:t>
        </w:r>
        <w:r>
          <w:rPr>
            <w:rFonts w:ascii="DejaVu Sans" w:hAnsi="DejaVu Sans"/>
            <w:color w:val="0000FF"/>
            <w:spacing w:val="-1"/>
            <w:w w:val="86"/>
            <w:sz w:val="24"/>
            <w:u w:val="single" w:color="0000FF"/>
          </w:rPr>
          <w:t>o</w:t>
        </w:r>
        <w:r>
          <w:rPr>
            <w:rFonts w:ascii="DejaVu Sans" w:hAnsi="DejaVu Sans"/>
            <w:color w:val="0000FF"/>
            <w:w w:val="76"/>
            <w:sz w:val="24"/>
            <w:u w:val="single" w:color="0000FF"/>
          </w:rPr>
          <w:t>yc</w:t>
        </w:r>
        <w:r>
          <w:rPr>
            <w:rFonts w:ascii="DejaVu Sans" w:hAnsi="DejaVu Sans"/>
            <w:color w:val="0000FF"/>
            <w:w w:val="80"/>
            <w:sz w:val="24"/>
            <w:u w:val="single" w:color="0000FF"/>
          </w:rPr>
          <w:t>e</w:t>
        </w:r>
        <w:r>
          <w:rPr>
            <w:rFonts w:ascii="DejaVu Sans" w:hAnsi="DejaVu Sans"/>
            <w:color w:val="0000FF"/>
            <w:w w:val="82"/>
            <w:sz w:val="24"/>
            <w:u w:val="single" w:color="0000FF"/>
          </w:rPr>
          <w:t>h</w:t>
        </w:r>
        <w:r>
          <w:rPr>
            <w:rFonts w:ascii="DejaVu Sans" w:hAnsi="DejaVu Sans"/>
            <w:color w:val="0000FF"/>
            <w:spacing w:val="-1"/>
            <w:w w:val="86"/>
            <w:sz w:val="24"/>
            <w:u w:val="single" w:color="0000FF"/>
          </w:rPr>
          <w:t>o</w:t>
        </w:r>
        <w:r>
          <w:rPr>
            <w:rFonts w:ascii="DejaVu Sans" w:hAnsi="DejaVu Sans"/>
            <w:color w:val="0000FF"/>
            <w:w w:val="82"/>
            <w:sz w:val="24"/>
            <w:u w:val="single" w:color="0000FF"/>
          </w:rPr>
          <w:t>l</w:t>
        </w:r>
        <w:r>
          <w:rPr>
            <w:rFonts w:ascii="DejaVu Sans" w:hAnsi="DejaVu Sans"/>
            <w:color w:val="0000FF"/>
            <w:spacing w:val="-1"/>
            <w:w w:val="87"/>
            <w:sz w:val="24"/>
            <w:u w:val="single" w:color="0000FF"/>
          </w:rPr>
          <w:t>w</w:t>
        </w:r>
        <w:r>
          <w:rPr>
            <w:rFonts w:ascii="DejaVu Sans" w:hAnsi="DejaVu Sans"/>
            <w:color w:val="0000FF"/>
            <w:w w:val="80"/>
            <w:sz w:val="24"/>
            <w:u w:val="single" w:color="0000FF"/>
          </w:rPr>
          <w:t>e</w:t>
        </w:r>
        <w:r>
          <w:rPr>
            <w:rFonts w:ascii="DejaVu Sans" w:hAnsi="DejaVu Sans"/>
            <w:color w:val="0000FF"/>
            <w:w w:val="84"/>
            <w:sz w:val="24"/>
            <w:u w:val="single" w:color="0000FF"/>
          </w:rPr>
          <w:t>r</w:t>
        </w:r>
        <w:r>
          <w:rPr>
            <w:rFonts w:ascii="DejaVu Sans" w:hAnsi="DejaVu Sans"/>
            <w:color w:val="0000FF"/>
            <w:w w:val="82"/>
            <w:sz w:val="24"/>
            <w:u w:val="single" w:color="0000FF"/>
          </w:rPr>
          <w:t>d</w:t>
        </w:r>
        <w:r>
          <w:rPr>
            <w:rFonts w:ascii="DejaVu Sans" w:hAnsi="DejaVu Sans"/>
            <w:color w:val="0000FF"/>
            <w:w w:val="84"/>
            <w:sz w:val="24"/>
            <w:u w:val="single" w:color="0000FF"/>
          </w:rPr>
          <w:t>a@h</w:t>
        </w:r>
        <w:r>
          <w:rPr>
            <w:rFonts w:ascii="DejaVu Sans" w:hAnsi="DejaVu Sans"/>
            <w:color w:val="0000FF"/>
            <w:spacing w:val="-1"/>
            <w:w w:val="86"/>
            <w:sz w:val="24"/>
            <w:u w:val="single" w:color="0000FF"/>
          </w:rPr>
          <w:t>o</w:t>
        </w:r>
        <w:r>
          <w:rPr>
            <w:rFonts w:ascii="DejaVu Sans" w:hAnsi="DejaVu Sans"/>
            <w:color w:val="0000FF"/>
            <w:w w:val="82"/>
            <w:sz w:val="24"/>
            <w:u w:val="single" w:color="0000FF"/>
          </w:rPr>
          <w:t>t</w:t>
        </w:r>
        <w:r>
          <w:rPr>
            <w:rFonts w:ascii="DejaVu Sans" w:hAnsi="DejaVu Sans"/>
            <w:color w:val="0000FF"/>
            <w:spacing w:val="-1"/>
            <w:w w:val="82"/>
            <w:sz w:val="24"/>
            <w:u w:val="single" w:color="0000FF"/>
          </w:rPr>
          <w:t>m</w:t>
        </w:r>
        <w:r>
          <w:rPr>
            <w:rFonts w:ascii="DejaVu Sans" w:hAnsi="DejaVu Sans"/>
            <w:color w:val="0000FF"/>
            <w:w w:val="79"/>
            <w:sz w:val="24"/>
            <w:u w:val="single" w:color="0000FF"/>
          </w:rPr>
          <w:t>ai</w:t>
        </w:r>
        <w:r>
          <w:rPr>
            <w:rFonts w:ascii="DejaVu Sans" w:hAnsi="DejaVu Sans"/>
            <w:color w:val="0000FF"/>
            <w:w w:val="82"/>
            <w:sz w:val="24"/>
            <w:u w:val="single" w:color="0000FF"/>
          </w:rPr>
          <w:t>l</w:t>
        </w:r>
        <w:r>
          <w:rPr>
            <w:rFonts w:ascii="DejaVu Sans" w:hAnsi="DejaVu Sans"/>
            <w:color w:val="0000FF"/>
            <w:w w:val="79"/>
            <w:sz w:val="24"/>
            <w:u w:val="single" w:color="0000FF"/>
          </w:rPr>
          <w:t>.</w:t>
        </w:r>
        <w:r>
          <w:rPr>
            <w:rFonts w:ascii="DejaVu Sans" w:hAnsi="DejaVu Sans"/>
            <w:color w:val="0000FF"/>
            <w:w w:val="76"/>
            <w:sz w:val="24"/>
            <w:u w:val="single" w:color="0000FF"/>
          </w:rPr>
          <w:t>c</w:t>
        </w:r>
        <w:r>
          <w:rPr>
            <w:rFonts w:ascii="DejaVu Sans" w:hAnsi="DejaVu Sans"/>
            <w:color w:val="0000FF"/>
            <w:spacing w:val="-1"/>
            <w:w w:val="86"/>
            <w:sz w:val="24"/>
            <w:u w:val="single" w:color="0000FF"/>
          </w:rPr>
          <w:t>o</w:t>
        </w:r>
        <w:r>
          <w:rPr>
            <w:rFonts w:ascii="DejaVu Sans" w:hAnsi="DejaVu Sans"/>
            <w:color w:val="0000FF"/>
            <w:w w:val="82"/>
            <w:sz w:val="24"/>
            <w:u w:val="single" w:color="0000FF"/>
          </w:rPr>
          <w:t>m</w:t>
        </w:r>
      </w:hyperlink>
    </w:p>
    <w:p w:rsidR="00EE666C" w:rsidRDefault="00EE666C">
      <w:pPr>
        <w:pStyle w:val="BodyText"/>
        <w:rPr>
          <w:rFonts w:ascii="DejaVu Sans"/>
          <w:sz w:val="20"/>
        </w:rPr>
      </w:pPr>
    </w:p>
    <w:p w:rsidR="00EE666C" w:rsidRDefault="00EE666C">
      <w:pPr>
        <w:pStyle w:val="BodyText"/>
        <w:spacing w:before="4"/>
        <w:rPr>
          <w:rFonts w:ascii="DejaVu Sans"/>
          <w:sz w:val="22"/>
        </w:rPr>
      </w:pPr>
    </w:p>
    <w:p w:rsidR="00EE666C" w:rsidRDefault="007F0B40">
      <w:pPr>
        <w:spacing w:before="106"/>
        <w:ind w:left="781"/>
        <w:rPr>
          <w:rFonts w:ascii="DejaVu Sans" w:hAnsi="DejaVu Sans"/>
          <w:sz w:val="24"/>
        </w:rPr>
      </w:pPr>
      <w:r>
        <w:rPr>
          <w:rFonts w:ascii="DejaVu Sans" w:hAnsi="DejaVu Sans"/>
          <w:w w:val="76"/>
          <w:sz w:val="24"/>
        </w:rPr>
        <w:t>C</w:t>
      </w:r>
      <w:r>
        <w:rPr>
          <w:rFonts w:ascii="DejaVu Sans" w:hAnsi="DejaVu Sans"/>
          <w:spacing w:val="-1"/>
          <w:w w:val="86"/>
          <w:sz w:val="24"/>
        </w:rPr>
        <w:t>o</w:t>
      </w:r>
      <w:r>
        <w:rPr>
          <w:rFonts w:ascii="DejaVu Sans" w:hAnsi="DejaVu Sans"/>
          <w:w w:val="82"/>
          <w:sz w:val="24"/>
        </w:rPr>
        <w:t>mmi</w:t>
      </w:r>
      <w:r>
        <w:rPr>
          <w:rFonts w:ascii="DejaVu Sans" w:hAnsi="DejaVu Sans"/>
          <w:w w:val="83"/>
          <w:sz w:val="24"/>
        </w:rPr>
        <w:t>tt</w:t>
      </w:r>
      <w:r>
        <w:rPr>
          <w:rFonts w:ascii="DejaVu Sans" w:hAnsi="DejaVu Sans"/>
          <w:spacing w:val="-1"/>
          <w:w w:val="83"/>
          <w:sz w:val="24"/>
        </w:rPr>
        <w:t>e</w:t>
      </w:r>
      <w:r>
        <w:rPr>
          <w:rFonts w:ascii="DejaVu Sans" w:hAnsi="DejaVu Sans"/>
          <w:w w:val="80"/>
          <w:sz w:val="24"/>
        </w:rPr>
        <w:t>e</w:t>
      </w:r>
      <w:r>
        <w:rPr>
          <w:rFonts w:ascii="DejaVu Sans" w:hAnsi="DejaVu Sans"/>
          <w:w w:val="79"/>
          <w:sz w:val="24"/>
        </w:rPr>
        <w:t>:</w:t>
      </w:r>
      <w:r>
        <w:rPr>
          <w:rFonts w:ascii="DejaVu Sans" w:hAnsi="DejaVu Sans"/>
          <w:spacing w:val="-22"/>
          <w:sz w:val="24"/>
        </w:rPr>
        <w:t xml:space="preserve"> </w:t>
      </w:r>
      <w:r>
        <w:rPr>
          <w:rFonts w:ascii="DejaVu Sans" w:hAnsi="DejaVu Sans"/>
          <w:spacing w:val="-1"/>
          <w:w w:val="108"/>
          <w:sz w:val="24"/>
        </w:rPr>
        <w:t>J</w:t>
      </w:r>
      <w:r>
        <w:rPr>
          <w:rFonts w:ascii="DejaVu Sans" w:hAnsi="DejaVu Sans"/>
          <w:w w:val="80"/>
          <w:sz w:val="24"/>
        </w:rPr>
        <w:t>ane</w:t>
      </w:r>
      <w:r>
        <w:rPr>
          <w:rFonts w:ascii="DejaVu Sans" w:hAnsi="DejaVu Sans"/>
          <w:spacing w:val="-23"/>
          <w:sz w:val="24"/>
        </w:rPr>
        <w:t xml:space="preserve"> </w:t>
      </w:r>
      <w:r>
        <w:rPr>
          <w:rFonts w:ascii="DejaVu Sans" w:hAnsi="DejaVu Sans"/>
          <w:w w:val="68"/>
          <w:sz w:val="24"/>
        </w:rPr>
        <w:t>Z</w:t>
      </w:r>
      <w:r>
        <w:rPr>
          <w:rFonts w:ascii="DejaVu Sans" w:hAnsi="DejaVu Sans"/>
          <w:w w:val="77"/>
          <w:sz w:val="24"/>
        </w:rPr>
        <w:t>a</w:t>
      </w:r>
      <w:r>
        <w:rPr>
          <w:rFonts w:ascii="DejaVu Sans" w:hAnsi="DejaVu Sans"/>
          <w:spacing w:val="-1"/>
          <w:w w:val="77"/>
          <w:sz w:val="24"/>
        </w:rPr>
        <w:t>v</w:t>
      </w:r>
      <w:r>
        <w:rPr>
          <w:rFonts w:ascii="DejaVu Sans" w:hAnsi="DejaVu Sans"/>
          <w:w w:val="82"/>
          <w:sz w:val="24"/>
        </w:rPr>
        <w:t>i</w:t>
      </w:r>
      <w:r>
        <w:rPr>
          <w:rFonts w:ascii="DejaVu Sans" w:hAnsi="DejaVu Sans"/>
          <w:w w:val="79"/>
          <w:sz w:val="24"/>
        </w:rPr>
        <w:t>t</w:t>
      </w:r>
      <w:r>
        <w:rPr>
          <w:rFonts w:ascii="DejaVu Sans" w:hAnsi="DejaVu Sans"/>
          <w:spacing w:val="-1"/>
          <w:w w:val="79"/>
          <w:sz w:val="24"/>
        </w:rPr>
        <w:t>z</w:t>
      </w:r>
      <w:r>
        <w:rPr>
          <w:rFonts w:ascii="DejaVu Sans" w:hAnsi="DejaVu Sans"/>
          <w:w w:val="28"/>
          <w:sz w:val="24"/>
        </w:rPr>
        <w:t>-­‐</w:t>
      </w:r>
      <w:r>
        <w:rPr>
          <w:rFonts w:ascii="DejaVu Sans" w:hAnsi="DejaVu Sans"/>
          <w:spacing w:val="-1"/>
          <w:w w:val="82"/>
          <w:sz w:val="24"/>
        </w:rPr>
        <w:t>Bo</w:t>
      </w:r>
      <w:r>
        <w:rPr>
          <w:rFonts w:ascii="DejaVu Sans" w:hAnsi="DejaVu Sans"/>
          <w:w w:val="82"/>
          <w:sz w:val="24"/>
        </w:rPr>
        <w:t>n</w:t>
      </w:r>
      <w:r>
        <w:rPr>
          <w:rFonts w:ascii="DejaVu Sans" w:hAnsi="DejaVu Sans"/>
          <w:spacing w:val="-1"/>
          <w:w w:val="82"/>
          <w:sz w:val="24"/>
        </w:rPr>
        <w:t>d</w:t>
      </w:r>
      <w:r>
        <w:rPr>
          <w:rFonts w:ascii="DejaVu Sans" w:hAnsi="DejaVu Sans"/>
          <w:w w:val="78"/>
          <w:sz w:val="24"/>
        </w:rPr>
        <w:t>,</w:t>
      </w:r>
      <w:r>
        <w:rPr>
          <w:rFonts w:ascii="DejaVu Sans" w:hAnsi="DejaVu Sans"/>
          <w:spacing w:val="-23"/>
          <w:sz w:val="24"/>
        </w:rPr>
        <w:t xml:space="preserve"> </w:t>
      </w:r>
      <w:r>
        <w:rPr>
          <w:rFonts w:ascii="DejaVu Sans" w:hAnsi="DejaVu Sans"/>
          <w:spacing w:val="-1"/>
          <w:w w:val="79"/>
          <w:sz w:val="24"/>
        </w:rPr>
        <w:t>B</w:t>
      </w:r>
      <w:r>
        <w:rPr>
          <w:rFonts w:ascii="DejaVu Sans" w:hAnsi="DejaVu Sans"/>
          <w:w w:val="80"/>
          <w:sz w:val="24"/>
        </w:rPr>
        <w:t>e</w:t>
      </w:r>
      <w:r>
        <w:rPr>
          <w:rFonts w:ascii="DejaVu Sans" w:hAnsi="DejaVu Sans"/>
          <w:w w:val="76"/>
          <w:sz w:val="24"/>
        </w:rPr>
        <w:t>v</w:t>
      </w:r>
      <w:r>
        <w:rPr>
          <w:rFonts w:ascii="DejaVu Sans" w:hAnsi="DejaVu Sans"/>
          <w:spacing w:val="-23"/>
          <w:sz w:val="24"/>
        </w:rPr>
        <w:t xml:space="preserve"> </w:t>
      </w:r>
      <w:r>
        <w:rPr>
          <w:rFonts w:ascii="DejaVu Sans" w:hAnsi="DejaVu Sans"/>
          <w:spacing w:val="-1"/>
          <w:w w:val="108"/>
          <w:sz w:val="24"/>
        </w:rPr>
        <w:t>J</w:t>
      </w:r>
      <w:r>
        <w:rPr>
          <w:rFonts w:ascii="DejaVu Sans" w:hAnsi="DejaVu Sans"/>
          <w:w w:val="77"/>
          <w:sz w:val="24"/>
        </w:rPr>
        <w:t>a</w:t>
      </w:r>
      <w:r>
        <w:rPr>
          <w:rFonts w:ascii="DejaVu Sans" w:hAnsi="DejaVu Sans"/>
          <w:spacing w:val="-1"/>
          <w:w w:val="77"/>
          <w:sz w:val="24"/>
        </w:rPr>
        <w:t>c</w:t>
      </w:r>
      <w:r>
        <w:rPr>
          <w:rFonts w:ascii="DejaVu Sans" w:hAnsi="DejaVu Sans"/>
          <w:w w:val="78"/>
          <w:sz w:val="24"/>
        </w:rPr>
        <w:t>k</w:t>
      </w:r>
      <w:r>
        <w:rPr>
          <w:rFonts w:ascii="DejaVu Sans" w:hAnsi="DejaVu Sans"/>
          <w:w w:val="75"/>
          <w:sz w:val="24"/>
        </w:rPr>
        <w:t>s</w:t>
      </w:r>
      <w:r>
        <w:rPr>
          <w:rFonts w:ascii="DejaVu Sans" w:hAnsi="DejaVu Sans"/>
          <w:spacing w:val="-1"/>
          <w:w w:val="86"/>
          <w:sz w:val="24"/>
        </w:rPr>
        <w:t>o</w:t>
      </w:r>
      <w:r>
        <w:rPr>
          <w:rFonts w:ascii="DejaVu Sans" w:hAnsi="DejaVu Sans"/>
          <w:w w:val="82"/>
          <w:sz w:val="24"/>
        </w:rPr>
        <w:t>n</w:t>
      </w:r>
      <w:r>
        <w:rPr>
          <w:rFonts w:ascii="DejaVu Sans" w:hAnsi="DejaVu Sans"/>
          <w:w w:val="78"/>
          <w:sz w:val="24"/>
        </w:rPr>
        <w:t>,</w:t>
      </w:r>
      <w:r>
        <w:rPr>
          <w:rFonts w:ascii="DejaVu Sans" w:hAnsi="DejaVu Sans"/>
          <w:spacing w:val="-23"/>
          <w:sz w:val="24"/>
        </w:rPr>
        <w:t xml:space="preserve"> </w:t>
      </w:r>
      <w:r>
        <w:rPr>
          <w:rFonts w:ascii="DejaVu Sans" w:hAnsi="DejaVu Sans"/>
          <w:w w:val="72"/>
          <w:sz w:val="24"/>
        </w:rPr>
        <w:t>S</w:t>
      </w:r>
      <w:r>
        <w:rPr>
          <w:rFonts w:ascii="DejaVu Sans" w:hAnsi="DejaVu Sans"/>
          <w:w w:val="76"/>
          <w:sz w:val="24"/>
        </w:rPr>
        <w:t>y</w:t>
      </w:r>
      <w:r>
        <w:rPr>
          <w:rFonts w:ascii="DejaVu Sans" w:hAnsi="DejaVu Sans"/>
          <w:w w:val="82"/>
          <w:sz w:val="24"/>
        </w:rPr>
        <w:t>l</w:t>
      </w:r>
      <w:r>
        <w:rPr>
          <w:rFonts w:ascii="DejaVu Sans" w:hAnsi="DejaVu Sans"/>
          <w:w w:val="76"/>
          <w:sz w:val="24"/>
        </w:rPr>
        <w:t>v</w:t>
      </w:r>
      <w:r>
        <w:rPr>
          <w:rFonts w:ascii="DejaVu Sans" w:hAnsi="DejaVu Sans"/>
          <w:w w:val="82"/>
          <w:sz w:val="24"/>
        </w:rPr>
        <w:t>i</w:t>
      </w:r>
      <w:r>
        <w:rPr>
          <w:rFonts w:ascii="DejaVu Sans" w:hAnsi="DejaVu Sans"/>
          <w:w w:val="78"/>
          <w:sz w:val="24"/>
        </w:rPr>
        <w:t>a</w:t>
      </w:r>
      <w:r>
        <w:rPr>
          <w:rFonts w:ascii="DejaVu Sans" w:hAnsi="DejaVu Sans"/>
          <w:spacing w:val="-23"/>
          <w:sz w:val="24"/>
        </w:rPr>
        <w:t xml:space="preserve"> </w:t>
      </w:r>
      <w:r>
        <w:rPr>
          <w:rFonts w:ascii="DejaVu Sans" w:hAnsi="DejaVu Sans"/>
          <w:w w:val="85"/>
          <w:sz w:val="24"/>
        </w:rPr>
        <w:t>P</w:t>
      </w:r>
      <w:r>
        <w:rPr>
          <w:rFonts w:ascii="DejaVu Sans" w:hAnsi="DejaVu Sans"/>
          <w:spacing w:val="-1"/>
          <w:w w:val="86"/>
          <w:sz w:val="24"/>
        </w:rPr>
        <w:t>o</w:t>
      </w:r>
      <w:r>
        <w:rPr>
          <w:rFonts w:ascii="DejaVu Sans" w:hAnsi="DejaVu Sans"/>
          <w:spacing w:val="-1"/>
          <w:w w:val="87"/>
          <w:sz w:val="24"/>
        </w:rPr>
        <w:t>w</w:t>
      </w:r>
      <w:r>
        <w:rPr>
          <w:rFonts w:ascii="DejaVu Sans" w:hAnsi="DejaVu Sans"/>
          <w:w w:val="80"/>
          <w:sz w:val="24"/>
        </w:rPr>
        <w:t>e</w:t>
      </w:r>
      <w:r>
        <w:rPr>
          <w:rFonts w:ascii="DejaVu Sans" w:hAnsi="DejaVu Sans"/>
          <w:w w:val="84"/>
          <w:sz w:val="24"/>
        </w:rPr>
        <w:t>r</w:t>
      </w:r>
      <w:r>
        <w:rPr>
          <w:rFonts w:ascii="DejaVu Sans" w:hAnsi="DejaVu Sans"/>
          <w:w w:val="75"/>
          <w:sz w:val="24"/>
        </w:rPr>
        <w:t>s</w:t>
      </w:r>
      <w:r>
        <w:rPr>
          <w:rFonts w:ascii="DejaVu Sans" w:hAnsi="DejaVu Sans"/>
          <w:w w:val="78"/>
          <w:sz w:val="24"/>
        </w:rPr>
        <w:t>,</w:t>
      </w:r>
      <w:r>
        <w:rPr>
          <w:rFonts w:ascii="DejaVu Sans" w:hAnsi="DejaVu Sans"/>
          <w:spacing w:val="-23"/>
          <w:sz w:val="24"/>
        </w:rPr>
        <w:t xml:space="preserve"> </w:t>
      </w:r>
      <w:r>
        <w:rPr>
          <w:rFonts w:ascii="DejaVu Sans" w:hAnsi="DejaVu Sans"/>
          <w:w w:val="86"/>
          <w:sz w:val="24"/>
        </w:rPr>
        <w:t>N</w:t>
      </w:r>
      <w:r>
        <w:rPr>
          <w:rFonts w:ascii="DejaVu Sans" w:hAnsi="DejaVu Sans"/>
          <w:spacing w:val="-1"/>
          <w:w w:val="86"/>
          <w:sz w:val="24"/>
        </w:rPr>
        <w:t>o</w:t>
      </w:r>
      <w:r>
        <w:rPr>
          <w:rFonts w:ascii="DejaVu Sans" w:hAnsi="DejaVu Sans"/>
          <w:w w:val="84"/>
          <w:sz w:val="24"/>
        </w:rPr>
        <w:t>r</w:t>
      </w:r>
      <w:r>
        <w:rPr>
          <w:rFonts w:ascii="DejaVu Sans" w:hAnsi="DejaVu Sans"/>
          <w:w w:val="82"/>
          <w:sz w:val="24"/>
        </w:rPr>
        <w:t>m</w:t>
      </w:r>
      <w:r>
        <w:rPr>
          <w:rFonts w:ascii="DejaVu Sans" w:hAnsi="DejaVu Sans"/>
          <w:w w:val="80"/>
          <w:sz w:val="24"/>
        </w:rPr>
        <w:t>an</w:t>
      </w:r>
      <w:r>
        <w:rPr>
          <w:rFonts w:ascii="DejaVu Sans" w:hAnsi="DejaVu Sans"/>
          <w:spacing w:val="-22"/>
          <w:sz w:val="24"/>
        </w:rPr>
        <w:t xml:space="preserve"> </w:t>
      </w:r>
      <w:r>
        <w:rPr>
          <w:rFonts w:ascii="DejaVu Sans" w:hAnsi="DejaVu Sans"/>
          <w:w w:val="72"/>
          <w:sz w:val="24"/>
        </w:rPr>
        <w:t>S</w:t>
      </w:r>
      <w:r>
        <w:rPr>
          <w:rFonts w:ascii="DejaVu Sans" w:hAnsi="DejaVu Sans"/>
          <w:w w:val="82"/>
          <w:sz w:val="24"/>
        </w:rPr>
        <w:t>mi</w:t>
      </w:r>
      <w:r>
        <w:rPr>
          <w:rFonts w:ascii="DejaVu Sans" w:hAnsi="DejaVu Sans"/>
          <w:w w:val="83"/>
          <w:sz w:val="24"/>
        </w:rPr>
        <w:t>th</w:t>
      </w:r>
      <w:r>
        <w:rPr>
          <w:rFonts w:ascii="DejaVu Sans" w:hAnsi="DejaVu Sans"/>
          <w:spacing w:val="-23"/>
          <w:sz w:val="24"/>
        </w:rPr>
        <w:t xml:space="preserve"> </w:t>
      </w:r>
      <w:r>
        <w:rPr>
          <w:rFonts w:ascii="DejaVu Sans" w:hAnsi="DejaVu Sans"/>
          <w:w w:val="80"/>
          <w:sz w:val="24"/>
        </w:rPr>
        <w:t>an</w:t>
      </w:r>
      <w:r>
        <w:rPr>
          <w:rFonts w:ascii="DejaVu Sans" w:hAnsi="DejaVu Sans"/>
          <w:w w:val="82"/>
          <w:sz w:val="24"/>
        </w:rPr>
        <w:t>d</w:t>
      </w:r>
      <w:r>
        <w:rPr>
          <w:rFonts w:ascii="DejaVu Sans" w:hAnsi="DejaVu Sans"/>
          <w:spacing w:val="-23"/>
          <w:sz w:val="24"/>
        </w:rPr>
        <w:t xml:space="preserve"> </w:t>
      </w:r>
      <w:r>
        <w:rPr>
          <w:rFonts w:ascii="DejaVu Sans" w:hAnsi="DejaVu Sans"/>
          <w:w w:val="79"/>
          <w:sz w:val="24"/>
        </w:rPr>
        <w:t>K</w:t>
      </w:r>
      <w:r>
        <w:rPr>
          <w:rFonts w:ascii="DejaVu Sans" w:hAnsi="DejaVu Sans"/>
          <w:w w:val="81"/>
          <w:sz w:val="24"/>
        </w:rPr>
        <w:t>ath</w:t>
      </w:r>
      <w:r>
        <w:rPr>
          <w:rFonts w:ascii="DejaVu Sans" w:hAnsi="DejaVu Sans"/>
          <w:w w:val="80"/>
          <w:sz w:val="24"/>
        </w:rPr>
        <w:t>e</w:t>
      </w:r>
      <w:r>
        <w:rPr>
          <w:rFonts w:ascii="DejaVu Sans" w:hAnsi="DejaVu Sans"/>
          <w:w w:val="84"/>
          <w:sz w:val="24"/>
        </w:rPr>
        <w:t>r</w:t>
      </w:r>
      <w:r>
        <w:rPr>
          <w:rFonts w:ascii="DejaVu Sans" w:hAnsi="DejaVu Sans"/>
          <w:w w:val="82"/>
          <w:sz w:val="24"/>
        </w:rPr>
        <w:t>in</w:t>
      </w:r>
      <w:r>
        <w:rPr>
          <w:rFonts w:ascii="DejaVu Sans" w:hAnsi="DejaVu Sans"/>
          <w:w w:val="80"/>
          <w:sz w:val="24"/>
        </w:rPr>
        <w:t>e</w:t>
      </w:r>
      <w:r>
        <w:rPr>
          <w:rFonts w:ascii="DejaVu Sans" w:hAnsi="DejaVu Sans"/>
          <w:spacing w:val="-23"/>
          <w:sz w:val="24"/>
        </w:rPr>
        <w:t xml:space="preserve"> </w:t>
      </w:r>
      <w:r>
        <w:rPr>
          <w:rFonts w:ascii="DejaVu Sans" w:hAnsi="DejaVu Sans"/>
          <w:w w:val="72"/>
          <w:sz w:val="24"/>
        </w:rPr>
        <w:t>S</w:t>
      </w:r>
      <w:r>
        <w:rPr>
          <w:rFonts w:ascii="DejaVu Sans" w:hAnsi="DejaVu Sans"/>
          <w:w w:val="82"/>
          <w:sz w:val="24"/>
        </w:rPr>
        <w:t>mi</w:t>
      </w:r>
      <w:r>
        <w:rPr>
          <w:rFonts w:ascii="DejaVu Sans" w:hAnsi="DejaVu Sans"/>
          <w:w w:val="83"/>
          <w:sz w:val="24"/>
        </w:rPr>
        <w:t>th</w:t>
      </w:r>
    </w:p>
    <w:p w:rsidR="00EE666C" w:rsidRDefault="00EE666C">
      <w:pPr>
        <w:rPr>
          <w:rFonts w:ascii="DejaVu Sans" w:hAnsi="DejaVu Sans"/>
          <w:sz w:val="24"/>
        </w:rPr>
        <w:sectPr w:rsidR="00EE666C">
          <w:pgSz w:w="12240" w:h="15840"/>
          <w:pgMar w:top="960" w:right="540" w:bottom="960" w:left="500" w:header="711" w:footer="769" w:gutter="0"/>
          <w:cols w:space="720"/>
        </w:sectPr>
      </w:pPr>
    </w:p>
    <w:p w:rsidR="00EE666C" w:rsidRDefault="007F0B40">
      <w:pPr>
        <w:spacing w:before="40"/>
        <w:ind w:left="940"/>
        <w:rPr>
          <w:b/>
        </w:rPr>
      </w:pPr>
      <w:r>
        <w:rPr>
          <w:b/>
        </w:rPr>
        <w:lastRenderedPageBreak/>
        <w:t>RM Nov 2018</w:t>
      </w:r>
    </w:p>
    <w:p w:rsidR="00EE666C" w:rsidRDefault="00EE666C">
      <w:pPr>
        <w:pStyle w:val="BodyText"/>
        <w:rPr>
          <w:b/>
          <w:sz w:val="22"/>
        </w:rPr>
      </w:pPr>
    </w:p>
    <w:p w:rsidR="00EE666C" w:rsidRDefault="00EE666C">
      <w:pPr>
        <w:pStyle w:val="BodyText"/>
        <w:spacing w:before="9"/>
        <w:rPr>
          <w:b/>
          <w:sz w:val="18"/>
        </w:rPr>
      </w:pPr>
    </w:p>
    <w:p w:rsidR="00EE666C" w:rsidRDefault="007F0B40">
      <w:pPr>
        <w:spacing w:line="482" w:lineRule="auto"/>
        <w:ind w:left="940" w:right="5464"/>
        <w:rPr>
          <w:b/>
        </w:rPr>
      </w:pPr>
      <w:r>
        <w:rPr>
          <w:b/>
          <w:color w:val="FF0000"/>
          <w:w w:val="90"/>
        </w:rPr>
        <w:t xml:space="preserve">Representative Meeting November 2018: Report 20 </w:t>
      </w:r>
      <w:r>
        <w:rPr>
          <w:b/>
        </w:rPr>
        <w:t>CONTRIBUTIONS COMMITTEE</w:t>
      </w:r>
    </w:p>
    <w:p w:rsidR="00EE666C" w:rsidRDefault="007F0B40">
      <w:pPr>
        <w:spacing w:before="1" w:line="292" w:lineRule="auto"/>
        <w:ind w:left="940" w:right="898"/>
        <w:rPr>
          <w:rFonts w:ascii="DejaVu Sans"/>
        </w:rPr>
      </w:pPr>
      <w:r>
        <w:rPr>
          <w:rFonts w:ascii="DejaVu Sans"/>
          <w:w w:val="85"/>
        </w:rPr>
        <w:t>We</w:t>
      </w:r>
      <w:r>
        <w:rPr>
          <w:rFonts w:ascii="DejaVu Sans"/>
          <w:spacing w:val="-23"/>
          <w:w w:val="85"/>
        </w:rPr>
        <w:t xml:space="preserve"> </w:t>
      </w:r>
      <w:r>
        <w:rPr>
          <w:rFonts w:ascii="DejaVu Sans"/>
          <w:w w:val="85"/>
        </w:rPr>
        <w:t>are</w:t>
      </w:r>
      <w:r>
        <w:rPr>
          <w:rFonts w:ascii="DejaVu Sans"/>
          <w:spacing w:val="-23"/>
          <w:w w:val="85"/>
        </w:rPr>
        <w:t xml:space="preserve"> </w:t>
      </w:r>
      <w:r>
        <w:rPr>
          <w:rFonts w:ascii="DejaVu Sans"/>
          <w:w w:val="85"/>
        </w:rPr>
        <w:t>delighted</w:t>
      </w:r>
      <w:r>
        <w:rPr>
          <w:rFonts w:ascii="DejaVu Sans"/>
          <w:spacing w:val="-25"/>
          <w:w w:val="85"/>
        </w:rPr>
        <w:t xml:space="preserve"> </w:t>
      </w:r>
      <w:r>
        <w:rPr>
          <w:rFonts w:ascii="DejaVu Sans"/>
          <w:w w:val="85"/>
        </w:rPr>
        <w:t>to</w:t>
      </w:r>
      <w:r>
        <w:rPr>
          <w:rFonts w:ascii="DejaVu Sans"/>
          <w:spacing w:val="-24"/>
          <w:w w:val="85"/>
        </w:rPr>
        <w:t xml:space="preserve"> </w:t>
      </w:r>
      <w:r>
        <w:rPr>
          <w:rFonts w:ascii="DejaVu Sans"/>
          <w:w w:val="85"/>
        </w:rPr>
        <w:t>have</w:t>
      </w:r>
      <w:r>
        <w:rPr>
          <w:rFonts w:ascii="DejaVu Sans"/>
          <w:spacing w:val="-23"/>
          <w:w w:val="85"/>
        </w:rPr>
        <w:t xml:space="preserve"> </w:t>
      </w:r>
      <w:r>
        <w:rPr>
          <w:rFonts w:ascii="DejaVu Sans"/>
          <w:w w:val="85"/>
        </w:rPr>
        <w:t>the</w:t>
      </w:r>
      <w:r>
        <w:rPr>
          <w:rFonts w:ascii="DejaVu Sans"/>
          <w:spacing w:val="-22"/>
          <w:w w:val="85"/>
        </w:rPr>
        <w:t xml:space="preserve"> </w:t>
      </w:r>
      <w:r>
        <w:rPr>
          <w:rFonts w:ascii="DejaVu Sans"/>
          <w:w w:val="85"/>
        </w:rPr>
        <w:t>opportunity</w:t>
      </w:r>
      <w:r>
        <w:rPr>
          <w:rFonts w:ascii="DejaVu Sans"/>
          <w:spacing w:val="-24"/>
          <w:w w:val="85"/>
        </w:rPr>
        <w:t xml:space="preserve"> </w:t>
      </w:r>
      <w:r>
        <w:rPr>
          <w:rFonts w:ascii="DejaVu Sans"/>
          <w:w w:val="85"/>
        </w:rPr>
        <w:t>to</w:t>
      </w:r>
      <w:r>
        <w:rPr>
          <w:rFonts w:ascii="DejaVu Sans"/>
          <w:spacing w:val="-26"/>
          <w:w w:val="85"/>
        </w:rPr>
        <w:t xml:space="preserve"> </w:t>
      </w:r>
      <w:r>
        <w:rPr>
          <w:rFonts w:ascii="DejaVu Sans"/>
          <w:w w:val="85"/>
        </w:rPr>
        <w:t>meet</w:t>
      </w:r>
      <w:r>
        <w:rPr>
          <w:rFonts w:ascii="DejaVu Sans"/>
          <w:spacing w:val="-22"/>
          <w:w w:val="85"/>
        </w:rPr>
        <w:t xml:space="preserve"> </w:t>
      </w:r>
      <w:r>
        <w:rPr>
          <w:rFonts w:ascii="DejaVu Sans"/>
          <w:w w:val="85"/>
        </w:rPr>
        <w:t>with</w:t>
      </w:r>
      <w:r>
        <w:rPr>
          <w:rFonts w:ascii="DejaVu Sans"/>
          <w:spacing w:val="-23"/>
          <w:w w:val="85"/>
        </w:rPr>
        <w:t xml:space="preserve"> </w:t>
      </w:r>
      <w:r>
        <w:rPr>
          <w:rFonts w:ascii="DejaVu Sans"/>
          <w:w w:val="85"/>
        </w:rPr>
        <w:t>members</w:t>
      </w:r>
      <w:r>
        <w:rPr>
          <w:rFonts w:ascii="DejaVu Sans"/>
          <w:spacing w:val="-25"/>
          <w:w w:val="85"/>
        </w:rPr>
        <w:t xml:space="preserve"> </w:t>
      </w:r>
      <w:r>
        <w:rPr>
          <w:rFonts w:ascii="DejaVu Sans"/>
          <w:w w:val="85"/>
        </w:rPr>
        <w:t>in</w:t>
      </w:r>
      <w:r>
        <w:rPr>
          <w:rFonts w:ascii="DejaVu Sans"/>
          <w:spacing w:val="-23"/>
          <w:w w:val="85"/>
        </w:rPr>
        <w:t xml:space="preserve"> </w:t>
      </w:r>
      <w:r>
        <w:rPr>
          <w:rFonts w:ascii="DejaVu Sans"/>
          <w:w w:val="85"/>
        </w:rPr>
        <w:t>the</w:t>
      </w:r>
      <w:r>
        <w:rPr>
          <w:rFonts w:ascii="DejaVu Sans"/>
          <w:spacing w:val="-24"/>
          <w:w w:val="85"/>
        </w:rPr>
        <w:t xml:space="preserve"> </w:t>
      </w:r>
      <w:r>
        <w:rPr>
          <w:rFonts w:ascii="DejaVu Sans"/>
          <w:w w:val="85"/>
        </w:rPr>
        <w:t>west,</w:t>
      </w:r>
      <w:r>
        <w:rPr>
          <w:rFonts w:ascii="DejaVu Sans"/>
          <w:spacing w:val="-23"/>
          <w:w w:val="85"/>
        </w:rPr>
        <w:t xml:space="preserve"> </w:t>
      </w:r>
      <w:r>
        <w:rPr>
          <w:rFonts w:ascii="DejaVu Sans"/>
          <w:w w:val="85"/>
        </w:rPr>
        <w:t>in,</w:t>
      </w:r>
      <w:r>
        <w:rPr>
          <w:rFonts w:ascii="DejaVu Sans"/>
          <w:spacing w:val="-24"/>
          <w:w w:val="85"/>
        </w:rPr>
        <w:t xml:space="preserve"> </w:t>
      </w:r>
      <w:r>
        <w:rPr>
          <w:rFonts w:ascii="DejaVu Sans"/>
          <w:w w:val="85"/>
        </w:rPr>
        <w:t>or</w:t>
      </w:r>
      <w:r>
        <w:rPr>
          <w:rFonts w:ascii="DejaVu Sans"/>
          <w:spacing w:val="-22"/>
          <w:w w:val="85"/>
        </w:rPr>
        <w:t xml:space="preserve"> </w:t>
      </w:r>
      <w:r>
        <w:rPr>
          <w:rFonts w:ascii="DejaVu Sans"/>
          <w:w w:val="85"/>
        </w:rPr>
        <w:t>closer</w:t>
      </w:r>
      <w:r>
        <w:rPr>
          <w:rFonts w:ascii="DejaVu Sans"/>
          <w:spacing w:val="-25"/>
          <w:w w:val="85"/>
        </w:rPr>
        <w:t xml:space="preserve"> </w:t>
      </w:r>
      <w:r>
        <w:rPr>
          <w:rFonts w:ascii="DejaVu Sans"/>
          <w:w w:val="85"/>
        </w:rPr>
        <w:t>to</w:t>
      </w:r>
      <w:r>
        <w:rPr>
          <w:rFonts w:ascii="DejaVu Sans"/>
          <w:spacing w:val="-22"/>
          <w:w w:val="85"/>
        </w:rPr>
        <w:t xml:space="preserve"> </w:t>
      </w:r>
      <w:r>
        <w:rPr>
          <w:rFonts w:ascii="DejaVu Sans"/>
          <w:w w:val="85"/>
        </w:rPr>
        <w:t>their</w:t>
      </w:r>
      <w:r>
        <w:rPr>
          <w:rFonts w:ascii="DejaVu Sans"/>
          <w:spacing w:val="-25"/>
          <w:w w:val="85"/>
        </w:rPr>
        <w:t xml:space="preserve"> </w:t>
      </w:r>
      <w:r>
        <w:rPr>
          <w:rFonts w:ascii="DejaVu Sans"/>
          <w:w w:val="85"/>
        </w:rPr>
        <w:t xml:space="preserve">home </w:t>
      </w:r>
      <w:r>
        <w:rPr>
          <w:rFonts w:ascii="DejaVu Sans"/>
          <w:w w:val="95"/>
        </w:rPr>
        <w:t>Meeting.</w:t>
      </w:r>
    </w:p>
    <w:p w:rsidR="00EE666C" w:rsidRDefault="007F0B40">
      <w:pPr>
        <w:spacing w:before="194" w:line="288" w:lineRule="auto"/>
        <w:ind w:left="940" w:right="979"/>
        <w:rPr>
          <w:rFonts w:ascii="DejaVu Sans"/>
        </w:rPr>
      </w:pPr>
      <w:r>
        <w:rPr>
          <w:rFonts w:ascii="DejaVu Sans"/>
          <w:w w:val="90"/>
        </w:rPr>
        <w:t xml:space="preserve">Our Bequests brochure is available online, and I will have copies to distribute to members at </w:t>
      </w:r>
      <w:r>
        <w:rPr>
          <w:rFonts w:ascii="DejaVu Sans"/>
          <w:w w:val="85"/>
        </w:rPr>
        <w:t>Representative</w:t>
      </w:r>
      <w:r>
        <w:rPr>
          <w:rFonts w:ascii="DejaVu Sans"/>
          <w:spacing w:val="-33"/>
          <w:w w:val="85"/>
        </w:rPr>
        <w:t xml:space="preserve"> </w:t>
      </w:r>
      <w:r>
        <w:rPr>
          <w:rFonts w:ascii="DejaVu Sans"/>
          <w:w w:val="85"/>
        </w:rPr>
        <w:t>Meeting</w:t>
      </w:r>
      <w:r>
        <w:rPr>
          <w:rFonts w:ascii="DejaVu Sans"/>
          <w:spacing w:val="-31"/>
          <w:w w:val="85"/>
        </w:rPr>
        <w:t xml:space="preserve"> </w:t>
      </w:r>
      <w:r>
        <w:rPr>
          <w:rFonts w:ascii="DejaVu Sans"/>
          <w:w w:val="85"/>
        </w:rPr>
        <w:t>in</w:t>
      </w:r>
      <w:r>
        <w:rPr>
          <w:rFonts w:ascii="DejaVu Sans"/>
          <w:spacing w:val="-33"/>
          <w:w w:val="85"/>
        </w:rPr>
        <w:t xml:space="preserve"> </w:t>
      </w:r>
      <w:r>
        <w:rPr>
          <w:rFonts w:ascii="DejaVu Sans"/>
          <w:w w:val="85"/>
        </w:rPr>
        <w:t>November.</w:t>
      </w:r>
      <w:r>
        <w:rPr>
          <w:rFonts w:ascii="DejaVu Sans"/>
          <w:spacing w:val="-32"/>
          <w:w w:val="85"/>
        </w:rPr>
        <w:t xml:space="preserve"> </w:t>
      </w:r>
      <w:r>
        <w:rPr>
          <w:rFonts w:ascii="DejaVu Sans"/>
          <w:w w:val="85"/>
        </w:rPr>
        <w:t>Many</w:t>
      </w:r>
      <w:r>
        <w:rPr>
          <w:rFonts w:ascii="DejaVu Sans"/>
          <w:spacing w:val="-31"/>
          <w:w w:val="85"/>
        </w:rPr>
        <w:t xml:space="preserve"> </w:t>
      </w:r>
      <w:r>
        <w:rPr>
          <w:rFonts w:ascii="DejaVu Sans"/>
          <w:w w:val="85"/>
        </w:rPr>
        <w:t>thanks</w:t>
      </w:r>
      <w:r>
        <w:rPr>
          <w:rFonts w:ascii="DejaVu Sans"/>
          <w:spacing w:val="-32"/>
          <w:w w:val="85"/>
        </w:rPr>
        <w:t xml:space="preserve"> </w:t>
      </w:r>
      <w:r>
        <w:rPr>
          <w:rFonts w:ascii="DejaVu Sans"/>
          <w:w w:val="85"/>
        </w:rPr>
        <w:t>to</w:t>
      </w:r>
      <w:r>
        <w:rPr>
          <w:rFonts w:ascii="DejaVu Sans"/>
          <w:spacing w:val="-32"/>
          <w:w w:val="85"/>
        </w:rPr>
        <w:t xml:space="preserve"> </w:t>
      </w:r>
      <w:r>
        <w:rPr>
          <w:rFonts w:ascii="DejaVu Sans"/>
          <w:w w:val="85"/>
        </w:rPr>
        <w:t>non-Committee</w:t>
      </w:r>
      <w:r>
        <w:rPr>
          <w:rFonts w:ascii="DejaVu Sans"/>
          <w:spacing w:val="-33"/>
          <w:w w:val="85"/>
        </w:rPr>
        <w:t xml:space="preserve"> </w:t>
      </w:r>
      <w:r>
        <w:rPr>
          <w:rFonts w:ascii="DejaVu Sans"/>
          <w:w w:val="85"/>
        </w:rPr>
        <w:t>members</w:t>
      </w:r>
      <w:r>
        <w:rPr>
          <w:rFonts w:ascii="DejaVu Sans"/>
          <w:spacing w:val="-32"/>
          <w:w w:val="85"/>
        </w:rPr>
        <w:t xml:space="preserve"> </w:t>
      </w:r>
      <w:r>
        <w:rPr>
          <w:rFonts w:ascii="DejaVu Sans"/>
          <w:w w:val="85"/>
        </w:rPr>
        <w:t>who</w:t>
      </w:r>
      <w:r>
        <w:rPr>
          <w:rFonts w:ascii="DejaVu Sans"/>
          <w:spacing w:val="-31"/>
          <w:w w:val="85"/>
        </w:rPr>
        <w:t xml:space="preserve"> </w:t>
      </w:r>
      <w:r>
        <w:rPr>
          <w:rFonts w:ascii="DejaVu Sans"/>
          <w:w w:val="85"/>
        </w:rPr>
        <w:t>contributed</w:t>
      </w:r>
      <w:r>
        <w:rPr>
          <w:rFonts w:ascii="DejaVu Sans"/>
          <w:spacing w:val="-31"/>
          <w:w w:val="85"/>
        </w:rPr>
        <w:t xml:space="preserve"> </w:t>
      </w:r>
      <w:r>
        <w:rPr>
          <w:rFonts w:ascii="DejaVu Sans"/>
          <w:w w:val="85"/>
        </w:rPr>
        <w:t>to</w:t>
      </w:r>
      <w:r>
        <w:rPr>
          <w:rFonts w:ascii="DejaVu Sans"/>
          <w:spacing w:val="-30"/>
          <w:w w:val="85"/>
        </w:rPr>
        <w:t xml:space="preserve"> </w:t>
      </w:r>
      <w:r>
        <w:rPr>
          <w:rFonts w:ascii="DejaVu Sans"/>
          <w:w w:val="85"/>
        </w:rPr>
        <w:t xml:space="preserve">its </w:t>
      </w:r>
      <w:r>
        <w:rPr>
          <w:rFonts w:ascii="DejaVu Sans"/>
          <w:w w:val="90"/>
        </w:rPr>
        <w:t>creation,</w:t>
      </w:r>
      <w:r>
        <w:rPr>
          <w:rFonts w:ascii="DejaVu Sans"/>
          <w:spacing w:val="-42"/>
          <w:w w:val="90"/>
        </w:rPr>
        <w:t xml:space="preserve"> </w:t>
      </w:r>
      <w:r>
        <w:rPr>
          <w:rFonts w:ascii="DejaVu Sans"/>
          <w:w w:val="90"/>
        </w:rPr>
        <w:t>in</w:t>
      </w:r>
      <w:r>
        <w:rPr>
          <w:rFonts w:ascii="DejaVu Sans"/>
          <w:spacing w:val="-42"/>
          <w:w w:val="90"/>
        </w:rPr>
        <w:t xml:space="preserve"> </w:t>
      </w:r>
      <w:r>
        <w:rPr>
          <w:rFonts w:ascii="DejaVu Sans"/>
          <w:w w:val="90"/>
        </w:rPr>
        <w:t>particular</w:t>
      </w:r>
      <w:r>
        <w:rPr>
          <w:rFonts w:ascii="DejaVu Sans"/>
          <w:spacing w:val="-43"/>
          <w:w w:val="90"/>
        </w:rPr>
        <w:t xml:space="preserve"> </w:t>
      </w:r>
      <w:r>
        <w:rPr>
          <w:rFonts w:ascii="DejaVu Sans"/>
          <w:w w:val="90"/>
        </w:rPr>
        <w:t>Beverly</w:t>
      </w:r>
      <w:r>
        <w:rPr>
          <w:rFonts w:ascii="DejaVu Sans"/>
          <w:spacing w:val="-42"/>
          <w:w w:val="90"/>
        </w:rPr>
        <w:t xml:space="preserve"> </w:t>
      </w:r>
      <w:r>
        <w:rPr>
          <w:rFonts w:ascii="DejaVu Sans"/>
          <w:w w:val="90"/>
        </w:rPr>
        <w:t>Shepard</w:t>
      </w:r>
      <w:r>
        <w:rPr>
          <w:rFonts w:ascii="DejaVu Sans"/>
          <w:spacing w:val="-42"/>
          <w:w w:val="90"/>
        </w:rPr>
        <w:t xml:space="preserve"> </w:t>
      </w:r>
      <w:r>
        <w:rPr>
          <w:rFonts w:ascii="DejaVu Sans"/>
          <w:w w:val="90"/>
        </w:rPr>
        <w:t>and</w:t>
      </w:r>
      <w:r>
        <w:rPr>
          <w:rFonts w:ascii="DejaVu Sans"/>
          <w:spacing w:val="-43"/>
          <w:w w:val="90"/>
        </w:rPr>
        <w:t xml:space="preserve"> </w:t>
      </w:r>
      <w:r>
        <w:rPr>
          <w:rFonts w:ascii="DejaVu Sans"/>
          <w:w w:val="90"/>
        </w:rPr>
        <w:t>Monica</w:t>
      </w:r>
      <w:r>
        <w:rPr>
          <w:rFonts w:ascii="DejaVu Sans"/>
          <w:spacing w:val="-44"/>
          <w:w w:val="90"/>
        </w:rPr>
        <w:t xml:space="preserve"> </w:t>
      </w:r>
      <w:r>
        <w:rPr>
          <w:rFonts w:ascii="DejaVu Sans"/>
          <w:w w:val="90"/>
        </w:rPr>
        <w:t>Walters</w:t>
      </w:r>
      <w:r>
        <w:rPr>
          <w:rFonts w:ascii="DejaVu Sans"/>
          <w:spacing w:val="-42"/>
          <w:w w:val="90"/>
        </w:rPr>
        <w:t xml:space="preserve"> </w:t>
      </w:r>
      <w:r>
        <w:rPr>
          <w:rFonts w:ascii="DejaVu Sans"/>
          <w:w w:val="90"/>
        </w:rPr>
        <w:t>Field.</w:t>
      </w:r>
      <w:r>
        <w:rPr>
          <w:rFonts w:ascii="DejaVu Sans"/>
          <w:spacing w:val="-21"/>
          <w:w w:val="90"/>
        </w:rPr>
        <w:t xml:space="preserve"> </w:t>
      </w:r>
      <w:r>
        <w:rPr>
          <w:rFonts w:ascii="DejaVu Sans"/>
          <w:w w:val="90"/>
        </w:rPr>
        <w:t>We</w:t>
      </w:r>
      <w:r>
        <w:rPr>
          <w:rFonts w:ascii="DejaVu Sans"/>
          <w:spacing w:val="-43"/>
          <w:w w:val="90"/>
        </w:rPr>
        <w:t xml:space="preserve"> </w:t>
      </w:r>
      <w:r>
        <w:rPr>
          <w:rFonts w:ascii="DejaVu Sans"/>
          <w:w w:val="90"/>
        </w:rPr>
        <w:t>are</w:t>
      </w:r>
      <w:r>
        <w:rPr>
          <w:rFonts w:ascii="DejaVu Sans"/>
          <w:spacing w:val="-43"/>
          <w:w w:val="90"/>
        </w:rPr>
        <w:t xml:space="preserve"> </w:t>
      </w:r>
      <w:r>
        <w:rPr>
          <w:rFonts w:ascii="DejaVu Sans"/>
          <w:w w:val="90"/>
        </w:rPr>
        <w:t>working</w:t>
      </w:r>
      <w:r>
        <w:rPr>
          <w:rFonts w:ascii="DejaVu Sans"/>
          <w:spacing w:val="-42"/>
          <w:w w:val="90"/>
        </w:rPr>
        <w:t xml:space="preserve"> </w:t>
      </w:r>
      <w:r>
        <w:rPr>
          <w:rFonts w:ascii="DejaVu Sans"/>
          <w:w w:val="90"/>
        </w:rPr>
        <w:t>to</w:t>
      </w:r>
      <w:r>
        <w:rPr>
          <w:rFonts w:ascii="DejaVu Sans"/>
          <w:spacing w:val="-41"/>
          <w:w w:val="90"/>
        </w:rPr>
        <w:t xml:space="preserve"> </w:t>
      </w:r>
      <w:r>
        <w:rPr>
          <w:rFonts w:ascii="DejaVu Sans"/>
          <w:w w:val="90"/>
        </w:rPr>
        <w:t>improve</w:t>
      </w:r>
      <w:r>
        <w:rPr>
          <w:rFonts w:ascii="DejaVu Sans"/>
          <w:spacing w:val="-43"/>
          <w:w w:val="90"/>
        </w:rPr>
        <w:t xml:space="preserve"> </w:t>
      </w:r>
      <w:r>
        <w:rPr>
          <w:rFonts w:ascii="DejaVu Sans"/>
          <w:w w:val="90"/>
        </w:rPr>
        <w:t>our</w:t>
      </w:r>
    </w:p>
    <w:p w:rsidR="00EE666C" w:rsidRDefault="007F0B40">
      <w:pPr>
        <w:spacing w:before="6"/>
        <w:ind w:left="940"/>
        <w:rPr>
          <w:rFonts w:ascii="DejaVu Sans" w:hAnsi="DejaVu Sans"/>
        </w:rPr>
      </w:pPr>
      <w:r>
        <w:rPr>
          <w:rFonts w:ascii="DejaVu Sans" w:hAnsi="DejaVu Sans"/>
          <w:w w:val="90"/>
        </w:rPr>
        <w:t>website’s attractiveness, and increase use of it for consultation by members.</w:t>
      </w:r>
    </w:p>
    <w:p w:rsidR="00EE666C" w:rsidRDefault="00EE666C">
      <w:pPr>
        <w:pStyle w:val="BodyText"/>
        <w:spacing w:before="6"/>
        <w:rPr>
          <w:rFonts w:ascii="DejaVu Sans"/>
        </w:rPr>
      </w:pPr>
    </w:p>
    <w:p w:rsidR="00EE666C" w:rsidRDefault="007F0B40">
      <w:pPr>
        <w:spacing w:line="290" w:lineRule="auto"/>
        <w:ind w:left="940" w:right="1006"/>
        <w:rPr>
          <w:rFonts w:ascii="DejaVu Sans"/>
        </w:rPr>
      </w:pPr>
      <w:r>
        <w:rPr>
          <w:rFonts w:ascii="DejaVu Sans"/>
          <w:w w:val="85"/>
        </w:rPr>
        <w:t>As</w:t>
      </w:r>
      <w:r>
        <w:rPr>
          <w:rFonts w:ascii="DejaVu Sans"/>
          <w:spacing w:val="-24"/>
          <w:w w:val="85"/>
        </w:rPr>
        <w:t xml:space="preserve"> </w:t>
      </w:r>
      <w:r>
        <w:rPr>
          <w:rFonts w:ascii="DejaVu Sans"/>
          <w:w w:val="85"/>
        </w:rPr>
        <w:t>Clerk,</w:t>
      </w:r>
      <w:r>
        <w:rPr>
          <w:rFonts w:ascii="DejaVu Sans"/>
          <w:spacing w:val="-25"/>
          <w:w w:val="85"/>
        </w:rPr>
        <w:t xml:space="preserve"> </w:t>
      </w:r>
      <w:r>
        <w:rPr>
          <w:rFonts w:ascii="DejaVu Sans"/>
          <w:w w:val="85"/>
        </w:rPr>
        <w:t>my</w:t>
      </w:r>
      <w:r>
        <w:rPr>
          <w:rFonts w:ascii="DejaVu Sans"/>
          <w:spacing w:val="-25"/>
          <w:w w:val="85"/>
        </w:rPr>
        <w:t xml:space="preserve"> </w:t>
      </w:r>
      <w:r>
        <w:rPr>
          <w:rFonts w:ascii="DejaVu Sans"/>
          <w:w w:val="85"/>
        </w:rPr>
        <w:t>vision</w:t>
      </w:r>
      <w:r>
        <w:rPr>
          <w:rFonts w:ascii="DejaVu Sans"/>
          <w:spacing w:val="-27"/>
          <w:w w:val="85"/>
        </w:rPr>
        <w:t xml:space="preserve"> </w:t>
      </w:r>
      <w:r>
        <w:rPr>
          <w:rFonts w:ascii="DejaVu Sans"/>
          <w:w w:val="85"/>
        </w:rPr>
        <w:t>is</w:t>
      </w:r>
      <w:r>
        <w:rPr>
          <w:rFonts w:ascii="DejaVu Sans"/>
          <w:spacing w:val="-24"/>
          <w:w w:val="85"/>
        </w:rPr>
        <w:t xml:space="preserve"> </w:t>
      </w:r>
      <w:r>
        <w:rPr>
          <w:rFonts w:ascii="DejaVu Sans"/>
          <w:w w:val="85"/>
        </w:rPr>
        <w:t>to</w:t>
      </w:r>
      <w:r>
        <w:rPr>
          <w:rFonts w:ascii="DejaVu Sans"/>
          <w:spacing w:val="-23"/>
          <w:w w:val="85"/>
        </w:rPr>
        <w:t xml:space="preserve"> </w:t>
      </w:r>
      <w:r>
        <w:rPr>
          <w:rFonts w:ascii="DejaVu Sans"/>
          <w:w w:val="85"/>
        </w:rPr>
        <w:t>develop</w:t>
      </w:r>
      <w:r>
        <w:rPr>
          <w:rFonts w:ascii="DejaVu Sans"/>
          <w:spacing w:val="-24"/>
          <w:w w:val="85"/>
        </w:rPr>
        <w:t xml:space="preserve"> </w:t>
      </w:r>
      <w:r>
        <w:rPr>
          <w:rFonts w:ascii="DejaVu Sans"/>
          <w:w w:val="85"/>
        </w:rPr>
        <w:t>a</w:t>
      </w:r>
      <w:r>
        <w:rPr>
          <w:rFonts w:ascii="DejaVu Sans"/>
          <w:spacing w:val="-24"/>
          <w:w w:val="85"/>
        </w:rPr>
        <w:t xml:space="preserve"> </w:t>
      </w:r>
      <w:r>
        <w:rPr>
          <w:rFonts w:ascii="DejaVu Sans"/>
          <w:w w:val="85"/>
        </w:rPr>
        <w:t>collaborative</w:t>
      </w:r>
      <w:r>
        <w:rPr>
          <w:rFonts w:ascii="DejaVu Sans"/>
          <w:spacing w:val="-23"/>
          <w:w w:val="85"/>
        </w:rPr>
        <w:t xml:space="preserve"> </w:t>
      </w:r>
      <w:r>
        <w:rPr>
          <w:rFonts w:ascii="DejaVu Sans"/>
          <w:w w:val="85"/>
        </w:rPr>
        <w:t>framework,</w:t>
      </w:r>
      <w:r>
        <w:rPr>
          <w:rFonts w:ascii="DejaVu Sans"/>
          <w:spacing w:val="-24"/>
          <w:w w:val="85"/>
        </w:rPr>
        <w:t xml:space="preserve"> </w:t>
      </w:r>
      <w:r>
        <w:rPr>
          <w:rFonts w:ascii="DejaVu Sans"/>
          <w:w w:val="85"/>
        </w:rPr>
        <w:t>to</w:t>
      </w:r>
      <w:r>
        <w:rPr>
          <w:rFonts w:ascii="DejaVu Sans"/>
          <w:spacing w:val="-23"/>
          <w:w w:val="85"/>
        </w:rPr>
        <w:t xml:space="preserve"> </w:t>
      </w:r>
      <w:r>
        <w:rPr>
          <w:rFonts w:ascii="DejaVu Sans"/>
          <w:w w:val="85"/>
        </w:rPr>
        <w:t>best</w:t>
      </w:r>
      <w:r>
        <w:rPr>
          <w:rFonts w:ascii="DejaVu Sans"/>
          <w:spacing w:val="-24"/>
          <w:w w:val="85"/>
        </w:rPr>
        <w:t xml:space="preserve"> </w:t>
      </w:r>
      <w:r>
        <w:rPr>
          <w:rFonts w:ascii="DejaVu Sans"/>
          <w:w w:val="85"/>
        </w:rPr>
        <w:t>enable</w:t>
      </w:r>
      <w:r>
        <w:rPr>
          <w:rFonts w:ascii="DejaVu Sans"/>
          <w:spacing w:val="-24"/>
          <w:w w:val="85"/>
        </w:rPr>
        <w:t xml:space="preserve"> </w:t>
      </w:r>
      <w:r>
        <w:rPr>
          <w:rFonts w:ascii="DejaVu Sans"/>
          <w:w w:val="85"/>
        </w:rPr>
        <w:t>work</w:t>
      </w:r>
      <w:r>
        <w:rPr>
          <w:rFonts w:ascii="DejaVu Sans"/>
          <w:spacing w:val="-27"/>
          <w:w w:val="85"/>
        </w:rPr>
        <w:t xml:space="preserve"> </w:t>
      </w:r>
      <w:r>
        <w:rPr>
          <w:rFonts w:ascii="DejaVu Sans"/>
          <w:w w:val="85"/>
        </w:rPr>
        <w:t>with</w:t>
      </w:r>
      <w:r>
        <w:rPr>
          <w:rFonts w:ascii="DejaVu Sans"/>
          <w:spacing w:val="-24"/>
          <w:w w:val="85"/>
        </w:rPr>
        <w:t xml:space="preserve"> </w:t>
      </w:r>
      <w:r>
        <w:rPr>
          <w:rFonts w:ascii="DejaVu Sans"/>
          <w:w w:val="85"/>
        </w:rPr>
        <w:t>committees, regional</w:t>
      </w:r>
      <w:r>
        <w:rPr>
          <w:rFonts w:ascii="DejaVu Sans"/>
          <w:spacing w:val="-26"/>
          <w:w w:val="85"/>
        </w:rPr>
        <w:t xml:space="preserve"> </w:t>
      </w:r>
      <w:r>
        <w:rPr>
          <w:rFonts w:ascii="DejaVu Sans"/>
          <w:w w:val="85"/>
        </w:rPr>
        <w:t>groups</w:t>
      </w:r>
      <w:r>
        <w:rPr>
          <w:rFonts w:ascii="DejaVu Sans"/>
          <w:spacing w:val="-25"/>
          <w:w w:val="85"/>
        </w:rPr>
        <w:t xml:space="preserve"> </w:t>
      </w:r>
      <w:r>
        <w:rPr>
          <w:rFonts w:ascii="DejaVu Sans"/>
          <w:w w:val="85"/>
        </w:rPr>
        <w:t>and</w:t>
      </w:r>
      <w:r>
        <w:rPr>
          <w:rFonts w:ascii="DejaVu Sans"/>
          <w:spacing w:val="-26"/>
          <w:w w:val="85"/>
        </w:rPr>
        <w:t xml:space="preserve"> </w:t>
      </w:r>
      <w:r>
        <w:rPr>
          <w:rFonts w:ascii="DejaVu Sans"/>
          <w:w w:val="85"/>
        </w:rPr>
        <w:t>others</w:t>
      </w:r>
      <w:r>
        <w:rPr>
          <w:rFonts w:ascii="DejaVu Sans"/>
          <w:spacing w:val="-26"/>
          <w:w w:val="85"/>
        </w:rPr>
        <w:t xml:space="preserve"> </w:t>
      </w:r>
      <w:r>
        <w:rPr>
          <w:rFonts w:ascii="DejaVu Sans"/>
          <w:w w:val="85"/>
        </w:rPr>
        <w:t>who</w:t>
      </w:r>
      <w:r>
        <w:rPr>
          <w:rFonts w:ascii="DejaVu Sans"/>
          <w:spacing w:val="-25"/>
          <w:w w:val="85"/>
        </w:rPr>
        <w:t xml:space="preserve"> </w:t>
      </w:r>
      <w:r>
        <w:rPr>
          <w:rFonts w:ascii="DejaVu Sans"/>
          <w:w w:val="85"/>
        </w:rPr>
        <w:t>best</w:t>
      </w:r>
      <w:r>
        <w:rPr>
          <w:rFonts w:ascii="DejaVu Sans"/>
          <w:spacing w:val="-24"/>
          <w:w w:val="85"/>
        </w:rPr>
        <w:t xml:space="preserve"> </w:t>
      </w:r>
      <w:r>
        <w:rPr>
          <w:rFonts w:ascii="DejaVu Sans"/>
          <w:w w:val="85"/>
        </w:rPr>
        <w:t>can</w:t>
      </w:r>
      <w:r>
        <w:rPr>
          <w:rFonts w:ascii="DejaVu Sans"/>
          <w:spacing w:val="-28"/>
          <w:w w:val="85"/>
        </w:rPr>
        <w:t xml:space="preserve"> </w:t>
      </w:r>
      <w:r>
        <w:rPr>
          <w:rFonts w:ascii="DejaVu Sans"/>
          <w:w w:val="85"/>
        </w:rPr>
        <w:t>develop</w:t>
      </w:r>
      <w:r>
        <w:rPr>
          <w:rFonts w:ascii="DejaVu Sans"/>
          <w:spacing w:val="-27"/>
          <w:w w:val="85"/>
        </w:rPr>
        <w:t xml:space="preserve"> </w:t>
      </w:r>
      <w:r>
        <w:rPr>
          <w:rFonts w:ascii="DejaVu Sans"/>
          <w:w w:val="85"/>
        </w:rPr>
        <w:t>coordination</w:t>
      </w:r>
      <w:r>
        <w:rPr>
          <w:rFonts w:ascii="DejaVu Sans"/>
          <w:spacing w:val="-24"/>
          <w:w w:val="85"/>
        </w:rPr>
        <w:t xml:space="preserve"> </w:t>
      </w:r>
      <w:r>
        <w:rPr>
          <w:rFonts w:ascii="DejaVu Sans"/>
          <w:w w:val="85"/>
        </w:rPr>
        <w:t>in</w:t>
      </w:r>
      <w:r>
        <w:rPr>
          <w:rFonts w:ascii="DejaVu Sans"/>
          <w:spacing w:val="-26"/>
          <w:w w:val="85"/>
        </w:rPr>
        <w:t xml:space="preserve"> </w:t>
      </w:r>
      <w:r>
        <w:rPr>
          <w:rFonts w:ascii="DejaVu Sans"/>
          <w:w w:val="85"/>
        </w:rPr>
        <w:t>our</w:t>
      </w:r>
      <w:r>
        <w:rPr>
          <w:rFonts w:ascii="DejaVu Sans"/>
          <w:spacing w:val="-27"/>
          <w:w w:val="85"/>
        </w:rPr>
        <w:t xml:space="preserve"> </w:t>
      </w:r>
      <w:r>
        <w:rPr>
          <w:rFonts w:ascii="DejaVu Sans"/>
          <w:w w:val="85"/>
        </w:rPr>
        <w:t>organization.</w:t>
      </w:r>
      <w:r>
        <w:rPr>
          <w:rFonts w:ascii="DejaVu Sans"/>
          <w:spacing w:val="10"/>
          <w:w w:val="85"/>
        </w:rPr>
        <w:t xml:space="preserve"> </w:t>
      </w:r>
      <w:r>
        <w:rPr>
          <w:rFonts w:ascii="DejaVu Sans"/>
          <w:w w:val="85"/>
        </w:rPr>
        <w:t>I</w:t>
      </w:r>
      <w:r>
        <w:rPr>
          <w:rFonts w:ascii="DejaVu Sans"/>
          <w:spacing w:val="-25"/>
          <w:w w:val="85"/>
        </w:rPr>
        <w:t xml:space="preserve"> </w:t>
      </w:r>
      <w:r>
        <w:rPr>
          <w:rFonts w:ascii="DejaVu Sans"/>
          <w:w w:val="85"/>
        </w:rPr>
        <w:t>participated</w:t>
      </w:r>
      <w:r>
        <w:rPr>
          <w:rFonts w:ascii="DejaVu Sans"/>
          <w:spacing w:val="-27"/>
          <w:w w:val="85"/>
        </w:rPr>
        <w:t xml:space="preserve"> </w:t>
      </w:r>
      <w:r>
        <w:rPr>
          <w:rFonts w:ascii="DejaVu Sans"/>
          <w:w w:val="85"/>
        </w:rPr>
        <w:t>in Publications</w:t>
      </w:r>
      <w:r>
        <w:rPr>
          <w:rFonts w:ascii="DejaVu Sans"/>
          <w:spacing w:val="-33"/>
          <w:w w:val="85"/>
        </w:rPr>
        <w:t xml:space="preserve"> </w:t>
      </w:r>
      <w:r>
        <w:rPr>
          <w:rFonts w:ascii="DejaVu Sans"/>
          <w:w w:val="85"/>
        </w:rPr>
        <w:t>and</w:t>
      </w:r>
      <w:r>
        <w:rPr>
          <w:rFonts w:ascii="DejaVu Sans"/>
          <w:spacing w:val="-32"/>
          <w:w w:val="85"/>
        </w:rPr>
        <w:t xml:space="preserve"> </w:t>
      </w:r>
      <w:r>
        <w:rPr>
          <w:rFonts w:ascii="DejaVu Sans"/>
          <w:w w:val="85"/>
        </w:rPr>
        <w:t>Communications</w:t>
      </w:r>
      <w:r>
        <w:rPr>
          <w:rFonts w:ascii="DejaVu Sans"/>
          <w:spacing w:val="-32"/>
          <w:w w:val="85"/>
        </w:rPr>
        <w:t xml:space="preserve"> </w:t>
      </w:r>
      <w:r>
        <w:rPr>
          <w:rFonts w:ascii="DejaVu Sans"/>
          <w:w w:val="85"/>
        </w:rPr>
        <w:t>meeting</w:t>
      </w:r>
      <w:r>
        <w:rPr>
          <w:rFonts w:ascii="DejaVu Sans"/>
          <w:spacing w:val="-32"/>
          <w:w w:val="85"/>
        </w:rPr>
        <w:t xml:space="preserve"> </w:t>
      </w:r>
      <w:r>
        <w:rPr>
          <w:rFonts w:ascii="DejaVu Sans"/>
          <w:w w:val="85"/>
        </w:rPr>
        <w:t>through</w:t>
      </w:r>
      <w:r>
        <w:rPr>
          <w:rFonts w:ascii="DejaVu Sans"/>
          <w:spacing w:val="-32"/>
          <w:w w:val="85"/>
        </w:rPr>
        <w:t xml:space="preserve"> </w:t>
      </w:r>
      <w:r>
        <w:rPr>
          <w:rFonts w:ascii="DejaVu Sans"/>
          <w:w w:val="85"/>
        </w:rPr>
        <w:t>phone</w:t>
      </w:r>
      <w:r>
        <w:rPr>
          <w:rFonts w:ascii="DejaVu Sans"/>
          <w:spacing w:val="-30"/>
          <w:w w:val="85"/>
        </w:rPr>
        <w:t xml:space="preserve"> </w:t>
      </w:r>
      <w:r>
        <w:rPr>
          <w:rFonts w:ascii="DejaVu Sans"/>
          <w:w w:val="85"/>
        </w:rPr>
        <w:t>link,</w:t>
      </w:r>
      <w:r>
        <w:rPr>
          <w:rFonts w:ascii="DejaVu Sans"/>
          <w:spacing w:val="-32"/>
          <w:w w:val="85"/>
        </w:rPr>
        <w:t xml:space="preserve"> </w:t>
      </w:r>
      <w:r>
        <w:rPr>
          <w:rFonts w:ascii="DejaVu Sans"/>
          <w:w w:val="85"/>
        </w:rPr>
        <w:t>through</w:t>
      </w:r>
      <w:r>
        <w:rPr>
          <w:rFonts w:ascii="DejaVu Sans"/>
          <w:spacing w:val="-32"/>
          <w:w w:val="85"/>
        </w:rPr>
        <w:t xml:space="preserve"> </w:t>
      </w:r>
      <w:r>
        <w:rPr>
          <w:rFonts w:ascii="DejaVu Sans"/>
          <w:w w:val="85"/>
        </w:rPr>
        <w:t>invitation</w:t>
      </w:r>
      <w:r>
        <w:rPr>
          <w:rFonts w:ascii="DejaVu Sans"/>
          <w:spacing w:val="-31"/>
          <w:w w:val="85"/>
        </w:rPr>
        <w:t xml:space="preserve"> </w:t>
      </w:r>
      <w:r>
        <w:rPr>
          <w:rFonts w:ascii="DejaVu Sans"/>
          <w:w w:val="85"/>
        </w:rPr>
        <w:t>from</w:t>
      </w:r>
      <w:r>
        <w:rPr>
          <w:rFonts w:ascii="DejaVu Sans"/>
          <w:spacing w:val="-31"/>
          <w:w w:val="85"/>
        </w:rPr>
        <w:t xml:space="preserve"> </w:t>
      </w:r>
      <w:r>
        <w:rPr>
          <w:rFonts w:ascii="DejaVu Sans"/>
          <w:w w:val="85"/>
        </w:rPr>
        <w:t>the</w:t>
      </w:r>
      <w:r>
        <w:rPr>
          <w:rFonts w:ascii="DejaVu Sans"/>
          <w:spacing w:val="-32"/>
          <w:w w:val="85"/>
        </w:rPr>
        <w:t xml:space="preserve"> </w:t>
      </w:r>
      <w:r>
        <w:rPr>
          <w:rFonts w:ascii="DejaVu Sans"/>
          <w:w w:val="85"/>
        </w:rPr>
        <w:t>Clerk.</w:t>
      </w:r>
      <w:r>
        <w:rPr>
          <w:rFonts w:ascii="DejaVu Sans"/>
          <w:spacing w:val="-32"/>
          <w:w w:val="85"/>
        </w:rPr>
        <w:t xml:space="preserve"> </w:t>
      </w:r>
      <w:r>
        <w:rPr>
          <w:rFonts w:ascii="DejaVu Sans"/>
          <w:w w:val="85"/>
        </w:rPr>
        <w:t>We discussed</w:t>
      </w:r>
      <w:r>
        <w:rPr>
          <w:rFonts w:ascii="DejaVu Sans"/>
          <w:spacing w:val="-33"/>
          <w:w w:val="85"/>
        </w:rPr>
        <w:t xml:space="preserve"> </w:t>
      </w:r>
      <w:r>
        <w:rPr>
          <w:rFonts w:ascii="DejaVu Sans"/>
          <w:w w:val="85"/>
        </w:rPr>
        <w:t>ways</w:t>
      </w:r>
      <w:r>
        <w:rPr>
          <w:rFonts w:ascii="DejaVu Sans"/>
          <w:spacing w:val="-33"/>
          <w:w w:val="85"/>
        </w:rPr>
        <w:t xml:space="preserve"> </w:t>
      </w:r>
      <w:r>
        <w:rPr>
          <w:rFonts w:ascii="DejaVu Sans"/>
          <w:w w:val="85"/>
        </w:rPr>
        <w:t>that</w:t>
      </w:r>
      <w:r>
        <w:rPr>
          <w:rFonts w:ascii="DejaVu Sans"/>
          <w:spacing w:val="-32"/>
          <w:w w:val="85"/>
        </w:rPr>
        <w:t xml:space="preserve"> </w:t>
      </w:r>
      <w:r>
        <w:rPr>
          <w:rFonts w:ascii="DejaVu Sans"/>
          <w:w w:val="85"/>
        </w:rPr>
        <w:t>publications</w:t>
      </w:r>
      <w:r>
        <w:rPr>
          <w:rFonts w:ascii="DejaVu Sans"/>
          <w:spacing w:val="-32"/>
          <w:w w:val="85"/>
        </w:rPr>
        <w:t xml:space="preserve"> </w:t>
      </w:r>
      <w:r>
        <w:rPr>
          <w:rFonts w:ascii="DejaVu Sans"/>
          <w:w w:val="85"/>
        </w:rPr>
        <w:t>could</w:t>
      </w:r>
      <w:r>
        <w:rPr>
          <w:rFonts w:ascii="DejaVu Sans"/>
          <w:spacing w:val="-33"/>
          <w:w w:val="85"/>
        </w:rPr>
        <w:t xml:space="preserve"> </w:t>
      </w:r>
      <w:r>
        <w:rPr>
          <w:rFonts w:ascii="DejaVu Sans"/>
          <w:w w:val="85"/>
        </w:rPr>
        <w:t>indicate</w:t>
      </w:r>
      <w:r>
        <w:rPr>
          <w:rFonts w:ascii="DejaVu Sans"/>
          <w:spacing w:val="-32"/>
          <w:w w:val="85"/>
        </w:rPr>
        <w:t xml:space="preserve"> </w:t>
      </w:r>
      <w:r>
        <w:rPr>
          <w:rFonts w:ascii="DejaVu Sans"/>
          <w:w w:val="85"/>
        </w:rPr>
        <w:t>the</w:t>
      </w:r>
      <w:r>
        <w:rPr>
          <w:rFonts w:ascii="DejaVu Sans"/>
          <w:spacing w:val="-33"/>
          <w:w w:val="85"/>
        </w:rPr>
        <w:t xml:space="preserve"> </w:t>
      </w:r>
      <w:r>
        <w:rPr>
          <w:rFonts w:ascii="DejaVu Sans"/>
          <w:w w:val="85"/>
        </w:rPr>
        <w:t>importance</w:t>
      </w:r>
      <w:r>
        <w:rPr>
          <w:rFonts w:ascii="DejaVu Sans"/>
          <w:spacing w:val="-33"/>
          <w:w w:val="85"/>
        </w:rPr>
        <w:t xml:space="preserve"> </w:t>
      </w:r>
      <w:r>
        <w:rPr>
          <w:rFonts w:ascii="DejaVu Sans"/>
          <w:w w:val="85"/>
        </w:rPr>
        <w:t>of</w:t>
      </w:r>
      <w:r>
        <w:rPr>
          <w:rFonts w:ascii="DejaVu Sans"/>
          <w:spacing w:val="-33"/>
          <w:w w:val="85"/>
        </w:rPr>
        <w:t xml:space="preserve"> </w:t>
      </w:r>
      <w:r>
        <w:rPr>
          <w:rFonts w:ascii="DejaVu Sans"/>
          <w:w w:val="85"/>
        </w:rPr>
        <w:t>CYM</w:t>
      </w:r>
      <w:r>
        <w:rPr>
          <w:rFonts w:ascii="DejaVu Sans"/>
          <w:spacing w:val="-32"/>
          <w:w w:val="85"/>
        </w:rPr>
        <w:t xml:space="preserve"> </w:t>
      </w:r>
      <w:r>
        <w:rPr>
          <w:rFonts w:ascii="DejaVu Sans"/>
          <w:w w:val="85"/>
        </w:rPr>
        <w:t>when</w:t>
      </w:r>
      <w:r>
        <w:rPr>
          <w:rFonts w:ascii="DejaVu Sans"/>
          <w:spacing w:val="-34"/>
          <w:w w:val="85"/>
        </w:rPr>
        <w:t xml:space="preserve"> </w:t>
      </w:r>
      <w:r>
        <w:rPr>
          <w:rFonts w:ascii="DejaVu Sans"/>
          <w:w w:val="85"/>
        </w:rPr>
        <w:t>publishing</w:t>
      </w:r>
      <w:r>
        <w:rPr>
          <w:rFonts w:ascii="DejaVu Sans"/>
          <w:spacing w:val="-32"/>
          <w:w w:val="85"/>
        </w:rPr>
        <w:t xml:space="preserve"> </w:t>
      </w:r>
      <w:r>
        <w:rPr>
          <w:rFonts w:ascii="DejaVu Sans"/>
          <w:w w:val="85"/>
        </w:rPr>
        <w:t>our</w:t>
      </w:r>
      <w:r>
        <w:rPr>
          <w:rFonts w:ascii="DejaVu Sans"/>
          <w:spacing w:val="-32"/>
          <w:w w:val="85"/>
        </w:rPr>
        <w:t xml:space="preserve"> </w:t>
      </w:r>
      <w:r>
        <w:rPr>
          <w:rFonts w:ascii="DejaVu Sans"/>
          <w:w w:val="85"/>
        </w:rPr>
        <w:t>work,</w:t>
      </w:r>
      <w:r>
        <w:rPr>
          <w:rFonts w:ascii="DejaVu Sans"/>
          <w:spacing w:val="-32"/>
          <w:w w:val="85"/>
        </w:rPr>
        <w:t xml:space="preserve"> </w:t>
      </w:r>
      <w:r>
        <w:rPr>
          <w:rFonts w:ascii="DejaVu Sans"/>
          <w:w w:val="85"/>
        </w:rPr>
        <w:t xml:space="preserve">and </w:t>
      </w:r>
      <w:r>
        <w:rPr>
          <w:rFonts w:ascii="DejaVu Sans"/>
          <w:w w:val="90"/>
        </w:rPr>
        <w:t>how</w:t>
      </w:r>
      <w:r>
        <w:rPr>
          <w:rFonts w:ascii="DejaVu Sans"/>
          <w:spacing w:val="-19"/>
          <w:w w:val="90"/>
        </w:rPr>
        <w:t xml:space="preserve"> </w:t>
      </w:r>
      <w:r>
        <w:rPr>
          <w:rFonts w:ascii="DejaVu Sans"/>
          <w:w w:val="90"/>
        </w:rPr>
        <w:t>to</w:t>
      </w:r>
      <w:r>
        <w:rPr>
          <w:rFonts w:ascii="DejaVu Sans"/>
          <w:spacing w:val="-18"/>
          <w:w w:val="90"/>
        </w:rPr>
        <w:t xml:space="preserve"> </w:t>
      </w:r>
      <w:r>
        <w:rPr>
          <w:rFonts w:ascii="DejaVu Sans"/>
          <w:w w:val="90"/>
        </w:rPr>
        <w:t>coordinate</w:t>
      </w:r>
      <w:r>
        <w:rPr>
          <w:rFonts w:ascii="DejaVu Sans"/>
          <w:spacing w:val="-19"/>
          <w:w w:val="90"/>
        </w:rPr>
        <w:t xml:space="preserve"> </w:t>
      </w:r>
      <w:r>
        <w:rPr>
          <w:rFonts w:ascii="DejaVu Sans"/>
          <w:w w:val="90"/>
        </w:rPr>
        <w:t>the</w:t>
      </w:r>
      <w:r>
        <w:rPr>
          <w:rFonts w:ascii="DejaVu Sans"/>
          <w:spacing w:val="-20"/>
          <w:w w:val="90"/>
        </w:rPr>
        <w:t xml:space="preserve"> </w:t>
      </w:r>
      <w:r>
        <w:rPr>
          <w:rFonts w:ascii="DejaVu Sans"/>
          <w:w w:val="90"/>
        </w:rPr>
        <w:t>committee</w:t>
      </w:r>
      <w:r>
        <w:rPr>
          <w:rFonts w:ascii="DejaVu Sans"/>
          <w:spacing w:val="-19"/>
          <w:w w:val="90"/>
        </w:rPr>
        <w:t xml:space="preserve"> </w:t>
      </w:r>
      <w:r>
        <w:rPr>
          <w:rFonts w:ascii="DejaVu Sans"/>
          <w:w w:val="90"/>
        </w:rPr>
        <w:t>works</w:t>
      </w:r>
      <w:r>
        <w:rPr>
          <w:rFonts w:ascii="DejaVu Sans"/>
          <w:spacing w:val="-19"/>
          <w:w w:val="90"/>
        </w:rPr>
        <w:t xml:space="preserve"> </w:t>
      </w:r>
      <w:r>
        <w:rPr>
          <w:rFonts w:ascii="DejaVu Sans"/>
          <w:w w:val="90"/>
        </w:rPr>
        <w:t>effectively.</w:t>
      </w:r>
    </w:p>
    <w:p w:rsidR="00EE666C" w:rsidRDefault="007F0B40">
      <w:pPr>
        <w:spacing w:before="196" w:line="290" w:lineRule="auto"/>
        <w:ind w:left="940" w:right="1167"/>
        <w:rPr>
          <w:rFonts w:ascii="DejaVu Sans"/>
        </w:rPr>
      </w:pPr>
      <w:r>
        <w:rPr>
          <w:rFonts w:ascii="DejaVu Sans"/>
          <w:w w:val="85"/>
        </w:rPr>
        <w:t>We</w:t>
      </w:r>
      <w:r>
        <w:rPr>
          <w:rFonts w:ascii="DejaVu Sans"/>
          <w:spacing w:val="-26"/>
          <w:w w:val="85"/>
        </w:rPr>
        <w:t xml:space="preserve"> </w:t>
      </w:r>
      <w:r>
        <w:rPr>
          <w:rFonts w:ascii="DejaVu Sans"/>
          <w:w w:val="85"/>
        </w:rPr>
        <w:t>have</w:t>
      </w:r>
      <w:r>
        <w:rPr>
          <w:rFonts w:ascii="DejaVu Sans"/>
          <w:spacing w:val="-26"/>
          <w:w w:val="85"/>
        </w:rPr>
        <w:t xml:space="preserve"> </w:t>
      </w:r>
      <w:r>
        <w:rPr>
          <w:rFonts w:ascii="DejaVu Sans"/>
          <w:w w:val="85"/>
        </w:rPr>
        <w:t>a</w:t>
      </w:r>
      <w:r>
        <w:rPr>
          <w:rFonts w:ascii="DejaVu Sans"/>
          <w:spacing w:val="-28"/>
          <w:w w:val="85"/>
        </w:rPr>
        <w:t xml:space="preserve"> </w:t>
      </w:r>
      <w:r>
        <w:rPr>
          <w:rFonts w:ascii="DejaVu Sans"/>
          <w:w w:val="85"/>
        </w:rPr>
        <w:t>vision</w:t>
      </w:r>
      <w:r>
        <w:rPr>
          <w:rFonts w:ascii="DejaVu Sans"/>
          <w:spacing w:val="-26"/>
          <w:w w:val="85"/>
        </w:rPr>
        <w:t xml:space="preserve"> </w:t>
      </w:r>
      <w:r>
        <w:rPr>
          <w:rFonts w:ascii="DejaVu Sans"/>
          <w:w w:val="85"/>
        </w:rPr>
        <w:t>that</w:t>
      </w:r>
      <w:r>
        <w:rPr>
          <w:rFonts w:ascii="DejaVu Sans"/>
          <w:spacing w:val="-26"/>
          <w:w w:val="85"/>
        </w:rPr>
        <w:t xml:space="preserve"> </w:t>
      </w:r>
      <w:r>
        <w:rPr>
          <w:rFonts w:ascii="DejaVu Sans"/>
          <w:w w:val="85"/>
        </w:rPr>
        <w:t>we</w:t>
      </w:r>
      <w:r>
        <w:rPr>
          <w:rFonts w:ascii="DejaVu Sans"/>
          <w:spacing w:val="-26"/>
          <w:w w:val="85"/>
        </w:rPr>
        <w:t xml:space="preserve"> </w:t>
      </w:r>
      <w:r>
        <w:rPr>
          <w:rFonts w:ascii="DejaVu Sans"/>
          <w:w w:val="85"/>
        </w:rPr>
        <w:t>have</w:t>
      </w:r>
      <w:r>
        <w:rPr>
          <w:rFonts w:ascii="DejaVu Sans"/>
          <w:spacing w:val="-26"/>
          <w:w w:val="85"/>
        </w:rPr>
        <w:t xml:space="preserve"> </w:t>
      </w:r>
      <w:r>
        <w:rPr>
          <w:rFonts w:ascii="DejaVu Sans"/>
          <w:w w:val="85"/>
        </w:rPr>
        <w:t>discussed</w:t>
      </w:r>
      <w:r>
        <w:rPr>
          <w:rFonts w:ascii="DejaVu Sans"/>
          <w:spacing w:val="-28"/>
          <w:w w:val="85"/>
        </w:rPr>
        <w:t xml:space="preserve"> </w:t>
      </w:r>
      <w:r>
        <w:rPr>
          <w:rFonts w:ascii="DejaVu Sans"/>
          <w:w w:val="85"/>
        </w:rPr>
        <w:t>with</w:t>
      </w:r>
      <w:r>
        <w:rPr>
          <w:rFonts w:ascii="DejaVu Sans"/>
          <w:spacing w:val="-27"/>
          <w:w w:val="85"/>
        </w:rPr>
        <w:t xml:space="preserve"> </w:t>
      </w:r>
      <w:r>
        <w:rPr>
          <w:rFonts w:ascii="DejaVu Sans"/>
          <w:w w:val="85"/>
        </w:rPr>
        <w:t>various</w:t>
      </w:r>
      <w:r>
        <w:rPr>
          <w:rFonts w:ascii="DejaVu Sans"/>
          <w:spacing w:val="-29"/>
          <w:w w:val="85"/>
        </w:rPr>
        <w:t xml:space="preserve"> </w:t>
      </w:r>
      <w:r>
        <w:rPr>
          <w:rFonts w:ascii="DejaVu Sans"/>
          <w:w w:val="85"/>
        </w:rPr>
        <w:t>members</w:t>
      </w:r>
      <w:r>
        <w:rPr>
          <w:rFonts w:ascii="DejaVu Sans"/>
          <w:spacing w:val="-28"/>
          <w:w w:val="85"/>
        </w:rPr>
        <w:t xml:space="preserve"> </w:t>
      </w:r>
      <w:r>
        <w:rPr>
          <w:rFonts w:ascii="DejaVu Sans"/>
          <w:w w:val="85"/>
        </w:rPr>
        <w:t>of</w:t>
      </w:r>
      <w:r>
        <w:rPr>
          <w:rFonts w:ascii="DejaVu Sans"/>
          <w:spacing w:val="-28"/>
          <w:w w:val="85"/>
        </w:rPr>
        <w:t xml:space="preserve"> </w:t>
      </w:r>
      <w:r>
        <w:rPr>
          <w:rFonts w:ascii="DejaVu Sans"/>
          <w:w w:val="85"/>
        </w:rPr>
        <w:t>creating</w:t>
      </w:r>
      <w:r>
        <w:rPr>
          <w:rFonts w:ascii="DejaVu Sans"/>
          <w:spacing w:val="-26"/>
          <w:w w:val="85"/>
        </w:rPr>
        <w:t xml:space="preserve"> </w:t>
      </w:r>
      <w:r>
        <w:rPr>
          <w:rFonts w:ascii="DejaVu Sans"/>
          <w:w w:val="85"/>
        </w:rPr>
        <w:t>a</w:t>
      </w:r>
      <w:r>
        <w:rPr>
          <w:rFonts w:ascii="DejaVu Sans"/>
          <w:spacing w:val="-26"/>
          <w:w w:val="85"/>
        </w:rPr>
        <w:t xml:space="preserve"> </w:t>
      </w:r>
      <w:r>
        <w:rPr>
          <w:rFonts w:ascii="DejaVu Sans"/>
          <w:w w:val="85"/>
        </w:rPr>
        <w:t>regional</w:t>
      </w:r>
      <w:r>
        <w:rPr>
          <w:rFonts w:ascii="DejaVu Sans"/>
          <w:spacing w:val="-26"/>
          <w:w w:val="85"/>
        </w:rPr>
        <w:t xml:space="preserve"> </w:t>
      </w:r>
      <w:r>
        <w:rPr>
          <w:rFonts w:ascii="DejaVu Sans"/>
          <w:w w:val="85"/>
        </w:rPr>
        <w:t>structure</w:t>
      </w:r>
      <w:r>
        <w:rPr>
          <w:rFonts w:ascii="DejaVu Sans"/>
          <w:spacing w:val="-27"/>
          <w:w w:val="85"/>
        </w:rPr>
        <w:t xml:space="preserve"> </w:t>
      </w:r>
      <w:r>
        <w:rPr>
          <w:rFonts w:ascii="DejaVu Sans"/>
          <w:w w:val="85"/>
        </w:rPr>
        <w:t>for sharing</w:t>
      </w:r>
      <w:r>
        <w:rPr>
          <w:rFonts w:ascii="DejaVu Sans"/>
          <w:spacing w:val="-34"/>
          <w:w w:val="85"/>
        </w:rPr>
        <w:t xml:space="preserve"> </w:t>
      </w:r>
      <w:r>
        <w:rPr>
          <w:rFonts w:ascii="DejaVu Sans"/>
          <w:w w:val="85"/>
        </w:rPr>
        <w:t>information</w:t>
      </w:r>
      <w:r>
        <w:rPr>
          <w:rFonts w:ascii="DejaVu Sans"/>
          <w:spacing w:val="-35"/>
          <w:w w:val="85"/>
        </w:rPr>
        <w:t xml:space="preserve"> </w:t>
      </w:r>
      <w:r>
        <w:rPr>
          <w:rFonts w:ascii="DejaVu Sans"/>
          <w:w w:val="85"/>
        </w:rPr>
        <w:t>about</w:t>
      </w:r>
      <w:r>
        <w:rPr>
          <w:rFonts w:ascii="DejaVu Sans"/>
          <w:spacing w:val="-34"/>
          <w:w w:val="85"/>
        </w:rPr>
        <w:t xml:space="preserve"> </w:t>
      </w:r>
      <w:r>
        <w:rPr>
          <w:rFonts w:ascii="DejaVu Sans"/>
          <w:w w:val="85"/>
        </w:rPr>
        <w:t>the</w:t>
      </w:r>
      <w:r>
        <w:rPr>
          <w:rFonts w:ascii="DejaVu Sans"/>
          <w:spacing w:val="-33"/>
          <w:w w:val="85"/>
        </w:rPr>
        <w:t xml:space="preserve"> </w:t>
      </w:r>
      <w:r>
        <w:rPr>
          <w:rFonts w:ascii="DejaVu Sans"/>
          <w:w w:val="85"/>
        </w:rPr>
        <w:t>importance</w:t>
      </w:r>
      <w:r>
        <w:rPr>
          <w:rFonts w:ascii="DejaVu Sans"/>
          <w:spacing w:val="-34"/>
          <w:w w:val="85"/>
        </w:rPr>
        <w:t xml:space="preserve"> </w:t>
      </w:r>
      <w:r>
        <w:rPr>
          <w:rFonts w:ascii="DejaVu Sans"/>
          <w:w w:val="85"/>
        </w:rPr>
        <w:t>of</w:t>
      </w:r>
      <w:r>
        <w:rPr>
          <w:rFonts w:ascii="DejaVu Sans"/>
          <w:spacing w:val="-35"/>
          <w:w w:val="85"/>
        </w:rPr>
        <w:t xml:space="preserve"> </w:t>
      </w:r>
      <w:r>
        <w:rPr>
          <w:rFonts w:ascii="DejaVu Sans"/>
          <w:w w:val="85"/>
        </w:rPr>
        <w:t>members</w:t>
      </w:r>
      <w:r>
        <w:rPr>
          <w:rFonts w:ascii="DejaVu Sans"/>
          <w:spacing w:val="-34"/>
          <w:w w:val="85"/>
        </w:rPr>
        <w:t xml:space="preserve"> </w:t>
      </w:r>
      <w:r>
        <w:rPr>
          <w:rFonts w:ascii="DejaVu Sans"/>
          <w:w w:val="85"/>
        </w:rPr>
        <w:t>considering</w:t>
      </w:r>
      <w:r>
        <w:rPr>
          <w:rFonts w:ascii="DejaVu Sans"/>
          <w:spacing w:val="-33"/>
          <w:w w:val="85"/>
        </w:rPr>
        <w:t xml:space="preserve"> </w:t>
      </w:r>
      <w:r>
        <w:rPr>
          <w:rFonts w:ascii="DejaVu Sans"/>
          <w:w w:val="85"/>
        </w:rPr>
        <w:t>Contributions</w:t>
      </w:r>
      <w:r>
        <w:rPr>
          <w:rFonts w:ascii="DejaVu Sans"/>
          <w:spacing w:val="-35"/>
          <w:w w:val="85"/>
        </w:rPr>
        <w:t xml:space="preserve"> </w:t>
      </w:r>
      <w:r>
        <w:rPr>
          <w:rFonts w:ascii="DejaVu Sans"/>
          <w:w w:val="85"/>
        </w:rPr>
        <w:t>options.</w:t>
      </w:r>
      <w:r>
        <w:rPr>
          <w:rFonts w:ascii="DejaVu Sans"/>
          <w:spacing w:val="19"/>
          <w:w w:val="85"/>
        </w:rPr>
        <w:t xml:space="preserve"> </w:t>
      </w:r>
      <w:r>
        <w:rPr>
          <w:rFonts w:ascii="DejaVu Sans"/>
          <w:w w:val="85"/>
        </w:rPr>
        <w:t>The</w:t>
      </w:r>
      <w:r>
        <w:rPr>
          <w:rFonts w:ascii="DejaVu Sans"/>
          <w:spacing w:val="-33"/>
          <w:w w:val="85"/>
        </w:rPr>
        <w:t xml:space="preserve"> </w:t>
      </w:r>
      <w:r>
        <w:rPr>
          <w:rFonts w:ascii="DejaVu Sans"/>
          <w:w w:val="85"/>
        </w:rPr>
        <w:t xml:space="preserve">direct </w:t>
      </w:r>
      <w:r>
        <w:rPr>
          <w:rFonts w:ascii="DejaVu Sans"/>
          <w:w w:val="95"/>
        </w:rPr>
        <w:t>method</w:t>
      </w:r>
      <w:r>
        <w:rPr>
          <w:rFonts w:ascii="DejaVu Sans"/>
          <w:spacing w:val="-25"/>
          <w:w w:val="95"/>
        </w:rPr>
        <w:t xml:space="preserve"> </w:t>
      </w:r>
      <w:r>
        <w:rPr>
          <w:rFonts w:ascii="DejaVu Sans"/>
          <w:w w:val="95"/>
        </w:rPr>
        <w:t>is</w:t>
      </w:r>
      <w:r>
        <w:rPr>
          <w:rFonts w:ascii="DejaVu Sans"/>
          <w:spacing w:val="-25"/>
          <w:w w:val="95"/>
        </w:rPr>
        <w:t xml:space="preserve"> </w:t>
      </w:r>
      <w:r>
        <w:rPr>
          <w:rFonts w:ascii="DejaVu Sans"/>
          <w:w w:val="95"/>
        </w:rPr>
        <w:t>certainly</w:t>
      </w:r>
      <w:r>
        <w:rPr>
          <w:rFonts w:ascii="DejaVu Sans"/>
          <w:spacing w:val="-23"/>
          <w:w w:val="95"/>
        </w:rPr>
        <w:t xml:space="preserve"> </w:t>
      </w:r>
      <w:r>
        <w:rPr>
          <w:rFonts w:ascii="DejaVu Sans"/>
          <w:w w:val="95"/>
        </w:rPr>
        <w:t>known</w:t>
      </w:r>
      <w:r>
        <w:rPr>
          <w:rFonts w:ascii="DejaVu Sans"/>
          <w:spacing w:val="-25"/>
          <w:w w:val="95"/>
        </w:rPr>
        <w:t xml:space="preserve"> </w:t>
      </w:r>
      <w:r>
        <w:rPr>
          <w:rFonts w:ascii="DejaVu Sans"/>
          <w:w w:val="95"/>
        </w:rPr>
        <w:t>to</w:t>
      </w:r>
      <w:r>
        <w:rPr>
          <w:rFonts w:ascii="DejaVu Sans"/>
          <w:spacing w:val="-23"/>
          <w:w w:val="95"/>
        </w:rPr>
        <w:t xml:space="preserve"> </w:t>
      </w:r>
      <w:r>
        <w:rPr>
          <w:rFonts w:ascii="DejaVu Sans"/>
          <w:w w:val="95"/>
        </w:rPr>
        <w:t>be</w:t>
      </w:r>
      <w:r>
        <w:rPr>
          <w:rFonts w:ascii="DejaVu Sans"/>
          <w:spacing w:val="-26"/>
          <w:w w:val="95"/>
        </w:rPr>
        <w:t xml:space="preserve"> </w:t>
      </w:r>
      <w:r>
        <w:rPr>
          <w:rFonts w:ascii="DejaVu Sans"/>
          <w:w w:val="95"/>
        </w:rPr>
        <w:t>the</w:t>
      </w:r>
      <w:r>
        <w:rPr>
          <w:rFonts w:ascii="DejaVu Sans"/>
          <w:spacing w:val="-25"/>
          <w:w w:val="95"/>
        </w:rPr>
        <w:t xml:space="preserve"> </w:t>
      </w:r>
      <w:r>
        <w:rPr>
          <w:rFonts w:ascii="DejaVu Sans"/>
          <w:w w:val="95"/>
        </w:rPr>
        <w:t>most</w:t>
      </w:r>
      <w:r>
        <w:rPr>
          <w:rFonts w:ascii="DejaVu Sans"/>
          <w:spacing w:val="-26"/>
          <w:w w:val="95"/>
        </w:rPr>
        <w:t xml:space="preserve"> </w:t>
      </w:r>
      <w:r>
        <w:rPr>
          <w:rFonts w:ascii="DejaVu Sans"/>
          <w:w w:val="95"/>
        </w:rPr>
        <w:t>effective.</w:t>
      </w:r>
    </w:p>
    <w:p w:rsidR="00EE666C" w:rsidRDefault="007F0B40">
      <w:pPr>
        <w:spacing w:before="196" w:line="290" w:lineRule="auto"/>
        <w:ind w:left="940" w:right="1019"/>
        <w:jc w:val="both"/>
        <w:rPr>
          <w:rFonts w:ascii="DejaVu Sans" w:hAnsi="DejaVu Sans"/>
        </w:rPr>
      </w:pPr>
      <w:r>
        <w:rPr>
          <w:rFonts w:ascii="DejaVu Sans" w:hAnsi="DejaVu Sans"/>
          <w:w w:val="85"/>
        </w:rPr>
        <w:t>Our</w:t>
      </w:r>
      <w:r>
        <w:rPr>
          <w:rFonts w:ascii="DejaVu Sans" w:hAnsi="DejaVu Sans"/>
          <w:spacing w:val="-24"/>
          <w:w w:val="85"/>
        </w:rPr>
        <w:t xml:space="preserve"> </w:t>
      </w:r>
      <w:r>
        <w:rPr>
          <w:rFonts w:ascii="DejaVu Sans" w:hAnsi="DejaVu Sans"/>
          <w:w w:val="85"/>
        </w:rPr>
        <w:t>report</w:t>
      </w:r>
      <w:r>
        <w:rPr>
          <w:rFonts w:ascii="DejaVu Sans" w:hAnsi="DejaVu Sans"/>
          <w:spacing w:val="-24"/>
          <w:w w:val="85"/>
        </w:rPr>
        <w:t xml:space="preserve"> </w:t>
      </w:r>
      <w:r>
        <w:rPr>
          <w:rFonts w:ascii="DejaVu Sans" w:hAnsi="DejaVu Sans"/>
          <w:w w:val="85"/>
        </w:rPr>
        <w:t>is</w:t>
      </w:r>
      <w:r>
        <w:rPr>
          <w:rFonts w:ascii="DejaVu Sans" w:hAnsi="DejaVu Sans"/>
          <w:spacing w:val="-23"/>
          <w:w w:val="85"/>
        </w:rPr>
        <w:t xml:space="preserve"> </w:t>
      </w:r>
      <w:r>
        <w:rPr>
          <w:rFonts w:ascii="DejaVu Sans" w:hAnsi="DejaVu Sans"/>
          <w:w w:val="85"/>
        </w:rPr>
        <w:t>late</w:t>
      </w:r>
      <w:r>
        <w:rPr>
          <w:rFonts w:ascii="DejaVu Sans" w:hAnsi="DejaVu Sans"/>
          <w:spacing w:val="-23"/>
          <w:w w:val="85"/>
        </w:rPr>
        <w:t xml:space="preserve"> </w:t>
      </w:r>
      <w:r>
        <w:rPr>
          <w:rFonts w:ascii="DejaVu Sans" w:hAnsi="DejaVu Sans"/>
          <w:w w:val="85"/>
        </w:rPr>
        <w:t>in</w:t>
      </w:r>
      <w:r>
        <w:rPr>
          <w:rFonts w:ascii="DejaVu Sans" w:hAnsi="DejaVu Sans"/>
          <w:spacing w:val="-23"/>
          <w:w w:val="85"/>
        </w:rPr>
        <w:t xml:space="preserve"> </w:t>
      </w:r>
      <w:r>
        <w:rPr>
          <w:rFonts w:ascii="DejaVu Sans" w:hAnsi="DejaVu Sans"/>
          <w:w w:val="85"/>
        </w:rPr>
        <w:t>part</w:t>
      </w:r>
      <w:r>
        <w:rPr>
          <w:rFonts w:ascii="DejaVu Sans" w:hAnsi="DejaVu Sans"/>
          <w:spacing w:val="-23"/>
          <w:w w:val="85"/>
        </w:rPr>
        <w:t xml:space="preserve"> </w:t>
      </w:r>
      <w:r>
        <w:rPr>
          <w:rFonts w:ascii="DejaVu Sans" w:hAnsi="DejaVu Sans"/>
          <w:w w:val="85"/>
        </w:rPr>
        <w:t>as</w:t>
      </w:r>
      <w:r>
        <w:rPr>
          <w:rFonts w:ascii="DejaVu Sans" w:hAnsi="DejaVu Sans"/>
          <w:spacing w:val="-25"/>
          <w:w w:val="85"/>
        </w:rPr>
        <w:t xml:space="preserve"> </w:t>
      </w:r>
      <w:r>
        <w:rPr>
          <w:rFonts w:ascii="DejaVu Sans" w:hAnsi="DejaVu Sans"/>
          <w:w w:val="85"/>
        </w:rPr>
        <w:t>we</w:t>
      </w:r>
      <w:r>
        <w:rPr>
          <w:rFonts w:ascii="DejaVu Sans" w:hAnsi="DejaVu Sans"/>
          <w:spacing w:val="-25"/>
          <w:w w:val="85"/>
        </w:rPr>
        <w:t xml:space="preserve"> </w:t>
      </w:r>
      <w:r>
        <w:rPr>
          <w:rFonts w:ascii="DejaVu Sans" w:hAnsi="DejaVu Sans"/>
          <w:w w:val="85"/>
        </w:rPr>
        <w:t>were</w:t>
      </w:r>
      <w:r>
        <w:rPr>
          <w:rFonts w:ascii="DejaVu Sans" w:hAnsi="DejaVu Sans"/>
          <w:spacing w:val="-23"/>
          <w:w w:val="85"/>
        </w:rPr>
        <w:t xml:space="preserve"> </w:t>
      </w:r>
      <w:r>
        <w:rPr>
          <w:rFonts w:ascii="DejaVu Sans" w:hAnsi="DejaVu Sans"/>
          <w:w w:val="85"/>
        </w:rPr>
        <w:t>hoping</w:t>
      </w:r>
      <w:r>
        <w:rPr>
          <w:rFonts w:ascii="DejaVu Sans" w:hAnsi="DejaVu Sans"/>
          <w:spacing w:val="-26"/>
          <w:w w:val="85"/>
        </w:rPr>
        <w:t xml:space="preserve"> </w:t>
      </w:r>
      <w:r>
        <w:rPr>
          <w:rFonts w:ascii="DejaVu Sans" w:hAnsi="DejaVu Sans"/>
          <w:w w:val="85"/>
        </w:rPr>
        <w:t>that</w:t>
      </w:r>
      <w:r>
        <w:rPr>
          <w:rFonts w:ascii="DejaVu Sans" w:hAnsi="DejaVu Sans"/>
          <w:spacing w:val="-23"/>
          <w:w w:val="85"/>
        </w:rPr>
        <w:t xml:space="preserve"> </w:t>
      </w:r>
      <w:r>
        <w:rPr>
          <w:rFonts w:ascii="DejaVu Sans" w:hAnsi="DejaVu Sans"/>
          <w:w w:val="85"/>
        </w:rPr>
        <w:t>we</w:t>
      </w:r>
      <w:r>
        <w:rPr>
          <w:rFonts w:ascii="DejaVu Sans" w:hAnsi="DejaVu Sans"/>
          <w:spacing w:val="-24"/>
          <w:w w:val="85"/>
        </w:rPr>
        <w:t xml:space="preserve"> </w:t>
      </w:r>
      <w:r>
        <w:rPr>
          <w:rFonts w:ascii="DejaVu Sans" w:hAnsi="DejaVu Sans"/>
          <w:w w:val="85"/>
        </w:rPr>
        <w:t>could</w:t>
      </w:r>
      <w:r>
        <w:rPr>
          <w:rFonts w:ascii="DejaVu Sans" w:hAnsi="DejaVu Sans"/>
          <w:spacing w:val="-24"/>
          <w:w w:val="85"/>
        </w:rPr>
        <w:t xml:space="preserve"> </w:t>
      </w:r>
      <w:r>
        <w:rPr>
          <w:rFonts w:ascii="DejaVu Sans" w:hAnsi="DejaVu Sans"/>
          <w:w w:val="85"/>
        </w:rPr>
        <w:t>include</w:t>
      </w:r>
      <w:r>
        <w:rPr>
          <w:rFonts w:ascii="DejaVu Sans" w:hAnsi="DejaVu Sans"/>
          <w:spacing w:val="-23"/>
          <w:w w:val="85"/>
        </w:rPr>
        <w:t xml:space="preserve"> </w:t>
      </w:r>
      <w:r>
        <w:rPr>
          <w:rFonts w:ascii="DejaVu Sans" w:hAnsi="DejaVu Sans"/>
          <w:w w:val="85"/>
        </w:rPr>
        <w:t>the</w:t>
      </w:r>
      <w:r>
        <w:rPr>
          <w:rFonts w:ascii="DejaVu Sans" w:hAnsi="DejaVu Sans"/>
          <w:spacing w:val="-26"/>
          <w:w w:val="85"/>
        </w:rPr>
        <w:t xml:space="preserve"> </w:t>
      </w:r>
      <w:r>
        <w:rPr>
          <w:rFonts w:ascii="DejaVu Sans" w:hAnsi="DejaVu Sans"/>
          <w:w w:val="85"/>
        </w:rPr>
        <w:t>result</w:t>
      </w:r>
      <w:r>
        <w:rPr>
          <w:rFonts w:ascii="DejaVu Sans" w:hAnsi="DejaVu Sans"/>
          <w:spacing w:val="-24"/>
          <w:w w:val="85"/>
        </w:rPr>
        <w:t xml:space="preserve"> </w:t>
      </w:r>
      <w:r>
        <w:rPr>
          <w:rFonts w:ascii="DejaVu Sans" w:hAnsi="DejaVu Sans"/>
          <w:w w:val="85"/>
        </w:rPr>
        <w:t>of</w:t>
      </w:r>
      <w:r>
        <w:rPr>
          <w:rFonts w:ascii="DejaVu Sans" w:hAnsi="DejaVu Sans"/>
          <w:spacing w:val="-26"/>
          <w:w w:val="85"/>
        </w:rPr>
        <w:t xml:space="preserve"> </w:t>
      </w:r>
      <w:r>
        <w:rPr>
          <w:rFonts w:ascii="DejaVu Sans" w:hAnsi="DejaVu Sans"/>
          <w:w w:val="85"/>
        </w:rPr>
        <w:t>Fran</w:t>
      </w:r>
      <w:r>
        <w:rPr>
          <w:rFonts w:ascii="DejaVu Sans" w:hAnsi="DejaVu Sans"/>
          <w:spacing w:val="-24"/>
          <w:w w:val="85"/>
        </w:rPr>
        <w:t xml:space="preserve"> </w:t>
      </w:r>
      <w:r>
        <w:rPr>
          <w:rFonts w:ascii="DejaVu Sans" w:hAnsi="DejaVu Sans"/>
          <w:w w:val="85"/>
        </w:rPr>
        <w:t>McQuail’s</w:t>
      </w:r>
      <w:r>
        <w:rPr>
          <w:rFonts w:ascii="DejaVu Sans" w:hAnsi="DejaVu Sans"/>
          <w:spacing w:val="-24"/>
          <w:w w:val="85"/>
        </w:rPr>
        <w:t xml:space="preserve"> </w:t>
      </w:r>
      <w:r>
        <w:rPr>
          <w:rFonts w:ascii="DejaVu Sans" w:hAnsi="DejaVu Sans"/>
          <w:w w:val="85"/>
        </w:rPr>
        <w:t>bringing forth</w:t>
      </w:r>
      <w:r>
        <w:rPr>
          <w:rFonts w:ascii="DejaVu Sans" w:hAnsi="DejaVu Sans"/>
          <w:spacing w:val="-32"/>
          <w:w w:val="85"/>
        </w:rPr>
        <w:t xml:space="preserve"> </w:t>
      </w:r>
      <w:r>
        <w:rPr>
          <w:rFonts w:ascii="DejaVu Sans" w:hAnsi="DejaVu Sans"/>
          <w:w w:val="85"/>
        </w:rPr>
        <w:t>common</w:t>
      </w:r>
      <w:r>
        <w:rPr>
          <w:rFonts w:ascii="DejaVu Sans" w:hAnsi="DejaVu Sans"/>
          <w:spacing w:val="-32"/>
          <w:w w:val="85"/>
        </w:rPr>
        <w:t xml:space="preserve"> </w:t>
      </w:r>
      <w:r>
        <w:rPr>
          <w:rFonts w:ascii="DejaVu Sans" w:hAnsi="DejaVu Sans"/>
          <w:w w:val="85"/>
        </w:rPr>
        <w:t>topics</w:t>
      </w:r>
      <w:r>
        <w:rPr>
          <w:rFonts w:ascii="DejaVu Sans" w:hAnsi="DejaVu Sans"/>
          <w:spacing w:val="-33"/>
          <w:w w:val="85"/>
        </w:rPr>
        <w:t xml:space="preserve"> </w:t>
      </w:r>
      <w:r>
        <w:rPr>
          <w:rFonts w:ascii="DejaVu Sans" w:hAnsi="DejaVu Sans"/>
          <w:w w:val="85"/>
        </w:rPr>
        <w:t>of</w:t>
      </w:r>
      <w:r>
        <w:rPr>
          <w:rFonts w:ascii="DejaVu Sans" w:hAnsi="DejaVu Sans"/>
          <w:spacing w:val="-33"/>
          <w:w w:val="85"/>
        </w:rPr>
        <w:t xml:space="preserve"> </w:t>
      </w:r>
      <w:r>
        <w:rPr>
          <w:rFonts w:ascii="DejaVu Sans" w:hAnsi="DejaVu Sans"/>
          <w:w w:val="85"/>
        </w:rPr>
        <w:t>interest</w:t>
      </w:r>
      <w:r>
        <w:rPr>
          <w:rFonts w:ascii="DejaVu Sans" w:hAnsi="DejaVu Sans"/>
          <w:spacing w:val="-32"/>
          <w:w w:val="85"/>
        </w:rPr>
        <w:t xml:space="preserve"> </w:t>
      </w:r>
      <w:r>
        <w:rPr>
          <w:rFonts w:ascii="DejaVu Sans" w:hAnsi="DejaVu Sans"/>
          <w:w w:val="85"/>
        </w:rPr>
        <w:t>with</w:t>
      </w:r>
      <w:r>
        <w:rPr>
          <w:rFonts w:ascii="DejaVu Sans" w:hAnsi="DejaVu Sans"/>
          <w:spacing w:val="-32"/>
          <w:w w:val="85"/>
        </w:rPr>
        <w:t xml:space="preserve"> </w:t>
      </w:r>
      <w:r>
        <w:rPr>
          <w:rFonts w:ascii="DejaVu Sans" w:hAnsi="DejaVu Sans"/>
          <w:w w:val="85"/>
        </w:rPr>
        <w:t>Finance</w:t>
      </w:r>
      <w:r>
        <w:rPr>
          <w:rFonts w:ascii="DejaVu Sans" w:hAnsi="DejaVu Sans"/>
          <w:spacing w:val="-31"/>
          <w:w w:val="85"/>
        </w:rPr>
        <w:t xml:space="preserve"> </w:t>
      </w:r>
      <w:r>
        <w:rPr>
          <w:rFonts w:ascii="DejaVu Sans" w:hAnsi="DejaVu Sans"/>
          <w:w w:val="85"/>
        </w:rPr>
        <w:t>Committee</w:t>
      </w:r>
      <w:r>
        <w:rPr>
          <w:rFonts w:ascii="DejaVu Sans" w:hAnsi="DejaVu Sans"/>
          <w:spacing w:val="-31"/>
          <w:w w:val="85"/>
        </w:rPr>
        <w:t xml:space="preserve"> </w:t>
      </w:r>
      <w:r>
        <w:rPr>
          <w:rFonts w:ascii="DejaVu Sans" w:hAnsi="DejaVu Sans"/>
          <w:w w:val="85"/>
        </w:rPr>
        <w:t>in</w:t>
      </w:r>
      <w:r>
        <w:rPr>
          <w:rFonts w:ascii="DejaVu Sans" w:hAnsi="DejaVu Sans"/>
          <w:spacing w:val="-33"/>
          <w:w w:val="85"/>
        </w:rPr>
        <w:t xml:space="preserve"> </w:t>
      </w:r>
      <w:r>
        <w:rPr>
          <w:rFonts w:ascii="DejaVu Sans" w:hAnsi="DejaVu Sans"/>
          <w:w w:val="85"/>
        </w:rPr>
        <w:t>mid-November.</w:t>
      </w:r>
      <w:r>
        <w:rPr>
          <w:rFonts w:ascii="DejaVu Sans" w:hAnsi="DejaVu Sans"/>
          <w:spacing w:val="-4"/>
          <w:w w:val="85"/>
        </w:rPr>
        <w:t xml:space="preserve"> </w:t>
      </w:r>
      <w:r>
        <w:rPr>
          <w:rFonts w:ascii="DejaVu Sans" w:hAnsi="DejaVu Sans"/>
          <w:w w:val="85"/>
        </w:rPr>
        <w:t>Unfortunately,</w:t>
      </w:r>
      <w:r>
        <w:rPr>
          <w:rFonts w:ascii="DejaVu Sans" w:hAnsi="DejaVu Sans"/>
          <w:spacing w:val="-32"/>
          <w:w w:val="85"/>
        </w:rPr>
        <w:t xml:space="preserve"> </w:t>
      </w:r>
      <w:r>
        <w:rPr>
          <w:rFonts w:ascii="DejaVu Sans" w:hAnsi="DejaVu Sans"/>
          <w:w w:val="85"/>
        </w:rPr>
        <w:t>the</w:t>
      </w:r>
      <w:r>
        <w:rPr>
          <w:rFonts w:ascii="DejaVu Sans" w:hAnsi="DejaVu Sans"/>
          <w:spacing w:val="-32"/>
          <w:w w:val="85"/>
        </w:rPr>
        <w:t xml:space="preserve"> </w:t>
      </w:r>
      <w:r>
        <w:rPr>
          <w:rFonts w:ascii="DejaVu Sans" w:hAnsi="DejaVu Sans"/>
          <w:w w:val="85"/>
        </w:rPr>
        <w:t xml:space="preserve">agenda </w:t>
      </w:r>
      <w:r>
        <w:rPr>
          <w:rFonts w:ascii="DejaVu Sans" w:hAnsi="DejaVu Sans"/>
          <w:w w:val="90"/>
        </w:rPr>
        <w:t>was</w:t>
      </w:r>
      <w:r>
        <w:rPr>
          <w:rFonts w:ascii="DejaVu Sans" w:hAnsi="DejaVu Sans"/>
          <w:spacing w:val="-41"/>
          <w:w w:val="90"/>
        </w:rPr>
        <w:t xml:space="preserve"> </w:t>
      </w:r>
      <w:r>
        <w:rPr>
          <w:rFonts w:ascii="DejaVu Sans" w:hAnsi="DejaVu Sans"/>
          <w:w w:val="90"/>
        </w:rPr>
        <w:t>too</w:t>
      </w:r>
      <w:r>
        <w:rPr>
          <w:rFonts w:ascii="DejaVu Sans" w:hAnsi="DejaVu Sans"/>
          <w:spacing w:val="-41"/>
          <w:w w:val="90"/>
        </w:rPr>
        <w:t xml:space="preserve"> </w:t>
      </w:r>
      <w:r>
        <w:rPr>
          <w:rFonts w:ascii="DejaVu Sans" w:hAnsi="DejaVu Sans"/>
          <w:w w:val="90"/>
        </w:rPr>
        <w:t>full</w:t>
      </w:r>
      <w:r>
        <w:rPr>
          <w:rFonts w:ascii="DejaVu Sans" w:hAnsi="DejaVu Sans"/>
          <w:spacing w:val="-40"/>
          <w:w w:val="90"/>
        </w:rPr>
        <w:t xml:space="preserve"> </w:t>
      </w:r>
      <w:r>
        <w:rPr>
          <w:rFonts w:ascii="DejaVu Sans" w:hAnsi="DejaVu Sans"/>
          <w:w w:val="90"/>
        </w:rPr>
        <w:t>to</w:t>
      </w:r>
      <w:r>
        <w:rPr>
          <w:rFonts w:ascii="DejaVu Sans" w:hAnsi="DejaVu Sans"/>
          <w:spacing w:val="-41"/>
          <w:w w:val="90"/>
        </w:rPr>
        <w:t xml:space="preserve"> </w:t>
      </w:r>
      <w:r>
        <w:rPr>
          <w:rFonts w:ascii="DejaVu Sans" w:hAnsi="DejaVu Sans"/>
          <w:w w:val="90"/>
        </w:rPr>
        <w:t>include</w:t>
      </w:r>
      <w:r>
        <w:rPr>
          <w:rFonts w:ascii="DejaVu Sans" w:hAnsi="DejaVu Sans"/>
          <w:spacing w:val="-40"/>
          <w:w w:val="90"/>
        </w:rPr>
        <w:t xml:space="preserve"> </w:t>
      </w:r>
      <w:r>
        <w:rPr>
          <w:rFonts w:ascii="DejaVu Sans" w:hAnsi="DejaVu Sans"/>
          <w:w w:val="90"/>
        </w:rPr>
        <w:t>discernment</w:t>
      </w:r>
      <w:r>
        <w:rPr>
          <w:rFonts w:ascii="DejaVu Sans" w:hAnsi="DejaVu Sans"/>
          <w:spacing w:val="-41"/>
          <w:w w:val="90"/>
        </w:rPr>
        <w:t xml:space="preserve"> </w:t>
      </w:r>
      <w:r>
        <w:rPr>
          <w:rFonts w:ascii="DejaVu Sans" w:hAnsi="DejaVu Sans"/>
          <w:w w:val="90"/>
        </w:rPr>
        <w:t>on</w:t>
      </w:r>
      <w:r>
        <w:rPr>
          <w:rFonts w:ascii="DejaVu Sans" w:hAnsi="DejaVu Sans"/>
          <w:spacing w:val="-43"/>
          <w:w w:val="90"/>
        </w:rPr>
        <w:t xml:space="preserve"> </w:t>
      </w:r>
      <w:r>
        <w:rPr>
          <w:rFonts w:ascii="DejaVu Sans" w:hAnsi="DejaVu Sans"/>
          <w:w w:val="90"/>
        </w:rPr>
        <w:t>this.</w:t>
      </w:r>
      <w:r>
        <w:rPr>
          <w:rFonts w:ascii="DejaVu Sans" w:hAnsi="DejaVu Sans"/>
          <w:spacing w:val="-19"/>
          <w:w w:val="90"/>
        </w:rPr>
        <w:t xml:space="preserve"> </w:t>
      </w:r>
      <w:r>
        <w:rPr>
          <w:rFonts w:ascii="DejaVu Sans" w:hAnsi="DejaVu Sans"/>
          <w:color w:val="212121"/>
          <w:w w:val="90"/>
        </w:rPr>
        <w:t>We</w:t>
      </w:r>
      <w:r>
        <w:rPr>
          <w:rFonts w:ascii="DejaVu Sans" w:hAnsi="DejaVu Sans"/>
          <w:color w:val="212121"/>
          <w:spacing w:val="-41"/>
          <w:w w:val="90"/>
        </w:rPr>
        <w:t xml:space="preserve"> </w:t>
      </w:r>
      <w:r>
        <w:rPr>
          <w:rFonts w:ascii="DejaVu Sans" w:hAnsi="DejaVu Sans"/>
          <w:color w:val="212121"/>
          <w:w w:val="90"/>
        </w:rPr>
        <w:t>look</w:t>
      </w:r>
      <w:r>
        <w:rPr>
          <w:rFonts w:ascii="DejaVu Sans" w:hAnsi="DejaVu Sans"/>
          <w:color w:val="212121"/>
          <w:spacing w:val="-40"/>
          <w:w w:val="90"/>
        </w:rPr>
        <w:t xml:space="preserve"> </w:t>
      </w:r>
      <w:r>
        <w:rPr>
          <w:rFonts w:ascii="DejaVu Sans" w:hAnsi="DejaVu Sans"/>
          <w:color w:val="212121"/>
          <w:w w:val="90"/>
        </w:rPr>
        <w:t>forward</w:t>
      </w:r>
      <w:r>
        <w:rPr>
          <w:rFonts w:ascii="DejaVu Sans" w:hAnsi="DejaVu Sans"/>
          <w:color w:val="212121"/>
          <w:spacing w:val="-43"/>
          <w:w w:val="90"/>
        </w:rPr>
        <w:t xml:space="preserve"> </w:t>
      </w:r>
      <w:r>
        <w:rPr>
          <w:rFonts w:ascii="DejaVu Sans" w:hAnsi="DejaVu Sans"/>
          <w:color w:val="212121"/>
          <w:w w:val="90"/>
        </w:rPr>
        <w:t>to</w:t>
      </w:r>
      <w:r>
        <w:rPr>
          <w:rFonts w:ascii="DejaVu Sans" w:hAnsi="DejaVu Sans"/>
          <w:color w:val="212121"/>
          <w:spacing w:val="-41"/>
          <w:w w:val="90"/>
        </w:rPr>
        <w:t xml:space="preserve"> </w:t>
      </w:r>
      <w:r>
        <w:rPr>
          <w:rFonts w:ascii="DejaVu Sans" w:hAnsi="DejaVu Sans"/>
          <w:color w:val="212121"/>
          <w:w w:val="90"/>
        </w:rPr>
        <w:t>working</w:t>
      </w:r>
      <w:r>
        <w:rPr>
          <w:rFonts w:ascii="DejaVu Sans" w:hAnsi="DejaVu Sans"/>
          <w:color w:val="212121"/>
          <w:spacing w:val="-42"/>
          <w:w w:val="90"/>
        </w:rPr>
        <w:t xml:space="preserve"> </w:t>
      </w:r>
      <w:r>
        <w:rPr>
          <w:rFonts w:ascii="DejaVu Sans" w:hAnsi="DejaVu Sans"/>
          <w:color w:val="212121"/>
          <w:w w:val="90"/>
        </w:rPr>
        <w:t>with</w:t>
      </w:r>
      <w:r>
        <w:rPr>
          <w:rFonts w:ascii="DejaVu Sans" w:hAnsi="DejaVu Sans"/>
          <w:color w:val="212121"/>
          <w:spacing w:val="-41"/>
          <w:w w:val="90"/>
        </w:rPr>
        <w:t xml:space="preserve"> </w:t>
      </w:r>
      <w:r>
        <w:rPr>
          <w:rFonts w:ascii="DejaVu Sans" w:hAnsi="DejaVu Sans"/>
          <w:color w:val="212121"/>
          <w:w w:val="90"/>
        </w:rPr>
        <w:t>Finance</w:t>
      </w:r>
      <w:r>
        <w:rPr>
          <w:rFonts w:ascii="DejaVu Sans" w:hAnsi="DejaVu Sans"/>
          <w:color w:val="212121"/>
          <w:spacing w:val="-40"/>
          <w:w w:val="90"/>
        </w:rPr>
        <w:t xml:space="preserve"> </w:t>
      </w:r>
      <w:r>
        <w:rPr>
          <w:rFonts w:ascii="DejaVu Sans" w:hAnsi="DejaVu Sans"/>
          <w:color w:val="212121"/>
          <w:w w:val="90"/>
        </w:rPr>
        <w:t>Committee.</w:t>
      </w:r>
    </w:p>
    <w:p w:rsidR="00EE666C" w:rsidRDefault="007F0B40">
      <w:pPr>
        <w:spacing w:before="194" w:line="295" w:lineRule="auto"/>
        <w:ind w:left="940" w:right="1007"/>
        <w:jc w:val="both"/>
        <w:rPr>
          <w:b/>
        </w:rPr>
      </w:pPr>
      <w:r>
        <w:rPr>
          <w:b/>
          <w:w w:val="90"/>
        </w:rPr>
        <w:t>Sharing</w:t>
      </w:r>
      <w:r>
        <w:rPr>
          <w:b/>
          <w:spacing w:val="-18"/>
          <w:w w:val="90"/>
        </w:rPr>
        <w:t xml:space="preserve"> </w:t>
      </w:r>
      <w:r>
        <w:rPr>
          <w:b/>
          <w:w w:val="90"/>
        </w:rPr>
        <w:t>stories</w:t>
      </w:r>
      <w:r>
        <w:rPr>
          <w:b/>
          <w:spacing w:val="-19"/>
          <w:w w:val="90"/>
        </w:rPr>
        <w:t xml:space="preserve"> </w:t>
      </w:r>
      <w:r>
        <w:rPr>
          <w:b/>
          <w:w w:val="90"/>
        </w:rPr>
        <w:t>of</w:t>
      </w:r>
      <w:r>
        <w:rPr>
          <w:b/>
          <w:spacing w:val="-18"/>
          <w:w w:val="90"/>
        </w:rPr>
        <w:t xml:space="preserve"> </w:t>
      </w:r>
      <w:r>
        <w:rPr>
          <w:b/>
          <w:w w:val="90"/>
        </w:rPr>
        <w:t>why</w:t>
      </w:r>
      <w:r>
        <w:rPr>
          <w:b/>
          <w:spacing w:val="-17"/>
          <w:w w:val="90"/>
        </w:rPr>
        <w:t xml:space="preserve"> </w:t>
      </w:r>
      <w:r>
        <w:rPr>
          <w:b/>
          <w:w w:val="90"/>
        </w:rPr>
        <w:t>CYM</w:t>
      </w:r>
      <w:r>
        <w:rPr>
          <w:b/>
          <w:spacing w:val="-19"/>
          <w:w w:val="90"/>
        </w:rPr>
        <w:t xml:space="preserve"> </w:t>
      </w:r>
      <w:r>
        <w:rPr>
          <w:b/>
          <w:w w:val="90"/>
        </w:rPr>
        <w:t>is</w:t>
      </w:r>
      <w:r>
        <w:rPr>
          <w:b/>
          <w:spacing w:val="-19"/>
          <w:w w:val="90"/>
        </w:rPr>
        <w:t xml:space="preserve"> </w:t>
      </w:r>
      <w:r>
        <w:rPr>
          <w:b/>
          <w:w w:val="90"/>
        </w:rPr>
        <w:t>important</w:t>
      </w:r>
      <w:r>
        <w:rPr>
          <w:b/>
          <w:spacing w:val="-19"/>
          <w:w w:val="90"/>
        </w:rPr>
        <w:t xml:space="preserve"> </w:t>
      </w:r>
      <w:r>
        <w:rPr>
          <w:b/>
          <w:w w:val="90"/>
        </w:rPr>
        <w:t>to</w:t>
      </w:r>
      <w:r>
        <w:rPr>
          <w:b/>
          <w:spacing w:val="-19"/>
          <w:w w:val="90"/>
        </w:rPr>
        <w:t xml:space="preserve"> </w:t>
      </w:r>
      <w:r>
        <w:rPr>
          <w:b/>
          <w:w w:val="90"/>
        </w:rPr>
        <w:t>members</w:t>
      </w:r>
      <w:r>
        <w:rPr>
          <w:b/>
          <w:spacing w:val="-14"/>
          <w:w w:val="90"/>
        </w:rPr>
        <w:t xml:space="preserve"> </w:t>
      </w:r>
      <w:r>
        <w:rPr>
          <w:b/>
          <w:w w:val="90"/>
        </w:rPr>
        <w:t>is</w:t>
      </w:r>
      <w:r>
        <w:rPr>
          <w:b/>
          <w:spacing w:val="-17"/>
          <w:w w:val="90"/>
        </w:rPr>
        <w:t xml:space="preserve"> </w:t>
      </w:r>
      <w:r>
        <w:rPr>
          <w:b/>
          <w:w w:val="90"/>
        </w:rPr>
        <w:t>a</w:t>
      </w:r>
      <w:r>
        <w:rPr>
          <w:b/>
          <w:spacing w:val="-18"/>
          <w:w w:val="90"/>
        </w:rPr>
        <w:t xml:space="preserve"> </w:t>
      </w:r>
      <w:r>
        <w:rPr>
          <w:b/>
          <w:w w:val="90"/>
        </w:rPr>
        <w:t>major</w:t>
      </w:r>
      <w:r>
        <w:rPr>
          <w:b/>
          <w:spacing w:val="-19"/>
          <w:w w:val="90"/>
        </w:rPr>
        <w:t xml:space="preserve"> </w:t>
      </w:r>
      <w:r>
        <w:rPr>
          <w:b/>
          <w:w w:val="90"/>
        </w:rPr>
        <w:t>way</w:t>
      </w:r>
      <w:r>
        <w:rPr>
          <w:b/>
          <w:spacing w:val="-19"/>
          <w:w w:val="90"/>
        </w:rPr>
        <w:t xml:space="preserve"> </w:t>
      </w:r>
      <w:r>
        <w:rPr>
          <w:b/>
          <w:w w:val="90"/>
        </w:rPr>
        <w:t>we</w:t>
      </w:r>
      <w:r>
        <w:rPr>
          <w:b/>
          <w:spacing w:val="-20"/>
          <w:w w:val="90"/>
        </w:rPr>
        <w:t xml:space="preserve"> </w:t>
      </w:r>
      <w:r>
        <w:rPr>
          <w:b/>
          <w:w w:val="90"/>
        </w:rPr>
        <w:t>look</w:t>
      </w:r>
      <w:r>
        <w:rPr>
          <w:b/>
          <w:spacing w:val="-18"/>
          <w:w w:val="90"/>
        </w:rPr>
        <w:t xml:space="preserve"> </w:t>
      </w:r>
      <w:r>
        <w:rPr>
          <w:b/>
          <w:w w:val="90"/>
        </w:rPr>
        <w:t>to</w:t>
      </w:r>
      <w:r>
        <w:rPr>
          <w:b/>
          <w:spacing w:val="-19"/>
          <w:w w:val="90"/>
        </w:rPr>
        <w:t xml:space="preserve"> </w:t>
      </w:r>
      <w:r>
        <w:rPr>
          <w:b/>
          <w:w w:val="90"/>
        </w:rPr>
        <w:t>communicating</w:t>
      </w:r>
      <w:r>
        <w:rPr>
          <w:b/>
          <w:spacing w:val="-17"/>
          <w:w w:val="90"/>
        </w:rPr>
        <w:t xml:space="preserve"> </w:t>
      </w:r>
      <w:r>
        <w:rPr>
          <w:b/>
          <w:w w:val="90"/>
        </w:rPr>
        <w:t>about why</w:t>
      </w:r>
      <w:r>
        <w:rPr>
          <w:b/>
          <w:spacing w:val="-20"/>
          <w:w w:val="90"/>
        </w:rPr>
        <w:t xml:space="preserve"> </w:t>
      </w:r>
      <w:r>
        <w:rPr>
          <w:b/>
          <w:w w:val="90"/>
        </w:rPr>
        <w:t>members</w:t>
      </w:r>
      <w:r>
        <w:rPr>
          <w:b/>
          <w:spacing w:val="-18"/>
          <w:w w:val="90"/>
        </w:rPr>
        <w:t xml:space="preserve"> </w:t>
      </w:r>
      <w:r>
        <w:rPr>
          <w:b/>
          <w:w w:val="90"/>
        </w:rPr>
        <w:t>should</w:t>
      </w:r>
      <w:r>
        <w:rPr>
          <w:b/>
          <w:spacing w:val="-20"/>
          <w:w w:val="90"/>
        </w:rPr>
        <w:t xml:space="preserve"> </w:t>
      </w:r>
      <w:r>
        <w:rPr>
          <w:b/>
          <w:w w:val="90"/>
        </w:rPr>
        <w:t>contribute.</w:t>
      </w:r>
      <w:r>
        <w:rPr>
          <w:b/>
          <w:spacing w:val="17"/>
          <w:w w:val="90"/>
        </w:rPr>
        <w:t xml:space="preserve"> </w:t>
      </w:r>
      <w:r>
        <w:rPr>
          <w:b/>
          <w:w w:val="90"/>
        </w:rPr>
        <w:t>I</w:t>
      </w:r>
      <w:r>
        <w:rPr>
          <w:b/>
          <w:spacing w:val="-19"/>
          <w:w w:val="90"/>
        </w:rPr>
        <w:t xml:space="preserve"> </w:t>
      </w:r>
      <w:r>
        <w:rPr>
          <w:b/>
          <w:w w:val="90"/>
        </w:rPr>
        <w:t>look</w:t>
      </w:r>
      <w:r>
        <w:rPr>
          <w:b/>
          <w:spacing w:val="-18"/>
          <w:w w:val="90"/>
        </w:rPr>
        <w:t xml:space="preserve"> </w:t>
      </w:r>
      <w:r>
        <w:rPr>
          <w:b/>
          <w:w w:val="90"/>
        </w:rPr>
        <w:t>forward</w:t>
      </w:r>
      <w:r>
        <w:rPr>
          <w:b/>
          <w:spacing w:val="-20"/>
          <w:w w:val="90"/>
        </w:rPr>
        <w:t xml:space="preserve"> </w:t>
      </w:r>
      <w:r>
        <w:rPr>
          <w:b/>
          <w:w w:val="90"/>
        </w:rPr>
        <w:t>to</w:t>
      </w:r>
      <w:r>
        <w:rPr>
          <w:b/>
          <w:spacing w:val="-21"/>
          <w:w w:val="90"/>
        </w:rPr>
        <w:t xml:space="preserve"> </w:t>
      </w:r>
      <w:r>
        <w:rPr>
          <w:b/>
          <w:w w:val="90"/>
        </w:rPr>
        <w:t>continuing</w:t>
      </w:r>
      <w:r>
        <w:rPr>
          <w:b/>
          <w:spacing w:val="-18"/>
          <w:w w:val="90"/>
        </w:rPr>
        <w:t xml:space="preserve"> </w:t>
      </w:r>
      <w:r>
        <w:rPr>
          <w:b/>
          <w:w w:val="90"/>
        </w:rPr>
        <w:t>to</w:t>
      </w:r>
      <w:r>
        <w:rPr>
          <w:b/>
          <w:spacing w:val="-21"/>
          <w:w w:val="90"/>
        </w:rPr>
        <w:t xml:space="preserve"> </w:t>
      </w:r>
      <w:r>
        <w:rPr>
          <w:b/>
          <w:w w:val="90"/>
        </w:rPr>
        <w:t>collect</w:t>
      </w:r>
      <w:r>
        <w:rPr>
          <w:b/>
          <w:spacing w:val="-20"/>
          <w:w w:val="90"/>
        </w:rPr>
        <w:t xml:space="preserve"> </w:t>
      </w:r>
      <w:r>
        <w:rPr>
          <w:b/>
          <w:w w:val="90"/>
        </w:rPr>
        <w:t>such</w:t>
      </w:r>
      <w:r>
        <w:rPr>
          <w:b/>
          <w:spacing w:val="-20"/>
          <w:w w:val="90"/>
        </w:rPr>
        <w:t xml:space="preserve"> </w:t>
      </w:r>
      <w:r>
        <w:rPr>
          <w:b/>
          <w:w w:val="90"/>
        </w:rPr>
        <w:t>stories</w:t>
      </w:r>
      <w:r>
        <w:rPr>
          <w:b/>
          <w:spacing w:val="-18"/>
          <w:w w:val="90"/>
        </w:rPr>
        <w:t xml:space="preserve"> </w:t>
      </w:r>
      <w:r>
        <w:rPr>
          <w:b/>
          <w:w w:val="90"/>
        </w:rPr>
        <w:t>and</w:t>
      </w:r>
      <w:r>
        <w:rPr>
          <w:b/>
          <w:spacing w:val="-19"/>
          <w:w w:val="90"/>
        </w:rPr>
        <w:t xml:space="preserve"> </w:t>
      </w:r>
      <w:r>
        <w:rPr>
          <w:b/>
          <w:w w:val="90"/>
        </w:rPr>
        <w:t>share</w:t>
      </w:r>
      <w:r>
        <w:rPr>
          <w:b/>
          <w:spacing w:val="-21"/>
          <w:w w:val="90"/>
        </w:rPr>
        <w:t xml:space="preserve"> </w:t>
      </w:r>
      <w:r>
        <w:rPr>
          <w:b/>
          <w:w w:val="90"/>
        </w:rPr>
        <w:t xml:space="preserve">them </w:t>
      </w:r>
      <w:r>
        <w:rPr>
          <w:b/>
        </w:rPr>
        <w:t>as</w:t>
      </w:r>
      <w:r>
        <w:rPr>
          <w:b/>
          <w:spacing w:val="-23"/>
        </w:rPr>
        <w:t xml:space="preserve"> </w:t>
      </w:r>
      <w:r>
        <w:rPr>
          <w:b/>
        </w:rPr>
        <w:t>we</w:t>
      </w:r>
      <w:r>
        <w:rPr>
          <w:b/>
          <w:spacing w:val="-24"/>
        </w:rPr>
        <w:t xml:space="preserve"> </w:t>
      </w:r>
      <w:r>
        <w:rPr>
          <w:b/>
        </w:rPr>
        <w:t>have</w:t>
      </w:r>
      <w:r>
        <w:rPr>
          <w:b/>
          <w:spacing w:val="-25"/>
        </w:rPr>
        <w:t xml:space="preserve"> </w:t>
      </w:r>
      <w:r>
        <w:rPr>
          <w:b/>
        </w:rPr>
        <w:t>been</w:t>
      </w:r>
      <w:r>
        <w:rPr>
          <w:b/>
          <w:spacing w:val="-24"/>
        </w:rPr>
        <w:t xml:space="preserve"> </w:t>
      </w:r>
      <w:r>
        <w:rPr>
          <w:b/>
        </w:rPr>
        <w:t>online</w:t>
      </w:r>
      <w:r>
        <w:rPr>
          <w:b/>
          <w:spacing w:val="-24"/>
        </w:rPr>
        <w:t xml:space="preserve"> </w:t>
      </w:r>
      <w:r>
        <w:rPr>
          <w:b/>
        </w:rPr>
        <w:t>and</w:t>
      </w:r>
      <w:r>
        <w:rPr>
          <w:b/>
          <w:spacing w:val="-24"/>
        </w:rPr>
        <w:t xml:space="preserve"> </w:t>
      </w:r>
      <w:r>
        <w:rPr>
          <w:b/>
        </w:rPr>
        <w:t>through</w:t>
      </w:r>
      <w:r>
        <w:rPr>
          <w:b/>
          <w:spacing w:val="-24"/>
        </w:rPr>
        <w:t xml:space="preserve"> </w:t>
      </w:r>
      <w:r>
        <w:rPr>
          <w:b/>
        </w:rPr>
        <w:t>articles</w:t>
      </w:r>
      <w:r>
        <w:rPr>
          <w:b/>
          <w:spacing w:val="-24"/>
        </w:rPr>
        <w:t xml:space="preserve"> </w:t>
      </w:r>
      <w:r>
        <w:rPr>
          <w:b/>
        </w:rPr>
        <w:t>in</w:t>
      </w:r>
      <w:r>
        <w:rPr>
          <w:b/>
          <w:spacing w:val="-22"/>
        </w:rPr>
        <w:t xml:space="preserve"> </w:t>
      </w:r>
      <w:r>
        <w:rPr>
          <w:b/>
          <w:i/>
        </w:rPr>
        <w:t>The</w:t>
      </w:r>
      <w:r>
        <w:rPr>
          <w:b/>
          <w:i/>
          <w:spacing w:val="-25"/>
        </w:rPr>
        <w:t xml:space="preserve"> </w:t>
      </w:r>
      <w:r>
        <w:rPr>
          <w:b/>
          <w:i/>
        </w:rPr>
        <w:t>Canadian</w:t>
      </w:r>
      <w:r>
        <w:rPr>
          <w:b/>
          <w:i/>
          <w:spacing w:val="-24"/>
        </w:rPr>
        <w:t xml:space="preserve"> </w:t>
      </w:r>
      <w:r>
        <w:rPr>
          <w:b/>
          <w:i/>
        </w:rPr>
        <w:t>Friend</w:t>
      </w:r>
      <w:r>
        <w:rPr>
          <w:b/>
        </w:rPr>
        <w:t>.</w:t>
      </w:r>
    </w:p>
    <w:p w:rsidR="00EE666C" w:rsidRDefault="007F0B40">
      <w:pPr>
        <w:spacing w:before="195" w:line="292" w:lineRule="auto"/>
        <w:ind w:left="940" w:right="898"/>
        <w:rPr>
          <w:b/>
        </w:rPr>
      </w:pPr>
      <w:r>
        <w:rPr>
          <w:b/>
          <w:w w:val="90"/>
        </w:rPr>
        <w:t>Please</w:t>
      </w:r>
      <w:r>
        <w:rPr>
          <w:b/>
          <w:spacing w:val="-16"/>
          <w:w w:val="90"/>
        </w:rPr>
        <w:t xml:space="preserve"> </w:t>
      </w:r>
      <w:r>
        <w:rPr>
          <w:b/>
          <w:w w:val="90"/>
        </w:rPr>
        <w:t>feel</w:t>
      </w:r>
      <w:r>
        <w:rPr>
          <w:b/>
          <w:spacing w:val="-15"/>
          <w:w w:val="90"/>
        </w:rPr>
        <w:t xml:space="preserve"> </w:t>
      </w:r>
      <w:r>
        <w:rPr>
          <w:b/>
          <w:w w:val="90"/>
        </w:rPr>
        <w:t>free</w:t>
      </w:r>
      <w:r>
        <w:rPr>
          <w:b/>
          <w:spacing w:val="-15"/>
          <w:w w:val="90"/>
        </w:rPr>
        <w:t xml:space="preserve"> </w:t>
      </w:r>
      <w:r>
        <w:rPr>
          <w:b/>
          <w:w w:val="90"/>
        </w:rPr>
        <w:t>to</w:t>
      </w:r>
      <w:r>
        <w:rPr>
          <w:b/>
          <w:spacing w:val="-17"/>
          <w:w w:val="90"/>
        </w:rPr>
        <w:t xml:space="preserve"> </w:t>
      </w:r>
      <w:r>
        <w:rPr>
          <w:b/>
          <w:w w:val="90"/>
        </w:rPr>
        <w:t>approach</w:t>
      </w:r>
      <w:r>
        <w:rPr>
          <w:b/>
          <w:spacing w:val="-16"/>
          <w:w w:val="90"/>
        </w:rPr>
        <w:t xml:space="preserve"> </w:t>
      </w:r>
      <w:r>
        <w:rPr>
          <w:b/>
          <w:w w:val="90"/>
        </w:rPr>
        <w:t>me</w:t>
      </w:r>
      <w:r>
        <w:rPr>
          <w:b/>
          <w:spacing w:val="-16"/>
          <w:w w:val="90"/>
        </w:rPr>
        <w:t xml:space="preserve"> </w:t>
      </w:r>
      <w:r>
        <w:rPr>
          <w:b/>
          <w:w w:val="90"/>
        </w:rPr>
        <w:t>if</w:t>
      </w:r>
      <w:r>
        <w:rPr>
          <w:b/>
          <w:spacing w:val="-17"/>
          <w:w w:val="90"/>
        </w:rPr>
        <w:t xml:space="preserve"> </w:t>
      </w:r>
      <w:r>
        <w:rPr>
          <w:b/>
          <w:w w:val="90"/>
        </w:rPr>
        <w:t>you</w:t>
      </w:r>
      <w:r>
        <w:rPr>
          <w:b/>
          <w:spacing w:val="-16"/>
          <w:w w:val="90"/>
        </w:rPr>
        <w:t xml:space="preserve"> </w:t>
      </w:r>
      <w:r>
        <w:rPr>
          <w:b/>
          <w:w w:val="90"/>
        </w:rPr>
        <w:t>or</w:t>
      </w:r>
      <w:r>
        <w:rPr>
          <w:b/>
          <w:spacing w:val="-17"/>
          <w:w w:val="90"/>
        </w:rPr>
        <w:t xml:space="preserve"> </w:t>
      </w:r>
      <w:r>
        <w:rPr>
          <w:b/>
          <w:w w:val="90"/>
        </w:rPr>
        <w:t>someone</w:t>
      </w:r>
      <w:r>
        <w:rPr>
          <w:b/>
          <w:spacing w:val="-15"/>
          <w:w w:val="90"/>
        </w:rPr>
        <w:t xml:space="preserve"> </w:t>
      </w:r>
      <w:r>
        <w:rPr>
          <w:b/>
          <w:w w:val="90"/>
        </w:rPr>
        <w:t>you</w:t>
      </w:r>
      <w:r>
        <w:rPr>
          <w:b/>
          <w:spacing w:val="-17"/>
          <w:w w:val="90"/>
        </w:rPr>
        <w:t xml:space="preserve"> </w:t>
      </w:r>
      <w:r>
        <w:rPr>
          <w:b/>
          <w:w w:val="90"/>
        </w:rPr>
        <w:t>know</w:t>
      </w:r>
      <w:r>
        <w:rPr>
          <w:b/>
          <w:spacing w:val="-14"/>
          <w:w w:val="90"/>
        </w:rPr>
        <w:t xml:space="preserve"> </w:t>
      </w:r>
      <w:r>
        <w:rPr>
          <w:b/>
          <w:w w:val="90"/>
        </w:rPr>
        <w:t>has</w:t>
      </w:r>
      <w:r>
        <w:rPr>
          <w:b/>
          <w:spacing w:val="-15"/>
          <w:w w:val="90"/>
        </w:rPr>
        <w:t xml:space="preserve"> </w:t>
      </w:r>
      <w:r>
        <w:rPr>
          <w:b/>
          <w:w w:val="90"/>
        </w:rPr>
        <w:t>a</w:t>
      </w:r>
      <w:r>
        <w:rPr>
          <w:b/>
          <w:spacing w:val="-16"/>
          <w:w w:val="90"/>
        </w:rPr>
        <w:t xml:space="preserve"> </w:t>
      </w:r>
      <w:r>
        <w:rPr>
          <w:b/>
          <w:w w:val="90"/>
        </w:rPr>
        <w:t>story</w:t>
      </w:r>
      <w:r>
        <w:rPr>
          <w:b/>
          <w:spacing w:val="-15"/>
          <w:w w:val="90"/>
        </w:rPr>
        <w:t xml:space="preserve"> </w:t>
      </w:r>
      <w:r>
        <w:rPr>
          <w:b/>
          <w:w w:val="90"/>
        </w:rPr>
        <w:t>about</w:t>
      </w:r>
      <w:r>
        <w:rPr>
          <w:b/>
          <w:spacing w:val="-14"/>
          <w:w w:val="90"/>
        </w:rPr>
        <w:t xml:space="preserve"> </w:t>
      </w:r>
      <w:r>
        <w:rPr>
          <w:b/>
          <w:w w:val="90"/>
        </w:rPr>
        <w:t>the</w:t>
      </w:r>
      <w:r>
        <w:rPr>
          <w:b/>
          <w:spacing w:val="-16"/>
          <w:w w:val="90"/>
        </w:rPr>
        <w:t xml:space="preserve"> </w:t>
      </w:r>
      <w:r>
        <w:rPr>
          <w:b/>
          <w:w w:val="90"/>
        </w:rPr>
        <w:t>importance</w:t>
      </w:r>
      <w:r>
        <w:rPr>
          <w:b/>
          <w:spacing w:val="-15"/>
          <w:w w:val="90"/>
        </w:rPr>
        <w:t xml:space="preserve"> </w:t>
      </w:r>
      <w:r>
        <w:rPr>
          <w:b/>
          <w:w w:val="90"/>
        </w:rPr>
        <w:t>of</w:t>
      </w:r>
      <w:r>
        <w:rPr>
          <w:b/>
          <w:spacing w:val="-18"/>
          <w:w w:val="90"/>
        </w:rPr>
        <w:t xml:space="preserve"> </w:t>
      </w:r>
      <w:r>
        <w:rPr>
          <w:b/>
          <w:w w:val="90"/>
        </w:rPr>
        <w:t xml:space="preserve">CYM </w:t>
      </w:r>
      <w:r>
        <w:rPr>
          <w:b/>
        </w:rPr>
        <w:t>that</w:t>
      </w:r>
      <w:r>
        <w:rPr>
          <w:b/>
          <w:spacing w:val="-13"/>
        </w:rPr>
        <w:t xml:space="preserve"> </w:t>
      </w:r>
      <w:r>
        <w:rPr>
          <w:b/>
        </w:rPr>
        <w:t>you’d</w:t>
      </w:r>
      <w:r>
        <w:rPr>
          <w:b/>
          <w:spacing w:val="-14"/>
        </w:rPr>
        <w:t xml:space="preserve"> </w:t>
      </w:r>
      <w:r>
        <w:rPr>
          <w:b/>
        </w:rPr>
        <w:t>like</w:t>
      </w:r>
      <w:r>
        <w:rPr>
          <w:b/>
          <w:spacing w:val="-14"/>
        </w:rPr>
        <w:t xml:space="preserve"> </w:t>
      </w:r>
      <w:r>
        <w:rPr>
          <w:b/>
        </w:rPr>
        <w:t>to</w:t>
      </w:r>
      <w:r>
        <w:rPr>
          <w:b/>
          <w:spacing w:val="-17"/>
        </w:rPr>
        <w:t xml:space="preserve"> </w:t>
      </w:r>
      <w:r>
        <w:rPr>
          <w:b/>
        </w:rPr>
        <w:t>share.</w:t>
      </w:r>
    </w:p>
    <w:p w:rsidR="00EE666C" w:rsidRDefault="00EE666C">
      <w:pPr>
        <w:pStyle w:val="BodyText"/>
        <w:spacing w:before="3"/>
        <w:rPr>
          <w:b/>
          <w:sz w:val="17"/>
        </w:rPr>
      </w:pPr>
    </w:p>
    <w:p w:rsidR="00EE666C" w:rsidRDefault="007F0B40">
      <w:pPr>
        <w:spacing w:line="295" w:lineRule="auto"/>
        <w:ind w:left="940" w:right="1404"/>
        <w:rPr>
          <w:b/>
        </w:rPr>
      </w:pPr>
      <w:r>
        <w:rPr>
          <w:b/>
          <w:w w:val="95"/>
        </w:rPr>
        <w:t>We</w:t>
      </w:r>
      <w:r>
        <w:rPr>
          <w:b/>
          <w:spacing w:val="-35"/>
          <w:w w:val="95"/>
        </w:rPr>
        <w:t xml:space="preserve"> </w:t>
      </w:r>
      <w:r>
        <w:rPr>
          <w:b/>
          <w:w w:val="95"/>
        </w:rPr>
        <w:t>have</w:t>
      </w:r>
      <w:r>
        <w:rPr>
          <w:b/>
          <w:spacing w:val="-35"/>
          <w:w w:val="95"/>
        </w:rPr>
        <w:t xml:space="preserve"> </w:t>
      </w:r>
      <w:r>
        <w:rPr>
          <w:b/>
          <w:w w:val="95"/>
        </w:rPr>
        <w:t>a</w:t>
      </w:r>
      <w:r>
        <w:rPr>
          <w:b/>
          <w:spacing w:val="-34"/>
          <w:w w:val="95"/>
        </w:rPr>
        <w:t xml:space="preserve"> </w:t>
      </w:r>
      <w:r>
        <w:rPr>
          <w:b/>
          <w:w w:val="95"/>
        </w:rPr>
        <w:t>number</w:t>
      </w:r>
      <w:r>
        <w:rPr>
          <w:b/>
          <w:spacing w:val="-34"/>
          <w:w w:val="95"/>
        </w:rPr>
        <w:t xml:space="preserve"> </w:t>
      </w:r>
      <w:r>
        <w:rPr>
          <w:b/>
          <w:w w:val="95"/>
        </w:rPr>
        <w:t>of</w:t>
      </w:r>
      <w:r>
        <w:rPr>
          <w:b/>
          <w:spacing w:val="-35"/>
          <w:w w:val="95"/>
        </w:rPr>
        <w:t xml:space="preserve"> </w:t>
      </w:r>
      <w:r>
        <w:rPr>
          <w:b/>
          <w:w w:val="95"/>
        </w:rPr>
        <w:t>regular</w:t>
      </w:r>
      <w:r>
        <w:rPr>
          <w:b/>
          <w:spacing w:val="-34"/>
          <w:w w:val="95"/>
        </w:rPr>
        <w:t xml:space="preserve"> </w:t>
      </w:r>
      <w:r>
        <w:rPr>
          <w:b/>
          <w:w w:val="95"/>
        </w:rPr>
        <w:t>and</w:t>
      </w:r>
      <w:r>
        <w:rPr>
          <w:b/>
          <w:spacing w:val="-35"/>
          <w:w w:val="95"/>
        </w:rPr>
        <w:t xml:space="preserve"> </w:t>
      </w:r>
      <w:r>
        <w:rPr>
          <w:b/>
          <w:w w:val="95"/>
        </w:rPr>
        <w:t>generous</w:t>
      </w:r>
      <w:r>
        <w:rPr>
          <w:b/>
          <w:spacing w:val="-34"/>
          <w:w w:val="95"/>
        </w:rPr>
        <w:t xml:space="preserve"> </w:t>
      </w:r>
      <w:r>
        <w:rPr>
          <w:b/>
          <w:w w:val="95"/>
        </w:rPr>
        <w:t>donors</w:t>
      </w:r>
      <w:r>
        <w:rPr>
          <w:b/>
          <w:spacing w:val="-35"/>
          <w:w w:val="95"/>
        </w:rPr>
        <w:t xml:space="preserve"> </w:t>
      </w:r>
      <w:r>
        <w:rPr>
          <w:b/>
          <w:w w:val="95"/>
        </w:rPr>
        <w:t>in</w:t>
      </w:r>
      <w:r>
        <w:rPr>
          <w:b/>
          <w:spacing w:val="-36"/>
          <w:w w:val="95"/>
        </w:rPr>
        <w:t xml:space="preserve"> </w:t>
      </w:r>
      <w:r>
        <w:rPr>
          <w:b/>
          <w:color w:val="212121"/>
          <w:w w:val="95"/>
        </w:rPr>
        <w:t>the</w:t>
      </w:r>
      <w:r>
        <w:rPr>
          <w:b/>
          <w:color w:val="212121"/>
          <w:spacing w:val="-35"/>
          <w:w w:val="95"/>
        </w:rPr>
        <w:t xml:space="preserve"> </w:t>
      </w:r>
      <w:r>
        <w:rPr>
          <w:b/>
          <w:color w:val="212121"/>
          <w:w w:val="95"/>
        </w:rPr>
        <w:t>greater</w:t>
      </w:r>
      <w:r>
        <w:rPr>
          <w:b/>
          <w:color w:val="212121"/>
          <w:spacing w:val="-35"/>
          <w:w w:val="95"/>
        </w:rPr>
        <w:t xml:space="preserve"> </w:t>
      </w:r>
      <w:r>
        <w:rPr>
          <w:b/>
          <w:color w:val="212121"/>
          <w:w w:val="95"/>
        </w:rPr>
        <w:t>Vancouver</w:t>
      </w:r>
      <w:r>
        <w:rPr>
          <w:b/>
          <w:color w:val="212121"/>
          <w:spacing w:val="-34"/>
          <w:w w:val="95"/>
        </w:rPr>
        <w:t xml:space="preserve"> </w:t>
      </w:r>
      <w:r>
        <w:rPr>
          <w:b/>
          <w:color w:val="212121"/>
          <w:w w:val="95"/>
        </w:rPr>
        <w:t>and</w:t>
      </w:r>
      <w:r>
        <w:rPr>
          <w:b/>
          <w:color w:val="212121"/>
          <w:spacing w:val="-35"/>
          <w:w w:val="95"/>
        </w:rPr>
        <w:t xml:space="preserve"> </w:t>
      </w:r>
      <w:r>
        <w:rPr>
          <w:b/>
          <w:color w:val="212121"/>
          <w:w w:val="95"/>
        </w:rPr>
        <w:t>Island</w:t>
      </w:r>
      <w:r>
        <w:rPr>
          <w:b/>
          <w:color w:val="212121"/>
          <w:spacing w:val="-35"/>
          <w:w w:val="95"/>
        </w:rPr>
        <w:t xml:space="preserve"> </w:t>
      </w:r>
      <w:r>
        <w:rPr>
          <w:b/>
          <w:color w:val="212121"/>
          <w:w w:val="95"/>
        </w:rPr>
        <w:t>area Meetings</w:t>
      </w:r>
      <w:r>
        <w:rPr>
          <w:b/>
          <w:w w:val="95"/>
        </w:rPr>
        <w:t>.</w:t>
      </w:r>
      <w:r>
        <w:rPr>
          <w:b/>
          <w:spacing w:val="-16"/>
          <w:w w:val="95"/>
        </w:rPr>
        <w:t xml:space="preserve"> </w:t>
      </w:r>
      <w:r>
        <w:rPr>
          <w:b/>
          <w:w w:val="95"/>
        </w:rPr>
        <w:t>I</w:t>
      </w:r>
      <w:r>
        <w:rPr>
          <w:b/>
          <w:spacing w:val="-38"/>
          <w:w w:val="95"/>
        </w:rPr>
        <w:t xml:space="preserve"> </w:t>
      </w:r>
      <w:r>
        <w:rPr>
          <w:b/>
          <w:w w:val="95"/>
        </w:rPr>
        <w:t>would</w:t>
      </w:r>
      <w:r>
        <w:rPr>
          <w:b/>
          <w:spacing w:val="-38"/>
          <w:w w:val="95"/>
        </w:rPr>
        <w:t xml:space="preserve"> </w:t>
      </w:r>
      <w:r>
        <w:rPr>
          <w:b/>
          <w:w w:val="95"/>
        </w:rPr>
        <w:t>like</w:t>
      </w:r>
      <w:r>
        <w:rPr>
          <w:b/>
          <w:spacing w:val="-38"/>
          <w:w w:val="95"/>
        </w:rPr>
        <w:t xml:space="preserve"> </w:t>
      </w:r>
      <w:r>
        <w:rPr>
          <w:b/>
          <w:w w:val="95"/>
        </w:rPr>
        <w:t>to</w:t>
      </w:r>
      <w:r>
        <w:rPr>
          <w:b/>
          <w:spacing w:val="-37"/>
          <w:w w:val="95"/>
        </w:rPr>
        <w:t xml:space="preserve"> </w:t>
      </w:r>
      <w:r>
        <w:rPr>
          <w:b/>
          <w:w w:val="95"/>
        </w:rPr>
        <w:t>take</w:t>
      </w:r>
      <w:r>
        <w:rPr>
          <w:b/>
          <w:spacing w:val="-38"/>
          <w:w w:val="95"/>
        </w:rPr>
        <w:t xml:space="preserve"> </w:t>
      </w:r>
      <w:r>
        <w:rPr>
          <w:b/>
          <w:w w:val="95"/>
        </w:rPr>
        <w:t>the</w:t>
      </w:r>
      <w:r>
        <w:rPr>
          <w:b/>
          <w:spacing w:val="-37"/>
          <w:w w:val="95"/>
        </w:rPr>
        <w:t xml:space="preserve"> </w:t>
      </w:r>
      <w:r>
        <w:rPr>
          <w:b/>
          <w:w w:val="95"/>
        </w:rPr>
        <w:t>opportunity</w:t>
      </w:r>
      <w:r>
        <w:rPr>
          <w:b/>
          <w:spacing w:val="-37"/>
          <w:w w:val="95"/>
        </w:rPr>
        <w:t xml:space="preserve"> </w:t>
      </w:r>
      <w:r>
        <w:rPr>
          <w:b/>
          <w:w w:val="95"/>
        </w:rPr>
        <w:t>to</w:t>
      </w:r>
      <w:r>
        <w:rPr>
          <w:b/>
          <w:spacing w:val="-38"/>
          <w:w w:val="95"/>
        </w:rPr>
        <w:t xml:space="preserve"> </w:t>
      </w:r>
      <w:r>
        <w:rPr>
          <w:b/>
          <w:w w:val="95"/>
        </w:rPr>
        <w:t>thank</w:t>
      </w:r>
      <w:r>
        <w:rPr>
          <w:b/>
          <w:spacing w:val="-37"/>
          <w:w w:val="95"/>
        </w:rPr>
        <w:t xml:space="preserve"> </w:t>
      </w:r>
      <w:r>
        <w:rPr>
          <w:b/>
          <w:w w:val="95"/>
        </w:rPr>
        <w:t>you</w:t>
      </w:r>
      <w:r>
        <w:rPr>
          <w:b/>
          <w:spacing w:val="-37"/>
          <w:w w:val="95"/>
        </w:rPr>
        <w:t xml:space="preserve"> </w:t>
      </w:r>
      <w:r>
        <w:rPr>
          <w:b/>
          <w:w w:val="95"/>
        </w:rPr>
        <w:t>directly</w:t>
      </w:r>
      <w:r>
        <w:rPr>
          <w:b/>
          <w:spacing w:val="-38"/>
          <w:w w:val="95"/>
        </w:rPr>
        <w:t xml:space="preserve"> </w:t>
      </w:r>
      <w:r>
        <w:rPr>
          <w:b/>
          <w:w w:val="95"/>
        </w:rPr>
        <w:t>when</w:t>
      </w:r>
      <w:r>
        <w:rPr>
          <w:b/>
          <w:spacing w:val="-38"/>
          <w:w w:val="95"/>
        </w:rPr>
        <w:t xml:space="preserve"> </w:t>
      </w:r>
      <w:r>
        <w:rPr>
          <w:b/>
          <w:w w:val="95"/>
        </w:rPr>
        <w:t>visiting.</w:t>
      </w:r>
      <w:r>
        <w:rPr>
          <w:b/>
          <w:spacing w:val="-16"/>
          <w:w w:val="95"/>
        </w:rPr>
        <w:t xml:space="preserve"> </w:t>
      </w:r>
      <w:r>
        <w:rPr>
          <w:b/>
          <w:w w:val="95"/>
        </w:rPr>
        <w:t>Please</w:t>
      </w:r>
      <w:r>
        <w:rPr>
          <w:b/>
          <w:spacing w:val="-38"/>
          <w:w w:val="95"/>
        </w:rPr>
        <w:t xml:space="preserve"> </w:t>
      </w:r>
      <w:r>
        <w:rPr>
          <w:b/>
          <w:w w:val="95"/>
        </w:rPr>
        <w:t>let</w:t>
      </w:r>
      <w:r>
        <w:rPr>
          <w:b/>
          <w:spacing w:val="-38"/>
          <w:w w:val="95"/>
        </w:rPr>
        <w:t xml:space="preserve"> </w:t>
      </w:r>
      <w:r>
        <w:rPr>
          <w:b/>
          <w:w w:val="95"/>
        </w:rPr>
        <w:t xml:space="preserve">me </w:t>
      </w:r>
      <w:r>
        <w:rPr>
          <w:b/>
        </w:rPr>
        <w:t>know</w:t>
      </w:r>
      <w:r>
        <w:rPr>
          <w:b/>
          <w:spacing w:val="-39"/>
        </w:rPr>
        <w:t xml:space="preserve"> </w:t>
      </w:r>
      <w:r>
        <w:rPr>
          <w:b/>
        </w:rPr>
        <w:t>if</w:t>
      </w:r>
      <w:r>
        <w:rPr>
          <w:b/>
          <w:spacing w:val="-40"/>
        </w:rPr>
        <w:t xml:space="preserve"> </w:t>
      </w:r>
      <w:r>
        <w:rPr>
          <w:b/>
        </w:rPr>
        <w:t>you</w:t>
      </w:r>
      <w:r>
        <w:rPr>
          <w:b/>
          <w:spacing w:val="-39"/>
        </w:rPr>
        <w:t xml:space="preserve"> </w:t>
      </w:r>
      <w:r>
        <w:rPr>
          <w:b/>
        </w:rPr>
        <w:t>would</w:t>
      </w:r>
      <w:r>
        <w:rPr>
          <w:b/>
          <w:spacing w:val="-40"/>
        </w:rPr>
        <w:t xml:space="preserve"> </w:t>
      </w:r>
      <w:r>
        <w:rPr>
          <w:b/>
        </w:rPr>
        <w:t>like</w:t>
      </w:r>
      <w:r>
        <w:rPr>
          <w:b/>
          <w:spacing w:val="-41"/>
        </w:rPr>
        <w:t xml:space="preserve"> </w:t>
      </w:r>
      <w:r>
        <w:rPr>
          <w:b/>
        </w:rPr>
        <w:t>to</w:t>
      </w:r>
      <w:r>
        <w:rPr>
          <w:b/>
          <w:spacing w:val="-40"/>
        </w:rPr>
        <w:t xml:space="preserve"> </w:t>
      </w:r>
      <w:r>
        <w:rPr>
          <w:b/>
        </w:rPr>
        <w:t>have</w:t>
      </w:r>
      <w:r>
        <w:rPr>
          <w:b/>
          <w:spacing w:val="-39"/>
        </w:rPr>
        <w:t xml:space="preserve"> </w:t>
      </w:r>
      <w:r>
        <w:rPr>
          <w:b/>
        </w:rPr>
        <w:t>a</w:t>
      </w:r>
      <w:r>
        <w:rPr>
          <w:b/>
          <w:spacing w:val="-39"/>
        </w:rPr>
        <w:t xml:space="preserve"> </w:t>
      </w:r>
      <w:r>
        <w:rPr>
          <w:b/>
        </w:rPr>
        <w:t>conversation.</w:t>
      </w:r>
      <w:r>
        <w:rPr>
          <w:b/>
          <w:spacing w:val="-17"/>
        </w:rPr>
        <w:t xml:space="preserve"> </w:t>
      </w:r>
      <w:r>
        <w:rPr>
          <w:b/>
        </w:rPr>
        <w:t>I’ll</w:t>
      </w:r>
      <w:r>
        <w:rPr>
          <w:b/>
          <w:spacing w:val="-39"/>
        </w:rPr>
        <w:t xml:space="preserve"> </w:t>
      </w:r>
      <w:r>
        <w:rPr>
          <w:b/>
        </w:rPr>
        <w:t>do</w:t>
      </w:r>
      <w:r>
        <w:rPr>
          <w:b/>
          <w:spacing w:val="-39"/>
        </w:rPr>
        <w:t xml:space="preserve"> </w:t>
      </w:r>
      <w:r>
        <w:rPr>
          <w:b/>
        </w:rPr>
        <w:t>my</w:t>
      </w:r>
      <w:r>
        <w:rPr>
          <w:b/>
          <w:spacing w:val="-39"/>
        </w:rPr>
        <w:t xml:space="preserve"> </w:t>
      </w:r>
      <w:r>
        <w:rPr>
          <w:b/>
        </w:rPr>
        <w:t>best</w:t>
      </w:r>
      <w:r>
        <w:rPr>
          <w:b/>
          <w:spacing w:val="-39"/>
        </w:rPr>
        <w:t xml:space="preserve"> </w:t>
      </w:r>
      <w:r>
        <w:rPr>
          <w:b/>
        </w:rPr>
        <w:t>to</w:t>
      </w:r>
      <w:r>
        <w:rPr>
          <w:b/>
          <w:spacing w:val="-39"/>
        </w:rPr>
        <w:t xml:space="preserve"> </w:t>
      </w:r>
      <w:r>
        <w:rPr>
          <w:b/>
        </w:rPr>
        <w:t>make</w:t>
      </w:r>
      <w:r>
        <w:rPr>
          <w:b/>
          <w:spacing w:val="-41"/>
        </w:rPr>
        <w:t xml:space="preserve"> </w:t>
      </w:r>
      <w:r>
        <w:rPr>
          <w:b/>
        </w:rPr>
        <w:t>myself</w:t>
      </w:r>
      <w:r>
        <w:rPr>
          <w:b/>
          <w:spacing w:val="-40"/>
        </w:rPr>
        <w:t xml:space="preserve"> </w:t>
      </w:r>
      <w:r>
        <w:rPr>
          <w:b/>
        </w:rPr>
        <w:t>available.</w:t>
      </w:r>
    </w:p>
    <w:p w:rsidR="00EE666C" w:rsidRDefault="00EE666C">
      <w:pPr>
        <w:pStyle w:val="BodyText"/>
        <w:spacing w:before="4"/>
        <w:rPr>
          <w:b/>
          <w:sz w:val="17"/>
        </w:rPr>
      </w:pPr>
    </w:p>
    <w:p w:rsidR="00EE666C" w:rsidRDefault="007F0B40">
      <w:pPr>
        <w:ind w:left="940"/>
        <w:rPr>
          <w:rFonts w:ascii="DejaVu Sans"/>
        </w:rPr>
      </w:pPr>
      <w:r>
        <w:rPr>
          <w:rFonts w:ascii="DejaVu Sans"/>
          <w:w w:val="95"/>
        </w:rPr>
        <w:t>In friendship</w:t>
      </w:r>
    </w:p>
    <w:p w:rsidR="00EE666C" w:rsidRDefault="00EE666C">
      <w:pPr>
        <w:pStyle w:val="BodyText"/>
        <w:spacing w:before="6"/>
        <w:rPr>
          <w:rFonts w:ascii="DejaVu Sans"/>
        </w:rPr>
      </w:pPr>
    </w:p>
    <w:p w:rsidR="00EE666C" w:rsidRDefault="007F0B40">
      <w:pPr>
        <w:spacing w:line="290" w:lineRule="auto"/>
        <w:ind w:left="940" w:right="1052"/>
        <w:rPr>
          <w:rFonts w:ascii="DejaVu Sans"/>
        </w:rPr>
      </w:pPr>
      <w:r>
        <w:rPr>
          <w:rFonts w:ascii="DejaVu Sans"/>
          <w:w w:val="85"/>
        </w:rPr>
        <w:t>Contributions</w:t>
      </w:r>
      <w:r>
        <w:rPr>
          <w:rFonts w:ascii="DejaVu Sans"/>
          <w:spacing w:val="-40"/>
          <w:w w:val="85"/>
        </w:rPr>
        <w:t xml:space="preserve"> </w:t>
      </w:r>
      <w:r>
        <w:rPr>
          <w:rFonts w:ascii="DejaVu Sans"/>
          <w:w w:val="85"/>
        </w:rPr>
        <w:t>Committee:</w:t>
      </w:r>
      <w:r>
        <w:rPr>
          <w:rFonts w:ascii="DejaVu Sans"/>
          <w:spacing w:val="-39"/>
          <w:w w:val="85"/>
        </w:rPr>
        <w:t xml:space="preserve"> </w:t>
      </w:r>
      <w:r>
        <w:rPr>
          <w:rFonts w:ascii="DejaVu Sans"/>
          <w:w w:val="85"/>
        </w:rPr>
        <w:t>Penni</w:t>
      </w:r>
      <w:r>
        <w:rPr>
          <w:rFonts w:ascii="DejaVu Sans"/>
          <w:spacing w:val="-38"/>
          <w:w w:val="85"/>
        </w:rPr>
        <w:t xml:space="preserve"> </w:t>
      </w:r>
      <w:r>
        <w:rPr>
          <w:rFonts w:ascii="DejaVu Sans"/>
          <w:w w:val="85"/>
        </w:rPr>
        <w:t>Burrell</w:t>
      </w:r>
      <w:r>
        <w:rPr>
          <w:rFonts w:ascii="DejaVu Sans"/>
          <w:spacing w:val="-40"/>
          <w:w w:val="85"/>
        </w:rPr>
        <w:t xml:space="preserve"> </w:t>
      </w:r>
      <w:r>
        <w:rPr>
          <w:rFonts w:ascii="DejaVu Sans"/>
          <w:w w:val="85"/>
        </w:rPr>
        <w:t>Clerk,</w:t>
      </w:r>
      <w:r>
        <w:rPr>
          <w:rFonts w:ascii="DejaVu Sans"/>
          <w:spacing w:val="-38"/>
          <w:w w:val="85"/>
        </w:rPr>
        <w:t xml:space="preserve"> </w:t>
      </w:r>
      <w:r>
        <w:rPr>
          <w:rFonts w:ascii="DejaVu Sans"/>
          <w:w w:val="85"/>
        </w:rPr>
        <w:t>George</w:t>
      </w:r>
      <w:r>
        <w:rPr>
          <w:rFonts w:ascii="DejaVu Sans"/>
          <w:spacing w:val="-39"/>
          <w:w w:val="85"/>
        </w:rPr>
        <w:t xml:space="preserve"> </w:t>
      </w:r>
      <w:r>
        <w:rPr>
          <w:rFonts w:ascii="DejaVu Sans"/>
          <w:w w:val="85"/>
        </w:rPr>
        <w:t>Webb,</w:t>
      </w:r>
      <w:r>
        <w:rPr>
          <w:rFonts w:ascii="DejaVu Sans"/>
          <w:spacing w:val="-38"/>
          <w:w w:val="85"/>
        </w:rPr>
        <w:t xml:space="preserve"> </w:t>
      </w:r>
      <w:r>
        <w:rPr>
          <w:rFonts w:ascii="DejaVu Sans"/>
          <w:w w:val="85"/>
        </w:rPr>
        <w:t>Fran</w:t>
      </w:r>
      <w:r>
        <w:rPr>
          <w:rFonts w:ascii="DejaVu Sans"/>
          <w:spacing w:val="-40"/>
          <w:w w:val="85"/>
        </w:rPr>
        <w:t xml:space="preserve"> </w:t>
      </w:r>
      <w:r>
        <w:rPr>
          <w:rFonts w:ascii="DejaVu Sans"/>
          <w:w w:val="85"/>
        </w:rPr>
        <w:t>McQuail</w:t>
      </w:r>
      <w:r>
        <w:rPr>
          <w:rFonts w:ascii="DejaVu Sans"/>
          <w:spacing w:val="-39"/>
          <w:w w:val="85"/>
        </w:rPr>
        <w:t xml:space="preserve"> </w:t>
      </w:r>
      <w:r>
        <w:rPr>
          <w:rFonts w:ascii="DejaVu Sans"/>
          <w:w w:val="85"/>
        </w:rPr>
        <w:t>(Finance</w:t>
      </w:r>
      <w:r>
        <w:rPr>
          <w:rFonts w:ascii="DejaVu Sans"/>
          <w:spacing w:val="-38"/>
          <w:w w:val="85"/>
        </w:rPr>
        <w:t xml:space="preserve"> </w:t>
      </w:r>
      <w:r>
        <w:rPr>
          <w:rFonts w:ascii="DejaVu Sans"/>
          <w:w w:val="85"/>
        </w:rPr>
        <w:t>Committee),</w:t>
      </w:r>
      <w:r>
        <w:rPr>
          <w:rFonts w:ascii="DejaVu Sans"/>
          <w:spacing w:val="-38"/>
          <w:w w:val="85"/>
        </w:rPr>
        <w:t xml:space="preserve"> </w:t>
      </w:r>
      <w:r>
        <w:rPr>
          <w:rFonts w:ascii="DejaVu Sans"/>
          <w:w w:val="85"/>
        </w:rPr>
        <w:t xml:space="preserve">Kerry </w:t>
      </w:r>
      <w:r>
        <w:rPr>
          <w:rFonts w:ascii="DejaVu Sans"/>
          <w:w w:val="90"/>
        </w:rPr>
        <w:t>MacAdam</w:t>
      </w:r>
      <w:r>
        <w:rPr>
          <w:rFonts w:ascii="DejaVu Sans"/>
          <w:spacing w:val="-13"/>
          <w:w w:val="90"/>
        </w:rPr>
        <w:t xml:space="preserve"> </w:t>
      </w:r>
      <w:r>
        <w:rPr>
          <w:rFonts w:ascii="DejaVu Sans"/>
          <w:w w:val="90"/>
        </w:rPr>
        <w:t>(staff)</w:t>
      </w:r>
    </w:p>
    <w:p w:rsidR="00EE666C" w:rsidRDefault="00EE666C">
      <w:pPr>
        <w:spacing w:line="290" w:lineRule="auto"/>
        <w:rPr>
          <w:rFonts w:ascii="DejaVu Sans"/>
        </w:rPr>
        <w:sectPr w:rsidR="00EE666C">
          <w:headerReference w:type="default" r:id="rId352"/>
          <w:footerReference w:type="default" r:id="rId353"/>
          <w:pgSz w:w="12240" w:h="15840"/>
          <w:pgMar w:top="680" w:right="540" w:bottom="280" w:left="500" w:header="0" w:footer="0" w:gutter="0"/>
          <w:cols w:space="720"/>
        </w:sectPr>
      </w:pPr>
    </w:p>
    <w:p w:rsidR="00EE666C" w:rsidRDefault="007F0B40">
      <w:pPr>
        <w:spacing w:before="78"/>
        <w:ind w:left="945"/>
        <w:rPr>
          <w:rFonts w:ascii="DejaVu Sans"/>
          <w:sz w:val="24"/>
        </w:rPr>
      </w:pPr>
      <w:r>
        <w:rPr>
          <w:rFonts w:ascii="DejaVu Sans"/>
          <w:w w:val="90"/>
          <w:sz w:val="24"/>
        </w:rPr>
        <w:lastRenderedPageBreak/>
        <w:t>RM Nov 2018</w:t>
      </w:r>
    </w:p>
    <w:p w:rsidR="00EE666C" w:rsidRDefault="00EE666C">
      <w:pPr>
        <w:pStyle w:val="BodyText"/>
        <w:rPr>
          <w:rFonts w:ascii="DejaVu Sans"/>
          <w:sz w:val="20"/>
        </w:rPr>
      </w:pPr>
    </w:p>
    <w:p w:rsidR="00EE666C" w:rsidRDefault="007F0B40">
      <w:pPr>
        <w:spacing w:before="222" w:line="504" w:lineRule="auto"/>
        <w:ind w:left="945" w:right="4284"/>
        <w:rPr>
          <w:rFonts w:ascii="DejaVu Sans"/>
          <w:sz w:val="24"/>
        </w:rPr>
      </w:pPr>
      <w:r>
        <w:rPr>
          <w:rFonts w:ascii="DejaVu Sans"/>
          <w:color w:val="FF0000"/>
          <w:w w:val="90"/>
          <w:sz w:val="24"/>
        </w:rPr>
        <w:t xml:space="preserve">Representative Meeting November 2018: Report 21 </w:t>
      </w:r>
      <w:r>
        <w:rPr>
          <w:rFonts w:ascii="DejaVu Sans"/>
          <w:w w:val="80"/>
          <w:sz w:val="24"/>
        </w:rPr>
        <w:t>REPORT FOR REPRESENTATIVE MEETING NOVEMBER 2018</w:t>
      </w:r>
    </w:p>
    <w:p w:rsidR="00EE666C" w:rsidRDefault="007F0B40">
      <w:pPr>
        <w:spacing w:line="252" w:lineRule="auto"/>
        <w:ind w:left="945" w:right="1554"/>
        <w:rPr>
          <w:rFonts w:ascii="DejaVu Sans"/>
          <w:sz w:val="24"/>
        </w:rPr>
      </w:pPr>
      <w:r>
        <w:rPr>
          <w:rFonts w:ascii="DejaVu Sans"/>
          <w:w w:val="85"/>
          <w:sz w:val="24"/>
        </w:rPr>
        <w:t>Nominating</w:t>
      </w:r>
      <w:r>
        <w:rPr>
          <w:rFonts w:ascii="DejaVu Sans"/>
          <w:spacing w:val="-38"/>
          <w:w w:val="85"/>
          <w:sz w:val="24"/>
        </w:rPr>
        <w:t xml:space="preserve"> </w:t>
      </w:r>
      <w:r>
        <w:rPr>
          <w:rFonts w:ascii="DejaVu Sans"/>
          <w:w w:val="85"/>
          <w:sz w:val="24"/>
        </w:rPr>
        <w:t>Committee</w:t>
      </w:r>
      <w:r>
        <w:rPr>
          <w:rFonts w:ascii="DejaVu Sans"/>
          <w:spacing w:val="-37"/>
          <w:w w:val="85"/>
          <w:sz w:val="24"/>
        </w:rPr>
        <w:t xml:space="preserve"> </w:t>
      </w:r>
      <w:r>
        <w:rPr>
          <w:rFonts w:ascii="DejaVu Sans"/>
          <w:w w:val="85"/>
          <w:sz w:val="24"/>
        </w:rPr>
        <w:t>has</w:t>
      </w:r>
      <w:r>
        <w:rPr>
          <w:rFonts w:ascii="DejaVu Sans"/>
          <w:spacing w:val="-37"/>
          <w:w w:val="85"/>
          <w:sz w:val="24"/>
        </w:rPr>
        <w:t xml:space="preserve"> </w:t>
      </w:r>
      <w:r>
        <w:rPr>
          <w:rFonts w:ascii="DejaVu Sans"/>
          <w:w w:val="85"/>
          <w:sz w:val="24"/>
        </w:rPr>
        <w:t>a</w:t>
      </w:r>
      <w:r>
        <w:rPr>
          <w:rFonts w:ascii="DejaVu Sans"/>
          <w:spacing w:val="-37"/>
          <w:w w:val="85"/>
          <w:sz w:val="24"/>
        </w:rPr>
        <w:t xml:space="preserve"> </w:t>
      </w:r>
      <w:r>
        <w:rPr>
          <w:rFonts w:ascii="DejaVu Sans"/>
          <w:w w:val="85"/>
          <w:sz w:val="24"/>
        </w:rPr>
        <w:t>few</w:t>
      </w:r>
      <w:r>
        <w:rPr>
          <w:rFonts w:ascii="DejaVu Sans"/>
          <w:spacing w:val="-38"/>
          <w:w w:val="85"/>
          <w:sz w:val="24"/>
        </w:rPr>
        <w:t xml:space="preserve"> </w:t>
      </w:r>
      <w:r>
        <w:rPr>
          <w:rFonts w:ascii="DejaVu Sans"/>
          <w:w w:val="85"/>
          <w:sz w:val="24"/>
        </w:rPr>
        <w:t>names</w:t>
      </w:r>
      <w:r>
        <w:rPr>
          <w:rFonts w:ascii="DejaVu Sans"/>
          <w:spacing w:val="-37"/>
          <w:w w:val="85"/>
          <w:sz w:val="24"/>
        </w:rPr>
        <w:t xml:space="preserve"> </w:t>
      </w:r>
      <w:r>
        <w:rPr>
          <w:rFonts w:ascii="DejaVu Sans"/>
          <w:w w:val="85"/>
          <w:sz w:val="24"/>
        </w:rPr>
        <w:t>to</w:t>
      </w:r>
      <w:r>
        <w:rPr>
          <w:rFonts w:ascii="DejaVu Sans"/>
          <w:spacing w:val="-37"/>
          <w:w w:val="85"/>
          <w:sz w:val="24"/>
        </w:rPr>
        <w:t xml:space="preserve"> </w:t>
      </w:r>
      <w:r>
        <w:rPr>
          <w:rFonts w:ascii="DejaVu Sans"/>
          <w:w w:val="85"/>
          <w:sz w:val="24"/>
        </w:rPr>
        <w:t>bring</w:t>
      </w:r>
      <w:r>
        <w:rPr>
          <w:rFonts w:ascii="DejaVu Sans"/>
          <w:spacing w:val="-37"/>
          <w:w w:val="85"/>
          <w:sz w:val="24"/>
        </w:rPr>
        <w:t xml:space="preserve"> </w:t>
      </w:r>
      <w:r>
        <w:rPr>
          <w:rFonts w:ascii="DejaVu Sans"/>
          <w:w w:val="85"/>
          <w:sz w:val="24"/>
        </w:rPr>
        <w:t>forward</w:t>
      </w:r>
      <w:r>
        <w:rPr>
          <w:rFonts w:ascii="DejaVu Sans"/>
          <w:spacing w:val="-38"/>
          <w:w w:val="85"/>
          <w:sz w:val="24"/>
        </w:rPr>
        <w:t xml:space="preserve"> </w:t>
      </w:r>
      <w:r>
        <w:rPr>
          <w:rFonts w:ascii="DejaVu Sans"/>
          <w:w w:val="85"/>
          <w:sz w:val="24"/>
        </w:rPr>
        <w:t>for</w:t>
      </w:r>
      <w:r>
        <w:rPr>
          <w:rFonts w:ascii="DejaVu Sans"/>
          <w:spacing w:val="-37"/>
          <w:w w:val="85"/>
          <w:sz w:val="24"/>
        </w:rPr>
        <w:t xml:space="preserve"> </w:t>
      </w:r>
      <w:r>
        <w:rPr>
          <w:rFonts w:ascii="DejaVu Sans"/>
          <w:w w:val="85"/>
          <w:sz w:val="24"/>
        </w:rPr>
        <w:t>approval</w:t>
      </w:r>
      <w:r>
        <w:rPr>
          <w:rFonts w:ascii="DejaVu Sans"/>
          <w:spacing w:val="-37"/>
          <w:w w:val="85"/>
          <w:sz w:val="24"/>
        </w:rPr>
        <w:t xml:space="preserve"> </w:t>
      </w:r>
      <w:r>
        <w:rPr>
          <w:rFonts w:ascii="DejaVu Sans"/>
          <w:w w:val="85"/>
          <w:sz w:val="24"/>
        </w:rPr>
        <w:t>by</w:t>
      </w:r>
      <w:r>
        <w:rPr>
          <w:rFonts w:ascii="DejaVu Sans"/>
          <w:spacing w:val="-37"/>
          <w:w w:val="85"/>
          <w:sz w:val="24"/>
        </w:rPr>
        <w:t xml:space="preserve"> </w:t>
      </w:r>
      <w:r>
        <w:rPr>
          <w:rFonts w:ascii="DejaVu Sans"/>
          <w:w w:val="85"/>
          <w:sz w:val="24"/>
        </w:rPr>
        <w:t xml:space="preserve">Representative </w:t>
      </w:r>
      <w:r>
        <w:rPr>
          <w:rFonts w:ascii="DejaVu Sans"/>
          <w:w w:val="90"/>
          <w:sz w:val="24"/>
        </w:rPr>
        <w:t>Meeting.</w:t>
      </w:r>
    </w:p>
    <w:p w:rsidR="00EE666C" w:rsidRDefault="00EE666C">
      <w:pPr>
        <w:pStyle w:val="BodyText"/>
        <w:spacing w:before="10"/>
        <w:rPr>
          <w:rFonts w:ascii="DejaVu Sans"/>
          <w:sz w:val="24"/>
        </w:rPr>
      </w:pPr>
    </w:p>
    <w:p w:rsidR="00EE666C" w:rsidRDefault="007F0B40">
      <w:pPr>
        <w:spacing w:line="252" w:lineRule="auto"/>
        <w:ind w:left="1324" w:right="6272" w:hanging="380"/>
        <w:rPr>
          <w:rFonts w:ascii="DejaVu Sans"/>
          <w:sz w:val="24"/>
        </w:rPr>
      </w:pPr>
      <w:r>
        <w:rPr>
          <w:rFonts w:ascii="DejaVu Sans"/>
          <w:w w:val="85"/>
          <w:sz w:val="24"/>
        </w:rPr>
        <w:t>For</w:t>
      </w:r>
      <w:r>
        <w:rPr>
          <w:rFonts w:ascii="DejaVu Sans"/>
          <w:spacing w:val="-35"/>
          <w:w w:val="85"/>
          <w:sz w:val="24"/>
        </w:rPr>
        <w:t xml:space="preserve"> </w:t>
      </w:r>
      <w:r>
        <w:rPr>
          <w:rFonts w:ascii="DejaVu Sans"/>
          <w:w w:val="85"/>
          <w:sz w:val="24"/>
        </w:rPr>
        <w:t>Camp</w:t>
      </w:r>
      <w:r>
        <w:rPr>
          <w:rFonts w:ascii="DejaVu Sans"/>
          <w:spacing w:val="-35"/>
          <w:w w:val="85"/>
          <w:sz w:val="24"/>
        </w:rPr>
        <w:t xml:space="preserve"> </w:t>
      </w:r>
      <w:r>
        <w:rPr>
          <w:rFonts w:ascii="DejaVu Sans"/>
          <w:w w:val="85"/>
          <w:sz w:val="24"/>
        </w:rPr>
        <w:t>NeeKauNis</w:t>
      </w:r>
      <w:r>
        <w:rPr>
          <w:rFonts w:ascii="DejaVu Sans"/>
          <w:spacing w:val="-34"/>
          <w:w w:val="85"/>
          <w:sz w:val="24"/>
        </w:rPr>
        <w:t xml:space="preserve"> </w:t>
      </w:r>
      <w:r>
        <w:rPr>
          <w:rFonts w:ascii="DejaVu Sans"/>
          <w:w w:val="85"/>
          <w:sz w:val="24"/>
        </w:rPr>
        <w:t>with</w:t>
      </w:r>
      <w:r>
        <w:rPr>
          <w:rFonts w:ascii="DejaVu Sans"/>
          <w:spacing w:val="-34"/>
          <w:w w:val="85"/>
          <w:sz w:val="24"/>
        </w:rPr>
        <w:t xml:space="preserve"> </w:t>
      </w:r>
      <w:r>
        <w:rPr>
          <w:rFonts w:ascii="DejaVu Sans"/>
          <w:w w:val="85"/>
          <w:sz w:val="24"/>
        </w:rPr>
        <w:t>terms</w:t>
      </w:r>
      <w:r>
        <w:rPr>
          <w:rFonts w:ascii="DejaVu Sans"/>
          <w:spacing w:val="-34"/>
          <w:w w:val="85"/>
          <w:sz w:val="24"/>
        </w:rPr>
        <w:t xml:space="preserve"> </w:t>
      </w:r>
      <w:r>
        <w:rPr>
          <w:rFonts w:ascii="DejaVu Sans"/>
          <w:w w:val="85"/>
          <w:sz w:val="24"/>
        </w:rPr>
        <w:t>to</w:t>
      </w:r>
      <w:r>
        <w:rPr>
          <w:rFonts w:ascii="DejaVu Sans"/>
          <w:spacing w:val="-34"/>
          <w:w w:val="85"/>
          <w:sz w:val="24"/>
        </w:rPr>
        <w:t xml:space="preserve"> </w:t>
      </w:r>
      <w:r>
        <w:rPr>
          <w:rFonts w:ascii="DejaVu Sans"/>
          <w:w w:val="85"/>
          <w:sz w:val="24"/>
        </w:rPr>
        <w:t xml:space="preserve">2021 </w:t>
      </w:r>
      <w:r>
        <w:rPr>
          <w:rFonts w:ascii="DejaVu Sans"/>
          <w:w w:val="90"/>
          <w:sz w:val="24"/>
        </w:rPr>
        <w:t>Chris</w:t>
      </w:r>
      <w:r>
        <w:rPr>
          <w:rFonts w:ascii="DejaVu Sans"/>
          <w:spacing w:val="-24"/>
          <w:w w:val="90"/>
          <w:sz w:val="24"/>
        </w:rPr>
        <w:t xml:space="preserve"> </w:t>
      </w:r>
      <w:r>
        <w:rPr>
          <w:rFonts w:ascii="DejaVu Sans"/>
          <w:w w:val="90"/>
          <w:sz w:val="24"/>
        </w:rPr>
        <w:t>Wilson</w:t>
      </w:r>
      <w:r>
        <w:rPr>
          <w:rFonts w:ascii="DejaVu Sans"/>
          <w:spacing w:val="-23"/>
          <w:w w:val="90"/>
          <w:sz w:val="24"/>
        </w:rPr>
        <w:t xml:space="preserve"> </w:t>
      </w:r>
      <w:r>
        <w:rPr>
          <w:rFonts w:ascii="DejaVu Sans"/>
          <w:w w:val="90"/>
          <w:sz w:val="24"/>
        </w:rPr>
        <w:t>Yang</w:t>
      </w:r>
      <w:r>
        <w:rPr>
          <w:rFonts w:ascii="DejaVu Sans"/>
          <w:spacing w:val="-24"/>
          <w:w w:val="90"/>
          <w:sz w:val="24"/>
        </w:rPr>
        <w:t xml:space="preserve"> </w:t>
      </w:r>
      <w:r>
        <w:rPr>
          <w:rFonts w:ascii="DejaVu Sans"/>
          <w:w w:val="90"/>
          <w:sz w:val="24"/>
        </w:rPr>
        <w:t>(Ott)*</w:t>
      </w:r>
    </w:p>
    <w:p w:rsidR="00EE666C" w:rsidRDefault="007F0B40">
      <w:pPr>
        <w:spacing w:line="252" w:lineRule="auto"/>
        <w:ind w:left="1324" w:right="7696"/>
        <w:rPr>
          <w:rFonts w:ascii="DejaVu Sans"/>
          <w:sz w:val="24"/>
        </w:rPr>
      </w:pPr>
      <w:r>
        <w:rPr>
          <w:rFonts w:ascii="DejaVu Sans"/>
          <w:w w:val="90"/>
          <w:sz w:val="24"/>
        </w:rPr>
        <w:t xml:space="preserve">Wendee Wood (Tor) </w:t>
      </w:r>
      <w:r>
        <w:rPr>
          <w:rFonts w:ascii="DejaVu Sans"/>
          <w:w w:val="85"/>
          <w:sz w:val="24"/>
        </w:rPr>
        <w:t xml:space="preserve">Rachel McQuail (KA) </w:t>
      </w:r>
      <w:r>
        <w:rPr>
          <w:rFonts w:ascii="DejaVu Sans"/>
          <w:w w:val="90"/>
          <w:sz w:val="24"/>
        </w:rPr>
        <w:t xml:space="preserve">Lisa Stettler (YS) </w:t>
      </w:r>
      <w:r>
        <w:rPr>
          <w:rFonts w:ascii="DejaVu Sans"/>
          <w:w w:val="80"/>
          <w:sz w:val="24"/>
        </w:rPr>
        <w:t>Rebecca Ivanoff (YS)*</w:t>
      </w:r>
    </w:p>
    <w:p w:rsidR="00EE666C" w:rsidRDefault="00EE666C">
      <w:pPr>
        <w:pStyle w:val="BodyText"/>
        <w:spacing w:before="10"/>
        <w:rPr>
          <w:rFonts w:ascii="DejaVu Sans"/>
          <w:sz w:val="24"/>
        </w:rPr>
      </w:pPr>
    </w:p>
    <w:p w:rsidR="00EE666C" w:rsidRDefault="007F0B40">
      <w:pPr>
        <w:spacing w:before="1" w:line="256" w:lineRule="auto"/>
        <w:ind w:left="945" w:right="5547"/>
        <w:rPr>
          <w:rFonts w:ascii="DejaVu Sans"/>
          <w:sz w:val="24"/>
        </w:rPr>
      </w:pPr>
      <w:r>
        <w:rPr>
          <w:rFonts w:ascii="DejaVu Sans"/>
          <w:w w:val="85"/>
          <w:sz w:val="24"/>
        </w:rPr>
        <w:t>We</w:t>
      </w:r>
      <w:r>
        <w:rPr>
          <w:rFonts w:ascii="DejaVu Sans"/>
          <w:spacing w:val="-35"/>
          <w:w w:val="85"/>
          <w:sz w:val="24"/>
        </w:rPr>
        <w:t xml:space="preserve"> </w:t>
      </w:r>
      <w:r>
        <w:rPr>
          <w:rFonts w:ascii="DejaVu Sans"/>
          <w:w w:val="85"/>
          <w:sz w:val="24"/>
        </w:rPr>
        <w:t>also</w:t>
      </w:r>
      <w:r>
        <w:rPr>
          <w:rFonts w:ascii="DejaVu Sans"/>
          <w:spacing w:val="-34"/>
          <w:w w:val="85"/>
          <w:sz w:val="24"/>
        </w:rPr>
        <w:t xml:space="preserve"> </w:t>
      </w:r>
      <w:r>
        <w:rPr>
          <w:rFonts w:ascii="DejaVu Sans"/>
          <w:w w:val="85"/>
          <w:sz w:val="24"/>
        </w:rPr>
        <w:t>have</w:t>
      </w:r>
      <w:r>
        <w:rPr>
          <w:rFonts w:ascii="DejaVu Sans"/>
          <w:spacing w:val="-34"/>
          <w:w w:val="85"/>
          <w:sz w:val="24"/>
        </w:rPr>
        <w:t xml:space="preserve"> </w:t>
      </w:r>
      <w:r>
        <w:rPr>
          <w:rFonts w:ascii="DejaVu Sans"/>
          <w:w w:val="85"/>
          <w:sz w:val="24"/>
        </w:rPr>
        <w:t>one</w:t>
      </w:r>
      <w:r>
        <w:rPr>
          <w:rFonts w:ascii="DejaVu Sans"/>
          <w:spacing w:val="-34"/>
          <w:w w:val="85"/>
          <w:sz w:val="24"/>
        </w:rPr>
        <w:t xml:space="preserve"> </w:t>
      </w:r>
      <w:r>
        <w:rPr>
          <w:rFonts w:ascii="DejaVu Sans"/>
          <w:w w:val="85"/>
          <w:sz w:val="24"/>
        </w:rPr>
        <w:t>resignation</w:t>
      </w:r>
      <w:r>
        <w:rPr>
          <w:rFonts w:ascii="DejaVu Sans"/>
          <w:spacing w:val="-35"/>
          <w:w w:val="85"/>
          <w:sz w:val="24"/>
        </w:rPr>
        <w:t xml:space="preserve"> </w:t>
      </w:r>
      <w:r>
        <w:rPr>
          <w:rFonts w:ascii="DejaVu Sans"/>
          <w:w w:val="85"/>
          <w:sz w:val="24"/>
        </w:rPr>
        <w:t>from</w:t>
      </w:r>
      <w:r>
        <w:rPr>
          <w:rFonts w:ascii="DejaVu Sans"/>
          <w:spacing w:val="-34"/>
          <w:w w:val="85"/>
          <w:sz w:val="24"/>
        </w:rPr>
        <w:t xml:space="preserve"> </w:t>
      </w:r>
      <w:r>
        <w:rPr>
          <w:rFonts w:ascii="DejaVu Sans"/>
          <w:w w:val="85"/>
          <w:sz w:val="24"/>
        </w:rPr>
        <w:t>a</w:t>
      </w:r>
      <w:r>
        <w:rPr>
          <w:rFonts w:ascii="DejaVu Sans"/>
          <w:spacing w:val="-34"/>
          <w:w w:val="85"/>
          <w:sz w:val="24"/>
        </w:rPr>
        <w:t xml:space="preserve"> </w:t>
      </w:r>
      <w:r>
        <w:rPr>
          <w:rFonts w:ascii="DejaVu Sans"/>
          <w:w w:val="85"/>
          <w:sz w:val="24"/>
        </w:rPr>
        <w:t xml:space="preserve">committee </w:t>
      </w:r>
      <w:r>
        <w:rPr>
          <w:rFonts w:ascii="DejaVu Sans"/>
          <w:w w:val="90"/>
          <w:sz w:val="24"/>
        </w:rPr>
        <w:t>For Finance</w:t>
      </w:r>
      <w:r>
        <w:rPr>
          <w:rFonts w:ascii="DejaVu Sans"/>
          <w:spacing w:val="-40"/>
          <w:w w:val="90"/>
          <w:sz w:val="24"/>
        </w:rPr>
        <w:t xml:space="preserve"> </w:t>
      </w:r>
      <w:r>
        <w:rPr>
          <w:rFonts w:ascii="DejaVu Sans"/>
          <w:w w:val="90"/>
          <w:sz w:val="24"/>
        </w:rPr>
        <w:t>Commttee</w:t>
      </w:r>
    </w:p>
    <w:p w:rsidR="00EE666C" w:rsidRDefault="007F0B40">
      <w:pPr>
        <w:spacing w:line="272" w:lineRule="exact"/>
        <w:ind w:left="1324"/>
        <w:rPr>
          <w:rFonts w:ascii="DejaVu Sans"/>
          <w:sz w:val="24"/>
        </w:rPr>
      </w:pPr>
      <w:r>
        <w:rPr>
          <w:rFonts w:ascii="DejaVu Sans"/>
          <w:w w:val="90"/>
          <w:sz w:val="24"/>
        </w:rPr>
        <w:t>Lucie Lemieux (Ott)</w:t>
      </w:r>
    </w:p>
    <w:p w:rsidR="00EE666C" w:rsidRDefault="00EE666C">
      <w:pPr>
        <w:pStyle w:val="BodyText"/>
        <w:spacing w:before="3"/>
        <w:rPr>
          <w:rFonts w:ascii="DejaVu Sans"/>
          <w:sz w:val="26"/>
        </w:rPr>
      </w:pPr>
    </w:p>
    <w:p w:rsidR="00EE666C" w:rsidRDefault="007F0B40">
      <w:pPr>
        <w:spacing w:line="252" w:lineRule="auto"/>
        <w:ind w:left="945" w:right="1092"/>
        <w:rPr>
          <w:rFonts w:ascii="DejaVu Sans"/>
          <w:sz w:val="24"/>
        </w:rPr>
      </w:pPr>
      <w:r>
        <w:rPr>
          <w:rFonts w:ascii="DejaVu Sans"/>
          <w:w w:val="85"/>
          <w:sz w:val="24"/>
        </w:rPr>
        <w:t>We</w:t>
      </w:r>
      <w:r>
        <w:rPr>
          <w:rFonts w:ascii="DejaVu Sans"/>
          <w:spacing w:val="-29"/>
          <w:w w:val="85"/>
          <w:sz w:val="24"/>
        </w:rPr>
        <w:t xml:space="preserve"> </w:t>
      </w:r>
      <w:r>
        <w:rPr>
          <w:rFonts w:ascii="DejaVu Sans"/>
          <w:w w:val="85"/>
          <w:sz w:val="24"/>
        </w:rPr>
        <w:t>are</w:t>
      </w:r>
      <w:r>
        <w:rPr>
          <w:rFonts w:ascii="DejaVu Sans"/>
          <w:spacing w:val="-29"/>
          <w:w w:val="85"/>
          <w:sz w:val="24"/>
        </w:rPr>
        <w:t xml:space="preserve"> </w:t>
      </w:r>
      <w:r>
        <w:rPr>
          <w:rFonts w:ascii="DejaVu Sans"/>
          <w:w w:val="85"/>
          <w:sz w:val="24"/>
        </w:rPr>
        <w:t>still</w:t>
      </w:r>
      <w:r>
        <w:rPr>
          <w:rFonts w:ascii="DejaVu Sans"/>
          <w:spacing w:val="-28"/>
          <w:w w:val="85"/>
          <w:sz w:val="24"/>
        </w:rPr>
        <w:t xml:space="preserve"> </w:t>
      </w:r>
      <w:r>
        <w:rPr>
          <w:rFonts w:ascii="DejaVu Sans"/>
          <w:w w:val="85"/>
          <w:sz w:val="24"/>
        </w:rPr>
        <w:t>looking</w:t>
      </w:r>
      <w:r>
        <w:rPr>
          <w:rFonts w:ascii="DejaVu Sans"/>
          <w:spacing w:val="-29"/>
          <w:w w:val="85"/>
          <w:sz w:val="24"/>
        </w:rPr>
        <w:t xml:space="preserve"> </w:t>
      </w:r>
      <w:r>
        <w:rPr>
          <w:rFonts w:ascii="DejaVu Sans"/>
          <w:w w:val="85"/>
          <w:sz w:val="24"/>
        </w:rPr>
        <w:t>for</w:t>
      </w:r>
      <w:r>
        <w:rPr>
          <w:rFonts w:ascii="DejaVu Sans"/>
          <w:spacing w:val="-28"/>
          <w:w w:val="85"/>
          <w:sz w:val="24"/>
        </w:rPr>
        <w:t xml:space="preserve"> </w:t>
      </w:r>
      <w:r>
        <w:rPr>
          <w:rFonts w:ascii="DejaVu Sans"/>
          <w:w w:val="85"/>
          <w:sz w:val="24"/>
        </w:rPr>
        <w:t>people</w:t>
      </w:r>
      <w:r>
        <w:rPr>
          <w:rFonts w:ascii="DejaVu Sans"/>
          <w:spacing w:val="-29"/>
          <w:w w:val="85"/>
          <w:sz w:val="24"/>
        </w:rPr>
        <w:t xml:space="preserve"> </w:t>
      </w:r>
      <w:r>
        <w:rPr>
          <w:rFonts w:ascii="DejaVu Sans"/>
          <w:w w:val="85"/>
          <w:sz w:val="24"/>
        </w:rPr>
        <w:t>to</w:t>
      </w:r>
      <w:r>
        <w:rPr>
          <w:rFonts w:ascii="DejaVu Sans"/>
          <w:spacing w:val="-28"/>
          <w:w w:val="85"/>
          <w:sz w:val="24"/>
        </w:rPr>
        <w:t xml:space="preserve"> </w:t>
      </w:r>
      <w:r>
        <w:rPr>
          <w:rFonts w:ascii="DejaVu Sans"/>
          <w:w w:val="85"/>
          <w:sz w:val="24"/>
        </w:rPr>
        <w:t>serve</w:t>
      </w:r>
      <w:r>
        <w:rPr>
          <w:rFonts w:ascii="DejaVu Sans"/>
          <w:spacing w:val="-29"/>
          <w:w w:val="85"/>
          <w:sz w:val="24"/>
        </w:rPr>
        <w:t xml:space="preserve"> </w:t>
      </w:r>
      <w:r>
        <w:rPr>
          <w:rFonts w:ascii="DejaVu Sans"/>
          <w:w w:val="85"/>
          <w:sz w:val="24"/>
        </w:rPr>
        <w:t>on</w:t>
      </w:r>
      <w:r>
        <w:rPr>
          <w:rFonts w:ascii="DejaVu Sans"/>
          <w:spacing w:val="-28"/>
          <w:w w:val="85"/>
          <w:sz w:val="24"/>
        </w:rPr>
        <w:t xml:space="preserve"> </w:t>
      </w:r>
      <w:r>
        <w:rPr>
          <w:rFonts w:ascii="DejaVu Sans"/>
          <w:w w:val="85"/>
          <w:sz w:val="24"/>
        </w:rPr>
        <w:t>several</w:t>
      </w:r>
      <w:r>
        <w:rPr>
          <w:rFonts w:ascii="DejaVu Sans"/>
          <w:spacing w:val="-28"/>
          <w:w w:val="85"/>
          <w:sz w:val="24"/>
        </w:rPr>
        <w:t xml:space="preserve"> </w:t>
      </w:r>
      <w:r>
        <w:rPr>
          <w:rFonts w:ascii="DejaVu Sans"/>
          <w:w w:val="85"/>
          <w:sz w:val="24"/>
        </w:rPr>
        <w:t>committees</w:t>
      </w:r>
      <w:r>
        <w:rPr>
          <w:rFonts w:ascii="DejaVu Sans"/>
          <w:spacing w:val="-29"/>
          <w:w w:val="85"/>
          <w:sz w:val="24"/>
        </w:rPr>
        <w:t xml:space="preserve"> </w:t>
      </w:r>
      <w:r>
        <w:rPr>
          <w:rFonts w:ascii="DejaVu Sans"/>
          <w:w w:val="85"/>
          <w:sz w:val="24"/>
        </w:rPr>
        <w:t>as</w:t>
      </w:r>
      <w:r>
        <w:rPr>
          <w:rFonts w:ascii="DejaVu Sans"/>
          <w:spacing w:val="-28"/>
          <w:w w:val="85"/>
          <w:sz w:val="24"/>
        </w:rPr>
        <w:t xml:space="preserve"> </w:t>
      </w:r>
      <w:r>
        <w:rPr>
          <w:rFonts w:ascii="DejaVu Sans"/>
          <w:w w:val="85"/>
          <w:sz w:val="24"/>
        </w:rPr>
        <w:t>well</w:t>
      </w:r>
      <w:r>
        <w:rPr>
          <w:rFonts w:ascii="DejaVu Sans"/>
          <w:spacing w:val="-28"/>
          <w:w w:val="85"/>
          <w:sz w:val="24"/>
        </w:rPr>
        <w:t xml:space="preserve"> </w:t>
      </w:r>
      <w:r>
        <w:rPr>
          <w:rFonts w:ascii="DejaVu Sans"/>
          <w:w w:val="85"/>
          <w:sz w:val="24"/>
        </w:rPr>
        <w:t>as</w:t>
      </w:r>
      <w:r>
        <w:rPr>
          <w:rFonts w:ascii="DejaVu Sans"/>
          <w:spacing w:val="-28"/>
          <w:w w:val="85"/>
          <w:sz w:val="24"/>
        </w:rPr>
        <w:t xml:space="preserve"> </w:t>
      </w:r>
      <w:r>
        <w:rPr>
          <w:rFonts w:ascii="DejaVu Sans"/>
          <w:w w:val="85"/>
          <w:sz w:val="24"/>
        </w:rPr>
        <w:t>Clerk</w:t>
      </w:r>
      <w:r>
        <w:rPr>
          <w:rFonts w:ascii="DejaVu Sans"/>
          <w:spacing w:val="-29"/>
          <w:w w:val="85"/>
          <w:sz w:val="24"/>
        </w:rPr>
        <w:t xml:space="preserve"> </w:t>
      </w:r>
      <w:r>
        <w:rPr>
          <w:rFonts w:ascii="DejaVu Sans"/>
          <w:w w:val="85"/>
          <w:sz w:val="24"/>
        </w:rPr>
        <w:t>of</w:t>
      </w:r>
      <w:r>
        <w:rPr>
          <w:rFonts w:ascii="DejaVu Sans"/>
          <w:spacing w:val="-28"/>
          <w:w w:val="85"/>
          <w:sz w:val="24"/>
        </w:rPr>
        <w:t xml:space="preserve"> </w:t>
      </w:r>
      <w:r>
        <w:rPr>
          <w:rFonts w:ascii="DejaVu Sans"/>
          <w:w w:val="85"/>
          <w:sz w:val="24"/>
        </w:rPr>
        <w:t>CYM.</w:t>
      </w:r>
      <w:r>
        <w:rPr>
          <w:rFonts w:ascii="DejaVu Sans"/>
          <w:spacing w:val="-29"/>
          <w:w w:val="85"/>
          <w:sz w:val="24"/>
        </w:rPr>
        <w:t xml:space="preserve"> </w:t>
      </w:r>
      <w:r>
        <w:rPr>
          <w:rFonts w:ascii="DejaVu Sans"/>
          <w:w w:val="85"/>
          <w:sz w:val="24"/>
        </w:rPr>
        <w:t>Please let</w:t>
      </w:r>
      <w:r>
        <w:rPr>
          <w:rFonts w:ascii="DejaVu Sans"/>
          <w:spacing w:val="-31"/>
          <w:w w:val="85"/>
          <w:sz w:val="24"/>
        </w:rPr>
        <w:t xml:space="preserve"> </w:t>
      </w:r>
      <w:r>
        <w:rPr>
          <w:rFonts w:ascii="DejaVu Sans"/>
          <w:w w:val="85"/>
          <w:sz w:val="24"/>
        </w:rPr>
        <w:t>members</w:t>
      </w:r>
      <w:r>
        <w:rPr>
          <w:rFonts w:ascii="DejaVu Sans"/>
          <w:spacing w:val="-31"/>
          <w:w w:val="85"/>
          <w:sz w:val="24"/>
        </w:rPr>
        <w:t xml:space="preserve"> </w:t>
      </w:r>
      <w:r>
        <w:rPr>
          <w:rFonts w:ascii="DejaVu Sans"/>
          <w:w w:val="85"/>
          <w:sz w:val="24"/>
        </w:rPr>
        <w:t>of</w:t>
      </w:r>
      <w:r>
        <w:rPr>
          <w:rFonts w:ascii="DejaVu Sans"/>
          <w:spacing w:val="-30"/>
          <w:w w:val="85"/>
          <w:sz w:val="24"/>
        </w:rPr>
        <w:t xml:space="preserve"> </w:t>
      </w:r>
      <w:r>
        <w:rPr>
          <w:rFonts w:ascii="DejaVu Sans"/>
          <w:w w:val="85"/>
          <w:sz w:val="24"/>
        </w:rPr>
        <w:t>nominating</w:t>
      </w:r>
      <w:r>
        <w:rPr>
          <w:rFonts w:ascii="DejaVu Sans"/>
          <w:spacing w:val="-31"/>
          <w:w w:val="85"/>
          <w:sz w:val="24"/>
        </w:rPr>
        <w:t xml:space="preserve"> </w:t>
      </w:r>
      <w:r>
        <w:rPr>
          <w:rFonts w:ascii="DejaVu Sans"/>
          <w:w w:val="85"/>
          <w:sz w:val="24"/>
        </w:rPr>
        <w:t>committee</w:t>
      </w:r>
      <w:r>
        <w:rPr>
          <w:rFonts w:ascii="DejaVu Sans"/>
          <w:spacing w:val="-31"/>
          <w:w w:val="85"/>
          <w:sz w:val="24"/>
        </w:rPr>
        <w:t xml:space="preserve"> </w:t>
      </w:r>
      <w:r>
        <w:rPr>
          <w:rFonts w:ascii="DejaVu Sans"/>
          <w:w w:val="85"/>
          <w:sz w:val="24"/>
        </w:rPr>
        <w:t>know</w:t>
      </w:r>
      <w:r>
        <w:rPr>
          <w:rFonts w:ascii="DejaVu Sans"/>
          <w:spacing w:val="-31"/>
          <w:w w:val="85"/>
          <w:sz w:val="24"/>
        </w:rPr>
        <w:t xml:space="preserve"> </w:t>
      </w:r>
      <w:r>
        <w:rPr>
          <w:rFonts w:ascii="DejaVu Sans"/>
          <w:w w:val="85"/>
          <w:sz w:val="24"/>
        </w:rPr>
        <w:t>if</w:t>
      </w:r>
      <w:r>
        <w:rPr>
          <w:rFonts w:ascii="DejaVu Sans"/>
          <w:spacing w:val="-31"/>
          <w:w w:val="85"/>
          <w:sz w:val="24"/>
        </w:rPr>
        <w:t xml:space="preserve"> </w:t>
      </w:r>
      <w:r>
        <w:rPr>
          <w:rFonts w:ascii="DejaVu Sans"/>
          <w:w w:val="85"/>
          <w:sz w:val="24"/>
        </w:rPr>
        <w:t>you</w:t>
      </w:r>
      <w:r>
        <w:rPr>
          <w:rFonts w:ascii="DejaVu Sans"/>
          <w:spacing w:val="-31"/>
          <w:w w:val="85"/>
          <w:sz w:val="24"/>
        </w:rPr>
        <w:t xml:space="preserve"> </w:t>
      </w:r>
      <w:r>
        <w:rPr>
          <w:rFonts w:ascii="DejaVu Sans"/>
          <w:w w:val="85"/>
          <w:sz w:val="24"/>
        </w:rPr>
        <w:t>or</w:t>
      </w:r>
      <w:r>
        <w:rPr>
          <w:rFonts w:ascii="DejaVu Sans"/>
          <w:spacing w:val="-30"/>
          <w:w w:val="85"/>
          <w:sz w:val="24"/>
        </w:rPr>
        <w:t xml:space="preserve"> </w:t>
      </w:r>
      <w:r>
        <w:rPr>
          <w:rFonts w:ascii="DejaVu Sans"/>
          <w:w w:val="85"/>
          <w:sz w:val="24"/>
        </w:rPr>
        <w:t>a</w:t>
      </w:r>
      <w:r>
        <w:rPr>
          <w:rFonts w:ascii="DejaVu Sans"/>
          <w:spacing w:val="-31"/>
          <w:w w:val="85"/>
          <w:sz w:val="24"/>
        </w:rPr>
        <w:t xml:space="preserve"> </w:t>
      </w:r>
      <w:r>
        <w:rPr>
          <w:rFonts w:ascii="DejaVu Sans"/>
          <w:w w:val="85"/>
          <w:sz w:val="24"/>
        </w:rPr>
        <w:t>member</w:t>
      </w:r>
      <w:r>
        <w:rPr>
          <w:rFonts w:ascii="DejaVu Sans"/>
          <w:spacing w:val="-31"/>
          <w:w w:val="85"/>
          <w:sz w:val="24"/>
        </w:rPr>
        <w:t xml:space="preserve"> </w:t>
      </w:r>
      <w:r>
        <w:rPr>
          <w:rFonts w:ascii="DejaVu Sans"/>
          <w:w w:val="85"/>
          <w:sz w:val="24"/>
        </w:rPr>
        <w:t>of</w:t>
      </w:r>
      <w:r>
        <w:rPr>
          <w:rFonts w:ascii="DejaVu Sans"/>
          <w:spacing w:val="-31"/>
          <w:w w:val="85"/>
          <w:sz w:val="24"/>
        </w:rPr>
        <w:t xml:space="preserve"> </w:t>
      </w:r>
      <w:r>
        <w:rPr>
          <w:rFonts w:ascii="DejaVu Sans"/>
          <w:w w:val="85"/>
          <w:sz w:val="24"/>
        </w:rPr>
        <w:t>your</w:t>
      </w:r>
      <w:r>
        <w:rPr>
          <w:rFonts w:ascii="DejaVu Sans"/>
          <w:spacing w:val="-31"/>
          <w:w w:val="85"/>
          <w:sz w:val="24"/>
        </w:rPr>
        <w:t xml:space="preserve"> </w:t>
      </w:r>
      <w:r>
        <w:rPr>
          <w:rFonts w:ascii="DejaVu Sans"/>
          <w:w w:val="85"/>
          <w:sz w:val="24"/>
        </w:rPr>
        <w:t>meeting</w:t>
      </w:r>
      <w:r>
        <w:rPr>
          <w:rFonts w:ascii="DejaVu Sans"/>
          <w:spacing w:val="-31"/>
          <w:w w:val="85"/>
          <w:sz w:val="24"/>
        </w:rPr>
        <w:t xml:space="preserve"> </w:t>
      </w:r>
      <w:r>
        <w:rPr>
          <w:rFonts w:ascii="DejaVu Sans"/>
          <w:w w:val="85"/>
          <w:sz w:val="24"/>
        </w:rPr>
        <w:t>is</w:t>
      </w:r>
      <w:r>
        <w:rPr>
          <w:rFonts w:ascii="DejaVu Sans"/>
          <w:spacing w:val="-30"/>
          <w:w w:val="85"/>
          <w:sz w:val="24"/>
        </w:rPr>
        <w:t xml:space="preserve"> </w:t>
      </w:r>
      <w:r>
        <w:rPr>
          <w:rFonts w:ascii="DejaVu Sans"/>
          <w:w w:val="85"/>
          <w:sz w:val="24"/>
        </w:rPr>
        <w:t xml:space="preserve">interested </w:t>
      </w:r>
      <w:r>
        <w:rPr>
          <w:rFonts w:ascii="DejaVu Sans"/>
          <w:w w:val="90"/>
          <w:sz w:val="24"/>
        </w:rPr>
        <w:t>in</w:t>
      </w:r>
      <w:r>
        <w:rPr>
          <w:rFonts w:ascii="DejaVu Sans"/>
          <w:spacing w:val="-19"/>
          <w:w w:val="90"/>
          <w:sz w:val="24"/>
        </w:rPr>
        <w:t xml:space="preserve"> </w:t>
      </w:r>
      <w:r>
        <w:rPr>
          <w:rFonts w:ascii="DejaVu Sans"/>
          <w:w w:val="90"/>
          <w:sz w:val="24"/>
        </w:rPr>
        <w:t>serving</w:t>
      </w:r>
      <w:r>
        <w:rPr>
          <w:rFonts w:ascii="DejaVu Sans"/>
          <w:spacing w:val="-18"/>
          <w:w w:val="90"/>
          <w:sz w:val="24"/>
        </w:rPr>
        <w:t xml:space="preserve"> </w:t>
      </w:r>
      <w:r>
        <w:rPr>
          <w:rFonts w:ascii="DejaVu Sans"/>
          <w:w w:val="90"/>
          <w:sz w:val="24"/>
        </w:rPr>
        <w:t>on</w:t>
      </w:r>
      <w:r>
        <w:rPr>
          <w:rFonts w:ascii="DejaVu Sans"/>
          <w:spacing w:val="-18"/>
          <w:w w:val="90"/>
          <w:sz w:val="24"/>
        </w:rPr>
        <w:t xml:space="preserve"> </w:t>
      </w:r>
      <w:r>
        <w:rPr>
          <w:rFonts w:ascii="DejaVu Sans"/>
          <w:w w:val="90"/>
          <w:sz w:val="24"/>
        </w:rPr>
        <w:t>any</w:t>
      </w:r>
      <w:r>
        <w:rPr>
          <w:rFonts w:ascii="DejaVu Sans"/>
          <w:spacing w:val="-19"/>
          <w:w w:val="90"/>
          <w:sz w:val="24"/>
        </w:rPr>
        <w:t xml:space="preserve"> </w:t>
      </w:r>
      <w:r>
        <w:rPr>
          <w:rFonts w:ascii="DejaVu Sans"/>
          <w:w w:val="90"/>
          <w:sz w:val="24"/>
        </w:rPr>
        <w:t>CYM</w:t>
      </w:r>
      <w:r>
        <w:rPr>
          <w:rFonts w:ascii="DejaVu Sans"/>
          <w:spacing w:val="-18"/>
          <w:w w:val="90"/>
          <w:sz w:val="24"/>
        </w:rPr>
        <w:t xml:space="preserve"> </w:t>
      </w:r>
      <w:r>
        <w:rPr>
          <w:rFonts w:ascii="DejaVu Sans"/>
          <w:w w:val="90"/>
          <w:sz w:val="24"/>
        </w:rPr>
        <w:t>committees.</w:t>
      </w:r>
    </w:p>
    <w:p w:rsidR="00EE666C" w:rsidRDefault="00EE666C">
      <w:pPr>
        <w:pStyle w:val="BodyText"/>
        <w:rPr>
          <w:rFonts w:ascii="DejaVu Sans"/>
          <w:sz w:val="25"/>
        </w:rPr>
      </w:pPr>
    </w:p>
    <w:p w:rsidR="00EE666C" w:rsidRDefault="007F0B40">
      <w:pPr>
        <w:ind w:left="945"/>
        <w:rPr>
          <w:rFonts w:ascii="DejaVu Sans"/>
          <w:sz w:val="24"/>
        </w:rPr>
      </w:pPr>
      <w:r>
        <w:rPr>
          <w:rFonts w:ascii="DejaVu Sans"/>
          <w:w w:val="90"/>
          <w:sz w:val="24"/>
        </w:rPr>
        <w:t>Heidi Dick</w:t>
      </w: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pStyle w:val="BodyText"/>
        <w:rPr>
          <w:rFonts w:ascii="DejaVu Sans"/>
          <w:sz w:val="20"/>
        </w:rPr>
      </w:pPr>
    </w:p>
    <w:p w:rsidR="00EE666C" w:rsidRDefault="00EE666C">
      <w:pPr>
        <w:jc w:val="right"/>
        <w:rPr>
          <w:rFonts w:ascii="DejaVu Sans"/>
          <w:sz w:val="24"/>
        </w:rPr>
        <w:sectPr w:rsidR="00EE666C">
          <w:headerReference w:type="default" r:id="rId354"/>
          <w:footerReference w:type="default" r:id="rId355"/>
          <w:pgSz w:w="12240" w:h="15840"/>
          <w:pgMar w:top="640" w:right="540" w:bottom="280" w:left="500" w:header="0" w:footer="0" w:gutter="0"/>
          <w:cols w:space="720"/>
        </w:sectPr>
      </w:pPr>
      <w:bookmarkStart w:id="0" w:name="_GoBack"/>
      <w:bookmarkEnd w:id="0"/>
    </w:p>
    <w:p w:rsidR="00EE666C" w:rsidRDefault="007F0B40">
      <w:pPr>
        <w:spacing w:before="79"/>
        <w:ind w:left="8375" w:right="8195"/>
        <w:jc w:val="center"/>
        <w:rPr>
          <w:sz w:val="11"/>
        </w:rPr>
      </w:pPr>
      <w:r>
        <w:rPr>
          <w:w w:val="105"/>
          <w:sz w:val="11"/>
        </w:rPr>
        <w:lastRenderedPageBreak/>
        <w:t>18-11-17 Draft 1 2018 Budget</w:t>
      </w:r>
    </w:p>
    <w:p w:rsidR="00EE666C" w:rsidRDefault="00EE666C">
      <w:pPr>
        <w:pStyle w:val="BodyText"/>
        <w:rPr>
          <w:sz w:val="20"/>
        </w:rPr>
      </w:pPr>
    </w:p>
    <w:p w:rsidR="00EE666C" w:rsidRDefault="00EE666C">
      <w:pPr>
        <w:pStyle w:val="BodyText"/>
        <w:rPr>
          <w:sz w:val="20"/>
        </w:rPr>
      </w:pPr>
    </w:p>
    <w:p w:rsidR="00EE666C" w:rsidRDefault="00EE666C">
      <w:pPr>
        <w:pStyle w:val="BodyText"/>
        <w:spacing w:before="1"/>
        <w:rPr>
          <w:sz w:val="28"/>
        </w:rPr>
      </w:pPr>
    </w:p>
    <w:p w:rsidR="00EE666C" w:rsidRDefault="000A7097">
      <w:pPr>
        <w:spacing w:before="102" w:line="302" w:lineRule="auto"/>
        <w:ind w:left="138" w:right="16700"/>
        <w:rPr>
          <w:b/>
          <w:sz w:val="13"/>
        </w:rPr>
      </w:pPr>
      <w:r>
        <w:pict>
          <v:shape id="_x0000_s1036" type="#_x0000_t202" alt="" style="position:absolute;left:0;text-align:left;margin-left:46.3pt;margin-top:-12.3pt;width:879.1pt;height:430.35pt;z-index:251650048;mso-wrap-style:square;mso-wrap-edited:f;mso-width-percent:0;mso-height-percent:0;mso-position-horizontal-relative:page;mso-width-percent:0;mso-height-percent:0;v-text-anchor:top"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3"/>
                    <w:gridCol w:w="1441"/>
                    <w:gridCol w:w="1441"/>
                    <w:gridCol w:w="1441"/>
                    <w:gridCol w:w="1441"/>
                    <w:gridCol w:w="1441"/>
                    <w:gridCol w:w="1441"/>
                    <w:gridCol w:w="1441"/>
                    <w:gridCol w:w="1301"/>
                    <w:gridCol w:w="1301"/>
                    <w:gridCol w:w="1301"/>
                  </w:tblGrid>
                  <w:tr w:rsidR="007F0B40">
                    <w:trPr>
                      <w:trHeight w:val="494"/>
                    </w:trPr>
                    <w:tc>
                      <w:tcPr>
                        <w:tcW w:w="3583" w:type="dxa"/>
                        <w:vMerge w:val="restart"/>
                        <w:tcBorders>
                          <w:top w:val="nil"/>
                          <w:left w:val="nil"/>
                        </w:tcBorders>
                      </w:tcPr>
                      <w:p w:rsidR="007F0B40" w:rsidRDefault="007F0B40">
                        <w:pPr>
                          <w:pStyle w:val="TableParagraph"/>
                          <w:rPr>
                            <w:rFonts w:ascii="Times New Roman"/>
                            <w:sz w:val="12"/>
                          </w:rPr>
                        </w:pPr>
                      </w:p>
                    </w:tc>
                    <w:tc>
                      <w:tcPr>
                        <w:tcW w:w="1441" w:type="dxa"/>
                        <w:shd w:val="clear" w:color="auto" w:fill="FFF2CC"/>
                      </w:tcPr>
                      <w:p w:rsidR="007F0B40" w:rsidRDefault="007F0B40">
                        <w:pPr>
                          <w:pStyle w:val="TableParagraph"/>
                          <w:rPr>
                            <w:sz w:val="14"/>
                          </w:rPr>
                        </w:pPr>
                      </w:p>
                      <w:p w:rsidR="007F0B40" w:rsidRDefault="007F0B40">
                        <w:pPr>
                          <w:pStyle w:val="TableParagraph"/>
                          <w:spacing w:before="5"/>
                          <w:rPr>
                            <w:sz w:val="15"/>
                          </w:rPr>
                        </w:pPr>
                      </w:p>
                      <w:p w:rsidR="007F0B40" w:rsidRDefault="007F0B40">
                        <w:pPr>
                          <w:pStyle w:val="TableParagraph"/>
                          <w:spacing w:line="136" w:lineRule="exact"/>
                          <w:ind w:left="127"/>
                          <w:rPr>
                            <w:b/>
                            <w:sz w:val="13"/>
                          </w:rPr>
                        </w:pPr>
                        <w:r>
                          <w:rPr>
                            <w:b/>
                            <w:w w:val="105"/>
                            <w:sz w:val="13"/>
                          </w:rPr>
                          <w:t>CYM General Fund</w:t>
                        </w:r>
                      </w:p>
                    </w:tc>
                    <w:tc>
                      <w:tcPr>
                        <w:tcW w:w="1441" w:type="dxa"/>
                        <w:shd w:val="clear" w:color="auto" w:fill="E2EFDA"/>
                      </w:tcPr>
                      <w:p w:rsidR="007F0B40" w:rsidRDefault="007F0B40">
                        <w:pPr>
                          <w:pStyle w:val="TableParagraph"/>
                          <w:rPr>
                            <w:sz w:val="14"/>
                          </w:rPr>
                        </w:pPr>
                      </w:p>
                      <w:p w:rsidR="007F0B40" w:rsidRDefault="007F0B40">
                        <w:pPr>
                          <w:pStyle w:val="TableParagraph"/>
                          <w:spacing w:before="5"/>
                          <w:rPr>
                            <w:sz w:val="15"/>
                          </w:rPr>
                        </w:pPr>
                      </w:p>
                      <w:p w:rsidR="007F0B40" w:rsidRDefault="007F0B40">
                        <w:pPr>
                          <w:pStyle w:val="TableParagraph"/>
                          <w:spacing w:line="136" w:lineRule="exact"/>
                          <w:ind w:left="130"/>
                          <w:rPr>
                            <w:b/>
                            <w:sz w:val="13"/>
                          </w:rPr>
                        </w:pPr>
                        <w:r>
                          <w:rPr>
                            <w:b/>
                            <w:w w:val="105"/>
                            <w:sz w:val="13"/>
                          </w:rPr>
                          <w:t>E&amp;O General Fund</w:t>
                        </w:r>
                      </w:p>
                    </w:tc>
                    <w:tc>
                      <w:tcPr>
                        <w:tcW w:w="1441" w:type="dxa"/>
                        <w:shd w:val="clear" w:color="auto" w:fill="E2EFDA"/>
                      </w:tcPr>
                      <w:p w:rsidR="007F0B40" w:rsidRDefault="007F0B40">
                        <w:pPr>
                          <w:pStyle w:val="TableParagraph"/>
                          <w:rPr>
                            <w:sz w:val="13"/>
                          </w:rPr>
                        </w:pPr>
                      </w:p>
                      <w:p w:rsidR="007F0B40" w:rsidRDefault="007F0B40">
                        <w:pPr>
                          <w:pStyle w:val="TableParagraph"/>
                          <w:spacing w:line="170" w:lineRule="atLeast"/>
                          <w:ind w:left="551" w:right="145" w:hanging="348"/>
                          <w:rPr>
                            <w:b/>
                            <w:sz w:val="13"/>
                          </w:rPr>
                        </w:pPr>
                        <w:r>
                          <w:rPr>
                            <w:b/>
                            <w:w w:val="105"/>
                            <w:sz w:val="13"/>
                          </w:rPr>
                          <w:t>Quaker Renewal Fund</w:t>
                        </w:r>
                      </w:p>
                    </w:tc>
                    <w:tc>
                      <w:tcPr>
                        <w:tcW w:w="1441" w:type="dxa"/>
                        <w:shd w:val="clear" w:color="auto" w:fill="E2EFDA"/>
                      </w:tcPr>
                      <w:p w:rsidR="007F0B40" w:rsidRDefault="007F0B40">
                        <w:pPr>
                          <w:pStyle w:val="TableParagraph"/>
                          <w:rPr>
                            <w:sz w:val="14"/>
                          </w:rPr>
                        </w:pPr>
                      </w:p>
                      <w:p w:rsidR="007F0B40" w:rsidRDefault="007F0B40">
                        <w:pPr>
                          <w:pStyle w:val="TableParagraph"/>
                          <w:spacing w:before="5"/>
                          <w:rPr>
                            <w:sz w:val="15"/>
                          </w:rPr>
                        </w:pPr>
                      </w:p>
                      <w:p w:rsidR="007F0B40" w:rsidRDefault="007F0B40">
                        <w:pPr>
                          <w:pStyle w:val="TableParagraph"/>
                          <w:spacing w:line="136" w:lineRule="exact"/>
                          <w:ind w:right="26"/>
                          <w:jc w:val="right"/>
                          <w:rPr>
                            <w:b/>
                            <w:sz w:val="13"/>
                          </w:rPr>
                        </w:pPr>
                        <w:r>
                          <w:rPr>
                            <w:b/>
                            <w:w w:val="105"/>
                            <w:sz w:val="13"/>
                          </w:rPr>
                          <w:t>Dorothy Muma Fund</w:t>
                        </w:r>
                      </w:p>
                    </w:tc>
                    <w:tc>
                      <w:tcPr>
                        <w:tcW w:w="1441" w:type="dxa"/>
                        <w:shd w:val="clear" w:color="auto" w:fill="E2EFDA"/>
                      </w:tcPr>
                      <w:p w:rsidR="007F0B40" w:rsidRDefault="007F0B40">
                        <w:pPr>
                          <w:pStyle w:val="TableParagraph"/>
                          <w:rPr>
                            <w:sz w:val="13"/>
                          </w:rPr>
                        </w:pPr>
                      </w:p>
                      <w:p w:rsidR="007F0B40" w:rsidRDefault="007F0B40">
                        <w:pPr>
                          <w:pStyle w:val="TableParagraph"/>
                          <w:spacing w:line="170" w:lineRule="atLeast"/>
                          <w:ind w:left="129" w:right="106" w:firstLine="258"/>
                          <w:rPr>
                            <w:b/>
                            <w:sz w:val="13"/>
                          </w:rPr>
                        </w:pPr>
                        <w:r>
                          <w:rPr>
                            <w:b/>
                            <w:w w:val="105"/>
                            <w:sz w:val="13"/>
                          </w:rPr>
                          <w:t>Pendle Hill Unrestricted Fund</w:t>
                        </w:r>
                      </w:p>
                    </w:tc>
                    <w:tc>
                      <w:tcPr>
                        <w:tcW w:w="1441" w:type="dxa"/>
                        <w:shd w:val="clear" w:color="auto" w:fill="E2EFDA"/>
                      </w:tcPr>
                      <w:p w:rsidR="007F0B40" w:rsidRDefault="007F0B40">
                        <w:pPr>
                          <w:pStyle w:val="TableParagraph"/>
                          <w:rPr>
                            <w:sz w:val="13"/>
                          </w:rPr>
                        </w:pPr>
                      </w:p>
                      <w:p w:rsidR="007F0B40" w:rsidRDefault="007F0B40">
                        <w:pPr>
                          <w:pStyle w:val="TableParagraph"/>
                          <w:spacing w:line="170" w:lineRule="atLeast"/>
                          <w:ind w:left="126" w:right="109" w:firstLine="108"/>
                          <w:rPr>
                            <w:b/>
                            <w:sz w:val="13"/>
                          </w:rPr>
                        </w:pPr>
                        <w:r>
                          <w:rPr>
                            <w:b/>
                            <w:w w:val="105"/>
                            <w:sz w:val="13"/>
                          </w:rPr>
                          <w:t>Quaker Studies Unrestricted Fund</w:t>
                        </w:r>
                      </w:p>
                    </w:tc>
                    <w:tc>
                      <w:tcPr>
                        <w:tcW w:w="1441" w:type="dxa"/>
                        <w:shd w:val="clear" w:color="auto" w:fill="DDEBF7"/>
                      </w:tcPr>
                      <w:p w:rsidR="007F0B40" w:rsidRDefault="007F0B40">
                        <w:pPr>
                          <w:pStyle w:val="TableParagraph"/>
                          <w:rPr>
                            <w:sz w:val="13"/>
                          </w:rPr>
                        </w:pPr>
                      </w:p>
                      <w:p w:rsidR="007F0B40" w:rsidRDefault="007F0B40">
                        <w:pPr>
                          <w:pStyle w:val="TableParagraph"/>
                          <w:spacing w:line="170" w:lineRule="atLeast"/>
                          <w:ind w:left="39" w:right="22" w:firstLine="92"/>
                          <w:rPr>
                            <w:b/>
                            <w:sz w:val="13"/>
                          </w:rPr>
                        </w:pPr>
                        <w:r>
                          <w:rPr>
                            <w:b/>
                            <w:w w:val="105"/>
                            <w:sz w:val="13"/>
                          </w:rPr>
                          <w:t>P&amp;C General Fund and Canadian Friend</w:t>
                        </w:r>
                      </w:p>
                    </w:tc>
                    <w:tc>
                      <w:tcPr>
                        <w:tcW w:w="1301" w:type="dxa"/>
                        <w:shd w:val="clear" w:color="auto" w:fill="EDEDED"/>
                      </w:tcPr>
                      <w:p w:rsidR="007F0B40" w:rsidRDefault="007F0B40">
                        <w:pPr>
                          <w:pStyle w:val="TableParagraph"/>
                          <w:rPr>
                            <w:sz w:val="14"/>
                          </w:rPr>
                        </w:pPr>
                      </w:p>
                      <w:p w:rsidR="007F0B40" w:rsidRDefault="007F0B40">
                        <w:pPr>
                          <w:pStyle w:val="TableParagraph"/>
                          <w:spacing w:before="5"/>
                          <w:rPr>
                            <w:sz w:val="15"/>
                          </w:rPr>
                        </w:pPr>
                      </w:p>
                      <w:p w:rsidR="007F0B40" w:rsidRDefault="007F0B40">
                        <w:pPr>
                          <w:pStyle w:val="TableParagraph"/>
                          <w:spacing w:line="136" w:lineRule="exact"/>
                          <w:ind w:left="382"/>
                          <w:rPr>
                            <w:b/>
                            <w:sz w:val="13"/>
                          </w:rPr>
                        </w:pPr>
                        <w:r>
                          <w:rPr>
                            <w:b/>
                            <w:w w:val="105"/>
                            <w:sz w:val="13"/>
                          </w:rPr>
                          <w:t>Trustees</w:t>
                        </w:r>
                      </w:p>
                    </w:tc>
                    <w:tc>
                      <w:tcPr>
                        <w:tcW w:w="1301" w:type="dxa"/>
                        <w:shd w:val="clear" w:color="auto" w:fill="FCE4D6"/>
                      </w:tcPr>
                      <w:p w:rsidR="007F0B40" w:rsidRDefault="007F0B40">
                        <w:pPr>
                          <w:pStyle w:val="TableParagraph"/>
                          <w:rPr>
                            <w:sz w:val="14"/>
                          </w:rPr>
                        </w:pPr>
                      </w:p>
                      <w:p w:rsidR="007F0B40" w:rsidRDefault="007F0B40">
                        <w:pPr>
                          <w:pStyle w:val="TableParagraph"/>
                          <w:spacing w:before="5"/>
                          <w:rPr>
                            <w:sz w:val="15"/>
                          </w:rPr>
                        </w:pPr>
                      </w:p>
                      <w:p w:rsidR="007F0B40" w:rsidRDefault="007F0B40">
                        <w:pPr>
                          <w:pStyle w:val="TableParagraph"/>
                          <w:spacing w:line="136" w:lineRule="exact"/>
                          <w:ind w:left="94"/>
                          <w:rPr>
                            <w:b/>
                            <w:sz w:val="13"/>
                          </w:rPr>
                        </w:pPr>
                        <w:r>
                          <w:rPr>
                            <w:b/>
                            <w:w w:val="105"/>
                            <w:sz w:val="13"/>
                          </w:rPr>
                          <w:t>Camp NeeKauNis</w:t>
                        </w:r>
                      </w:p>
                    </w:tc>
                    <w:tc>
                      <w:tcPr>
                        <w:tcW w:w="1301" w:type="dxa"/>
                        <w:shd w:val="clear" w:color="auto" w:fill="FFF2CC"/>
                      </w:tcPr>
                      <w:p w:rsidR="007F0B40" w:rsidRDefault="007F0B40">
                        <w:pPr>
                          <w:pStyle w:val="TableParagraph"/>
                          <w:rPr>
                            <w:sz w:val="14"/>
                          </w:rPr>
                        </w:pPr>
                      </w:p>
                      <w:p w:rsidR="007F0B40" w:rsidRDefault="007F0B40">
                        <w:pPr>
                          <w:pStyle w:val="TableParagraph"/>
                          <w:spacing w:before="5"/>
                          <w:rPr>
                            <w:sz w:val="15"/>
                          </w:rPr>
                        </w:pPr>
                      </w:p>
                      <w:p w:rsidR="007F0B40" w:rsidRDefault="007F0B40">
                        <w:pPr>
                          <w:pStyle w:val="TableParagraph"/>
                          <w:spacing w:line="136" w:lineRule="exact"/>
                          <w:ind w:left="337"/>
                          <w:rPr>
                            <w:b/>
                            <w:sz w:val="13"/>
                          </w:rPr>
                        </w:pPr>
                        <w:r>
                          <w:rPr>
                            <w:b/>
                            <w:w w:val="105"/>
                            <w:sz w:val="13"/>
                          </w:rPr>
                          <w:t>Total CYM</w:t>
                        </w:r>
                      </w:p>
                    </w:tc>
                  </w:tr>
                  <w:tr w:rsidR="007F0B40">
                    <w:trPr>
                      <w:trHeight w:val="178"/>
                    </w:trPr>
                    <w:tc>
                      <w:tcPr>
                        <w:tcW w:w="3583" w:type="dxa"/>
                        <w:vMerge/>
                        <w:tcBorders>
                          <w:top w:val="nil"/>
                          <w:left w:val="nil"/>
                        </w:tcBorders>
                      </w:tcPr>
                      <w:p w:rsidR="007F0B40" w:rsidRDefault="007F0B40">
                        <w:pPr>
                          <w:rPr>
                            <w:sz w:val="2"/>
                            <w:szCs w:val="2"/>
                          </w:rPr>
                        </w:pPr>
                      </w:p>
                    </w:tc>
                    <w:tc>
                      <w:tcPr>
                        <w:tcW w:w="1441" w:type="dxa"/>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val="restart"/>
                        <w:tcBorders>
                          <w:right w:val="nil"/>
                        </w:tcBorders>
                        <w:shd w:val="clear" w:color="auto" w:fill="EDEDED"/>
                      </w:tcPr>
                      <w:p w:rsidR="007F0B40" w:rsidRDefault="007F0B40">
                        <w:pPr>
                          <w:pStyle w:val="TableParagraph"/>
                          <w:rPr>
                            <w:rFonts w:ascii="Times New Roman"/>
                            <w:sz w:val="12"/>
                          </w:rPr>
                        </w:pPr>
                      </w:p>
                    </w:tc>
                    <w:tc>
                      <w:tcPr>
                        <w:tcW w:w="1301" w:type="dxa"/>
                        <w:vMerge w:val="restart"/>
                        <w:tcBorders>
                          <w:left w:val="nil"/>
                          <w:right w:val="nil"/>
                        </w:tcBorders>
                        <w:shd w:val="clear" w:color="auto" w:fill="FCE4D6"/>
                      </w:tcPr>
                      <w:p w:rsidR="007F0B40" w:rsidRDefault="007F0B40">
                        <w:pPr>
                          <w:pStyle w:val="TableParagraph"/>
                          <w:rPr>
                            <w:rFonts w:ascii="Times New Roman"/>
                            <w:sz w:val="12"/>
                          </w:rPr>
                        </w:pPr>
                      </w:p>
                    </w:tc>
                    <w:tc>
                      <w:tcPr>
                        <w:tcW w:w="1301" w:type="dxa"/>
                        <w:vMerge w:val="restart"/>
                        <w:tcBorders>
                          <w:left w:val="nil"/>
                          <w:right w:val="nil"/>
                        </w:tcBorders>
                        <w:shd w:val="clear" w:color="auto" w:fill="FFF2CC"/>
                      </w:tcPr>
                      <w:p w:rsidR="007F0B40" w:rsidRDefault="007F0B40">
                        <w:pPr>
                          <w:pStyle w:val="TableParagraph"/>
                          <w:rPr>
                            <w:rFonts w:ascii="Times New Roman"/>
                            <w:sz w:val="12"/>
                          </w:rPr>
                        </w:pPr>
                      </w:p>
                    </w:tc>
                  </w:tr>
                  <w:tr w:rsidR="007F0B40">
                    <w:trPr>
                      <w:trHeight w:val="178"/>
                    </w:trPr>
                    <w:tc>
                      <w:tcPr>
                        <w:tcW w:w="3583" w:type="dxa"/>
                        <w:vMerge/>
                        <w:tcBorders>
                          <w:top w:val="nil"/>
                          <w:left w:val="nil"/>
                        </w:tcBorders>
                      </w:tcPr>
                      <w:p w:rsidR="007F0B40" w:rsidRDefault="007F0B40">
                        <w:pPr>
                          <w:rPr>
                            <w:sz w:val="2"/>
                            <w:szCs w:val="2"/>
                          </w:rPr>
                        </w:pPr>
                      </w:p>
                    </w:tc>
                    <w:tc>
                      <w:tcPr>
                        <w:tcW w:w="1441" w:type="dxa"/>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Monthly Meeting contributions</w:t>
                        </w:r>
                      </w:p>
                    </w:tc>
                    <w:tc>
                      <w:tcPr>
                        <w:tcW w:w="1441" w:type="dxa"/>
                        <w:tcBorders>
                          <w:left w:val="nil"/>
                        </w:tcBorders>
                        <w:shd w:val="clear" w:color="auto" w:fill="FFF2CC"/>
                      </w:tcPr>
                      <w:p w:rsidR="007F0B40" w:rsidRDefault="007F0B40">
                        <w:pPr>
                          <w:pStyle w:val="TableParagraph"/>
                          <w:spacing w:before="54" w:line="105" w:lineRule="exact"/>
                          <w:ind w:right="51"/>
                          <w:jc w:val="right"/>
                          <w:rPr>
                            <w:sz w:val="11"/>
                          </w:rPr>
                        </w:pPr>
                        <w:r>
                          <w:rPr>
                            <w:sz w:val="11"/>
                          </w:rPr>
                          <w:t>130,920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Donations</w:t>
                        </w:r>
                      </w:p>
                    </w:tc>
                    <w:tc>
                      <w:tcPr>
                        <w:tcW w:w="1441" w:type="dxa"/>
                        <w:tcBorders>
                          <w:left w:val="nil"/>
                        </w:tcBorders>
                        <w:shd w:val="clear" w:color="auto" w:fill="FFF2CC"/>
                      </w:tcPr>
                      <w:p w:rsidR="007F0B40" w:rsidRDefault="007F0B40">
                        <w:pPr>
                          <w:pStyle w:val="TableParagraph"/>
                          <w:spacing w:before="54" w:line="105" w:lineRule="exact"/>
                          <w:ind w:right="52"/>
                          <w:jc w:val="right"/>
                          <w:rPr>
                            <w:sz w:val="11"/>
                          </w:rPr>
                        </w:pPr>
                        <w:r>
                          <w:rPr>
                            <w:sz w:val="11"/>
                          </w:rPr>
                          <w:t>72,000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spacing w:before="54" w:line="105" w:lineRule="exact"/>
                          <w:ind w:right="177"/>
                          <w:jc w:val="right"/>
                          <w:rPr>
                            <w:sz w:val="11"/>
                          </w:rPr>
                        </w:pPr>
                        <w:r>
                          <w:rPr>
                            <w:w w:val="104"/>
                            <w:sz w:val="11"/>
                          </w:rPr>
                          <w:t>-</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45"/>
                          <w:rPr>
                            <w:sz w:val="11"/>
                          </w:rPr>
                        </w:pPr>
                        <w:r>
                          <w:rPr>
                            <w:w w:val="105"/>
                            <w:sz w:val="11"/>
                          </w:rPr>
                          <w:t>Annual gathering</w:t>
                        </w:r>
                      </w:p>
                    </w:tc>
                    <w:tc>
                      <w:tcPr>
                        <w:tcW w:w="1441" w:type="dxa"/>
                        <w:tcBorders>
                          <w:left w:val="nil"/>
                        </w:tcBorders>
                        <w:shd w:val="clear" w:color="auto" w:fill="FFF2CC"/>
                      </w:tcPr>
                      <w:p w:rsidR="007F0B40" w:rsidRDefault="007F0B40">
                        <w:pPr>
                          <w:pStyle w:val="TableParagraph"/>
                          <w:spacing w:before="54" w:line="105" w:lineRule="exact"/>
                          <w:ind w:right="52"/>
                          <w:jc w:val="right"/>
                          <w:rPr>
                            <w:sz w:val="11"/>
                          </w:rPr>
                        </w:pPr>
                        <w:r>
                          <w:rPr>
                            <w:sz w:val="11"/>
                          </w:rPr>
                          <w:t>68,270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Interest and other</w:t>
                        </w:r>
                      </w:p>
                    </w:tc>
                    <w:tc>
                      <w:tcPr>
                        <w:tcW w:w="1441" w:type="dxa"/>
                        <w:tcBorders>
                          <w:left w:val="nil"/>
                        </w:tcBorders>
                        <w:shd w:val="clear" w:color="auto" w:fill="FFF2CC"/>
                      </w:tcPr>
                      <w:p w:rsidR="007F0B40" w:rsidRDefault="007F0B40">
                        <w:pPr>
                          <w:pStyle w:val="TableParagraph"/>
                          <w:spacing w:before="54" w:line="105" w:lineRule="exact"/>
                          <w:ind w:right="49"/>
                          <w:jc w:val="right"/>
                          <w:rPr>
                            <w:sz w:val="11"/>
                          </w:rPr>
                        </w:pPr>
                        <w:r>
                          <w:rPr>
                            <w:sz w:val="11"/>
                          </w:rPr>
                          <w:t>3,283</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spacing w:before="54" w:line="105" w:lineRule="exact"/>
                          <w:ind w:right="49"/>
                          <w:jc w:val="right"/>
                          <w:rPr>
                            <w:sz w:val="11"/>
                          </w:rPr>
                        </w:pPr>
                        <w:r>
                          <w:rPr>
                            <w:sz w:val="11"/>
                          </w:rPr>
                          <w:t>300</w:t>
                        </w:r>
                      </w:p>
                    </w:tc>
                    <w:tc>
                      <w:tcPr>
                        <w:tcW w:w="1441" w:type="dxa"/>
                        <w:shd w:val="clear" w:color="auto" w:fill="E2EFDA"/>
                      </w:tcPr>
                      <w:p w:rsidR="007F0B40" w:rsidRDefault="007F0B40">
                        <w:pPr>
                          <w:pStyle w:val="TableParagraph"/>
                          <w:spacing w:before="54" w:line="105" w:lineRule="exact"/>
                          <w:ind w:left="1030"/>
                          <w:jc w:val="center"/>
                          <w:rPr>
                            <w:sz w:val="11"/>
                          </w:rPr>
                        </w:pPr>
                        <w:r>
                          <w:rPr>
                            <w:w w:val="104"/>
                            <w:sz w:val="11"/>
                          </w:rPr>
                          <w:t>-</w:t>
                        </w: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Interest on Travel Capital Fund</w:t>
                        </w:r>
                      </w:p>
                    </w:tc>
                    <w:tc>
                      <w:tcPr>
                        <w:tcW w:w="1441" w:type="dxa"/>
                        <w:tcBorders>
                          <w:left w:val="nil"/>
                        </w:tcBorders>
                        <w:shd w:val="clear" w:color="auto" w:fill="FFF2CC"/>
                      </w:tcPr>
                      <w:p w:rsidR="007F0B40" w:rsidRDefault="007F0B40">
                        <w:pPr>
                          <w:pStyle w:val="TableParagraph"/>
                          <w:spacing w:before="54" w:line="105" w:lineRule="exact"/>
                          <w:ind w:right="52"/>
                          <w:jc w:val="right"/>
                          <w:rPr>
                            <w:sz w:val="11"/>
                          </w:rPr>
                        </w:pPr>
                        <w:r>
                          <w:rPr>
                            <w:sz w:val="11"/>
                          </w:rPr>
                          <w:t>10,307</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Donations to other Quaker bodies</w:t>
                        </w:r>
                      </w:p>
                    </w:tc>
                    <w:tc>
                      <w:tcPr>
                        <w:tcW w:w="1441" w:type="dxa"/>
                        <w:tcBorders>
                          <w:left w:val="nil"/>
                        </w:tcBorders>
                        <w:shd w:val="clear" w:color="auto" w:fill="FFF2CC"/>
                      </w:tcPr>
                      <w:p w:rsidR="007F0B40" w:rsidRDefault="007F0B40">
                        <w:pPr>
                          <w:pStyle w:val="TableParagraph"/>
                          <w:spacing w:before="54" w:line="105" w:lineRule="exact"/>
                          <w:ind w:right="176"/>
                          <w:jc w:val="right"/>
                          <w:rPr>
                            <w:sz w:val="11"/>
                          </w:rPr>
                        </w:pPr>
                        <w:r>
                          <w:rPr>
                            <w:w w:val="104"/>
                            <w:sz w:val="11"/>
                          </w:rPr>
                          <w:t>-</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Sale of Faith &amp; Practice Books</w:t>
                        </w:r>
                      </w:p>
                    </w:tc>
                    <w:tc>
                      <w:tcPr>
                        <w:tcW w:w="1441" w:type="dxa"/>
                        <w:tcBorders>
                          <w:left w:val="nil"/>
                        </w:tcBorders>
                        <w:shd w:val="clear" w:color="auto" w:fill="FFF2CC"/>
                      </w:tcPr>
                      <w:p w:rsidR="007F0B40" w:rsidRDefault="007F0B40">
                        <w:pPr>
                          <w:pStyle w:val="TableParagraph"/>
                          <w:spacing w:before="54" w:line="105" w:lineRule="exact"/>
                          <w:ind w:right="176"/>
                          <w:jc w:val="right"/>
                          <w:rPr>
                            <w:sz w:val="11"/>
                          </w:rPr>
                        </w:pPr>
                        <w:r>
                          <w:rPr>
                            <w:w w:val="104"/>
                            <w:sz w:val="11"/>
                          </w:rPr>
                          <w:t>-</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Samuel Rogers Memoria Trust</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Canadian Friend Advertising</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spacing w:before="54" w:line="105" w:lineRule="exact"/>
                          <w:ind w:right="50"/>
                          <w:jc w:val="right"/>
                          <w:rPr>
                            <w:sz w:val="11"/>
                          </w:rPr>
                        </w:pPr>
                        <w:r>
                          <w:rPr>
                            <w:sz w:val="11"/>
                          </w:rPr>
                          <w:t>300</w:t>
                        </w: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Canadian Friend Subscriptions</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spacing w:before="54" w:line="105" w:lineRule="exact"/>
                          <w:ind w:right="52"/>
                          <w:jc w:val="right"/>
                          <w:rPr>
                            <w:sz w:val="11"/>
                          </w:rPr>
                        </w:pPr>
                        <w:r>
                          <w:rPr>
                            <w:sz w:val="11"/>
                          </w:rPr>
                          <w:t>2,000</w:t>
                        </w: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vMerge w:val="restart"/>
                        <w:tcBorders>
                          <w:left w:val="nil"/>
                          <w:right w:val="nil"/>
                        </w:tcBorders>
                      </w:tcPr>
                      <w:p w:rsidR="007F0B40" w:rsidRDefault="007F0B40">
                        <w:pPr>
                          <w:pStyle w:val="TableParagraph"/>
                          <w:spacing w:before="54"/>
                          <w:ind w:left="56"/>
                          <w:rPr>
                            <w:sz w:val="11"/>
                          </w:rPr>
                        </w:pPr>
                        <w:r>
                          <w:rPr>
                            <w:w w:val="105"/>
                            <w:sz w:val="11"/>
                          </w:rPr>
                          <w:t>Grants from outside CYM (SMRT)</w:t>
                        </w:r>
                      </w:p>
                      <w:p w:rsidR="007F0B40" w:rsidRDefault="007F0B40">
                        <w:pPr>
                          <w:pStyle w:val="TableParagraph"/>
                          <w:spacing w:before="3"/>
                          <w:ind w:left="19"/>
                          <w:rPr>
                            <w:b/>
                            <w:sz w:val="16"/>
                          </w:rPr>
                        </w:pPr>
                        <w:r>
                          <w:rPr>
                            <w:b/>
                            <w:sz w:val="16"/>
                          </w:rPr>
                          <w:t>l Revenue</w:t>
                        </w:r>
                      </w:p>
                      <w:p w:rsidR="007F0B40" w:rsidRDefault="007F0B40">
                        <w:pPr>
                          <w:pStyle w:val="TableParagraph"/>
                          <w:spacing w:before="3"/>
                          <w:rPr>
                            <w:sz w:val="19"/>
                          </w:rPr>
                        </w:pPr>
                      </w:p>
                      <w:p w:rsidR="007F0B40" w:rsidRDefault="007F0B40">
                        <w:pPr>
                          <w:pStyle w:val="TableParagraph"/>
                          <w:spacing w:line="136" w:lineRule="exact"/>
                          <w:ind w:left="19"/>
                          <w:rPr>
                            <w:b/>
                            <w:sz w:val="13"/>
                          </w:rPr>
                        </w:pPr>
                        <w:r>
                          <w:rPr>
                            <w:b/>
                            <w:w w:val="105"/>
                            <w:sz w:val="13"/>
                          </w:rPr>
                          <w:t>nses CYM General Fund</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spacing w:before="54" w:line="105" w:lineRule="exact"/>
                          <w:ind w:right="52"/>
                          <w:jc w:val="right"/>
                          <w:rPr>
                            <w:sz w:val="11"/>
                          </w:rPr>
                        </w:pPr>
                        <w:r>
                          <w:rPr>
                            <w:sz w:val="11"/>
                          </w:rPr>
                          <w:t>10,700</w:t>
                        </w:r>
                      </w:p>
                    </w:tc>
                    <w:tc>
                      <w:tcPr>
                        <w:tcW w:w="1441" w:type="dxa"/>
                        <w:shd w:val="clear" w:color="auto" w:fill="E2EFDA"/>
                      </w:tcPr>
                      <w:p w:rsidR="007F0B40" w:rsidRDefault="007F0B40">
                        <w:pPr>
                          <w:pStyle w:val="TableParagraph"/>
                          <w:spacing w:before="54" w:line="105" w:lineRule="exact"/>
                          <w:ind w:right="53"/>
                          <w:jc w:val="right"/>
                          <w:rPr>
                            <w:sz w:val="11"/>
                          </w:rPr>
                        </w:pPr>
                        <w:r>
                          <w:rPr>
                            <w:sz w:val="11"/>
                          </w:rPr>
                          <w:t>15,050</w:t>
                        </w:r>
                      </w:p>
                    </w:tc>
                    <w:tc>
                      <w:tcPr>
                        <w:tcW w:w="1441" w:type="dxa"/>
                        <w:shd w:val="clear" w:color="auto" w:fill="E2EFDA"/>
                      </w:tcPr>
                      <w:p w:rsidR="007F0B40" w:rsidRDefault="007F0B40">
                        <w:pPr>
                          <w:pStyle w:val="TableParagraph"/>
                          <w:spacing w:before="54" w:line="105" w:lineRule="exact"/>
                          <w:ind w:right="48"/>
                          <w:jc w:val="right"/>
                          <w:rPr>
                            <w:sz w:val="11"/>
                          </w:rPr>
                        </w:pPr>
                        <w:r>
                          <w:rPr>
                            <w:sz w:val="11"/>
                          </w:rPr>
                          <w:t>500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spacing w:before="54" w:line="105" w:lineRule="exact"/>
                          <w:ind w:right="55"/>
                          <w:jc w:val="right"/>
                          <w:rPr>
                            <w:sz w:val="11"/>
                          </w:rPr>
                        </w:pPr>
                        <w:r>
                          <w:rPr>
                            <w:sz w:val="11"/>
                          </w:rPr>
                          <w:t>31,132</w:t>
                        </w: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vMerge/>
                        <w:tcBorders>
                          <w:top w:val="nil"/>
                          <w:left w:val="nil"/>
                          <w:right w:val="nil"/>
                        </w:tcBorders>
                      </w:tcPr>
                      <w:p w:rsidR="007F0B40" w:rsidRDefault="007F0B40">
                        <w:pPr>
                          <w:rPr>
                            <w:sz w:val="2"/>
                            <w:szCs w:val="2"/>
                          </w:rPr>
                        </w:pPr>
                      </w:p>
                    </w:tc>
                    <w:tc>
                      <w:tcPr>
                        <w:tcW w:w="1441" w:type="dxa"/>
                        <w:shd w:val="clear" w:color="auto" w:fill="FFD966"/>
                      </w:tcPr>
                      <w:p w:rsidR="007F0B40" w:rsidRDefault="007F0B40">
                        <w:pPr>
                          <w:pStyle w:val="TableParagraph"/>
                          <w:spacing w:before="23" w:line="136" w:lineRule="exact"/>
                          <w:ind w:right="60"/>
                          <w:jc w:val="right"/>
                          <w:rPr>
                            <w:b/>
                            <w:sz w:val="13"/>
                          </w:rPr>
                        </w:pPr>
                        <w:r>
                          <w:rPr>
                            <w:b/>
                            <w:w w:val="105"/>
                            <w:sz w:val="13"/>
                          </w:rPr>
                          <w:t>284,780</w:t>
                        </w:r>
                      </w:p>
                    </w:tc>
                    <w:tc>
                      <w:tcPr>
                        <w:tcW w:w="1441" w:type="dxa"/>
                        <w:shd w:val="clear" w:color="auto" w:fill="FFD966"/>
                      </w:tcPr>
                      <w:p w:rsidR="007F0B40" w:rsidRDefault="007F0B40">
                        <w:pPr>
                          <w:pStyle w:val="TableParagraph"/>
                          <w:spacing w:before="23" w:line="136" w:lineRule="exact"/>
                          <w:ind w:right="63"/>
                          <w:jc w:val="right"/>
                          <w:rPr>
                            <w:b/>
                            <w:sz w:val="13"/>
                          </w:rPr>
                        </w:pPr>
                        <w:r>
                          <w:rPr>
                            <w:b/>
                            <w:w w:val="105"/>
                            <w:sz w:val="13"/>
                          </w:rPr>
                          <w:t>10,700</w:t>
                        </w:r>
                      </w:p>
                    </w:tc>
                    <w:tc>
                      <w:tcPr>
                        <w:tcW w:w="1441" w:type="dxa"/>
                        <w:shd w:val="clear" w:color="auto" w:fill="FFD966"/>
                      </w:tcPr>
                      <w:p w:rsidR="007F0B40" w:rsidRDefault="007F0B40">
                        <w:pPr>
                          <w:pStyle w:val="TableParagraph"/>
                          <w:spacing w:before="23" w:line="136" w:lineRule="exact"/>
                          <w:ind w:right="63"/>
                          <w:jc w:val="right"/>
                          <w:rPr>
                            <w:b/>
                            <w:sz w:val="13"/>
                          </w:rPr>
                        </w:pPr>
                        <w:r>
                          <w:rPr>
                            <w:b/>
                            <w:w w:val="105"/>
                            <w:sz w:val="13"/>
                          </w:rPr>
                          <w:t>15,050</w:t>
                        </w:r>
                      </w:p>
                    </w:tc>
                    <w:tc>
                      <w:tcPr>
                        <w:tcW w:w="1441" w:type="dxa"/>
                        <w:shd w:val="clear" w:color="auto" w:fill="FFD966"/>
                      </w:tcPr>
                      <w:p w:rsidR="007F0B40" w:rsidRDefault="007F0B40">
                        <w:pPr>
                          <w:pStyle w:val="TableParagraph"/>
                          <w:spacing w:before="23" w:line="136" w:lineRule="exact"/>
                          <w:ind w:right="63"/>
                          <w:jc w:val="right"/>
                          <w:rPr>
                            <w:b/>
                            <w:sz w:val="13"/>
                          </w:rPr>
                        </w:pPr>
                        <w:r>
                          <w:rPr>
                            <w:b/>
                            <w:w w:val="105"/>
                            <w:sz w:val="13"/>
                          </w:rPr>
                          <w:t>500</w:t>
                        </w:r>
                      </w:p>
                    </w:tc>
                    <w:tc>
                      <w:tcPr>
                        <w:tcW w:w="1441" w:type="dxa"/>
                        <w:shd w:val="clear" w:color="auto" w:fill="FFD966"/>
                      </w:tcPr>
                      <w:p w:rsidR="007F0B40" w:rsidRDefault="007F0B40">
                        <w:pPr>
                          <w:pStyle w:val="TableParagraph"/>
                          <w:spacing w:before="23" w:line="136" w:lineRule="exact"/>
                          <w:ind w:right="63"/>
                          <w:jc w:val="right"/>
                          <w:rPr>
                            <w:b/>
                            <w:sz w:val="13"/>
                          </w:rPr>
                        </w:pPr>
                        <w:r>
                          <w:rPr>
                            <w:b/>
                            <w:w w:val="105"/>
                            <w:sz w:val="13"/>
                          </w:rPr>
                          <w:t>300</w:t>
                        </w:r>
                      </w:p>
                    </w:tc>
                    <w:tc>
                      <w:tcPr>
                        <w:tcW w:w="1441" w:type="dxa"/>
                        <w:shd w:val="clear" w:color="auto" w:fill="FFD966"/>
                      </w:tcPr>
                      <w:p w:rsidR="007F0B40" w:rsidRDefault="007F0B40">
                        <w:pPr>
                          <w:pStyle w:val="TableParagraph"/>
                          <w:spacing w:before="23" w:line="136" w:lineRule="exact"/>
                          <w:ind w:left="945"/>
                          <w:jc w:val="center"/>
                          <w:rPr>
                            <w:b/>
                            <w:sz w:val="13"/>
                          </w:rPr>
                        </w:pPr>
                        <w:r>
                          <w:rPr>
                            <w:b/>
                            <w:w w:val="105"/>
                            <w:sz w:val="13"/>
                          </w:rPr>
                          <w:t>-</w:t>
                        </w:r>
                      </w:p>
                    </w:tc>
                    <w:tc>
                      <w:tcPr>
                        <w:tcW w:w="1441" w:type="dxa"/>
                        <w:shd w:val="clear" w:color="auto" w:fill="FFD966"/>
                      </w:tcPr>
                      <w:p w:rsidR="007F0B40" w:rsidRDefault="007F0B40">
                        <w:pPr>
                          <w:pStyle w:val="TableParagraph"/>
                          <w:spacing w:before="23" w:line="136" w:lineRule="exact"/>
                          <w:ind w:right="65"/>
                          <w:jc w:val="right"/>
                          <w:rPr>
                            <w:b/>
                            <w:sz w:val="13"/>
                          </w:rPr>
                        </w:pPr>
                        <w:r>
                          <w:rPr>
                            <w:b/>
                            <w:w w:val="105"/>
                            <w:sz w:val="13"/>
                          </w:rPr>
                          <w:t>33,432</w:t>
                        </w:r>
                      </w:p>
                    </w:tc>
                    <w:tc>
                      <w:tcPr>
                        <w:tcW w:w="1301" w:type="dxa"/>
                        <w:shd w:val="clear" w:color="auto" w:fill="FFD966"/>
                      </w:tcPr>
                      <w:p w:rsidR="007F0B40" w:rsidRDefault="007F0B40">
                        <w:pPr>
                          <w:pStyle w:val="TableParagraph"/>
                          <w:spacing w:before="23" w:line="136" w:lineRule="exact"/>
                          <w:ind w:right="217"/>
                          <w:jc w:val="right"/>
                          <w:rPr>
                            <w:b/>
                            <w:sz w:val="13"/>
                          </w:rPr>
                        </w:pPr>
                        <w:r>
                          <w:rPr>
                            <w:b/>
                            <w:w w:val="105"/>
                            <w:sz w:val="13"/>
                          </w:rPr>
                          <w:t>-</w:t>
                        </w:r>
                      </w:p>
                    </w:tc>
                    <w:tc>
                      <w:tcPr>
                        <w:tcW w:w="1301" w:type="dxa"/>
                        <w:shd w:val="clear" w:color="auto" w:fill="FFD966"/>
                      </w:tcPr>
                      <w:p w:rsidR="007F0B40" w:rsidRDefault="007F0B40">
                        <w:pPr>
                          <w:pStyle w:val="TableParagraph"/>
                          <w:spacing w:before="23" w:line="136" w:lineRule="exact"/>
                          <w:ind w:right="217"/>
                          <w:jc w:val="right"/>
                          <w:rPr>
                            <w:b/>
                            <w:sz w:val="13"/>
                          </w:rPr>
                        </w:pPr>
                        <w:r>
                          <w:rPr>
                            <w:b/>
                            <w:w w:val="105"/>
                            <w:sz w:val="13"/>
                          </w:rPr>
                          <w:t>-</w:t>
                        </w:r>
                      </w:p>
                    </w:tc>
                    <w:tc>
                      <w:tcPr>
                        <w:tcW w:w="1301" w:type="dxa"/>
                        <w:shd w:val="clear" w:color="auto" w:fill="FFD966"/>
                      </w:tcPr>
                      <w:p w:rsidR="007F0B40" w:rsidRDefault="007F0B40">
                        <w:pPr>
                          <w:pStyle w:val="TableParagraph"/>
                          <w:spacing w:before="23" w:line="136" w:lineRule="exact"/>
                          <w:ind w:right="217"/>
                          <w:jc w:val="right"/>
                          <w:rPr>
                            <w:b/>
                            <w:sz w:val="13"/>
                          </w:rPr>
                        </w:pPr>
                        <w:r>
                          <w:rPr>
                            <w:b/>
                            <w:w w:val="105"/>
                            <w:sz w:val="13"/>
                          </w:rPr>
                          <w:t>-</w:t>
                        </w:r>
                      </w:p>
                    </w:tc>
                  </w:tr>
                  <w:tr w:rsidR="007F0B40">
                    <w:trPr>
                      <w:trHeight w:val="178"/>
                    </w:trPr>
                    <w:tc>
                      <w:tcPr>
                        <w:tcW w:w="3583" w:type="dxa"/>
                        <w:vMerge/>
                        <w:tcBorders>
                          <w:top w:val="nil"/>
                          <w:left w:val="nil"/>
                          <w:right w:val="nil"/>
                        </w:tcBorders>
                      </w:tcPr>
                      <w:p w:rsidR="007F0B40" w:rsidRDefault="007F0B40">
                        <w:pPr>
                          <w:rPr>
                            <w:sz w:val="2"/>
                            <w:szCs w:val="2"/>
                          </w:rPr>
                        </w:pPr>
                      </w:p>
                    </w:tc>
                    <w:tc>
                      <w:tcPr>
                        <w:tcW w:w="1441" w:type="dxa"/>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val="restart"/>
                        <w:tcBorders>
                          <w:right w:val="nil"/>
                        </w:tcBorders>
                        <w:shd w:val="clear" w:color="auto" w:fill="EDEDED"/>
                      </w:tcPr>
                      <w:p w:rsidR="007F0B40" w:rsidRDefault="007F0B40">
                        <w:pPr>
                          <w:pStyle w:val="TableParagraph"/>
                          <w:rPr>
                            <w:rFonts w:ascii="Times New Roman"/>
                            <w:sz w:val="12"/>
                          </w:rPr>
                        </w:pPr>
                      </w:p>
                    </w:tc>
                    <w:tc>
                      <w:tcPr>
                        <w:tcW w:w="1301" w:type="dxa"/>
                        <w:vMerge w:val="restart"/>
                        <w:tcBorders>
                          <w:left w:val="nil"/>
                          <w:right w:val="nil"/>
                        </w:tcBorders>
                        <w:shd w:val="clear" w:color="auto" w:fill="FCE4D6"/>
                      </w:tcPr>
                      <w:p w:rsidR="007F0B40" w:rsidRDefault="007F0B40">
                        <w:pPr>
                          <w:pStyle w:val="TableParagraph"/>
                          <w:rPr>
                            <w:rFonts w:ascii="Times New Roman"/>
                            <w:sz w:val="12"/>
                          </w:rPr>
                        </w:pPr>
                      </w:p>
                    </w:tc>
                    <w:tc>
                      <w:tcPr>
                        <w:tcW w:w="1301" w:type="dxa"/>
                        <w:vMerge w:val="restart"/>
                        <w:tcBorders>
                          <w:left w:val="nil"/>
                          <w:right w:val="nil"/>
                        </w:tcBorders>
                        <w:shd w:val="clear" w:color="auto" w:fill="FFF2CC"/>
                      </w:tcPr>
                      <w:p w:rsidR="007F0B40" w:rsidRDefault="007F0B40">
                        <w:pPr>
                          <w:pStyle w:val="TableParagraph"/>
                          <w:rPr>
                            <w:rFonts w:ascii="Times New Roman"/>
                            <w:sz w:val="12"/>
                          </w:rPr>
                        </w:pPr>
                      </w:p>
                    </w:tc>
                  </w:tr>
                  <w:tr w:rsidR="007F0B40">
                    <w:trPr>
                      <w:trHeight w:val="178"/>
                    </w:trPr>
                    <w:tc>
                      <w:tcPr>
                        <w:tcW w:w="3583" w:type="dxa"/>
                        <w:vMerge/>
                        <w:tcBorders>
                          <w:top w:val="nil"/>
                          <w:left w:val="nil"/>
                          <w:right w:val="nil"/>
                        </w:tcBorders>
                      </w:tcPr>
                      <w:p w:rsidR="007F0B40" w:rsidRDefault="007F0B40">
                        <w:pPr>
                          <w:rPr>
                            <w:sz w:val="2"/>
                            <w:szCs w:val="2"/>
                          </w:rPr>
                        </w:pPr>
                      </w:p>
                    </w:tc>
                    <w:tc>
                      <w:tcPr>
                        <w:tcW w:w="1441" w:type="dxa"/>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49"/>
                          <w:rPr>
                            <w:sz w:val="11"/>
                          </w:rPr>
                        </w:pPr>
                        <w:r>
                          <w:rPr>
                            <w:w w:val="105"/>
                            <w:sz w:val="11"/>
                          </w:rPr>
                          <w:t>Yearly Meeting committees (non archives)</w:t>
                        </w:r>
                      </w:p>
                    </w:tc>
                    <w:tc>
                      <w:tcPr>
                        <w:tcW w:w="1441" w:type="dxa"/>
                        <w:tcBorders>
                          <w:left w:val="nil"/>
                        </w:tcBorders>
                        <w:shd w:val="clear" w:color="auto" w:fill="FFF2CC"/>
                      </w:tcPr>
                      <w:p w:rsidR="007F0B40" w:rsidRDefault="007F0B40">
                        <w:pPr>
                          <w:pStyle w:val="TableParagraph"/>
                          <w:spacing w:before="54" w:line="105" w:lineRule="exact"/>
                          <w:ind w:right="49"/>
                          <w:jc w:val="right"/>
                          <w:rPr>
                            <w:sz w:val="11"/>
                          </w:rPr>
                        </w:pPr>
                        <w:r>
                          <w:rPr>
                            <w:sz w:val="11"/>
                          </w:rPr>
                          <w:t>7,000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45"/>
                          <w:rPr>
                            <w:sz w:val="11"/>
                          </w:rPr>
                        </w:pPr>
                        <w:r>
                          <w:rPr>
                            <w:w w:val="105"/>
                            <w:sz w:val="11"/>
                          </w:rPr>
                          <w:t>Annual gathering</w:t>
                        </w:r>
                      </w:p>
                    </w:tc>
                    <w:tc>
                      <w:tcPr>
                        <w:tcW w:w="1441" w:type="dxa"/>
                        <w:tcBorders>
                          <w:left w:val="nil"/>
                        </w:tcBorders>
                        <w:shd w:val="clear" w:color="auto" w:fill="FFF2CC"/>
                      </w:tcPr>
                      <w:p w:rsidR="007F0B40" w:rsidRDefault="007F0B40">
                        <w:pPr>
                          <w:pStyle w:val="TableParagraph"/>
                          <w:spacing w:before="54" w:line="105" w:lineRule="exact"/>
                          <w:ind w:right="47"/>
                          <w:jc w:val="right"/>
                          <w:rPr>
                            <w:sz w:val="11"/>
                          </w:rPr>
                        </w:pPr>
                        <w:r>
                          <w:rPr>
                            <w:sz w:val="11"/>
                          </w:rPr>
                          <w:t>113,749</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Representative Meeting</w:t>
                        </w:r>
                      </w:p>
                    </w:tc>
                    <w:tc>
                      <w:tcPr>
                        <w:tcW w:w="1441" w:type="dxa"/>
                        <w:tcBorders>
                          <w:left w:val="nil"/>
                        </w:tcBorders>
                        <w:shd w:val="clear" w:color="auto" w:fill="FFF2CC"/>
                      </w:tcPr>
                      <w:p w:rsidR="007F0B40" w:rsidRDefault="007F0B40">
                        <w:pPr>
                          <w:pStyle w:val="TableParagraph"/>
                          <w:spacing w:before="54" w:line="105" w:lineRule="exact"/>
                          <w:ind w:right="49"/>
                          <w:jc w:val="right"/>
                          <w:rPr>
                            <w:sz w:val="11"/>
                          </w:rPr>
                        </w:pPr>
                        <w:r>
                          <w:rPr>
                            <w:sz w:val="11"/>
                          </w:rPr>
                          <w:t>7,000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49"/>
                          <w:rPr>
                            <w:sz w:val="11"/>
                          </w:rPr>
                        </w:pPr>
                        <w:r>
                          <w:rPr>
                            <w:w w:val="105"/>
                            <w:sz w:val="11"/>
                          </w:rPr>
                          <w:t>Yearly meeting office</w:t>
                        </w:r>
                      </w:p>
                    </w:tc>
                    <w:tc>
                      <w:tcPr>
                        <w:tcW w:w="1441" w:type="dxa"/>
                        <w:tcBorders>
                          <w:left w:val="nil"/>
                        </w:tcBorders>
                        <w:shd w:val="clear" w:color="auto" w:fill="FFF2CC"/>
                      </w:tcPr>
                      <w:p w:rsidR="007F0B40" w:rsidRDefault="007F0B40">
                        <w:pPr>
                          <w:pStyle w:val="TableParagraph"/>
                          <w:spacing w:before="54" w:line="105" w:lineRule="exact"/>
                          <w:ind w:right="51"/>
                          <w:jc w:val="right"/>
                          <w:rPr>
                            <w:sz w:val="11"/>
                          </w:rPr>
                        </w:pPr>
                        <w:r>
                          <w:rPr>
                            <w:sz w:val="11"/>
                          </w:rPr>
                          <w:t>247,217</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49"/>
                          <w:rPr>
                            <w:sz w:val="11"/>
                          </w:rPr>
                        </w:pPr>
                        <w:r>
                          <w:rPr>
                            <w:w w:val="105"/>
                            <w:sz w:val="11"/>
                          </w:rPr>
                          <w:t>Travel and lodging-committees</w:t>
                        </w:r>
                      </w:p>
                    </w:tc>
                    <w:tc>
                      <w:tcPr>
                        <w:tcW w:w="1441" w:type="dxa"/>
                        <w:tcBorders>
                          <w:left w:val="nil"/>
                        </w:tcBorders>
                        <w:shd w:val="clear" w:color="auto" w:fill="FFF2CC"/>
                      </w:tcPr>
                      <w:p w:rsidR="007F0B40" w:rsidRDefault="007F0B40">
                        <w:pPr>
                          <w:pStyle w:val="TableParagraph"/>
                          <w:spacing w:before="54" w:line="105" w:lineRule="exact"/>
                          <w:ind w:right="52"/>
                          <w:jc w:val="right"/>
                          <w:rPr>
                            <w:sz w:val="11"/>
                          </w:rPr>
                        </w:pPr>
                        <w:r>
                          <w:rPr>
                            <w:sz w:val="11"/>
                          </w:rPr>
                          <w:t>24,350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49"/>
                          <w:rPr>
                            <w:sz w:val="11"/>
                          </w:rPr>
                        </w:pPr>
                        <w:r>
                          <w:rPr>
                            <w:w w:val="105"/>
                            <w:sz w:val="11"/>
                          </w:rPr>
                          <w:t>Travel and lodging-other bodies</w:t>
                        </w:r>
                      </w:p>
                    </w:tc>
                    <w:tc>
                      <w:tcPr>
                        <w:tcW w:w="1441" w:type="dxa"/>
                        <w:tcBorders>
                          <w:left w:val="nil"/>
                        </w:tcBorders>
                        <w:shd w:val="clear" w:color="auto" w:fill="FFF2CC"/>
                      </w:tcPr>
                      <w:p w:rsidR="007F0B40" w:rsidRDefault="007F0B40">
                        <w:pPr>
                          <w:pStyle w:val="TableParagraph"/>
                          <w:spacing w:before="54" w:line="105" w:lineRule="exact"/>
                          <w:ind w:right="49"/>
                          <w:jc w:val="right"/>
                          <w:rPr>
                            <w:sz w:val="11"/>
                          </w:rPr>
                        </w:pPr>
                        <w:r>
                          <w:rPr>
                            <w:sz w:val="11"/>
                          </w:rPr>
                          <w:t>8,750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Donations to other bodies</w:t>
                        </w:r>
                      </w:p>
                    </w:tc>
                    <w:tc>
                      <w:tcPr>
                        <w:tcW w:w="1441" w:type="dxa"/>
                        <w:tcBorders>
                          <w:left w:val="nil"/>
                        </w:tcBorders>
                        <w:shd w:val="clear" w:color="auto" w:fill="FFF2CC"/>
                      </w:tcPr>
                      <w:p w:rsidR="007F0B40" w:rsidRDefault="007F0B40">
                        <w:pPr>
                          <w:pStyle w:val="TableParagraph"/>
                          <w:spacing w:before="54" w:line="105" w:lineRule="exact"/>
                          <w:ind w:right="49"/>
                          <w:jc w:val="right"/>
                          <w:rPr>
                            <w:sz w:val="11"/>
                          </w:rPr>
                        </w:pPr>
                        <w:r>
                          <w:rPr>
                            <w:sz w:val="11"/>
                          </w:rPr>
                          <w:t>6,125</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Designated donations to other Q Orgs</w:t>
                        </w:r>
                      </w:p>
                    </w:tc>
                    <w:tc>
                      <w:tcPr>
                        <w:tcW w:w="1441" w:type="dxa"/>
                        <w:tcBorders>
                          <w:left w:val="nil"/>
                        </w:tcBorders>
                        <w:shd w:val="clear" w:color="auto" w:fill="FFF2CC"/>
                      </w:tcPr>
                      <w:p w:rsidR="007F0B40" w:rsidRDefault="007F0B40">
                        <w:pPr>
                          <w:pStyle w:val="TableParagraph"/>
                          <w:spacing w:before="54" w:line="105" w:lineRule="exact"/>
                          <w:ind w:right="176"/>
                          <w:jc w:val="right"/>
                          <w:rPr>
                            <w:sz w:val="11"/>
                          </w:rPr>
                        </w:pPr>
                        <w:r>
                          <w:rPr>
                            <w:w w:val="104"/>
                            <w:sz w:val="11"/>
                          </w:rPr>
                          <w:t>-</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Cost of Sales - Books</w:t>
                        </w:r>
                      </w:p>
                    </w:tc>
                    <w:tc>
                      <w:tcPr>
                        <w:tcW w:w="1441" w:type="dxa"/>
                        <w:tcBorders>
                          <w:left w:val="nil"/>
                        </w:tcBorders>
                        <w:shd w:val="clear" w:color="auto" w:fill="FFF2CC"/>
                      </w:tcPr>
                      <w:p w:rsidR="007F0B40" w:rsidRDefault="007F0B40">
                        <w:pPr>
                          <w:pStyle w:val="TableParagraph"/>
                          <w:spacing w:before="54" w:line="105" w:lineRule="exact"/>
                          <w:ind w:right="49"/>
                          <w:jc w:val="right"/>
                          <w:rPr>
                            <w:sz w:val="11"/>
                          </w:rPr>
                        </w:pPr>
                        <w:r>
                          <w:rPr>
                            <w:sz w:val="11"/>
                          </w:rPr>
                          <w:t>1,000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left w:val="nil"/>
                        </w:tcBorders>
                      </w:tcPr>
                      <w:p w:rsidR="007F0B40" w:rsidRDefault="007F0B40">
                        <w:pPr>
                          <w:pStyle w:val="TableParagraph"/>
                          <w:spacing w:before="23" w:line="136" w:lineRule="exact"/>
                          <w:ind w:left="19"/>
                          <w:rPr>
                            <w:b/>
                            <w:sz w:val="13"/>
                          </w:rPr>
                        </w:pPr>
                        <w:r>
                          <w:rPr>
                            <w:b/>
                            <w:w w:val="105"/>
                            <w:sz w:val="13"/>
                          </w:rPr>
                          <w:t>nses E&amp;O</w:t>
                        </w:r>
                      </w:p>
                    </w:tc>
                    <w:tc>
                      <w:tcPr>
                        <w:tcW w:w="1441" w:type="dxa"/>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E&amp;O General Fund Expenses</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spacing w:before="54" w:line="105" w:lineRule="exact"/>
                          <w:ind w:right="52"/>
                          <w:jc w:val="right"/>
                          <w:rPr>
                            <w:sz w:val="11"/>
                          </w:rPr>
                        </w:pPr>
                        <w:r>
                          <w:rPr>
                            <w:sz w:val="11"/>
                          </w:rPr>
                          <w:t>20,600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Quaker Renewal Fund</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spacing w:before="54" w:line="105" w:lineRule="exact"/>
                          <w:ind w:right="53"/>
                          <w:jc w:val="right"/>
                          <w:rPr>
                            <w:sz w:val="11"/>
                          </w:rPr>
                        </w:pPr>
                        <w:r>
                          <w:rPr>
                            <w:sz w:val="11"/>
                          </w:rPr>
                          <w:t>39,400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Dorothy Muma Scholarship</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spacing w:before="54" w:line="105" w:lineRule="exact"/>
                          <w:ind w:right="48"/>
                          <w:jc w:val="right"/>
                          <w:rPr>
                            <w:sz w:val="11"/>
                          </w:rPr>
                        </w:pPr>
                        <w:r>
                          <w:rPr>
                            <w:sz w:val="11"/>
                          </w:rPr>
                          <w:t>500</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Pendle Hill Scholarship</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spacing w:before="54" w:line="105" w:lineRule="exact"/>
                          <w:ind w:right="49"/>
                          <w:jc w:val="right"/>
                          <w:rPr>
                            <w:sz w:val="11"/>
                          </w:rPr>
                        </w:pPr>
                        <w:r>
                          <w:rPr>
                            <w:sz w:val="11"/>
                          </w:rPr>
                          <w:t>772</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Quaker Studies Scholarship</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spacing w:before="54" w:line="105" w:lineRule="exact"/>
                          <w:ind w:left="1030"/>
                          <w:jc w:val="center"/>
                          <w:rPr>
                            <w:sz w:val="11"/>
                          </w:rPr>
                        </w:pPr>
                        <w:r>
                          <w:rPr>
                            <w:w w:val="104"/>
                            <w:sz w:val="11"/>
                          </w:rPr>
                          <w:t>-</w:t>
                        </w: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left w:val="nil"/>
                        </w:tcBorders>
                      </w:tcPr>
                      <w:p w:rsidR="007F0B40" w:rsidRDefault="007F0B40">
                        <w:pPr>
                          <w:pStyle w:val="TableParagraph"/>
                          <w:spacing w:before="23" w:line="136" w:lineRule="exact"/>
                          <w:ind w:left="19"/>
                          <w:rPr>
                            <w:b/>
                            <w:sz w:val="13"/>
                          </w:rPr>
                        </w:pPr>
                        <w:r>
                          <w:rPr>
                            <w:b/>
                            <w:w w:val="105"/>
                            <w:sz w:val="13"/>
                          </w:rPr>
                          <w:t>nses P&amp;C</w:t>
                        </w:r>
                      </w:p>
                    </w:tc>
                    <w:tc>
                      <w:tcPr>
                        <w:tcW w:w="1441" w:type="dxa"/>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Canadian Friend</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spacing w:before="54" w:line="105" w:lineRule="exact"/>
                          <w:ind w:right="55"/>
                          <w:jc w:val="right"/>
                          <w:rPr>
                            <w:sz w:val="11"/>
                          </w:rPr>
                        </w:pPr>
                        <w:r>
                          <w:rPr>
                            <w:sz w:val="11"/>
                          </w:rPr>
                          <w:t>19,399</w:t>
                        </w: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Website</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spacing w:before="54" w:line="105" w:lineRule="exact"/>
                          <w:ind w:right="55"/>
                          <w:jc w:val="right"/>
                          <w:rPr>
                            <w:sz w:val="11"/>
                          </w:rPr>
                        </w:pPr>
                        <w:r>
                          <w:rPr>
                            <w:sz w:val="11"/>
                          </w:rPr>
                          <w:t>35,125</w:t>
                        </w: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51"/>
                          <w:rPr>
                            <w:sz w:val="11"/>
                          </w:rPr>
                        </w:pPr>
                        <w:r>
                          <w:rPr>
                            <w:w w:val="105"/>
                            <w:sz w:val="11"/>
                          </w:rPr>
                          <w:t>Learning Series and QUIP</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spacing w:before="54" w:line="105" w:lineRule="exact"/>
                          <w:ind w:right="52"/>
                          <w:jc w:val="right"/>
                          <w:rPr>
                            <w:sz w:val="11"/>
                          </w:rPr>
                        </w:pPr>
                        <w:r>
                          <w:rPr>
                            <w:sz w:val="11"/>
                          </w:rPr>
                          <w:t>4,750</w:t>
                        </w: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vMerge w:val="restart"/>
                        <w:tcBorders>
                          <w:left w:val="nil"/>
                          <w:right w:val="nil"/>
                        </w:tcBorders>
                      </w:tcPr>
                      <w:p w:rsidR="007F0B40" w:rsidRDefault="007F0B40">
                        <w:pPr>
                          <w:pStyle w:val="TableParagraph"/>
                          <w:spacing w:before="54"/>
                          <w:ind w:left="56"/>
                          <w:rPr>
                            <w:sz w:val="11"/>
                          </w:rPr>
                        </w:pPr>
                        <w:r>
                          <w:rPr>
                            <w:w w:val="105"/>
                            <w:sz w:val="11"/>
                          </w:rPr>
                          <w:t>Other (QUIP, HST)</w:t>
                        </w:r>
                      </w:p>
                      <w:p w:rsidR="007F0B40" w:rsidRDefault="007F0B40">
                        <w:pPr>
                          <w:pStyle w:val="TableParagraph"/>
                          <w:spacing w:before="31" w:line="136" w:lineRule="exact"/>
                          <w:ind w:left="3"/>
                          <w:rPr>
                            <w:b/>
                            <w:sz w:val="13"/>
                          </w:rPr>
                        </w:pPr>
                        <w:r>
                          <w:rPr>
                            <w:b/>
                            <w:w w:val="105"/>
                            <w:sz w:val="13"/>
                          </w:rPr>
                          <w:t>ives Committee Expenses</w:t>
                        </w:r>
                      </w:p>
                    </w:tc>
                    <w:tc>
                      <w:tcPr>
                        <w:tcW w:w="1441" w:type="dxa"/>
                        <w:tcBorders>
                          <w:left w:val="nil"/>
                        </w:tcBorders>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spacing w:before="54" w:line="105" w:lineRule="exact"/>
                          <w:ind w:right="52"/>
                          <w:jc w:val="right"/>
                          <w:rPr>
                            <w:sz w:val="11"/>
                          </w:rPr>
                        </w:pPr>
                        <w:r>
                          <w:rPr>
                            <w:sz w:val="11"/>
                          </w:rPr>
                          <w:t>2,989</w:t>
                        </w: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vMerge/>
                        <w:tcBorders>
                          <w:top w:val="nil"/>
                          <w:left w:val="nil"/>
                          <w:right w:val="nil"/>
                        </w:tcBorders>
                      </w:tcPr>
                      <w:p w:rsidR="007F0B40" w:rsidRDefault="007F0B40">
                        <w:pPr>
                          <w:rPr>
                            <w:sz w:val="2"/>
                            <w:szCs w:val="2"/>
                          </w:rPr>
                        </w:pPr>
                      </w:p>
                    </w:tc>
                    <w:tc>
                      <w:tcPr>
                        <w:tcW w:w="1441" w:type="dxa"/>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tcBorders>
                          <w:right w:val="nil"/>
                        </w:tcBorders>
                      </w:tcPr>
                      <w:p w:rsidR="007F0B40" w:rsidRDefault="007F0B40">
                        <w:pPr>
                          <w:pStyle w:val="TableParagraph"/>
                          <w:spacing w:before="54" w:line="105" w:lineRule="exact"/>
                          <w:ind w:left="45"/>
                          <w:rPr>
                            <w:sz w:val="11"/>
                          </w:rPr>
                        </w:pPr>
                        <w:r>
                          <w:rPr>
                            <w:w w:val="105"/>
                            <w:sz w:val="11"/>
                          </w:rPr>
                          <w:t>Annual expenses</w:t>
                        </w:r>
                      </w:p>
                    </w:tc>
                    <w:tc>
                      <w:tcPr>
                        <w:tcW w:w="1441" w:type="dxa"/>
                        <w:tcBorders>
                          <w:left w:val="nil"/>
                        </w:tcBorders>
                        <w:shd w:val="clear" w:color="auto" w:fill="FFF2CC"/>
                      </w:tcPr>
                      <w:p w:rsidR="007F0B40" w:rsidRDefault="007F0B40">
                        <w:pPr>
                          <w:pStyle w:val="TableParagraph"/>
                          <w:spacing w:before="54" w:line="105" w:lineRule="exact"/>
                          <w:ind w:right="52"/>
                          <w:jc w:val="right"/>
                          <w:rPr>
                            <w:sz w:val="11"/>
                          </w:rPr>
                        </w:pPr>
                        <w:r>
                          <w:rPr>
                            <w:sz w:val="11"/>
                          </w:rPr>
                          <w:t>12,735</w:t>
                        </w: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1301" w:type="dxa"/>
                        <w:vMerge/>
                        <w:tcBorders>
                          <w:top w:val="nil"/>
                          <w:right w:val="nil"/>
                        </w:tcBorders>
                        <w:shd w:val="clear" w:color="auto" w:fill="EDEDED"/>
                      </w:tcPr>
                      <w:p w:rsidR="007F0B40" w:rsidRDefault="007F0B40">
                        <w:pPr>
                          <w:rPr>
                            <w:sz w:val="2"/>
                            <w:szCs w:val="2"/>
                          </w:rPr>
                        </w:pPr>
                      </w:p>
                    </w:tc>
                    <w:tc>
                      <w:tcPr>
                        <w:tcW w:w="1301" w:type="dxa"/>
                        <w:vMerge/>
                        <w:tcBorders>
                          <w:top w:val="nil"/>
                          <w:left w:val="nil"/>
                          <w:right w:val="nil"/>
                        </w:tcBorders>
                        <w:shd w:val="clear" w:color="auto" w:fill="FCE4D6"/>
                      </w:tcPr>
                      <w:p w:rsidR="007F0B40" w:rsidRDefault="007F0B40">
                        <w:pPr>
                          <w:rPr>
                            <w:sz w:val="2"/>
                            <w:szCs w:val="2"/>
                          </w:rPr>
                        </w:pPr>
                      </w:p>
                    </w:tc>
                    <w:tc>
                      <w:tcPr>
                        <w:tcW w:w="1301" w:type="dxa"/>
                        <w:vMerge/>
                        <w:tcBorders>
                          <w:top w:val="nil"/>
                          <w:left w:val="nil"/>
                          <w:right w:val="nil"/>
                        </w:tcBorders>
                        <w:shd w:val="clear" w:color="auto" w:fill="FFF2CC"/>
                      </w:tcPr>
                      <w:p w:rsidR="007F0B40" w:rsidRDefault="007F0B40">
                        <w:pPr>
                          <w:rPr>
                            <w:sz w:val="2"/>
                            <w:szCs w:val="2"/>
                          </w:rPr>
                        </w:pPr>
                      </w:p>
                    </w:tc>
                  </w:tr>
                  <w:tr w:rsidR="007F0B40">
                    <w:trPr>
                      <w:trHeight w:val="178"/>
                    </w:trPr>
                    <w:tc>
                      <w:tcPr>
                        <w:tcW w:w="3583" w:type="dxa"/>
                        <w:vMerge w:val="restart"/>
                        <w:tcBorders>
                          <w:left w:val="nil"/>
                          <w:bottom w:val="nil"/>
                        </w:tcBorders>
                      </w:tcPr>
                      <w:p w:rsidR="007F0B40" w:rsidRDefault="007F0B40">
                        <w:pPr>
                          <w:pStyle w:val="TableParagraph"/>
                          <w:rPr>
                            <w:rFonts w:ascii="Times New Roman"/>
                            <w:sz w:val="12"/>
                          </w:rPr>
                        </w:pPr>
                      </w:p>
                    </w:tc>
                    <w:tc>
                      <w:tcPr>
                        <w:tcW w:w="1441" w:type="dxa"/>
                        <w:shd w:val="clear" w:color="auto" w:fill="FFD966"/>
                      </w:tcPr>
                      <w:p w:rsidR="007F0B40" w:rsidRDefault="007F0B40">
                        <w:pPr>
                          <w:pStyle w:val="TableParagraph"/>
                          <w:spacing w:before="23" w:line="136" w:lineRule="exact"/>
                          <w:ind w:right="60"/>
                          <w:jc w:val="right"/>
                          <w:rPr>
                            <w:b/>
                            <w:sz w:val="13"/>
                          </w:rPr>
                        </w:pPr>
                        <w:r>
                          <w:rPr>
                            <w:b/>
                            <w:w w:val="105"/>
                            <w:sz w:val="13"/>
                          </w:rPr>
                          <w:t>427,926</w:t>
                        </w:r>
                      </w:p>
                    </w:tc>
                    <w:tc>
                      <w:tcPr>
                        <w:tcW w:w="1441" w:type="dxa"/>
                        <w:shd w:val="clear" w:color="auto" w:fill="FFD966"/>
                      </w:tcPr>
                      <w:p w:rsidR="007F0B40" w:rsidRDefault="007F0B40">
                        <w:pPr>
                          <w:pStyle w:val="TableParagraph"/>
                          <w:spacing w:before="23" w:line="136" w:lineRule="exact"/>
                          <w:ind w:right="63"/>
                          <w:jc w:val="right"/>
                          <w:rPr>
                            <w:b/>
                            <w:sz w:val="13"/>
                          </w:rPr>
                        </w:pPr>
                        <w:r>
                          <w:rPr>
                            <w:b/>
                            <w:w w:val="105"/>
                            <w:sz w:val="13"/>
                          </w:rPr>
                          <w:t>20,600</w:t>
                        </w:r>
                      </w:p>
                    </w:tc>
                    <w:tc>
                      <w:tcPr>
                        <w:tcW w:w="1441" w:type="dxa"/>
                        <w:shd w:val="clear" w:color="auto" w:fill="FFD966"/>
                      </w:tcPr>
                      <w:p w:rsidR="007F0B40" w:rsidRDefault="007F0B40">
                        <w:pPr>
                          <w:pStyle w:val="TableParagraph"/>
                          <w:spacing w:before="23" w:line="136" w:lineRule="exact"/>
                          <w:ind w:right="63"/>
                          <w:jc w:val="right"/>
                          <w:rPr>
                            <w:b/>
                            <w:sz w:val="13"/>
                          </w:rPr>
                        </w:pPr>
                        <w:r>
                          <w:rPr>
                            <w:b/>
                            <w:w w:val="105"/>
                            <w:sz w:val="13"/>
                          </w:rPr>
                          <w:t>39,400</w:t>
                        </w:r>
                      </w:p>
                    </w:tc>
                    <w:tc>
                      <w:tcPr>
                        <w:tcW w:w="1441" w:type="dxa"/>
                        <w:shd w:val="clear" w:color="auto" w:fill="FFD966"/>
                      </w:tcPr>
                      <w:p w:rsidR="007F0B40" w:rsidRDefault="007F0B40">
                        <w:pPr>
                          <w:pStyle w:val="TableParagraph"/>
                          <w:spacing w:before="23" w:line="136" w:lineRule="exact"/>
                          <w:ind w:right="63"/>
                          <w:jc w:val="right"/>
                          <w:rPr>
                            <w:b/>
                            <w:sz w:val="13"/>
                          </w:rPr>
                        </w:pPr>
                        <w:r>
                          <w:rPr>
                            <w:b/>
                            <w:w w:val="105"/>
                            <w:sz w:val="13"/>
                          </w:rPr>
                          <w:t>500</w:t>
                        </w:r>
                      </w:p>
                    </w:tc>
                    <w:tc>
                      <w:tcPr>
                        <w:tcW w:w="1441" w:type="dxa"/>
                        <w:shd w:val="clear" w:color="auto" w:fill="FFD966"/>
                      </w:tcPr>
                      <w:p w:rsidR="007F0B40" w:rsidRDefault="007F0B40">
                        <w:pPr>
                          <w:pStyle w:val="TableParagraph"/>
                          <w:spacing w:before="23" w:line="136" w:lineRule="exact"/>
                          <w:ind w:right="63"/>
                          <w:jc w:val="right"/>
                          <w:rPr>
                            <w:b/>
                            <w:sz w:val="13"/>
                          </w:rPr>
                        </w:pPr>
                        <w:r>
                          <w:rPr>
                            <w:b/>
                            <w:w w:val="105"/>
                            <w:sz w:val="13"/>
                          </w:rPr>
                          <w:t>772</w:t>
                        </w:r>
                      </w:p>
                    </w:tc>
                    <w:tc>
                      <w:tcPr>
                        <w:tcW w:w="1441" w:type="dxa"/>
                        <w:shd w:val="clear" w:color="auto" w:fill="FFD966"/>
                      </w:tcPr>
                      <w:p w:rsidR="007F0B40" w:rsidRDefault="007F0B40">
                        <w:pPr>
                          <w:pStyle w:val="TableParagraph"/>
                          <w:spacing w:before="23" w:line="136" w:lineRule="exact"/>
                          <w:ind w:left="945"/>
                          <w:jc w:val="center"/>
                          <w:rPr>
                            <w:b/>
                            <w:sz w:val="13"/>
                          </w:rPr>
                        </w:pPr>
                        <w:r>
                          <w:rPr>
                            <w:b/>
                            <w:w w:val="105"/>
                            <w:sz w:val="13"/>
                          </w:rPr>
                          <w:t>-</w:t>
                        </w:r>
                      </w:p>
                    </w:tc>
                    <w:tc>
                      <w:tcPr>
                        <w:tcW w:w="1441" w:type="dxa"/>
                        <w:shd w:val="clear" w:color="auto" w:fill="FFD966"/>
                      </w:tcPr>
                      <w:p w:rsidR="007F0B40" w:rsidRDefault="007F0B40">
                        <w:pPr>
                          <w:pStyle w:val="TableParagraph"/>
                          <w:spacing w:before="23" w:line="136" w:lineRule="exact"/>
                          <w:ind w:right="65"/>
                          <w:jc w:val="right"/>
                          <w:rPr>
                            <w:b/>
                            <w:sz w:val="13"/>
                          </w:rPr>
                        </w:pPr>
                        <w:r>
                          <w:rPr>
                            <w:b/>
                            <w:w w:val="105"/>
                            <w:sz w:val="13"/>
                          </w:rPr>
                          <w:t>62,263</w:t>
                        </w:r>
                      </w:p>
                    </w:tc>
                    <w:tc>
                      <w:tcPr>
                        <w:tcW w:w="1301" w:type="dxa"/>
                        <w:shd w:val="clear" w:color="auto" w:fill="FFD966"/>
                      </w:tcPr>
                      <w:p w:rsidR="007F0B40" w:rsidRDefault="007F0B40">
                        <w:pPr>
                          <w:pStyle w:val="TableParagraph"/>
                          <w:spacing w:before="23" w:line="136" w:lineRule="exact"/>
                          <w:ind w:right="217"/>
                          <w:jc w:val="right"/>
                          <w:rPr>
                            <w:b/>
                            <w:sz w:val="13"/>
                          </w:rPr>
                        </w:pPr>
                        <w:r>
                          <w:rPr>
                            <w:b/>
                            <w:w w:val="105"/>
                            <w:sz w:val="13"/>
                          </w:rPr>
                          <w:t>-</w:t>
                        </w:r>
                      </w:p>
                    </w:tc>
                    <w:tc>
                      <w:tcPr>
                        <w:tcW w:w="1301" w:type="dxa"/>
                        <w:shd w:val="clear" w:color="auto" w:fill="FFD966"/>
                      </w:tcPr>
                      <w:p w:rsidR="007F0B40" w:rsidRDefault="007F0B40">
                        <w:pPr>
                          <w:pStyle w:val="TableParagraph"/>
                          <w:spacing w:before="23" w:line="136" w:lineRule="exact"/>
                          <w:ind w:right="217"/>
                          <w:jc w:val="right"/>
                          <w:rPr>
                            <w:b/>
                            <w:sz w:val="13"/>
                          </w:rPr>
                        </w:pPr>
                        <w:r>
                          <w:rPr>
                            <w:b/>
                            <w:w w:val="105"/>
                            <w:sz w:val="13"/>
                          </w:rPr>
                          <w:t>-</w:t>
                        </w:r>
                      </w:p>
                    </w:tc>
                    <w:tc>
                      <w:tcPr>
                        <w:tcW w:w="1301" w:type="dxa"/>
                        <w:shd w:val="clear" w:color="auto" w:fill="FFD966"/>
                      </w:tcPr>
                      <w:p w:rsidR="007F0B40" w:rsidRDefault="007F0B40">
                        <w:pPr>
                          <w:pStyle w:val="TableParagraph"/>
                          <w:spacing w:before="23" w:line="136" w:lineRule="exact"/>
                          <w:ind w:right="217"/>
                          <w:jc w:val="right"/>
                          <w:rPr>
                            <w:b/>
                            <w:sz w:val="13"/>
                          </w:rPr>
                        </w:pPr>
                        <w:r>
                          <w:rPr>
                            <w:b/>
                            <w:w w:val="105"/>
                            <w:sz w:val="13"/>
                          </w:rPr>
                          <w:t>-</w:t>
                        </w:r>
                      </w:p>
                    </w:tc>
                  </w:tr>
                  <w:tr w:rsidR="007F0B40">
                    <w:trPr>
                      <w:trHeight w:val="178"/>
                    </w:trPr>
                    <w:tc>
                      <w:tcPr>
                        <w:tcW w:w="3583" w:type="dxa"/>
                        <w:vMerge/>
                        <w:tcBorders>
                          <w:top w:val="nil"/>
                          <w:left w:val="nil"/>
                          <w:bottom w:val="nil"/>
                        </w:tcBorders>
                      </w:tcPr>
                      <w:p w:rsidR="007F0B40" w:rsidRDefault="007F0B40">
                        <w:pPr>
                          <w:rPr>
                            <w:sz w:val="2"/>
                            <w:szCs w:val="2"/>
                          </w:rPr>
                        </w:pPr>
                      </w:p>
                    </w:tc>
                    <w:tc>
                      <w:tcPr>
                        <w:tcW w:w="1441" w:type="dxa"/>
                        <w:shd w:val="clear" w:color="auto" w:fill="FFF2CC"/>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E2EFDA"/>
                      </w:tcPr>
                      <w:p w:rsidR="007F0B40" w:rsidRDefault="007F0B40">
                        <w:pPr>
                          <w:pStyle w:val="TableParagraph"/>
                          <w:rPr>
                            <w:rFonts w:ascii="Times New Roman"/>
                            <w:sz w:val="12"/>
                          </w:rPr>
                        </w:pPr>
                      </w:p>
                    </w:tc>
                    <w:tc>
                      <w:tcPr>
                        <w:tcW w:w="1441" w:type="dxa"/>
                        <w:shd w:val="clear" w:color="auto" w:fill="DDEBF7"/>
                      </w:tcPr>
                      <w:p w:rsidR="007F0B40" w:rsidRDefault="007F0B40">
                        <w:pPr>
                          <w:pStyle w:val="TableParagraph"/>
                          <w:rPr>
                            <w:rFonts w:ascii="Times New Roman"/>
                            <w:sz w:val="12"/>
                          </w:rPr>
                        </w:pPr>
                      </w:p>
                    </w:tc>
                    <w:tc>
                      <w:tcPr>
                        <w:tcW w:w="3903" w:type="dxa"/>
                        <w:gridSpan w:val="3"/>
                        <w:vMerge w:val="restart"/>
                        <w:tcBorders>
                          <w:bottom w:val="nil"/>
                          <w:right w:val="nil"/>
                        </w:tcBorders>
                      </w:tcPr>
                      <w:p w:rsidR="007F0B40" w:rsidRDefault="007F0B40">
                        <w:pPr>
                          <w:pStyle w:val="TableParagraph"/>
                          <w:rPr>
                            <w:rFonts w:ascii="Times New Roman"/>
                            <w:sz w:val="12"/>
                          </w:rPr>
                        </w:pPr>
                      </w:p>
                    </w:tc>
                  </w:tr>
                  <w:tr w:rsidR="007F0B40">
                    <w:trPr>
                      <w:trHeight w:val="125"/>
                    </w:trPr>
                    <w:tc>
                      <w:tcPr>
                        <w:tcW w:w="3583" w:type="dxa"/>
                        <w:vMerge/>
                        <w:tcBorders>
                          <w:top w:val="nil"/>
                          <w:left w:val="nil"/>
                          <w:bottom w:val="nil"/>
                        </w:tcBorders>
                      </w:tcPr>
                      <w:p w:rsidR="007F0B40" w:rsidRDefault="007F0B40">
                        <w:pPr>
                          <w:rPr>
                            <w:sz w:val="2"/>
                            <w:szCs w:val="2"/>
                          </w:rPr>
                        </w:pPr>
                      </w:p>
                    </w:tc>
                    <w:tc>
                      <w:tcPr>
                        <w:tcW w:w="1441" w:type="dxa"/>
                        <w:shd w:val="clear" w:color="auto" w:fill="8EA9DB"/>
                      </w:tcPr>
                      <w:p w:rsidR="007F0B40" w:rsidRDefault="007F0B40">
                        <w:pPr>
                          <w:pStyle w:val="TableParagraph"/>
                          <w:spacing w:line="105" w:lineRule="exact"/>
                          <w:ind w:right="51"/>
                          <w:jc w:val="right"/>
                          <w:rPr>
                            <w:b/>
                            <w:sz w:val="11"/>
                          </w:rPr>
                        </w:pPr>
                        <w:r>
                          <w:rPr>
                            <w:b/>
                            <w:sz w:val="11"/>
                          </w:rPr>
                          <w:t>622,177</w:t>
                        </w:r>
                      </w:p>
                    </w:tc>
                    <w:tc>
                      <w:tcPr>
                        <w:tcW w:w="1441" w:type="dxa"/>
                        <w:shd w:val="clear" w:color="auto" w:fill="8EA9DB"/>
                      </w:tcPr>
                      <w:p w:rsidR="007F0B40" w:rsidRDefault="007F0B40">
                        <w:pPr>
                          <w:pStyle w:val="TableParagraph"/>
                          <w:spacing w:line="105" w:lineRule="exact"/>
                          <w:ind w:right="50"/>
                          <w:jc w:val="right"/>
                          <w:rPr>
                            <w:b/>
                            <w:sz w:val="11"/>
                          </w:rPr>
                        </w:pPr>
                        <w:r>
                          <w:rPr>
                            <w:b/>
                            <w:sz w:val="11"/>
                          </w:rPr>
                          <w:t>7,696</w:t>
                        </w:r>
                      </w:p>
                    </w:tc>
                    <w:tc>
                      <w:tcPr>
                        <w:tcW w:w="1441" w:type="dxa"/>
                        <w:shd w:val="clear" w:color="auto" w:fill="8EA9DB"/>
                      </w:tcPr>
                      <w:p w:rsidR="007F0B40" w:rsidRDefault="007F0B40">
                        <w:pPr>
                          <w:pStyle w:val="TableParagraph"/>
                          <w:spacing w:line="105" w:lineRule="exact"/>
                          <w:ind w:right="53"/>
                          <w:jc w:val="right"/>
                          <w:rPr>
                            <w:b/>
                            <w:sz w:val="11"/>
                          </w:rPr>
                        </w:pPr>
                        <w:r>
                          <w:rPr>
                            <w:b/>
                            <w:sz w:val="11"/>
                          </w:rPr>
                          <w:t>34,235</w:t>
                        </w:r>
                      </w:p>
                    </w:tc>
                    <w:tc>
                      <w:tcPr>
                        <w:tcW w:w="1441" w:type="dxa"/>
                        <w:shd w:val="clear" w:color="auto" w:fill="8EA9DB"/>
                      </w:tcPr>
                      <w:p w:rsidR="007F0B40" w:rsidRDefault="007F0B40">
                        <w:pPr>
                          <w:pStyle w:val="TableParagraph"/>
                          <w:spacing w:line="105" w:lineRule="exact"/>
                          <w:ind w:right="51"/>
                          <w:jc w:val="right"/>
                          <w:rPr>
                            <w:b/>
                            <w:sz w:val="11"/>
                          </w:rPr>
                        </w:pPr>
                        <w:r>
                          <w:rPr>
                            <w:b/>
                            <w:sz w:val="11"/>
                          </w:rPr>
                          <w:t>1,000</w:t>
                        </w:r>
                      </w:p>
                    </w:tc>
                    <w:tc>
                      <w:tcPr>
                        <w:tcW w:w="1441" w:type="dxa"/>
                        <w:shd w:val="clear" w:color="auto" w:fill="8EA9DB"/>
                      </w:tcPr>
                      <w:p w:rsidR="007F0B40" w:rsidRDefault="007F0B40">
                        <w:pPr>
                          <w:pStyle w:val="TableParagraph"/>
                          <w:spacing w:line="105" w:lineRule="exact"/>
                          <w:ind w:right="51"/>
                          <w:jc w:val="right"/>
                          <w:rPr>
                            <w:b/>
                            <w:sz w:val="11"/>
                          </w:rPr>
                        </w:pPr>
                        <w:r>
                          <w:rPr>
                            <w:b/>
                            <w:sz w:val="11"/>
                          </w:rPr>
                          <w:t>1,179</w:t>
                        </w:r>
                      </w:p>
                    </w:tc>
                    <w:tc>
                      <w:tcPr>
                        <w:tcW w:w="1441" w:type="dxa"/>
                        <w:shd w:val="clear" w:color="auto" w:fill="8EA9DB"/>
                      </w:tcPr>
                      <w:p w:rsidR="007F0B40" w:rsidRDefault="007F0B40">
                        <w:pPr>
                          <w:pStyle w:val="TableParagraph"/>
                          <w:spacing w:line="105" w:lineRule="exact"/>
                          <w:ind w:left="1067" w:right="33"/>
                          <w:jc w:val="center"/>
                          <w:rPr>
                            <w:b/>
                            <w:sz w:val="11"/>
                          </w:rPr>
                        </w:pPr>
                        <w:r>
                          <w:rPr>
                            <w:b/>
                            <w:w w:val="105"/>
                            <w:sz w:val="11"/>
                          </w:rPr>
                          <w:t>4,212</w:t>
                        </w:r>
                      </w:p>
                    </w:tc>
                    <w:tc>
                      <w:tcPr>
                        <w:tcW w:w="1441" w:type="dxa"/>
                        <w:shd w:val="clear" w:color="auto" w:fill="8EA9DB"/>
                      </w:tcPr>
                      <w:p w:rsidR="007F0B40" w:rsidRDefault="007F0B40">
                        <w:pPr>
                          <w:pStyle w:val="TableParagraph"/>
                          <w:spacing w:line="105" w:lineRule="exact"/>
                          <w:ind w:right="55"/>
                          <w:jc w:val="right"/>
                          <w:rPr>
                            <w:b/>
                            <w:sz w:val="11"/>
                          </w:rPr>
                        </w:pPr>
                        <w:r>
                          <w:rPr>
                            <w:b/>
                            <w:sz w:val="11"/>
                          </w:rPr>
                          <w:t>30,634</w:t>
                        </w:r>
                      </w:p>
                    </w:tc>
                    <w:tc>
                      <w:tcPr>
                        <w:tcW w:w="3903" w:type="dxa"/>
                        <w:gridSpan w:val="3"/>
                        <w:vMerge/>
                        <w:tcBorders>
                          <w:top w:val="nil"/>
                          <w:bottom w:val="nil"/>
                          <w:right w:val="nil"/>
                        </w:tcBorders>
                      </w:tcPr>
                      <w:p w:rsidR="007F0B40" w:rsidRDefault="007F0B40">
                        <w:pPr>
                          <w:rPr>
                            <w:sz w:val="2"/>
                            <w:szCs w:val="2"/>
                          </w:rPr>
                        </w:pPr>
                      </w:p>
                    </w:tc>
                  </w:tr>
                  <w:tr w:rsidR="007F0B40">
                    <w:trPr>
                      <w:trHeight w:val="125"/>
                    </w:trPr>
                    <w:tc>
                      <w:tcPr>
                        <w:tcW w:w="3583" w:type="dxa"/>
                        <w:vMerge/>
                        <w:tcBorders>
                          <w:top w:val="nil"/>
                          <w:left w:val="nil"/>
                          <w:bottom w:val="nil"/>
                        </w:tcBorders>
                      </w:tcPr>
                      <w:p w:rsidR="007F0B40" w:rsidRDefault="007F0B40">
                        <w:pPr>
                          <w:rPr>
                            <w:sz w:val="2"/>
                            <w:szCs w:val="2"/>
                          </w:rPr>
                        </w:pPr>
                      </w:p>
                    </w:tc>
                    <w:tc>
                      <w:tcPr>
                        <w:tcW w:w="1441" w:type="dxa"/>
                        <w:shd w:val="clear" w:color="auto" w:fill="FFD966"/>
                      </w:tcPr>
                      <w:p w:rsidR="007F0B40" w:rsidRDefault="007F0B40">
                        <w:pPr>
                          <w:pStyle w:val="TableParagraph"/>
                          <w:spacing w:line="105" w:lineRule="exact"/>
                          <w:ind w:right="10"/>
                          <w:jc w:val="right"/>
                          <w:rPr>
                            <w:sz w:val="11"/>
                          </w:rPr>
                        </w:pPr>
                        <w:r>
                          <w:rPr>
                            <w:sz w:val="11"/>
                          </w:rPr>
                          <w:t>(143,145)</w:t>
                        </w:r>
                      </w:p>
                    </w:tc>
                    <w:tc>
                      <w:tcPr>
                        <w:tcW w:w="1441" w:type="dxa"/>
                        <w:shd w:val="clear" w:color="auto" w:fill="FFD966"/>
                      </w:tcPr>
                      <w:p w:rsidR="007F0B40" w:rsidRDefault="007F0B40">
                        <w:pPr>
                          <w:pStyle w:val="TableParagraph"/>
                          <w:spacing w:line="105" w:lineRule="exact"/>
                          <w:ind w:right="12"/>
                          <w:jc w:val="right"/>
                          <w:rPr>
                            <w:sz w:val="11"/>
                          </w:rPr>
                        </w:pPr>
                        <w:r>
                          <w:rPr>
                            <w:sz w:val="11"/>
                          </w:rPr>
                          <w:t>(9,900)</w:t>
                        </w:r>
                      </w:p>
                    </w:tc>
                    <w:tc>
                      <w:tcPr>
                        <w:tcW w:w="1441" w:type="dxa"/>
                        <w:shd w:val="clear" w:color="auto" w:fill="FFD966"/>
                      </w:tcPr>
                      <w:p w:rsidR="007F0B40" w:rsidRDefault="007F0B40">
                        <w:pPr>
                          <w:pStyle w:val="TableParagraph"/>
                          <w:spacing w:line="105" w:lineRule="exact"/>
                          <w:ind w:right="12"/>
                          <w:jc w:val="right"/>
                          <w:rPr>
                            <w:sz w:val="11"/>
                          </w:rPr>
                        </w:pPr>
                        <w:r>
                          <w:rPr>
                            <w:sz w:val="11"/>
                          </w:rPr>
                          <w:t>(24,350)</w:t>
                        </w:r>
                      </w:p>
                    </w:tc>
                    <w:tc>
                      <w:tcPr>
                        <w:tcW w:w="1441" w:type="dxa"/>
                        <w:shd w:val="clear" w:color="auto" w:fill="FFD966"/>
                      </w:tcPr>
                      <w:p w:rsidR="007F0B40" w:rsidRDefault="007F0B40">
                        <w:pPr>
                          <w:pStyle w:val="TableParagraph"/>
                          <w:spacing w:line="105" w:lineRule="exact"/>
                          <w:ind w:right="178"/>
                          <w:jc w:val="right"/>
                          <w:rPr>
                            <w:sz w:val="11"/>
                          </w:rPr>
                        </w:pPr>
                        <w:r>
                          <w:rPr>
                            <w:w w:val="104"/>
                            <w:sz w:val="11"/>
                          </w:rPr>
                          <w:t>-</w:t>
                        </w:r>
                      </w:p>
                    </w:tc>
                    <w:tc>
                      <w:tcPr>
                        <w:tcW w:w="1441" w:type="dxa"/>
                        <w:shd w:val="clear" w:color="auto" w:fill="FFD966"/>
                      </w:tcPr>
                      <w:p w:rsidR="007F0B40" w:rsidRDefault="007F0B40">
                        <w:pPr>
                          <w:pStyle w:val="TableParagraph"/>
                          <w:spacing w:line="105" w:lineRule="exact"/>
                          <w:ind w:right="15"/>
                          <w:jc w:val="right"/>
                          <w:rPr>
                            <w:sz w:val="11"/>
                          </w:rPr>
                        </w:pPr>
                        <w:r>
                          <w:rPr>
                            <w:sz w:val="11"/>
                          </w:rPr>
                          <w:t>(472)</w:t>
                        </w:r>
                      </w:p>
                    </w:tc>
                    <w:tc>
                      <w:tcPr>
                        <w:tcW w:w="1441" w:type="dxa"/>
                        <w:shd w:val="clear" w:color="auto" w:fill="FFD966"/>
                      </w:tcPr>
                      <w:p w:rsidR="007F0B40" w:rsidRDefault="007F0B40">
                        <w:pPr>
                          <w:pStyle w:val="TableParagraph"/>
                          <w:spacing w:line="105" w:lineRule="exact"/>
                          <w:ind w:left="1030"/>
                          <w:jc w:val="center"/>
                          <w:rPr>
                            <w:sz w:val="11"/>
                          </w:rPr>
                        </w:pPr>
                        <w:r>
                          <w:rPr>
                            <w:w w:val="104"/>
                            <w:sz w:val="11"/>
                          </w:rPr>
                          <w:t>-</w:t>
                        </w:r>
                      </w:p>
                    </w:tc>
                    <w:tc>
                      <w:tcPr>
                        <w:tcW w:w="1441" w:type="dxa"/>
                        <w:shd w:val="clear" w:color="auto" w:fill="FFD966"/>
                      </w:tcPr>
                      <w:p w:rsidR="007F0B40" w:rsidRDefault="007F0B40">
                        <w:pPr>
                          <w:pStyle w:val="TableParagraph"/>
                          <w:spacing w:line="105" w:lineRule="exact"/>
                          <w:ind w:right="14"/>
                          <w:jc w:val="right"/>
                          <w:rPr>
                            <w:sz w:val="11"/>
                          </w:rPr>
                        </w:pPr>
                        <w:r>
                          <w:rPr>
                            <w:sz w:val="11"/>
                          </w:rPr>
                          <w:t>(28,832)</w:t>
                        </w:r>
                      </w:p>
                    </w:tc>
                    <w:tc>
                      <w:tcPr>
                        <w:tcW w:w="3903" w:type="dxa"/>
                        <w:gridSpan w:val="3"/>
                        <w:vMerge/>
                        <w:tcBorders>
                          <w:top w:val="nil"/>
                          <w:bottom w:val="nil"/>
                          <w:right w:val="nil"/>
                        </w:tcBorders>
                      </w:tcPr>
                      <w:p w:rsidR="007F0B40" w:rsidRDefault="007F0B40">
                        <w:pPr>
                          <w:rPr>
                            <w:sz w:val="2"/>
                            <w:szCs w:val="2"/>
                          </w:rPr>
                        </w:pPr>
                      </w:p>
                    </w:tc>
                  </w:tr>
                  <w:tr w:rsidR="007F0B40">
                    <w:trPr>
                      <w:trHeight w:val="125"/>
                    </w:trPr>
                    <w:tc>
                      <w:tcPr>
                        <w:tcW w:w="3583" w:type="dxa"/>
                        <w:vMerge/>
                        <w:tcBorders>
                          <w:top w:val="nil"/>
                          <w:left w:val="nil"/>
                          <w:bottom w:val="nil"/>
                        </w:tcBorders>
                      </w:tcPr>
                      <w:p w:rsidR="007F0B40" w:rsidRDefault="007F0B40">
                        <w:pPr>
                          <w:rPr>
                            <w:sz w:val="2"/>
                            <w:szCs w:val="2"/>
                          </w:rPr>
                        </w:pPr>
                      </w:p>
                    </w:tc>
                    <w:tc>
                      <w:tcPr>
                        <w:tcW w:w="1441" w:type="dxa"/>
                        <w:shd w:val="clear" w:color="auto" w:fill="FFF2CC"/>
                      </w:tcPr>
                      <w:p w:rsidR="007F0B40" w:rsidRDefault="007F0B40">
                        <w:pPr>
                          <w:pStyle w:val="TableParagraph"/>
                          <w:rPr>
                            <w:rFonts w:ascii="Times New Roman"/>
                            <w:sz w:val="6"/>
                          </w:rPr>
                        </w:pPr>
                      </w:p>
                    </w:tc>
                    <w:tc>
                      <w:tcPr>
                        <w:tcW w:w="1441" w:type="dxa"/>
                        <w:shd w:val="clear" w:color="auto" w:fill="E2EFDA"/>
                      </w:tcPr>
                      <w:p w:rsidR="007F0B40" w:rsidRDefault="007F0B40">
                        <w:pPr>
                          <w:pStyle w:val="TableParagraph"/>
                          <w:rPr>
                            <w:rFonts w:ascii="Times New Roman"/>
                            <w:sz w:val="6"/>
                          </w:rPr>
                        </w:pPr>
                      </w:p>
                    </w:tc>
                    <w:tc>
                      <w:tcPr>
                        <w:tcW w:w="1441" w:type="dxa"/>
                        <w:shd w:val="clear" w:color="auto" w:fill="E2EFDA"/>
                      </w:tcPr>
                      <w:p w:rsidR="007F0B40" w:rsidRDefault="007F0B40">
                        <w:pPr>
                          <w:pStyle w:val="TableParagraph"/>
                          <w:rPr>
                            <w:rFonts w:ascii="Times New Roman"/>
                            <w:sz w:val="6"/>
                          </w:rPr>
                        </w:pPr>
                      </w:p>
                    </w:tc>
                    <w:tc>
                      <w:tcPr>
                        <w:tcW w:w="1441" w:type="dxa"/>
                        <w:shd w:val="clear" w:color="auto" w:fill="E2EFDA"/>
                      </w:tcPr>
                      <w:p w:rsidR="007F0B40" w:rsidRDefault="007F0B40">
                        <w:pPr>
                          <w:pStyle w:val="TableParagraph"/>
                          <w:rPr>
                            <w:rFonts w:ascii="Times New Roman"/>
                            <w:sz w:val="6"/>
                          </w:rPr>
                        </w:pPr>
                      </w:p>
                    </w:tc>
                    <w:tc>
                      <w:tcPr>
                        <w:tcW w:w="1441" w:type="dxa"/>
                        <w:shd w:val="clear" w:color="auto" w:fill="E2EFDA"/>
                      </w:tcPr>
                      <w:p w:rsidR="007F0B40" w:rsidRDefault="007F0B40">
                        <w:pPr>
                          <w:pStyle w:val="TableParagraph"/>
                          <w:rPr>
                            <w:rFonts w:ascii="Times New Roman"/>
                            <w:sz w:val="6"/>
                          </w:rPr>
                        </w:pPr>
                      </w:p>
                    </w:tc>
                    <w:tc>
                      <w:tcPr>
                        <w:tcW w:w="1441" w:type="dxa"/>
                        <w:shd w:val="clear" w:color="auto" w:fill="E2EFDA"/>
                      </w:tcPr>
                      <w:p w:rsidR="007F0B40" w:rsidRDefault="007F0B40">
                        <w:pPr>
                          <w:pStyle w:val="TableParagraph"/>
                          <w:rPr>
                            <w:rFonts w:ascii="Times New Roman"/>
                            <w:sz w:val="6"/>
                          </w:rPr>
                        </w:pPr>
                      </w:p>
                    </w:tc>
                    <w:tc>
                      <w:tcPr>
                        <w:tcW w:w="1441" w:type="dxa"/>
                        <w:shd w:val="clear" w:color="auto" w:fill="DDEBF7"/>
                      </w:tcPr>
                      <w:p w:rsidR="007F0B40" w:rsidRDefault="007F0B40">
                        <w:pPr>
                          <w:pStyle w:val="TableParagraph"/>
                          <w:rPr>
                            <w:rFonts w:ascii="Times New Roman"/>
                            <w:sz w:val="6"/>
                          </w:rPr>
                        </w:pPr>
                      </w:p>
                    </w:tc>
                    <w:tc>
                      <w:tcPr>
                        <w:tcW w:w="3903" w:type="dxa"/>
                        <w:gridSpan w:val="3"/>
                        <w:vMerge/>
                        <w:tcBorders>
                          <w:top w:val="nil"/>
                          <w:bottom w:val="nil"/>
                          <w:right w:val="nil"/>
                        </w:tcBorders>
                      </w:tcPr>
                      <w:p w:rsidR="007F0B40" w:rsidRDefault="007F0B40">
                        <w:pPr>
                          <w:rPr>
                            <w:sz w:val="2"/>
                            <w:szCs w:val="2"/>
                          </w:rPr>
                        </w:pPr>
                      </w:p>
                    </w:tc>
                  </w:tr>
                  <w:tr w:rsidR="007F0B40">
                    <w:trPr>
                      <w:trHeight w:val="125"/>
                    </w:trPr>
                    <w:tc>
                      <w:tcPr>
                        <w:tcW w:w="3583" w:type="dxa"/>
                        <w:vMerge/>
                        <w:tcBorders>
                          <w:top w:val="nil"/>
                          <w:left w:val="nil"/>
                          <w:bottom w:val="nil"/>
                        </w:tcBorders>
                      </w:tcPr>
                      <w:p w:rsidR="007F0B40" w:rsidRDefault="007F0B40">
                        <w:pPr>
                          <w:rPr>
                            <w:sz w:val="2"/>
                            <w:szCs w:val="2"/>
                          </w:rPr>
                        </w:pPr>
                      </w:p>
                    </w:tc>
                    <w:tc>
                      <w:tcPr>
                        <w:tcW w:w="1441" w:type="dxa"/>
                        <w:shd w:val="clear" w:color="auto" w:fill="8EA9DB"/>
                      </w:tcPr>
                      <w:p w:rsidR="007F0B40" w:rsidRDefault="007F0B40">
                        <w:pPr>
                          <w:pStyle w:val="TableParagraph"/>
                          <w:spacing w:line="105" w:lineRule="exact"/>
                          <w:ind w:right="51"/>
                          <w:jc w:val="right"/>
                          <w:rPr>
                            <w:b/>
                            <w:sz w:val="11"/>
                          </w:rPr>
                        </w:pPr>
                        <w:r>
                          <w:rPr>
                            <w:b/>
                            <w:sz w:val="11"/>
                          </w:rPr>
                          <w:t>479,032</w:t>
                        </w:r>
                      </w:p>
                    </w:tc>
                    <w:tc>
                      <w:tcPr>
                        <w:tcW w:w="1441" w:type="dxa"/>
                        <w:shd w:val="clear" w:color="auto" w:fill="8EA9DB"/>
                      </w:tcPr>
                      <w:p w:rsidR="007F0B40" w:rsidRDefault="007F0B40">
                        <w:pPr>
                          <w:pStyle w:val="TableParagraph"/>
                          <w:spacing w:line="105" w:lineRule="exact"/>
                          <w:ind w:right="12"/>
                          <w:jc w:val="right"/>
                          <w:rPr>
                            <w:b/>
                            <w:sz w:val="11"/>
                          </w:rPr>
                        </w:pPr>
                        <w:r>
                          <w:rPr>
                            <w:b/>
                            <w:sz w:val="11"/>
                          </w:rPr>
                          <w:t>(2,204)</w:t>
                        </w:r>
                      </w:p>
                    </w:tc>
                    <w:tc>
                      <w:tcPr>
                        <w:tcW w:w="1441" w:type="dxa"/>
                        <w:shd w:val="clear" w:color="auto" w:fill="8EA9DB"/>
                      </w:tcPr>
                      <w:p w:rsidR="007F0B40" w:rsidRDefault="007F0B40">
                        <w:pPr>
                          <w:pStyle w:val="TableParagraph"/>
                          <w:spacing w:line="105" w:lineRule="exact"/>
                          <w:ind w:right="50"/>
                          <w:jc w:val="right"/>
                          <w:rPr>
                            <w:b/>
                            <w:sz w:val="11"/>
                          </w:rPr>
                        </w:pPr>
                        <w:r>
                          <w:rPr>
                            <w:b/>
                            <w:sz w:val="11"/>
                          </w:rPr>
                          <w:t>9,885</w:t>
                        </w:r>
                      </w:p>
                    </w:tc>
                    <w:tc>
                      <w:tcPr>
                        <w:tcW w:w="1441" w:type="dxa"/>
                        <w:shd w:val="clear" w:color="auto" w:fill="8EA9DB"/>
                      </w:tcPr>
                      <w:p w:rsidR="007F0B40" w:rsidRDefault="007F0B40">
                        <w:pPr>
                          <w:pStyle w:val="TableParagraph"/>
                          <w:spacing w:line="105" w:lineRule="exact"/>
                          <w:ind w:right="51"/>
                          <w:jc w:val="right"/>
                          <w:rPr>
                            <w:b/>
                            <w:sz w:val="11"/>
                          </w:rPr>
                        </w:pPr>
                        <w:r>
                          <w:rPr>
                            <w:b/>
                            <w:sz w:val="11"/>
                          </w:rPr>
                          <w:t>1,000</w:t>
                        </w:r>
                      </w:p>
                    </w:tc>
                    <w:tc>
                      <w:tcPr>
                        <w:tcW w:w="1441" w:type="dxa"/>
                        <w:shd w:val="clear" w:color="auto" w:fill="8EA9DB"/>
                      </w:tcPr>
                      <w:p w:rsidR="007F0B40" w:rsidRDefault="007F0B40">
                        <w:pPr>
                          <w:pStyle w:val="TableParagraph"/>
                          <w:spacing w:line="105" w:lineRule="exact"/>
                          <w:ind w:right="49"/>
                          <w:jc w:val="right"/>
                          <w:rPr>
                            <w:b/>
                            <w:sz w:val="11"/>
                          </w:rPr>
                        </w:pPr>
                        <w:r>
                          <w:rPr>
                            <w:b/>
                            <w:sz w:val="11"/>
                          </w:rPr>
                          <w:t>707</w:t>
                        </w:r>
                      </w:p>
                    </w:tc>
                    <w:tc>
                      <w:tcPr>
                        <w:tcW w:w="1441" w:type="dxa"/>
                        <w:shd w:val="clear" w:color="auto" w:fill="8EA9DB"/>
                      </w:tcPr>
                      <w:p w:rsidR="007F0B40" w:rsidRDefault="007F0B40">
                        <w:pPr>
                          <w:pStyle w:val="TableParagraph"/>
                          <w:spacing w:line="105" w:lineRule="exact"/>
                          <w:ind w:left="1067" w:right="33"/>
                          <w:jc w:val="center"/>
                          <w:rPr>
                            <w:b/>
                            <w:sz w:val="11"/>
                          </w:rPr>
                        </w:pPr>
                        <w:r>
                          <w:rPr>
                            <w:b/>
                            <w:w w:val="105"/>
                            <w:sz w:val="11"/>
                          </w:rPr>
                          <w:t>4,212</w:t>
                        </w:r>
                      </w:p>
                    </w:tc>
                    <w:tc>
                      <w:tcPr>
                        <w:tcW w:w="1441" w:type="dxa"/>
                        <w:shd w:val="clear" w:color="auto" w:fill="8EA9DB"/>
                      </w:tcPr>
                      <w:p w:rsidR="007F0B40" w:rsidRDefault="007F0B40">
                        <w:pPr>
                          <w:pStyle w:val="TableParagraph"/>
                          <w:spacing w:line="105" w:lineRule="exact"/>
                          <w:ind w:right="52"/>
                          <w:jc w:val="right"/>
                          <w:rPr>
                            <w:b/>
                            <w:sz w:val="11"/>
                          </w:rPr>
                        </w:pPr>
                        <w:r>
                          <w:rPr>
                            <w:b/>
                            <w:sz w:val="11"/>
                          </w:rPr>
                          <w:t>1,802</w:t>
                        </w:r>
                      </w:p>
                    </w:tc>
                    <w:tc>
                      <w:tcPr>
                        <w:tcW w:w="3903" w:type="dxa"/>
                        <w:gridSpan w:val="3"/>
                        <w:vMerge/>
                        <w:tcBorders>
                          <w:top w:val="nil"/>
                          <w:bottom w:val="nil"/>
                          <w:right w:val="nil"/>
                        </w:tcBorders>
                      </w:tcPr>
                      <w:p w:rsidR="007F0B40" w:rsidRDefault="007F0B40">
                        <w:pPr>
                          <w:rPr>
                            <w:sz w:val="2"/>
                            <w:szCs w:val="2"/>
                          </w:rPr>
                        </w:pPr>
                      </w:p>
                    </w:tc>
                  </w:tr>
                </w:tbl>
                <w:p w:rsidR="007F0B40" w:rsidRDefault="007F0B40">
                  <w:pPr>
                    <w:pStyle w:val="BodyText"/>
                  </w:pPr>
                </w:p>
              </w:txbxContent>
            </v:textbox>
            <w10:wrap anchorx="page"/>
          </v:shape>
        </w:pict>
      </w:r>
      <w:r w:rsidR="007F0B40">
        <w:rPr>
          <w:b/>
          <w:w w:val="105"/>
          <w:sz w:val="13"/>
        </w:rPr>
        <w:t>Budget 2019 Draft 1 Revenue</w:t>
      </w:r>
    </w:p>
    <w:p w:rsidR="00EE666C" w:rsidRDefault="007F0B40">
      <w:pPr>
        <w:spacing w:before="1"/>
        <w:ind w:left="138"/>
        <w:rPr>
          <w:b/>
          <w:sz w:val="13"/>
        </w:rPr>
      </w:pPr>
      <w:r>
        <w:rPr>
          <w:b/>
          <w:w w:val="105"/>
          <w:sz w:val="13"/>
        </w:rPr>
        <w:t>Revenue</w:t>
      </w:r>
    </w:p>
    <w:p w:rsidR="00EE666C" w:rsidRDefault="00EE666C">
      <w:pPr>
        <w:pStyle w:val="BodyText"/>
        <w:rPr>
          <w:b/>
          <w:sz w:val="20"/>
        </w:rPr>
      </w:pPr>
    </w:p>
    <w:p w:rsidR="00EE666C" w:rsidRDefault="00EE666C">
      <w:pPr>
        <w:pStyle w:val="BodyText"/>
        <w:rPr>
          <w:b/>
          <w:sz w:val="20"/>
        </w:rPr>
      </w:pPr>
    </w:p>
    <w:p w:rsidR="00EE666C" w:rsidRDefault="00EE666C">
      <w:pPr>
        <w:pStyle w:val="BodyText"/>
        <w:rPr>
          <w:b/>
          <w:sz w:val="20"/>
        </w:rPr>
      </w:pPr>
    </w:p>
    <w:p w:rsidR="00EE666C" w:rsidRDefault="00EE666C">
      <w:pPr>
        <w:pStyle w:val="BodyText"/>
        <w:rPr>
          <w:b/>
          <w:sz w:val="20"/>
        </w:rPr>
      </w:pPr>
    </w:p>
    <w:p w:rsidR="00EE666C" w:rsidRDefault="00EE666C">
      <w:pPr>
        <w:pStyle w:val="BodyText"/>
        <w:rPr>
          <w:b/>
          <w:sz w:val="20"/>
        </w:rPr>
      </w:pPr>
    </w:p>
    <w:p w:rsidR="00EE666C" w:rsidRDefault="00EE666C">
      <w:pPr>
        <w:pStyle w:val="BodyText"/>
        <w:rPr>
          <w:b/>
          <w:sz w:val="20"/>
        </w:rPr>
      </w:pPr>
    </w:p>
    <w:p w:rsidR="00EE666C" w:rsidRDefault="00EE666C">
      <w:pPr>
        <w:pStyle w:val="BodyText"/>
        <w:rPr>
          <w:b/>
          <w:sz w:val="20"/>
        </w:rPr>
      </w:pPr>
    </w:p>
    <w:p w:rsidR="00EE666C" w:rsidRDefault="00EE666C">
      <w:pPr>
        <w:pStyle w:val="BodyText"/>
        <w:rPr>
          <w:b/>
          <w:sz w:val="20"/>
        </w:rPr>
      </w:pPr>
    </w:p>
    <w:p w:rsidR="00EE666C" w:rsidRDefault="000A7097">
      <w:pPr>
        <w:pStyle w:val="BodyText"/>
        <w:spacing w:before="2"/>
        <w:rPr>
          <w:b/>
          <w:sz w:val="18"/>
        </w:rPr>
      </w:pPr>
      <w:r>
        <w:rPr>
          <w:noProof/>
        </w:rPr>
        <w:pict w14:anchorId="301FB5C6">
          <v:group id="Group 495" o:spid="_x0000_s1033" style="position:absolute;margin-left:29.7pt;margin-top:12.4pt;width:895.5pt;height:9.65pt;z-index:251646976;mso-wrap-distance-left:0;mso-wrap-distance-right:0;mso-position-horizontal-relative:page" coordorigin="594,248" coordsize="17910,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">
            <o:lock v:ext="edit" aspectratio="t"/>
            <v:rect id="Rectangle 496" o:spid="_x0000_s1034" style="position:absolute;left:593;top:248;width:17910;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" fillcolor="#ffd966" stroked="f">
              <o:lock v:ext="edit" aspectratio="t" verticies="t" text="t" shapetype="t"/>
            </v:rect>
            <v:shape id="Text Box 497" o:spid="_x0000_s1035" type="#_x0000_t202" style="position:absolute;left:622;top:254;width:344;height: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iq+yAAAAOEAAAAPAAAAZHJzL2Rvd25yZXYueG1sRI9Ba8JA&#13;&#10;FITvQv/D8gq96UZB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Aamiq+yAAAAOEA&#13;&#10;AAAPAAAAAAAAAAAAAAAAAAcCAABkcnMvZG93bnJldi54bWxQSwUGAAAAAAMAAwC3AAAA/AIAAAAA&#13;&#10;" filled="f" stroked="f">
              <o:lock v:ext="edit" aspectratio="t" verticies="t" text="t" shapetype="t"/>
              <v:textbox inset="0,0,0,0">
                <w:txbxContent>
                  <w:p w:rsidR="007F0B40" w:rsidRDefault="007F0B40">
                    <w:pPr>
                      <w:spacing w:line="177" w:lineRule="exact"/>
                      <w:rPr>
                        <w:b/>
                        <w:sz w:val="16"/>
                      </w:rPr>
                    </w:pPr>
                    <w:r>
                      <w:rPr>
                        <w:b/>
                        <w:sz w:val="16"/>
                      </w:rPr>
                      <w:t>Tota</w:t>
                    </w:r>
                  </w:p>
                </w:txbxContent>
              </v:textbox>
            </v:shape>
            <w10:wrap type="topAndBottom" anchorx="page"/>
          </v:group>
        </w:pict>
      </w:r>
    </w:p>
    <w:p w:rsidR="00EE666C" w:rsidRDefault="00EE666C">
      <w:pPr>
        <w:pStyle w:val="BodyText"/>
        <w:spacing w:before="11"/>
        <w:rPr>
          <w:b/>
          <w:sz w:val="15"/>
        </w:rPr>
      </w:pPr>
    </w:p>
    <w:p w:rsidR="00EE666C" w:rsidRDefault="007F0B40">
      <w:pPr>
        <w:ind w:left="138"/>
        <w:rPr>
          <w:b/>
          <w:sz w:val="13"/>
        </w:rPr>
      </w:pPr>
      <w:r>
        <w:rPr>
          <w:b/>
          <w:w w:val="105"/>
          <w:sz w:val="13"/>
        </w:rPr>
        <w:t>Expe</w:t>
      </w: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spacing w:before="2"/>
        <w:rPr>
          <w:b/>
          <w:sz w:val="11"/>
        </w:rPr>
      </w:pPr>
    </w:p>
    <w:p w:rsidR="00EE666C" w:rsidRDefault="007F0B40">
      <w:pPr>
        <w:ind w:left="138"/>
        <w:rPr>
          <w:b/>
          <w:sz w:val="13"/>
        </w:rPr>
      </w:pPr>
      <w:r>
        <w:rPr>
          <w:b/>
          <w:w w:val="105"/>
          <w:sz w:val="13"/>
        </w:rPr>
        <w:t>Expe</w:t>
      </w: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spacing w:before="5"/>
        <w:rPr>
          <w:b/>
          <w:sz w:val="15"/>
        </w:rPr>
      </w:pPr>
    </w:p>
    <w:p w:rsidR="00EE666C" w:rsidRDefault="007F0B40">
      <w:pPr>
        <w:spacing w:before="1"/>
        <w:ind w:left="138"/>
        <w:rPr>
          <w:b/>
          <w:sz w:val="13"/>
        </w:rPr>
      </w:pPr>
      <w:r>
        <w:rPr>
          <w:b/>
          <w:w w:val="105"/>
          <w:sz w:val="13"/>
        </w:rPr>
        <w:t>Expe</w:t>
      </w: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4"/>
        </w:rPr>
      </w:pPr>
    </w:p>
    <w:p w:rsidR="00EE666C" w:rsidRDefault="00EE666C">
      <w:pPr>
        <w:pStyle w:val="BodyText"/>
        <w:rPr>
          <w:b/>
          <w:sz w:val="13"/>
        </w:rPr>
      </w:pPr>
    </w:p>
    <w:p w:rsidR="00EE666C" w:rsidRDefault="007F0B40">
      <w:pPr>
        <w:spacing w:before="1"/>
        <w:ind w:left="138"/>
        <w:rPr>
          <w:b/>
          <w:sz w:val="13"/>
        </w:rPr>
      </w:pPr>
      <w:r>
        <w:rPr>
          <w:b/>
          <w:w w:val="105"/>
          <w:sz w:val="13"/>
        </w:rPr>
        <w:t>Arch</w:t>
      </w:r>
    </w:p>
    <w:p w:rsidR="00EE666C" w:rsidRDefault="000A7097">
      <w:pPr>
        <w:pStyle w:val="BodyText"/>
        <w:rPr>
          <w:b/>
          <w:sz w:val="14"/>
        </w:rPr>
      </w:pPr>
      <w:r>
        <w:rPr>
          <w:noProof/>
        </w:rPr>
        <w:pict w14:anchorId="140418BC">
          <v:group id="Group 492" o:spid="_x0000_s1030" style="position:absolute;margin-left:29.7pt;margin-top:10pt;width:895.5pt;height:9.65pt;z-index:251648000;mso-wrap-distance-left:0;mso-wrap-distance-right:0;mso-position-horizontal-relative:page" coordorigin="594,200" coordsize="17910,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">
            <o:lock v:ext="edit" aspectratio="t"/>
            <v:rect id="Rectangle 493" o:spid="_x0000_s1031" style="position:absolute;left:593;top:200;width:17910;height: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" fillcolor="#ffd966" stroked="f">
              <o:lock v:ext="edit" aspectratio="t" verticies="t" text="t" shapetype="t"/>
            </v:rect>
            <v:shape id="Text Box 494" o:spid="_x0000_s1032" type="#_x0000_t202" style="position:absolute;left:618;top:226;width:1014;height: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" filled="f" stroked="f">
              <o:lock v:ext="edit" aspectratio="t" verticies="t" text="t" shapetype="t"/>
              <v:textbox inset="0,0,0,0">
                <w:txbxContent>
                  <w:p w:rsidR="007F0B40" w:rsidRDefault="007F0B40">
                    <w:pPr>
                      <w:spacing w:before="2"/>
                      <w:rPr>
                        <w:b/>
                        <w:sz w:val="13"/>
                      </w:rPr>
                    </w:pPr>
                    <w:r>
                      <w:rPr>
                        <w:b/>
                        <w:w w:val="105"/>
                        <w:sz w:val="13"/>
                      </w:rPr>
                      <w:t>Total Expenses</w:t>
                    </w:r>
                  </w:p>
                </w:txbxContent>
              </v:textbox>
            </v:shape>
            <w10:wrap type="topAndBottom" anchorx="page"/>
          </v:group>
        </w:pict>
      </w:r>
    </w:p>
    <w:p w:rsidR="00EE666C" w:rsidRDefault="00EE666C">
      <w:pPr>
        <w:pStyle w:val="BodyText"/>
        <w:rPr>
          <w:b/>
          <w:sz w:val="14"/>
        </w:rPr>
      </w:pPr>
    </w:p>
    <w:p w:rsidR="00EE666C" w:rsidRDefault="000A7097">
      <w:pPr>
        <w:ind w:left="134"/>
        <w:rPr>
          <w:b/>
          <w:sz w:val="11"/>
        </w:rPr>
      </w:pPr>
      <w:r>
        <w:pict>
          <v:rect id="_x0000_s1029" alt="" style="position:absolute;left:0;text-align:left;margin-left:29.7pt;margin-top:-.3pt;width:700.35pt;height:7pt;z-index:-251651072;mso-wrap-edited:f;mso-width-percent:0;mso-height-percent:0;mso-position-horizontal-relative:page;mso-width-percent:0;mso-height-percent:0" fillcolor="#8ea9db" stroked="f">
            <w10:wrap anchorx="page"/>
          </v:rect>
        </w:pict>
      </w:r>
      <w:r w:rsidR="007F0B40">
        <w:rPr>
          <w:b/>
          <w:w w:val="105"/>
          <w:sz w:val="11"/>
        </w:rPr>
        <w:t>Opening Balance of the fund</w:t>
      </w:r>
    </w:p>
    <w:p w:rsidR="00EE666C" w:rsidRDefault="007F0B40">
      <w:pPr>
        <w:spacing w:before="9"/>
        <w:ind w:left="502"/>
        <w:rPr>
          <w:b/>
          <w:sz w:val="11"/>
        </w:rPr>
      </w:pPr>
      <w:r>
        <w:rPr>
          <w:b/>
          <w:w w:val="105"/>
          <w:sz w:val="11"/>
        </w:rPr>
        <w:t>Less Net Expenses for the year</w:t>
      </w:r>
    </w:p>
    <w:p w:rsidR="00EE666C" w:rsidRDefault="007F0B40">
      <w:pPr>
        <w:spacing w:before="9" w:after="4"/>
        <w:ind w:left="511"/>
        <w:rPr>
          <w:sz w:val="11"/>
        </w:rPr>
      </w:pPr>
      <w:r>
        <w:rPr>
          <w:w w:val="105"/>
          <w:sz w:val="11"/>
        </w:rPr>
        <w:t>Plus transfers from CYM General Fund</w:t>
      </w:r>
    </w:p>
    <w:p w:rsidR="00EE666C" w:rsidRDefault="000A7097">
      <w:pPr>
        <w:pStyle w:val="BodyText"/>
        <w:spacing w:line="139" w:lineRule="exact"/>
        <w:ind w:left="113"/>
        <w:rPr>
          <w:sz w:val="13"/>
        </w:rPr>
      </w:pPr>
      <w:r>
        <w:rPr>
          <w:noProof/>
        </w:rPr>
      </w:r>
      <w:r>
        <w:pict w14:anchorId="2CE3BD6B">
          <v:group id="Group 488" o:spid="_x0000_s1026" style="width:700.35pt;height:7pt;mso-position-horizontal-relative:char;mso-position-vertical-relative:line" coordsize="14007,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">
            <o:lock v:ext="edit" rotation="t" aspectratio="t"/>
            <v:rect id="Rectangle 489" o:spid="_x0000_s1027" style="position:absolute;width:14007;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" fillcolor="#8ea9db" stroked="f">
              <o:lock v:ext="edit" rotation="t" aspectratio="t" verticies="t" text="t" shapetype="t"/>
            </v:rect>
            <v:shape id="Text Box 490" o:spid="_x0000_s1028" type="#_x0000_t202" style="position:absolute;width:14007;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" filled="f" stroked="f">
              <o:lock v:ext="edit" rotation="t" aspectratio="t" verticies="t" text="t" shapetype="t"/>
              <v:textbox inset="0,0,0,0">
                <w:txbxContent>
                  <w:p w:rsidR="007F0B40" w:rsidRDefault="007F0B40">
                    <w:pPr>
                      <w:spacing w:before="5"/>
                      <w:ind w:left="20"/>
                      <w:rPr>
                        <w:b/>
                        <w:sz w:val="11"/>
                      </w:rPr>
                    </w:pPr>
                    <w:r>
                      <w:rPr>
                        <w:b/>
                        <w:w w:val="105"/>
                        <w:sz w:val="11"/>
                      </w:rPr>
                      <w:t>Closing Balance of the fund</w:t>
                    </w:r>
                  </w:p>
                </w:txbxContent>
              </v:textbox>
            </v:shape>
            <w10:anchorlock/>
          </v:group>
        </w:pict>
      </w:r>
    </w:p>
    <w:sectPr w:rsidR="00EE666C">
      <w:headerReference w:type="default" r:id="rId356"/>
      <w:footerReference w:type="default" r:id="rId357"/>
      <w:pgSz w:w="20160" w:h="12240" w:orient="landscape"/>
      <w:pgMar w:top="360" w:right="154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097" w:rsidRDefault="000A7097">
      <w:r>
        <w:separator/>
      </w:r>
    </w:p>
  </w:endnote>
  <w:endnote w:type="continuationSeparator" w:id="0">
    <w:p w:rsidR="000A7097" w:rsidRDefault="000A7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panose1 w:val="020B0604020202020204"/>
    <w:charset w:val="00"/>
    <w:family w:val="swiss"/>
    <w:pitch w:val="variable"/>
  </w:font>
  <w:font w:name="Symbol">
    <w:panose1 w:val="05050102010706020507"/>
    <w:charset w:val="02"/>
    <w:family w:val="decorative"/>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DejaVu Sans Mono">
    <w:altName w:val="Verdana"/>
    <w:panose1 w:val="020B0604020202020204"/>
    <w:charset w:val="00"/>
    <w:family w:val="modern"/>
    <w:pitch w:val="fixed"/>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alt="" style="position:absolute;margin-left:513.55pt;margin-top:741.7pt;width:10.65pt;height:16.1pt;z-index:-128056;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22"/>
                  <w:ind w:left="40"/>
                  <w:rPr>
                    <w:rFonts w:ascii="Trebuchet MS"/>
                    <w:sz w:val="24"/>
                  </w:rPr>
                </w:pPr>
                <w:r>
                  <w:fldChar w:fldCharType="begin"/>
                </w:r>
                <w:r>
                  <w:rPr>
                    <w:rFonts w:ascii="Trebuchet MS"/>
                    <w:w w:val="105"/>
                    <w:sz w:val="24"/>
                  </w:rPr>
                  <w:instrText xml:space="preserve"> PAGE </w:instrText>
                </w:r>
                <w:r>
                  <w:fldChar w:fldCharType="separate"/>
                </w:r>
                <w: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alt="" style="position:absolute;margin-left:568.75pt;margin-top:741.85pt;width:9.5pt;height:15.2pt;z-index:-128008;mso-wrap-style:square;mso-wrap-edited:f;mso-width-percent:0;mso-height-percent:0;mso-position-horizontal-relative:page;mso-position-vertical-relative:page;mso-width-percent:0;mso-height-percent:0;v-text-anchor:top" filled="f" stroked="f">
          <v:textbox inset="0,0,0,0">
            <w:txbxContent>
              <w:p w:rsidR="007F0B40" w:rsidRDefault="007F0B40">
                <w:pPr>
                  <w:pStyle w:val="BodyText"/>
                  <w:spacing w:before="30"/>
                  <w:ind w:left="40"/>
                  <w:rPr>
                    <w:rFonts w:ascii="DejaVu Sans"/>
                  </w:rPr>
                </w:pPr>
                <w:r>
                  <w:fldChar w:fldCharType="begin"/>
                </w:r>
                <w:r>
                  <w:rPr>
                    <w:rFonts w:ascii="DejaVu Sans"/>
                    <w:w w:val="81"/>
                  </w:rPr>
                  <w:instrText xml:space="preserve"> PAGE </w:instrText>
                </w:r>
                <w:r>
                  <w:fldChar w:fldCharType="separate"/>
                </w:r>
                <w:r>
                  <w:t>1</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alt="" style="position:absolute;margin-left:71.05pt;margin-top:742.75pt;width:514.1pt;height:17.3pt;z-index:-126976;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28"/>
                  <w:ind w:left="20"/>
                  <w:rPr>
                    <w:rFonts w:ascii="Trebuchet MS"/>
                    <w:i/>
                    <w:sz w:val="21"/>
                  </w:rPr>
                </w:pPr>
                <w:r>
                  <w:rPr>
                    <w:rFonts w:ascii="Trebuchet MS"/>
                    <w:i/>
                    <w:w w:val="95"/>
                    <w:sz w:val="21"/>
                  </w:rPr>
                  <w:t>CYM</w:t>
                </w:r>
                <w:r>
                  <w:rPr>
                    <w:rFonts w:ascii="Trebuchet MS"/>
                    <w:i/>
                    <w:spacing w:val="-10"/>
                    <w:w w:val="95"/>
                    <w:sz w:val="21"/>
                  </w:rPr>
                  <w:t xml:space="preserve"> </w:t>
                </w:r>
                <w:r>
                  <w:rPr>
                    <w:rFonts w:ascii="Trebuchet MS"/>
                    <w:i/>
                    <w:w w:val="95"/>
                    <w:sz w:val="21"/>
                  </w:rPr>
                  <w:t>Publications</w:t>
                </w:r>
                <w:r>
                  <w:rPr>
                    <w:rFonts w:ascii="Trebuchet MS"/>
                    <w:i/>
                    <w:spacing w:val="-12"/>
                    <w:w w:val="95"/>
                    <w:sz w:val="21"/>
                  </w:rPr>
                  <w:t xml:space="preserve"> </w:t>
                </w:r>
                <w:r>
                  <w:rPr>
                    <w:rFonts w:ascii="Trebuchet MS"/>
                    <w:i/>
                    <w:w w:val="95"/>
                    <w:sz w:val="21"/>
                  </w:rPr>
                  <w:t>and</w:t>
                </w:r>
                <w:r>
                  <w:rPr>
                    <w:rFonts w:ascii="Trebuchet MS"/>
                    <w:i/>
                    <w:spacing w:val="-10"/>
                    <w:w w:val="95"/>
                    <w:sz w:val="21"/>
                  </w:rPr>
                  <w:t xml:space="preserve"> </w:t>
                </w:r>
                <w:r>
                  <w:rPr>
                    <w:rFonts w:ascii="Trebuchet MS"/>
                    <w:i/>
                    <w:w w:val="95"/>
                    <w:sz w:val="21"/>
                  </w:rPr>
                  <w:t>Communications</w:t>
                </w:r>
                <w:r>
                  <w:rPr>
                    <w:rFonts w:ascii="Trebuchet MS"/>
                    <w:i/>
                    <w:spacing w:val="-12"/>
                    <w:w w:val="95"/>
                    <w:sz w:val="21"/>
                  </w:rPr>
                  <w:t xml:space="preserve"> </w:t>
                </w:r>
                <w:r>
                  <w:rPr>
                    <w:rFonts w:ascii="Trebuchet MS"/>
                    <w:i/>
                    <w:w w:val="95"/>
                    <w:sz w:val="21"/>
                  </w:rPr>
                  <w:t>Committee</w:t>
                </w:r>
                <w:r>
                  <w:rPr>
                    <w:rFonts w:ascii="Trebuchet MS"/>
                    <w:i/>
                    <w:spacing w:val="-12"/>
                    <w:w w:val="95"/>
                    <w:sz w:val="21"/>
                  </w:rPr>
                  <w:t xml:space="preserve"> </w:t>
                </w:r>
                <w:r>
                  <w:rPr>
                    <w:rFonts w:ascii="Trebuchet MS"/>
                    <w:i/>
                    <w:w w:val="95"/>
                    <w:sz w:val="21"/>
                  </w:rPr>
                  <w:t>Report</w:t>
                </w:r>
                <w:r>
                  <w:rPr>
                    <w:rFonts w:ascii="Trebuchet MS"/>
                    <w:i/>
                    <w:spacing w:val="-11"/>
                    <w:w w:val="95"/>
                    <w:sz w:val="21"/>
                  </w:rPr>
                  <w:t xml:space="preserve"> </w:t>
                </w:r>
                <w:r>
                  <w:rPr>
                    <w:rFonts w:ascii="Trebuchet MS"/>
                    <w:i/>
                    <w:w w:val="95"/>
                    <w:sz w:val="21"/>
                  </w:rPr>
                  <w:t>to</w:t>
                </w:r>
                <w:r>
                  <w:rPr>
                    <w:rFonts w:ascii="Trebuchet MS"/>
                    <w:i/>
                    <w:spacing w:val="-11"/>
                    <w:w w:val="95"/>
                    <w:sz w:val="21"/>
                  </w:rPr>
                  <w:t xml:space="preserve"> </w:t>
                </w:r>
                <w:r>
                  <w:rPr>
                    <w:rFonts w:ascii="Trebuchet MS"/>
                    <w:i/>
                    <w:w w:val="95"/>
                    <w:sz w:val="21"/>
                  </w:rPr>
                  <w:t>Fall</w:t>
                </w:r>
                <w:r>
                  <w:rPr>
                    <w:rFonts w:ascii="Trebuchet MS"/>
                    <w:i/>
                    <w:spacing w:val="-12"/>
                    <w:w w:val="95"/>
                    <w:sz w:val="21"/>
                  </w:rPr>
                  <w:t xml:space="preserve"> </w:t>
                </w:r>
                <w:r>
                  <w:rPr>
                    <w:rFonts w:ascii="Trebuchet MS"/>
                    <w:i/>
                    <w:w w:val="95"/>
                    <w:sz w:val="21"/>
                  </w:rPr>
                  <w:t>Representative</w:t>
                </w:r>
                <w:r>
                  <w:rPr>
                    <w:rFonts w:ascii="Trebuchet MS"/>
                    <w:i/>
                    <w:spacing w:val="-10"/>
                    <w:w w:val="95"/>
                    <w:sz w:val="21"/>
                  </w:rPr>
                  <w:t xml:space="preserve"> </w:t>
                </w:r>
                <w:r>
                  <w:rPr>
                    <w:rFonts w:ascii="Trebuchet MS"/>
                    <w:i/>
                    <w:w w:val="95"/>
                    <w:sz w:val="21"/>
                  </w:rPr>
                  <w:t>Meeting</w:t>
                </w:r>
                <w:r>
                  <w:rPr>
                    <w:rFonts w:ascii="Trebuchet MS"/>
                    <w:i/>
                    <w:spacing w:val="-11"/>
                    <w:w w:val="95"/>
                    <w:sz w:val="21"/>
                  </w:rPr>
                  <w:t xml:space="preserve"> </w:t>
                </w:r>
                <w:r>
                  <w:rPr>
                    <w:rFonts w:ascii="Trebuchet MS"/>
                    <w:i/>
                    <w:w w:val="95"/>
                    <w:sz w:val="21"/>
                  </w:rPr>
                  <w:t>2018,</w:t>
                </w:r>
                <w:r>
                  <w:rPr>
                    <w:rFonts w:ascii="Trebuchet MS"/>
                    <w:i/>
                    <w:spacing w:val="-11"/>
                    <w:w w:val="95"/>
                    <w:sz w:val="21"/>
                  </w:rPr>
                  <w:t xml:space="preserve"> </w:t>
                </w:r>
                <w:r>
                  <w:rPr>
                    <w:rFonts w:ascii="Trebuchet MS"/>
                    <w:i/>
                    <w:w w:val="95"/>
                    <w:sz w:val="21"/>
                  </w:rPr>
                  <w:t>page</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alt="" style="position:absolute;margin-left:514.55pt;margin-top:741.7pt;width:8.65pt;height:16.1pt;z-index:-126880;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22"/>
                  <w:ind w:left="20"/>
                  <w:rPr>
                    <w:rFonts w:ascii="Trebuchet MS"/>
                    <w:sz w:val="24"/>
                  </w:rPr>
                </w:pPr>
                <w:r>
                  <w:rPr>
                    <w:rFonts w:ascii="Trebuchet MS"/>
                    <w:w w:val="105"/>
                    <w:sz w:val="24"/>
                  </w:rPr>
                  <w:t>2</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alt="" style="position:absolute;margin-left:71.25pt;margin-top:744.2pt;width:116.4pt;height:13.5pt;z-index:-127960;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29"/>
                  <w:ind w:left="20"/>
                  <w:rPr>
                    <w:sz w:val="19"/>
                  </w:rPr>
                </w:pPr>
                <w:r>
                  <w:rPr>
                    <w:w w:val="105"/>
                    <w:sz w:val="19"/>
                  </w:rPr>
                  <w:t>Vancouver, October 2018</w:t>
                </w:r>
              </w:p>
            </w:txbxContent>
          </v:textbox>
          <w10:wrap anchorx="page" anchory="page"/>
        </v:shape>
      </w:pict>
    </w:r>
    <w:r>
      <w:pict>
        <v:shape id="_x0000_s2086" type="#_x0000_t202" alt="" style="position:absolute;margin-left:531.55pt;margin-top:743.85pt;width:10.65pt;height:16.1pt;z-index:-127936;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28"/>
                  <w:ind w:left="40"/>
                  <w:rPr>
                    <w:rFonts w:ascii="Georgia"/>
                    <w:sz w:val="24"/>
                  </w:rPr>
                </w:pPr>
                <w:r>
                  <w:fldChar w:fldCharType="begin"/>
                </w:r>
                <w:r>
                  <w:rPr>
                    <w:rFonts w:ascii="Georgia"/>
                    <w:w w:val="128"/>
                    <w:sz w:val="24"/>
                  </w:rPr>
                  <w:instrText xml:space="preserve"> PAGE </w:instrText>
                </w:r>
                <w:r>
                  <w:fldChar w:fldCharType="separate"/>
                </w:r>
                <w:r>
                  <w:t>1</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alt="" style="position:absolute;margin-left:513.55pt;margin-top:741.7pt;width:10.65pt;height:16.1pt;z-index:-127888;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28"/>
                  <w:ind w:left="40"/>
                  <w:rPr>
                    <w:rFonts w:ascii="Georgia"/>
                    <w:sz w:val="24"/>
                  </w:rPr>
                </w:pPr>
                <w:r>
                  <w:fldChar w:fldCharType="begin"/>
                </w:r>
                <w:r>
                  <w:rPr>
                    <w:rFonts w:ascii="Georgia"/>
                    <w:w w:val="128"/>
                    <w:sz w:val="24"/>
                  </w:rPr>
                  <w:instrText xml:space="preserve"> PAGE </w:instrText>
                </w:r>
                <w:r>
                  <w:fldChar w:fldCharType="separate"/>
                </w:r>
                <w:r>
                  <w:t>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alt="" style="position:absolute;margin-left:533.75pt;margin-top:742.55pt;width:7.5pt;height:15.2pt;z-index:-127840;mso-wrap-style:square;mso-wrap-edited:f;mso-width-percent:0;mso-height-percent:0;mso-position-horizontal-relative:page;mso-position-vertical-relative:page;mso-width-percent:0;mso-height-percent:0;v-text-anchor:top" filled="f" stroked="f">
          <v:textbox inset="0,0,0,0">
            <w:txbxContent>
              <w:p w:rsidR="007F0B40" w:rsidRDefault="007F0B40">
                <w:pPr>
                  <w:pStyle w:val="BodyText"/>
                  <w:spacing w:before="30"/>
                  <w:ind w:left="20"/>
                  <w:rPr>
                    <w:rFonts w:ascii="DejaVu Sans"/>
                  </w:rPr>
                </w:pPr>
                <w:r>
                  <w:rPr>
                    <w:rFonts w:ascii="DejaVu Sans"/>
                    <w:w w:val="81"/>
                  </w:rPr>
                  <w:t>1</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alt="" style="position:absolute;margin-left:532.75pt;margin-top:742.55pt;width:9.5pt;height:15.2pt;z-index:-127816;mso-wrap-style:square;mso-wrap-edited:f;mso-width-percent:0;mso-height-percent:0;mso-position-horizontal-relative:page;mso-position-vertical-relative:page;mso-width-percent:0;mso-height-percent:0;v-text-anchor:top" filled="f" stroked="f">
          <v:textbox inset="0,0,0,0">
            <w:txbxContent>
              <w:p w:rsidR="007F0B40" w:rsidRDefault="007F0B40">
                <w:pPr>
                  <w:pStyle w:val="BodyText"/>
                  <w:spacing w:before="30"/>
                  <w:ind w:left="40"/>
                  <w:rPr>
                    <w:rFonts w:ascii="DejaVu Sans"/>
                  </w:rPr>
                </w:pPr>
                <w:r>
                  <w:fldChar w:fldCharType="begin"/>
                </w:r>
                <w:r>
                  <w:rPr>
                    <w:rFonts w:ascii="DejaVu Sans"/>
                    <w:w w:val="81"/>
                  </w:rPr>
                  <w:instrText xml:space="preserve"> PAGE </w:instrText>
                </w:r>
                <w:r>
                  <w:fldChar w:fldCharType="separate"/>
                </w:r>
                <w:r>
                  <w:t>2</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097" w:rsidRDefault="000A7097">
      <w:r>
        <w:separator/>
      </w:r>
    </w:p>
  </w:footnote>
  <w:footnote w:type="continuationSeparator" w:id="0">
    <w:p w:rsidR="000A7097" w:rsidRDefault="000A7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alt="" style="position:absolute;margin-left:89.25pt;margin-top:34.8pt;width:53.15pt;height:10.85pt;z-index:-128080;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13"/>
                  <w:ind w:left="20"/>
                  <w:rPr>
                    <w:sz w:val="16"/>
                  </w:rPr>
                </w:pPr>
                <w:r>
                  <w:rPr>
                    <w:sz w:val="16"/>
                  </w:rPr>
                  <w:t>RM Nov. 2018</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alt="" style="position:absolute;margin-left:66pt;margin-top:37.4pt;width:69.15pt;height:14pt;z-index:-127696;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alt="" style="position:absolute;margin-left:66pt;margin-top:37.4pt;width:69.15pt;height:14pt;z-index:-127672;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alt="" style="position:absolute;margin-left:66pt;margin-top:37.4pt;width:69.15pt;height:14pt;z-index:-127648;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alt="" style="position:absolute;margin-left:66pt;margin-top:37.4pt;width:69.15pt;height:14pt;z-index:-127624;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alt="" style="position:absolute;margin-left:66pt;margin-top:37.4pt;width:69.15pt;height:14pt;z-index:-127600;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alt="" style="position:absolute;margin-left:66pt;margin-top:37.4pt;width:69.15pt;height:14pt;z-index:-127576;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alt="" style="position:absolute;margin-left:66pt;margin-top:37.4pt;width:69.15pt;height:14pt;z-index:-127552;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alt="" style="position:absolute;margin-left:66pt;margin-top:37.4pt;width:69.15pt;height:14pt;z-index:-127528;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alt="" style="position:absolute;margin-left:66pt;margin-top:37.4pt;width:69.15pt;height:14pt;z-index:-127504;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alt="" style="position:absolute;margin-left:66pt;margin-top:37.4pt;width:69.15pt;height:14pt;z-index:-127480;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alt="" style="position:absolute;margin-left:66pt;margin-top:37.4pt;width:69.15pt;height:14pt;z-index:-127456;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alt="" style="position:absolute;margin-left:66pt;margin-top:37.4pt;width:69.15pt;height:14pt;z-index:-127432;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alt="" style="position:absolute;margin-left:66pt;margin-top:37.4pt;width:69.15pt;height:14pt;z-index:-127408;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alt="" style="position:absolute;margin-left:66pt;margin-top:37.4pt;width:69.15pt;height:14pt;z-index:-127384;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alt="" style="position:absolute;margin-left:66pt;margin-top:37.4pt;width:69.15pt;height:14pt;z-index:-127360;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alt="" style="position:absolute;margin-left:66pt;margin-top:37.4pt;width:69.15pt;height:14pt;z-index:-127336;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alt="" style="position:absolute;margin-left:66pt;margin-top:37.4pt;width:69.15pt;height:14pt;z-index:-127312;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alt="" style="position:absolute;margin-left:66pt;margin-top:37.4pt;width:69.15pt;height:14pt;z-index:-127288;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alt="" style="position:absolute;margin-left:66pt;margin-top:37.4pt;width:69.15pt;height:14pt;z-index:-127264;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alt="" style="position:absolute;margin-left:66pt;margin-top:37.4pt;width:69.15pt;height:14pt;z-index:-127240;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alt="" style="position:absolute;margin-left:35.25pt;margin-top:35.15pt;width:48.05pt;height:11.7pt;z-index:-128032;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22"/>
                  <w:ind w:left="20"/>
                  <w:rPr>
                    <w:rFonts w:ascii="DejaVu Sans"/>
                    <w:sz w:val="16"/>
                  </w:rPr>
                </w:pPr>
                <w:r>
                  <w:rPr>
                    <w:rFonts w:ascii="DejaVu Sans"/>
                    <w:w w:val="85"/>
                    <w:sz w:val="16"/>
                  </w:rPr>
                  <w:t>RM Nov.</w:t>
                </w:r>
                <w:r>
                  <w:rPr>
                    <w:rFonts w:ascii="DejaVu Sans"/>
                    <w:spacing w:val="-33"/>
                    <w:w w:val="85"/>
                    <w:sz w:val="16"/>
                  </w:rPr>
                  <w:t xml:space="preserve"> </w:t>
                </w:r>
                <w:r>
                  <w:rPr>
                    <w:rFonts w:ascii="DejaVu Sans"/>
                    <w:w w:val="85"/>
                    <w:sz w:val="16"/>
                  </w:rPr>
                  <w:t>2018</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alt="" style="position:absolute;margin-left:89.25pt;margin-top:34.85pt;width:72.2pt;height:14.1pt;z-index:-127216;mso-wrap-style:square;mso-wrap-edited:f;mso-width-percent:0;mso-height-percent:0;mso-position-horizontal-relative:page;mso-position-vertical-relative:page;mso-width-percent:0;mso-height-percent:0;v-text-anchor:top" filled="f" stroked="f">
          <v:textbox inset="0,0,0,0">
            <w:txbxContent>
              <w:p w:rsidR="007F0B40" w:rsidRDefault="007F0B40">
                <w:pPr>
                  <w:pStyle w:val="BodyText"/>
                  <w:spacing w:before="18"/>
                  <w:ind w:left="20"/>
                </w:pPr>
                <w:r>
                  <w:rPr>
                    <w:w w:val="105"/>
                  </w:rPr>
                  <w:t>RM Nov. 2018</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alt="" style="position:absolute;margin-left:64.55pt;margin-top:35.05pt;width:53.1pt;height:10.85pt;z-index:-127168;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13"/>
                  <w:ind w:left="20"/>
                  <w:rPr>
                    <w:sz w:val="16"/>
                  </w:rPr>
                </w:pPr>
                <w:r>
                  <w:rPr>
                    <w:sz w:val="16"/>
                  </w:rPr>
                  <w:t>RM Nov. 2018</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alt="" style="position:absolute;margin-left:55.9pt;margin-top:35.6pt;width:62.2pt;height:12.9pt;z-index:-127120;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18"/>
                  <w:ind w:left="20"/>
                  <w:rPr>
                    <w:rFonts w:ascii="Times New Roman"/>
                    <w:sz w:val="19"/>
                  </w:rPr>
                </w:pPr>
                <w:r>
                  <w:rPr>
                    <w:rFonts w:ascii="Times New Roman"/>
                    <w:w w:val="105"/>
                    <w:sz w:val="19"/>
                  </w:rPr>
                  <w:t>RM Nov. 2018</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alt="" style="position:absolute;margin-left:89.25pt;margin-top:34.8pt;width:53.1pt;height:10.85pt;z-index:-127072;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13"/>
                  <w:ind w:left="20"/>
                  <w:rPr>
                    <w:sz w:val="16"/>
                  </w:rPr>
                </w:pPr>
                <w:r>
                  <w:rPr>
                    <w:sz w:val="16"/>
                  </w:rPr>
                  <w:t>RM Nov. 2018</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alt="" style="position:absolute;margin-left:71.25pt;margin-top:35.55pt;width:72.2pt;height:14.1pt;z-index:-127024;mso-wrap-style:square;mso-wrap-edited:f;mso-width-percent:0;mso-height-percent:0;mso-position-horizontal-relative:page;mso-position-vertical-relative:page;mso-width-percent:0;mso-height-percent:0;v-text-anchor:top" filled="f" stroked="f">
          <v:textbox inset="0,0,0,0">
            <w:txbxContent>
              <w:p w:rsidR="007F0B40" w:rsidRDefault="007F0B40">
                <w:pPr>
                  <w:pStyle w:val="BodyText"/>
                  <w:spacing w:before="18"/>
                  <w:ind w:left="20"/>
                </w:pPr>
                <w:r>
                  <w:rPr>
                    <w:w w:val="105"/>
                  </w:rPr>
                  <w:t>RM Nov. 2018</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alt="" style="position:absolute;margin-left:89.25pt;margin-top:34.4pt;width:74.15pt;height:16.1pt;z-index:-126904;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22"/>
                  <w:ind w:left="20"/>
                  <w:rPr>
                    <w:rFonts w:ascii="Trebuchet MS"/>
                    <w:sz w:val="24"/>
                  </w:rPr>
                </w:pPr>
                <w:r>
                  <w:rPr>
                    <w:rFonts w:ascii="Trebuchet MS"/>
                    <w:w w:val="105"/>
                    <w:sz w:val="24"/>
                  </w:rPr>
                  <w:t>RM</w:t>
                </w:r>
                <w:r>
                  <w:rPr>
                    <w:rFonts w:ascii="Trebuchet MS"/>
                    <w:spacing w:val="-36"/>
                    <w:w w:val="105"/>
                    <w:sz w:val="24"/>
                  </w:rPr>
                  <w:t xml:space="preserve"> </w:t>
                </w:r>
                <w:r>
                  <w:rPr>
                    <w:rFonts w:ascii="Trebuchet MS"/>
                    <w:w w:val="105"/>
                    <w:sz w:val="24"/>
                  </w:rPr>
                  <w:t>Nov.</w:t>
                </w:r>
                <w:r>
                  <w:rPr>
                    <w:rFonts w:ascii="Trebuchet MS"/>
                    <w:spacing w:val="-36"/>
                    <w:w w:val="105"/>
                    <w:sz w:val="24"/>
                  </w:rPr>
                  <w:t xml:space="preserve"> </w:t>
                </w:r>
                <w:r>
                  <w:rPr>
                    <w:rFonts w:ascii="Trebuchet MS"/>
                    <w:w w:val="105"/>
                    <w:sz w:val="24"/>
                  </w:rPr>
                  <w:t>2018</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alt="" style="position:absolute;margin-left:63.1pt;margin-top:34.55pt;width:62.45pt;height:15.2pt;z-index:-126856;mso-wrap-style:square;mso-wrap-edited:f;mso-width-percent:0;mso-height-percent:0;mso-position-horizontal-relative:page;mso-position-vertical-relative:page;mso-width-percent:0;mso-height-percent:0;v-text-anchor:top" filled="f" stroked="f">
          <v:textbox inset="0,0,0,0">
            <w:txbxContent>
              <w:p w:rsidR="007F0B40" w:rsidRDefault="007F0B40">
                <w:pPr>
                  <w:pStyle w:val="BodyText"/>
                  <w:spacing w:before="30"/>
                  <w:ind w:left="20"/>
                  <w:rPr>
                    <w:rFonts w:ascii="DejaVu Sans"/>
                  </w:rPr>
                </w:pPr>
                <w:r>
                  <w:rPr>
                    <w:rFonts w:ascii="DejaVu Sans"/>
                    <w:w w:val="90"/>
                  </w:rPr>
                  <w:t>RM</w:t>
                </w:r>
                <w:r>
                  <w:rPr>
                    <w:rFonts w:ascii="DejaVu Sans"/>
                    <w:spacing w:val="-26"/>
                    <w:w w:val="90"/>
                  </w:rPr>
                  <w:t xml:space="preserve"> </w:t>
                </w:r>
                <w:r>
                  <w:rPr>
                    <w:rFonts w:ascii="DejaVu Sans"/>
                    <w:w w:val="90"/>
                  </w:rPr>
                  <w:t>Nov</w:t>
                </w:r>
                <w:r>
                  <w:rPr>
                    <w:rFonts w:ascii="DejaVu Sans"/>
                    <w:spacing w:val="-27"/>
                    <w:w w:val="90"/>
                  </w:rPr>
                  <w:t xml:space="preserve"> </w:t>
                </w:r>
                <w:r>
                  <w:rPr>
                    <w:rFonts w:ascii="DejaVu Sans"/>
                    <w:w w:val="90"/>
                  </w:rPr>
                  <w:t>2018</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alt="" style="position:absolute;margin-left:71.25pt;margin-top:34.7pt;width:50.1pt;height:11.3pt;z-index:-127984;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23"/>
                  <w:ind w:left="20"/>
                  <w:rPr>
                    <w:rFonts w:ascii="Georgia"/>
                    <w:sz w:val="16"/>
                  </w:rPr>
                </w:pPr>
                <w:r>
                  <w:rPr>
                    <w:rFonts w:ascii="Georgia"/>
                    <w:sz w:val="16"/>
                  </w:rPr>
                  <w:t>RM</w:t>
                </w:r>
                <w:r>
                  <w:rPr>
                    <w:rFonts w:ascii="Georgia"/>
                    <w:spacing w:val="-25"/>
                    <w:sz w:val="16"/>
                  </w:rPr>
                  <w:t xml:space="preserve"> </w:t>
                </w:r>
                <w:r>
                  <w:rPr>
                    <w:rFonts w:ascii="Georgia"/>
                    <w:sz w:val="16"/>
                  </w:rPr>
                  <w:t>Nov.</w:t>
                </w:r>
                <w:r>
                  <w:rPr>
                    <w:rFonts w:ascii="Georgia"/>
                    <w:spacing w:val="-25"/>
                    <w:sz w:val="16"/>
                  </w:rPr>
                  <w:t xml:space="preserve"> </w:t>
                </w:r>
                <w:r>
                  <w:rPr>
                    <w:rFonts w:ascii="Georgia"/>
                    <w:sz w:val="16"/>
                  </w:rPr>
                  <w:t>2018</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7F0B4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alt="" style="position:absolute;margin-left:89.25pt;margin-top:34.8pt;width:53.1pt;height:10.85pt;z-index:-127912;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13"/>
                  <w:ind w:left="20"/>
                  <w:rPr>
                    <w:sz w:val="16"/>
                  </w:rPr>
                </w:pPr>
                <w:r>
                  <w:rPr>
                    <w:sz w:val="16"/>
                  </w:rPr>
                  <w:t>RM Nov. 2018</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alt="" style="position:absolute;margin-left:71.25pt;margin-top:34.8pt;width:53.15pt;height:10.85pt;z-index:-127864;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13"/>
                  <w:ind w:left="20"/>
                  <w:rPr>
                    <w:sz w:val="16"/>
                  </w:rPr>
                </w:pPr>
                <w:r>
                  <w:rPr>
                    <w:sz w:val="16"/>
                  </w:rPr>
                  <w:t>RM Nov. 2018</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alt="" style="position:absolute;margin-left:71.25pt;margin-top:35.5pt;width:53.1pt;height:10.85pt;z-index:-127768;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before="13"/>
                  <w:ind w:left="20"/>
                  <w:rPr>
                    <w:sz w:val="16"/>
                  </w:rPr>
                </w:pPr>
                <w:r>
                  <w:rPr>
                    <w:sz w:val="16"/>
                  </w:rPr>
                  <w:t>RM Nov. 2018</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alt="" style="position:absolute;margin-left:66pt;margin-top:37.4pt;width:69.15pt;height:14pt;z-index:-127744;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B40" w:rsidRDefault="000A7097">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alt="" style="position:absolute;margin-left:66pt;margin-top:37.4pt;width:69.15pt;height:14pt;z-index:-127720;mso-wrap-style:square;mso-wrap-edited:f;mso-width-percent:0;mso-height-percent:0;mso-position-horizontal-relative:page;mso-position-vertical-relative:page;mso-width-percent:0;mso-height-percent:0;v-text-anchor:top" filled="f" stroked="f">
          <v:textbox inset="0,0,0,0">
            <w:txbxContent>
              <w:p w:rsidR="007F0B40" w:rsidRDefault="007F0B40">
                <w:pPr>
                  <w:spacing w:line="251" w:lineRule="exact"/>
                  <w:ind w:left="20"/>
                  <w:rPr>
                    <w:b/>
                    <w:sz w:val="24"/>
                  </w:rPr>
                </w:pPr>
                <w:r>
                  <w:rPr>
                    <w:b/>
                    <w:w w:val="95"/>
                    <w:sz w:val="24"/>
                  </w:rPr>
                  <w:t>RM</w:t>
                </w:r>
                <w:r>
                  <w:rPr>
                    <w:b/>
                    <w:spacing w:val="-35"/>
                    <w:w w:val="95"/>
                    <w:sz w:val="24"/>
                  </w:rPr>
                  <w:t xml:space="preserve"> </w:t>
                </w:r>
                <w:r>
                  <w:rPr>
                    <w:b/>
                    <w:w w:val="95"/>
                    <w:sz w:val="24"/>
                  </w:rPr>
                  <w:t>Nov</w:t>
                </w:r>
                <w:r>
                  <w:rPr>
                    <w:b/>
                    <w:spacing w:val="-34"/>
                    <w:w w:val="95"/>
                    <w:sz w:val="24"/>
                  </w:rPr>
                  <w:t xml:space="preserve"> </w:t>
                </w:r>
                <w:r>
                  <w:rPr>
                    <w:b/>
                    <w:w w:val="95"/>
                    <w:sz w:val="24"/>
                  </w:rPr>
                  <w:t>2018</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07984"/>
    <w:multiLevelType w:val="hybridMultilevel"/>
    <w:tmpl w:val="161C8700"/>
    <w:lvl w:ilvl="0" w:tplc="9E9AEE92">
      <w:start w:val="1"/>
      <w:numFmt w:val="decimal"/>
      <w:lvlText w:val="%1."/>
      <w:lvlJc w:val="left"/>
      <w:pPr>
        <w:ind w:left="940" w:hanging="276"/>
        <w:jc w:val="left"/>
      </w:pPr>
      <w:rPr>
        <w:rFonts w:ascii="Trebuchet MS" w:eastAsia="Trebuchet MS" w:hAnsi="Trebuchet MS" w:cs="Trebuchet MS" w:hint="default"/>
        <w:b/>
        <w:bCs/>
        <w:w w:val="98"/>
        <w:sz w:val="22"/>
        <w:szCs w:val="22"/>
        <w:lang w:val="en-CA" w:eastAsia="en-CA" w:bidi="en-CA"/>
      </w:rPr>
    </w:lvl>
    <w:lvl w:ilvl="1" w:tplc="095ED86A">
      <w:numFmt w:val="bullet"/>
      <w:lvlText w:val="●"/>
      <w:lvlJc w:val="left"/>
      <w:pPr>
        <w:ind w:left="1660" w:hanging="360"/>
      </w:pPr>
      <w:rPr>
        <w:rFonts w:ascii="Arial" w:eastAsia="Arial" w:hAnsi="Arial" w:cs="Arial" w:hint="default"/>
        <w:b/>
        <w:bCs/>
        <w:w w:val="100"/>
        <w:sz w:val="22"/>
        <w:szCs w:val="22"/>
        <w:lang w:val="en-CA" w:eastAsia="en-CA" w:bidi="en-CA"/>
      </w:rPr>
    </w:lvl>
    <w:lvl w:ilvl="2" w:tplc="1D6ABCC4">
      <w:numFmt w:val="bullet"/>
      <w:lvlText w:val="•"/>
      <w:lvlJc w:val="left"/>
      <w:pPr>
        <w:ind w:left="2720" w:hanging="360"/>
      </w:pPr>
      <w:rPr>
        <w:rFonts w:hint="default"/>
        <w:lang w:val="en-CA" w:eastAsia="en-CA" w:bidi="en-CA"/>
      </w:rPr>
    </w:lvl>
    <w:lvl w:ilvl="3" w:tplc="2F16D2B8">
      <w:numFmt w:val="bullet"/>
      <w:lvlText w:val="•"/>
      <w:lvlJc w:val="left"/>
      <w:pPr>
        <w:ind w:left="3780" w:hanging="360"/>
      </w:pPr>
      <w:rPr>
        <w:rFonts w:hint="default"/>
        <w:lang w:val="en-CA" w:eastAsia="en-CA" w:bidi="en-CA"/>
      </w:rPr>
    </w:lvl>
    <w:lvl w:ilvl="4" w:tplc="79E83416">
      <w:numFmt w:val="bullet"/>
      <w:lvlText w:val="•"/>
      <w:lvlJc w:val="left"/>
      <w:pPr>
        <w:ind w:left="4840" w:hanging="360"/>
      </w:pPr>
      <w:rPr>
        <w:rFonts w:hint="default"/>
        <w:lang w:val="en-CA" w:eastAsia="en-CA" w:bidi="en-CA"/>
      </w:rPr>
    </w:lvl>
    <w:lvl w:ilvl="5" w:tplc="B6A452EE">
      <w:numFmt w:val="bullet"/>
      <w:lvlText w:val="•"/>
      <w:lvlJc w:val="left"/>
      <w:pPr>
        <w:ind w:left="5900" w:hanging="360"/>
      </w:pPr>
      <w:rPr>
        <w:rFonts w:hint="default"/>
        <w:lang w:val="en-CA" w:eastAsia="en-CA" w:bidi="en-CA"/>
      </w:rPr>
    </w:lvl>
    <w:lvl w:ilvl="6" w:tplc="E8F6CE30">
      <w:numFmt w:val="bullet"/>
      <w:lvlText w:val="•"/>
      <w:lvlJc w:val="left"/>
      <w:pPr>
        <w:ind w:left="6960" w:hanging="360"/>
      </w:pPr>
      <w:rPr>
        <w:rFonts w:hint="default"/>
        <w:lang w:val="en-CA" w:eastAsia="en-CA" w:bidi="en-CA"/>
      </w:rPr>
    </w:lvl>
    <w:lvl w:ilvl="7" w:tplc="813EB014">
      <w:numFmt w:val="bullet"/>
      <w:lvlText w:val="•"/>
      <w:lvlJc w:val="left"/>
      <w:pPr>
        <w:ind w:left="8020" w:hanging="360"/>
      </w:pPr>
      <w:rPr>
        <w:rFonts w:hint="default"/>
        <w:lang w:val="en-CA" w:eastAsia="en-CA" w:bidi="en-CA"/>
      </w:rPr>
    </w:lvl>
    <w:lvl w:ilvl="8" w:tplc="87C29650">
      <w:numFmt w:val="bullet"/>
      <w:lvlText w:val="•"/>
      <w:lvlJc w:val="left"/>
      <w:pPr>
        <w:ind w:left="9080" w:hanging="360"/>
      </w:pPr>
      <w:rPr>
        <w:rFonts w:hint="default"/>
        <w:lang w:val="en-CA" w:eastAsia="en-CA" w:bidi="en-CA"/>
      </w:rPr>
    </w:lvl>
  </w:abstractNum>
  <w:abstractNum w:abstractNumId="1" w15:restartNumberingAfterBreak="0">
    <w:nsid w:val="106A5390"/>
    <w:multiLevelType w:val="hybridMultilevel"/>
    <w:tmpl w:val="F33AAE70"/>
    <w:lvl w:ilvl="0" w:tplc="A59CCF6C">
      <w:numFmt w:val="bullet"/>
      <w:lvlText w:val="–"/>
      <w:lvlJc w:val="left"/>
      <w:pPr>
        <w:ind w:left="940" w:hanging="159"/>
      </w:pPr>
      <w:rPr>
        <w:rFonts w:ascii="DejaVu Sans" w:eastAsia="DejaVu Sans" w:hAnsi="DejaVu Sans" w:cs="DejaVu Sans" w:hint="default"/>
        <w:w w:val="99"/>
        <w:sz w:val="22"/>
        <w:szCs w:val="22"/>
        <w:lang w:val="en-CA" w:eastAsia="en-CA" w:bidi="en-CA"/>
      </w:rPr>
    </w:lvl>
    <w:lvl w:ilvl="1" w:tplc="171E5F3A">
      <w:numFmt w:val="bullet"/>
      <w:lvlText w:val="●"/>
      <w:lvlJc w:val="left"/>
      <w:pPr>
        <w:ind w:left="1660" w:hanging="360"/>
      </w:pPr>
      <w:rPr>
        <w:rFonts w:hint="default"/>
        <w:b/>
        <w:bCs/>
        <w:w w:val="100"/>
        <w:lang w:val="en-CA" w:eastAsia="en-CA" w:bidi="en-CA"/>
      </w:rPr>
    </w:lvl>
    <w:lvl w:ilvl="2" w:tplc="AD92356C">
      <w:numFmt w:val="bullet"/>
      <w:lvlText w:val="○"/>
      <w:lvlJc w:val="left"/>
      <w:pPr>
        <w:ind w:left="2380" w:hanging="360"/>
      </w:pPr>
      <w:rPr>
        <w:rFonts w:ascii="Arial" w:eastAsia="Arial" w:hAnsi="Arial" w:cs="Arial" w:hint="default"/>
        <w:b/>
        <w:bCs/>
        <w:color w:val="1F1F1F"/>
        <w:spacing w:val="-29"/>
        <w:w w:val="74"/>
        <w:sz w:val="24"/>
        <w:szCs w:val="24"/>
        <w:lang w:val="en-CA" w:eastAsia="en-CA" w:bidi="en-CA"/>
      </w:rPr>
    </w:lvl>
    <w:lvl w:ilvl="3" w:tplc="FDFE99F6">
      <w:numFmt w:val="bullet"/>
      <w:lvlText w:val="■"/>
      <w:lvlJc w:val="left"/>
      <w:pPr>
        <w:ind w:left="3100" w:hanging="360"/>
      </w:pPr>
      <w:rPr>
        <w:rFonts w:ascii="Arial" w:eastAsia="Arial" w:hAnsi="Arial" w:cs="Arial" w:hint="default"/>
        <w:b/>
        <w:bCs/>
        <w:color w:val="1F1F1F"/>
        <w:spacing w:val="-28"/>
        <w:w w:val="74"/>
        <w:sz w:val="24"/>
        <w:szCs w:val="24"/>
        <w:lang w:val="en-CA" w:eastAsia="en-CA" w:bidi="en-CA"/>
      </w:rPr>
    </w:lvl>
    <w:lvl w:ilvl="4" w:tplc="1F3235AC">
      <w:numFmt w:val="bullet"/>
      <w:lvlText w:val="•"/>
      <w:lvlJc w:val="left"/>
      <w:pPr>
        <w:ind w:left="4257" w:hanging="360"/>
      </w:pPr>
      <w:rPr>
        <w:rFonts w:hint="default"/>
        <w:lang w:val="en-CA" w:eastAsia="en-CA" w:bidi="en-CA"/>
      </w:rPr>
    </w:lvl>
    <w:lvl w:ilvl="5" w:tplc="77BE4492">
      <w:numFmt w:val="bullet"/>
      <w:lvlText w:val="•"/>
      <w:lvlJc w:val="left"/>
      <w:pPr>
        <w:ind w:left="5414" w:hanging="360"/>
      </w:pPr>
      <w:rPr>
        <w:rFonts w:hint="default"/>
        <w:lang w:val="en-CA" w:eastAsia="en-CA" w:bidi="en-CA"/>
      </w:rPr>
    </w:lvl>
    <w:lvl w:ilvl="6" w:tplc="F2F43690">
      <w:numFmt w:val="bullet"/>
      <w:lvlText w:val="•"/>
      <w:lvlJc w:val="left"/>
      <w:pPr>
        <w:ind w:left="6571" w:hanging="360"/>
      </w:pPr>
      <w:rPr>
        <w:rFonts w:hint="default"/>
        <w:lang w:val="en-CA" w:eastAsia="en-CA" w:bidi="en-CA"/>
      </w:rPr>
    </w:lvl>
    <w:lvl w:ilvl="7" w:tplc="AFC81304">
      <w:numFmt w:val="bullet"/>
      <w:lvlText w:val="•"/>
      <w:lvlJc w:val="left"/>
      <w:pPr>
        <w:ind w:left="7728" w:hanging="360"/>
      </w:pPr>
      <w:rPr>
        <w:rFonts w:hint="default"/>
        <w:lang w:val="en-CA" w:eastAsia="en-CA" w:bidi="en-CA"/>
      </w:rPr>
    </w:lvl>
    <w:lvl w:ilvl="8" w:tplc="CEECBF2A">
      <w:numFmt w:val="bullet"/>
      <w:lvlText w:val="•"/>
      <w:lvlJc w:val="left"/>
      <w:pPr>
        <w:ind w:left="8885" w:hanging="360"/>
      </w:pPr>
      <w:rPr>
        <w:rFonts w:hint="default"/>
        <w:lang w:val="en-CA" w:eastAsia="en-CA" w:bidi="en-CA"/>
      </w:rPr>
    </w:lvl>
  </w:abstractNum>
  <w:abstractNum w:abstractNumId="2" w15:restartNumberingAfterBreak="0">
    <w:nsid w:val="107C23BE"/>
    <w:multiLevelType w:val="hybridMultilevel"/>
    <w:tmpl w:val="E4701768"/>
    <w:lvl w:ilvl="0" w:tplc="39B2ACB6">
      <w:start w:val="1"/>
      <w:numFmt w:val="lowerLetter"/>
      <w:lvlText w:val="%1."/>
      <w:lvlJc w:val="left"/>
      <w:pPr>
        <w:ind w:left="1660" w:hanging="360"/>
        <w:jc w:val="left"/>
      </w:pPr>
      <w:rPr>
        <w:rFonts w:ascii="Arial" w:eastAsia="Arial" w:hAnsi="Arial" w:cs="Arial" w:hint="default"/>
        <w:spacing w:val="-1"/>
        <w:w w:val="100"/>
        <w:sz w:val="22"/>
        <w:szCs w:val="22"/>
        <w:lang w:val="en-CA" w:eastAsia="en-CA" w:bidi="en-CA"/>
      </w:rPr>
    </w:lvl>
    <w:lvl w:ilvl="1" w:tplc="40B4CC9A">
      <w:numFmt w:val="bullet"/>
      <w:lvlText w:val="•"/>
      <w:lvlJc w:val="left"/>
      <w:pPr>
        <w:ind w:left="2614" w:hanging="360"/>
      </w:pPr>
      <w:rPr>
        <w:rFonts w:hint="default"/>
        <w:lang w:val="en-CA" w:eastAsia="en-CA" w:bidi="en-CA"/>
      </w:rPr>
    </w:lvl>
    <w:lvl w:ilvl="2" w:tplc="D7DEE3A0">
      <w:numFmt w:val="bullet"/>
      <w:lvlText w:val="•"/>
      <w:lvlJc w:val="left"/>
      <w:pPr>
        <w:ind w:left="3568" w:hanging="360"/>
      </w:pPr>
      <w:rPr>
        <w:rFonts w:hint="default"/>
        <w:lang w:val="en-CA" w:eastAsia="en-CA" w:bidi="en-CA"/>
      </w:rPr>
    </w:lvl>
    <w:lvl w:ilvl="3" w:tplc="0DA852D2">
      <w:numFmt w:val="bullet"/>
      <w:lvlText w:val="•"/>
      <w:lvlJc w:val="left"/>
      <w:pPr>
        <w:ind w:left="4522" w:hanging="360"/>
      </w:pPr>
      <w:rPr>
        <w:rFonts w:hint="default"/>
        <w:lang w:val="en-CA" w:eastAsia="en-CA" w:bidi="en-CA"/>
      </w:rPr>
    </w:lvl>
    <w:lvl w:ilvl="4" w:tplc="BA3AF8DC">
      <w:numFmt w:val="bullet"/>
      <w:lvlText w:val="•"/>
      <w:lvlJc w:val="left"/>
      <w:pPr>
        <w:ind w:left="5476" w:hanging="360"/>
      </w:pPr>
      <w:rPr>
        <w:rFonts w:hint="default"/>
        <w:lang w:val="en-CA" w:eastAsia="en-CA" w:bidi="en-CA"/>
      </w:rPr>
    </w:lvl>
    <w:lvl w:ilvl="5" w:tplc="D800F406">
      <w:numFmt w:val="bullet"/>
      <w:lvlText w:val="•"/>
      <w:lvlJc w:val="left"/>
      <w:pPr>
        <w:ind w:left="6430" w:hanging="360"/>
      </w:pPr>
      <w:rPr>
        <w:rFonts w:hint="default"/>
        <w:lang w:val="en-CA" w:eastAsia="en-CA" w:bidi="en-CA"/>
      </w:rPr>
    </w:lvl>
    <w:lvl w:ilvl="6" w:tplc="421CB1A2">
      <w:numFmt w:val="bullet"/>
      <w:lvlText w:val="•"/>
      <w:lvlJc w:val="left"/>
      <w:pPr>
        <w:ind w:left="7384" w:hanging="360"/>
      </w:pPr>
      <w:rPr>
        <w:rFonts w:hint="default"/>
        <w:lang w:val="en-CA" w:eastAsia="en-CA" w:bidi="en-CA"/>
      </w:rPr>
    </w:lvl>
    <w:lvl w:ilvl="7" w:tplc="028C1F12">
      <w:numFmt w:val="bullet"/>
      <w:lvlText w:val="•"/>
      <w:lvlJc w:val="left"/>
      <w:pPr>
        <w:ind w:left="8338" w:hanging="360"/>
      </w:pPr>
      <w:rPr>
        <w:rFonts w:hint="default"/>
        <w:lang w:val="en-CA" w:eastAsia="en-CA" w:bidi="en-CA"/>
      </w:rPr>
    </w:lvl>
    <w:lvl w:ilvl="8" w:tplc="74F0B6F2">
      <w:numFmt w:val="bullet"/>
      <w:lvlText w:val="•"/>
      <w:lvlJc w:val="left"/>
      <w:pPr>
        <w:ind w:left="9292" w:hanging="360"/>
      </w:pPr>
      <w:rPr>
        <w:rFonts w:hint="default"/>
        <w:lang w:val="en-CA" w:eastAsia="en-CA" w:bidi="en-CA"/>
      </w:rPr>
    </w:lvl>
  </w:abstractNum>
  <w:abstractNum w:abstractNumId="3" w15:restartNumberingAfterBreak="0">
    <w:nsid w:val="14163F99"/>
    <w:multiLevelType w:val="hybridMultilevel"/>
    <w:tmpl w:val="3F74A7DE"/>
    <w:lvl w:ilvl="0" w:tplc="67C2D95E">
      <w:numFmt w:val="bullet"/>
      <w:lvlText w:val="●"/>
      <w:lvlJc w:val="left"/>
      <w:pPr>
        <w:ind w:left="1357" w:hanging="360"/>
      </w:pPr>
      <w:rPr>
        <w:rFonts w:ascii="Arial" w:eastAsia="Arial" w:hAnsi="Arial" w:cs="Arial" w:hint="default"/>
        <w:w w:val="102"/>
        <w:sz w:val="21"/>
        <w:szCs w:val="21"/>
        <w:lang w:val="en-CA" w:eastAsia="en-CA" w:bidi="en-CA"/>
      </w:rPr>
    </w:lvl>
    <w:lvl w:ilvl="1" w:tplc="A3EACD70">
      <w:numFmt w:val="bullet"/>
      <w:lvlText w:val="•"/>
      <w:lvlJc w:val="left"/>
      <w:pPr>
        <w:ind w:left="2344" w:hanging="360"/>
      </w:pPr>
      <w:rPr>
        <w:rFonts w:hint="default"/>
        <w:lang w:val="en-CA" w:eastAsia="en-CA" w:bidi="en-CA"/>
      </w:rPr>
    </w:lvl>
    <w:lvl w:ilvl="2" w:tplc="D27A2D66">
      <w:numFmt w:val="bullet"/>
      <w:lvlText w:val="•"/>
      <w:lvlJc w:val="left"/>
      <w:pPr>
        <w:ind w:left="3328" w:hanging="360"/>
      </w:pPr>
      <w:rPr>
        <w:rFonts w:hint="default"/>
        <w:lang w:val="en-CA" w:eastAsia="en-CA" w:bidi="en-CA"/>
      </w:rPr>
    </w:lvl>
    <w:lvl w:ilvl="3" w:tplc="2D8479D2">
      <w:numFmt w:val="bullet"/>
      <w:lvlText w:val="•"/>
      <w:lvlJc w:val="left"/>
      <w:pPr>
        <w:ind w:left="4312" w:hanging="360"/>
      </w:pPr>
      <w:rPr>
        <w:rFonts w:hint="default"/>
        <w:lang w:val="en-CA" w:eastAsia="en-CA" w:bidi="en-CA"/>
      </w:rPr>
    </w:lvl>
    <w:lvl w:ilvl="4" w:tplc="C848FCEE">
      <w:numFmt w:val="bullet"/>
      <w:lvlText w:val="•"/>
      <w:lvlJc w:val="left"/>
      <w:pPr>
        <w:ind w:left="5296" w:hanging="360"/>
      </w:pPr>
      <w:rPr>
        <w:rFonts w:hint="default"/>
        <w:lang w:val="en-CA" w:eastAsia="en-CA" w:bidi="en-CA"/>
      </w:rPr>
    </w:lvl>
    <w:lvl w:ilvl="5" w:tplc="C7546316">
      <w:numFmt w:val="bullet"/>
      <w:lvlText w:val="•"/>
      <w:lvlJc w:val="left"/>
      <w:pPr>
        <w:ind w:left="6280" w:hanging="360"/>
      </w:pPr>
      <w:rPr>
        <w:rFonts w:hint="default"/>
        <w:lang w:val="en-CA" w:eastAsia="en-CA" w:bidi="en-CA"/>
      </w:rPr>
    </w:lvl>
    <w:lvl w:ilvl="6" w:tplc="ACFE0218">
      <w:numFmt w:val="bullet"/>
      <w:lvlText w:val="•"/>
      <w:lvlJc w:val="left"/>
      <w:pPr>
        <w:ind w:left="7264" w:hanging="360"/>
      </w:pPr>
      <w:rPr>
        <w:rFonts w:hint="default"/>
        <w:lang w:val="en-CA" w:eastAsia="en-CA" w:bidi="en-CA"/>
      </w:rPr>
    </w:lvl>
    <w:lvl w:ilvl="7" w:tplc="B0867476">
      <w:numFmt w:val="bullet"/>
      <w:lvlText w:val="•"/>
      <w:lvlJc w:val="left"/>
      <w:pPr>
        <w:ind w:left="8248" w:hanging="360"/>
      </w:pPr>
      <w:rPr>
        <w:rFonts w:hint="default"/>
        <w:lang w:val="en-CA" w:eastAsia="en-CA" w:bidi="en-CA"/>
      </w:rPr>
    </w:lvl>
    <w:lvl w:ilvl="8" w:tplc="3D4CE5C4">
      <w:numFmt w:val="bullet"/>
      <w:lvlText w:val="•"/>
      <w:lvlJc w:val="left"/>
      <w:pPr>
        <w:ind w:left="9232" w:hanging="360"/>
      </w:pPr>
      <w:rPr>
        <w:rFonts w:hint="default"/>
        <w:lang w:val="en-CA" w:eastAsia="en-CA" w:bidi="en-CA"/>
      </w:rPr>
    </w:lvl>
  </w:abstractNum>
  <w:abstractNum w:abstractNumId="4" w15:restartNumberingAfterBreak="0">
    <w:nsid w:val="15367F7F"/>
    <w:multiLevelType w:val="hybridMultilevel"/>
    <w:tmpl w:val="03589B4E"/>
    <w:lvl w:ilvl="0" w:tplc="6D28F490">
      <w:numFmt w:val="bullet"/>
      <w:lvlText w:val=""/>
      <w:lvlJc w:val="left"/>
      <w:pPr>
        <w:ind w:left="2025" w:hanging="360"/>
      </w:pPr>
      <w:rPr>
        <w:rFonts w:ascii="Symbol" w:eastAsia="Symbol" w:hAnsi="Symbol" w:cs="Symbol" w:hint="default"/>
        <w:w w:val="102"/>
        <w:sz w:val="21"/>
        <w:szCs w:val="21"/>
        <w:lang w:val="en-CA" w:eastAsia="en-CA" w:bidi="en-CA"/>
      </w:rPr>
    </w:lvl>
    <w:lvl w:ilvl="1" w:tplc="DA104EEA">
      <w:numFmt w:val="bullet"/>
      <w:lvlText w:val="•"/>
      <w:lvlJc w:val="left"/>
      <w:pPr>
        <w:ind w:left="2740" w:hanging="360"/>
      </w:pPr>
      <w:rPr>
        <w:rFonts w:hint="default"/>
        <w:lang w:val="en-CA" w:eastAsia="en-CA" w:bidi="en-CA"/>
      </w:rPr>
    </w:lvl>
    <w:lvl w:ilvl="2" w:tplc="C14CFCDA">
      <w:numFmt w:val="bullet"/>
      <w:lvlText w:val="•"/>
      <w:lvlJc w:val="left"/>
      <w:pPr>
        <w:ind w:left="3680" w:hanging="360"/>
      </w:pPr>
      <w:rPr>
        <w:rFonts w:hint="default"/>
        <w:lang w:val="en-CA" w:eastAsia="en-CA" w:bidi="en-CA"/>
      </w:rPr>
    </w:lvl>
    <w:lvl w:ilvl="3" w:tplc="DE6C54C2">
      <w:numFmt w:val="bullet"/>
      <w:lvlText w:val="•"/>
      <w:lvlJc w:val="left"/>
      <w:pPr>
        <w:ind w:left="4620" w:hanging="360"/>
      </w:pPr>
      <w:rPr>
        <w:rFonts w:hint="default"/>
        <w:lang w:val="en-CA" w:eastAsia="en-CA" w:bidi="en-CA"/>
      </w:rPr>
    </w:lvl>
    <w:lvl w:ilvl="4" w:tplc="F6B63AFA">
      <w:numFmt w:val="bullet"/>
      <w:lvlText w:val="•"/>
      <w:lvlJc w:val="left"/>
      <w:pPr>
        <w:ind w:left="5560" w:hanging="360"/>
      </w:pPr>
      <w:rPr>
        <w:rFonts w:hint="default"/>
        <w:lang w:val="en-CA" w:eastAsia="en-CA" w:bidi="en-CA"/>
      </w:rPr>
    </w:lvl>
    <w:lvl w:ilvl="5" w:tplc="16A40610">
      <w:numFmt w:val="bullet"/>
      <w:lvlText w:val="•"/>
      <w:lvlJc w:val="left"/>
      <w:pPr>
        <w:ind w:left="6500" w:hanging="360"/>
      </w:pPr>
      <w:rPr>
        <w:rFonts w:hint="default"/>
        <w:lang w:val="en-CA" w:eastAsia="en-CA" w:bidi="en-CA"/>
      </w:rPr>
    </w:lvl>
    <w:lvl w:ilvl="6" w:tplc="DBDE6A82">
      <w:numFmt w:val="bullet"/>
      <w:lvlText w:val="•"/>
      <w:lvlJc w:val="left"/>
      <w:pPr>
        <w:ind w:left="7440" w:hanging="360"/>
      </w:pPr>
      <w:rPr>
        <w:rFonts w:hint="default"/>
        <w:lang w:val="en-CA" w:eastAsia="en-CA" w:bidi="en-CA"/>
      </w:rPr>
    </w:lvl>
    <w:lvl w:ilvl="7" w:tplc="9AD090E2">
      <w:numFmt w:val="bullet"/>
      <w:lvlText w:val="•"/>
      <w:lvlJc w:val="left"/>
      <w:pPr>
        <w:ind w:left="8380" w:hanging="360"/>
      </w:pPr>
      <w:rPr>
        <w:rFonts w:hint="default"/>
        <w:lang w:val="en-CA" w:eastAsia="en-CA" w:bidi="en-CA"/>
      </w:rPr>
    </w:lvl>
    <w:lvl w:ilvl="8" w:tplc="C0642D18">
      <w:numFmt w:val="bullet"/>
      <w:lvlText w:val="•"/>
      <w:lvlJc w:val="left"/>
      <w:pPr>
        <w:ind w:left="9320" w:hanging="360"/>
      </w:pPr>
      <w:rPr>
        <w:rFonts w:hint="default"/>
        <w:lang w:val="en-CA" w:eastAsia="en-CA" w:bidi="en-CA"/>
      </w:rPr>
    </w:lvl>
  </w:abstractNum>
  <w:abstractNum w:abstractNumId="5" w15:restartNumberingAfterBreak="0">
    <w:nsid w:val="1B82006E"/>
    <w:multiLevelType w:val="hybridMultilevel"/>
    <w:tmpl w:val="434C3CB8"/>
    <w:lvl w:ilvl="0" w:tplc="D96ECCC6">
      <w:numFmt w:val="bullet"/>
      <w:lvlText w:val="•"/>
      <w:lvlJc w:val="left"/>
      <w:pPr>
        <w:ind w:left="1305" w:hanging="360"/>
      </w:pPr>
      <w:rPr>
        <w:rFonts w:ascii="Arial" w:eastAsia="Arial" w:hAnsi="Arial" w:cs="Arial" w:hint="default"/>
        <w:w w:val="102"/>
        <w:sz w:val="21"/>
        <w:szCs w:val="21"/>
        <w:lang w:val="en-CA" w:eastAsia="en-CA" w:bidi="en-CA"/>
      </w:rPr>
    </w:lvl>
    <w:lvl w:ilvl="1" w:tplc="43A0C4E6">
      <w:numFmt w:val="bullet"/>
      <w:lvlText w:val="•"/>
      <w:lvlJc w:val="left"/>
      <w:pPr>
        <w:ind w:left="2290" w:hanging="360"/>
      </w:pPr>
      <w:rPr>
        <w:rFonts w:hint="default"/>
        <w:lang w:val="en-CA" w:eastAsia="en-CA" w:bidi="en-CA"/>
      </w:rPr>
    </w:lvl>
    <w:lvl w:ilvl="2" w:tplc="59440B9A">
      <w:numFmt w:val="bullet"/>
      <w:lvlText w:val="•"/>
      <w:lvlJc w:val="left"/>
      <w:pPr>
        <w:ind w:left="3280" w:hanging="360"/>
      </w:pPr>
      <w:rPr>
        <w:rFonts w:hint="default"/>
        <w:lang w:val="en-CA" w:eastAsia="en-CA" w:bidi="en-CA"/>
      </w:rPr>
    </w:lvl>
    <w:lvl w:ilvl="3" w:tplc="4F249D8A">
      <w:numFmt w:val="bullet"/>
      <w:lvlText w:val="•"/>
      <w:lvlJc w:val="left"/>
      <w:pPr>
        <w:ind w:left="4270" w:hanging="360"/>
      </w:pPr>
      <w:rPr>
        <w:rFonts w:hint="default"/>
        <w:lang w:val="en-CA" w:eastAsia="en-CA" w:bidi="en-CA"/>
      </w:rPr>
    </w:lvl>
    <w:lvl w:ilvl="4" w:tplc="643CCCF8">
      <w:numFmt w:val="bullet"/>
      <w:lvlText w:val="•"/>
      <w:lvlJc w:val="left"/>
      <w:pPr>
        <w:ind w:left="5260" w:hanging="360"/>
      </w:pPr>
      <w:rPr>
        <w:rFonts w:hint="default"/>
        <w:lang w:val="en-CA" w:eastAsia="en-CA" w:bidi="en-CA"/>
      </w:rPr>
    </w:lvl>
    <w:lvl w:ilvl="5" w:tplc="EB4E8F5E">
      <w:numFmt w:val="bullet"/>
      <w:lvlText w:val="•"/>
      <w:lvlJc w:val="left"/>
      <w:pPr>
        <w:ind w:left="6250" w:hanging="360"/>
      </w:pPr>
      <w:rPr>
        <w:rFonts w:hint="default"/>
        <w:lang w:val="en-CA" w:eastAsia="en-CA" w:bidi="en-CA"/>
      </w:rPr>
    </w:lvl>
    <w:lvl w:ilvl="6" w:tplc="A6604C9C">
      <w:numFmt w:val="bullet"/>
      <w:lvlText w:val="•"/>
      <w:lvlJc w:val="left"/>
      <w:pPr>
        <w:ind w:left="7240" w:hanging="360"/>
      </w:pPr>
      <w:rPr>
        <w:rFonts w:hint="default"/>
        <w:lang w:val="en-CA" w:eastAsia="en-CA" w:bidi="en-CA"/>
      </w:rPr>
    </w:lvl>
    <w:lvl w:ilvl="7" w:tplc="8DF09D0E">
      <w:numFmt w:val="bullet"/>
      <w:lvlText w:val="•"/>
      <w:lvlJc w:val="left"/>
      <w:pPr>
        <w:ind w:left="8230" w:hanging="360"/>
      </w:pPr>
      <w:rPr>
        <w:rFonts w:hint="default"/>
        <w:lang w:val="en-CA" w:eastAsia="en-CA" w:bidi="en-CA"/>
      </w:rPr>
    </w:lvl>
    <w:lvl w:ilvl="8" w:tplc="CA9A0718">
      <w:numFmt w:val="bullet"/>
      <w:lvlText w:val="•"/>
      <w:lvlJc w:val="left"/>
      <w:pPr>
        <w:ind w:left="9220" w:hanging="360"/>
      </w:pPr>
      <w:rPr>
        <w:rFonts w:hint="default"/>
        <w:lang w:val="en-CA" w:eastAsia="en-CA" w:bidi="en-CA"/>
      </w:rPr>
    </w:lvl>
  </w:abstractNum>
  <w:abstractNum w:abstractNumId="6" w15:restartNumberingAfterBreak="0">
    <w:nsid w:val="20D11D2F"/>
    <w:multiLevelType w:val="hybridMultilevel"/>
    <w:tmpl w:val="8A1E34B4"/>
    <w:lvl w:ilvl="0" w:tplc="336C2A3A">
      <w:numFmt w:val="bullet"/>
      <w:lvlText w:val="●"/>
      <w:lvlJc w:val="left"/>
      <w:pPr>
        <w:ind w:left="1357" w:hanging="360"/>
      </w:pPr>
      <w:rPr>
        <w:rFonts w:ascii="Times New Roman" w:eastAsia="Times New Roman" w:hAnsi="Times New Roman" w:cs="Times New Roman" w:hint="default"/>
        <w:w w:val="102"/>
        <w:sz w:val="21"/>
        <w:szCs w:val="21"/>
        <w:lang w:val="en-CA" w:eastAsia="en-CA" w:bidi="en-CA"/>
      </w:rPr>
    </w:lvl>
    <w:lvl w:ilvl="1" w:tplc="38B87B54">
      <w:numFmt w:val="bullet"/>
      <w:lvlText w:val="•"/>
      <w:lvlJc w:val="left"/>
      <w:pPr>
        <w:ind w:left="2344" w:hanging="360"/>
      </w:pPr>
      <w:rPr>
        <w:rFonts w:hint="default"/>
        <w:lang w:val="en-CA" w:eastAsia="en-CA" w:bidi="en-CA"/>
      </w:rPr>
    </w:lvl>
    <w:lvl w:ilvl="2" w:tplc="B3265476">
      <w:numFmt w:val="bullet"/>
      <w:lvlText w:val="•"/>
      <w:lvlJc w:val="left"/>
      <w:pPr>
        <w:ind w:left="3328" w:hanging="360"/>
      </w:pPr>
      <w:rPr>
        <w:rFonts w:hint="default"/>
        <w:lang w:val="en-CA" w:eastAsia="en-CA" w:bidi="en-CA"/>
      </w:rPr>
    </w:lvl>
    <w:lvl w:ilvl="3" w:tplc="955A2C1E">
      <w:numFmt w:val="bullet"/>
      <w:lvlText w:val="•"/>
      <w:lvlJc w:val="left"/>
      <w:pPr>
        <w:ind w:left="4312" w:hanging="360"/>
      </w:pPr>
      <w:rPr>
        <w:rFonts w:hint="default"/>
        <w:lang w:val="en-CA" w:eastAsia="en-CA" w:bidi="en-CA"/>
      </w:rPr>
    </w:lvl>
    <w:lvl w:ilvl="4" w:tplc="E0AE28E6">
      <w:numFmt w:val="bullet"/>
      <w:lvlText w:val="•"/>
      <w:lvlJc w:val="left"/>
      <w:pPr>
        <w:ind w:left="5296" w:hanging="360"/>
      </w:pPr>
      <w:rPr>
        <w:rFonts w:hint="default"/>
        <w:lang w:val="en-CA" w:eastAsia="en-CA" w:bidi="en-CA"/>
      </w:rPr>
    </w:lvl>
    <w:lvl w:ilvl="5" w:tplc="8B720080">
      <w:numFmt w:val="bullet"/>
      <w:lvlText w:val="•"/>
      <w:lvlJc w:val="left"/>
      <w:pPr>
        <w:ind w:left="6280" w:hanging="360"/>
      </w:pPr>
      <w:rPr>
        <w:rFonts w:hint="default"/>
        <w:lang w:val="en-CA" w:eastAsia="en-CA" w:bidi="en-CA"/>
      </w:rPr>
    </w:lvl>
    <w:lvl w:ilvl="6" w:tplc="B0D6B60E">
      <w:numFmt w:val="bullet"/>
      <w:lvlText w:val="•"/>
      <w:lvlJc w:val="left"/>
      <w:pPr>
        <w:ind w:left="7264" w:hanging="360"/>
      </w:pPr>
      <w:rPr>
        <w:rFonts w:hint="default"/>
        <w:lang w:val="en-CA" w:eastAsia="en-CA" w:bidi="en-CA"/>
      </w:rPr>
    </w:lvl>
    <w:lvl w:ilvl="7" w:tplc="BAC4A1A0">
      <w:numFmt w:val="bullet"/>
      <w:lvlText w:val="•"/>
      <w:lvlJc w:val="left"/>
      <w:pPr>
        <w:ind w:left="8248" w:hanging="360"/>
      </w:pPr>
      <w:rPr>
        <w:rFonts w:hint="default"/>
        <w:lang w:val="en-CA" w:eastAsia="en-CA" w:bidi="en-CA"/>
      </w:rPr>
    </w:lvl>
    <w:lvl w:ilvl="8" w:tplc="F838439A">
      <w:numFmt w:val="bullet"/>
      <w:lvlText w:val="•"/>
      <w:lvlJc w:val="left"/>
      <w:pPr>
        <w:ind w:left="9232" w:hanging="360"/>
      </w:pPr>
      <w:rPr>
        <w:rFonts w:hint="default"/>
        <w:lang w:val="en-CA" w:eastAsia="en-CA" w:bidi="en-CA"/>
      </w:rPr>
    </w:lvl>
  </w:abstractNum>
  <w:abstractNum w:abstractNumId="7" w15:restartNumberingAfterBreak="0">
    <w:nsid w:val="218D682C"/>
    <w:multiLevelType w:val="hybridMultilevel"/>
    <w:tmpl w:val="76841952"/>
    <w:lvl w:ilvl="0" w:tplc="C66A6F96">
      <w:numFmt w:val="bullet"/>
      <w:lvlText w:val="●"/>
      <w:lvlJc w:val="left"/>
      <w:pPr>
        <w:ind w:left="1665" w:hanging="360"/>
      </w:pPr>
      <w:rPr>
        <w:rFonts w:ascii="Arial" w:eastAsia="Arial" w:hAnsi="Arial" w:cs="Arial" w:hint="default"/>
        <w:w w:val="102"/>
        <w:sz w:val="21"/>
        <w:szCs w:val="21"/>
        <w:lang w:val="en-CA" w:eastAsia="en-CA" w:bidi="en-CA"/>
      </w:rPr>
    </w:lvl>
    <w:lvl w:ilvl="1" w:tplc="704C8A6A">
      <w:numFmt w:val="bullet"/>
      <w:lvlText w:val="•"/>
      <w:lvlJc w:val="left"/>
      <w:pPr>
        <w:ind w:left="2614" w:hanging="360"/>
      </w:pPr>
      <w:rPr>
        <w:rFonts w:hint="default"/>
        <w:lang w:val="en-CA" w:eastAsia="en-CA" w:bidi="en-CA"/>
      </w:rPr>
    </w:lvl>
    <w:lvl w:ilvl="2" w:tplc="6D1EBA0A">
      <w:numFmt w:val="bullet"/>
      <w:lvlText w:val="•"/>
      <w:lvlJc w:val="left"/>
      <w:pPr>
        <w:ind w:left="3568" w:hanging="360"/>
      </w:pPr>
      <w:rPr>
        <w:rFonts w:hint="default"/>
        <w:lang w:val="en-CA" w:eastAsia="en-CA" w:bidi="en-CA"/>
      </w:rPr>
    </w:lvl>
    <w:lvl w:ilvl="3" w:tplc="B10A4262">
      <w:numFmt w:val="bullet"/>
      <w:lvlText w:val="•"/>
      <w:lvlJc w:val="left"/>
      <w:pPr>
        <w:ind w:left="4522" w:hanging="360"/>
      </w:pPr>
      <w:rPr>
        <w:rFonts w:hint="default"/>
        <w:lang w:val="en-CA" w:eastAsia="en-CA" w:bidi="en-CA"/>
      </w:rPr>
    </w:lvl>
    <w:lvl w:ilvl="4" w:tplc="2BAA6958">
      <w:numFmt w:val="bullet"/>
      <w:lvlText w:val="•"/>
      <w:lvlJc w:val="left"/>
      <w:pPr>
        <w:ind w:left="5476" w:hanging="360"/>
      </w:pPr>
      <w:rPr>
        <w:rFonts w:hint="default"/>
        <w:lang w:val="en-CA" w:eastAsia="en-CA" w:bidi="en-CA"/>
      </w:rPr>
    </w:lvl>
    <w:lvl w:ilvl="5" w:tplc="AADEBB34">
      <w:numFmt w:val="bullet"/>
      <w:lvlText w:val="•"/>
      <w:lvlJc w:val="left"/>
      <w:pPr>
        <w:ind w:left="6430" w:hanging="360"/>
      </w:pPr>
      <w:rPr>
        <w:rFonts w:hint="default"/>
        <w:lang w:val="en-CA" w:eastAsia="en-CA" w:bidi="en-CA"/>
      </w:rPr>
    </w:lvl>
    <w:lvl w:ilvl="6" w:tplc="3A32F4EE">
      <w:numFmt w:val="bullet"/>
      <w:lvlText w:val="•"/>
      <w:lvlJc w:val="left"/>
      <w:pPr>
        <w:ind w:left="7384" w:hanging="360"/>
      </w:pPr>
      <w:rPr>
        <w:rFonts w:hint="default"/>
        <w:lang w:val="en-CA" w:eastAsia="en-CA" w:bidi="en-CA"/>
      </w:rPr>
    </w:lvl>
    <w:lvl w:ilvl="7" w:tplc="0F627EAC">
      <w:numFmt w:val="bullet"/>
      <w:lvlText w:val="•"/>
      <w:lvlJc w:val="left"/>
      <w:pPr>
        <w:ind w:left="8338" w:hanging="360"/>
      </w:pPr>
      <w:rPr>
        <w:rFonts w:hint="default"/>
        <w:lang w:val="en-CA" w:eastAsia="en-CA" w:bidi="en-CA"/>
      </w:rPr>
    </w:lvl>
    <w:lvl w:ilvl="8" w:tplc="130040E6">
      <w:numFmt w:val="bullet"/>
      <w:lvlText w:val="•"/>
      <w:lvlJc w:val="left"/>
      <w:pPr>
        <w:ind w:left="9292" w:hanging="360"/>
      </w:pPr>
      <w:rPr>
        <w:rFonts w:hint="default"/>
        <w:lang w:val="en-CA" w:eastAsia="en-CA" w:bidi="en-CA"/>
      </w:rPr>
    </w:lvl>
  </w:abstractNum>
  <w:abstractNum w:abstractNumId="8" w15:restartNumberingAfterBreak="0">
    <w:nsid w:val="237049B5"/>
    <w:multiLevelType w:val="hybridMultilevel"/>
    <w:tmpl w:val="BE6A7B3A"/>
    <w:lvl w:ilvl="0" w:tplc="CFEE9AE2">
      <w:start w:val="1"/>
      <w:numFmt w:val="lowerLetter"/>
      <w:lvlText w:val="%1."/>
      <w:lvlJc w:val="left"/>
      <w:pPr>
        <w:ind w:left="1660" w:hanging="360"/>
        <w:jc w:val="left"/>
      </w:pPr>
      <w:rPr>
        <w:rFonts w:ascii="Arial" w:eastAsia="Arial" w:hAnsi="Arial" w:cs="Arial" w:hint="default"/>
        <w:spacing w:val="-1"/>
        <w:w w:val="100"/>
        <w:sz w:val="22"/>
        <w:szCs w:val="22"/>
        <w:lang w:val="en-CA" w:eastAsia="en-CA" w:bidi="en-CA"/>
      </w:rPr>
    </w:lvl>
    <w:lvl w:ilvl="1" w:tplc="7BFCEBA6">
      <w:numFmt w:val="bullet"/>
      <w:lvlText w:val="•"/>
      <w:lvlJc w:val="left"/>
      <w:pPr>
        <w:ind w:left="2614" w:hanging="360"/>
      </w:pPr>
      <w:rPr>
        <w:rFonts w:hint="default"/>
        <w:lang w:val="en-CA" w:eastAsia="en-CA" w:bidi="en-CA"/>
      </w:rPr>
    </w:lvl>
    <w:lvl w:ilvl="2" w:tplc="C2223202">
      <w:numFmt w:val="bullet"/>
      <w:lvlText w:val="•"/>
      <w:lvlJc w:val="left"/>
      <w:pPr>
        <w:ind w:left="3568" w:hanging="360"/>
      </w:pPr>
      <w:rPr>
        <w:rFonts w:hint="default"/>
        <w:lang w:val="en-CA" w:eastAsia="en-CA" w:bidi="en-CA"/>
      </w:rPr>
    </w:lvl>
    <w:lvl w:ilvl="3" w:tplc="F8AA2688">
      <w:numFmt w:val="bullet"/>
      <w:lvlText w:val="•"/>
      <w:lvlJc w:val="left"/>
      <w:pPr>
        <w:ind w:left="4522" w:hanging="360"/>
      </w:pPr>
      <w:rPr>
        <w:rFonts w:hint="default"/>
        <w:lang w:val="en-CA" w:eastAsia="en-CA" w:bidi="en-CA"/>
      </w:rPr>
    </w:lvl>
    <w:lvl w:ilvl="4" w:tplc="BB8C71C4">
      <w:numFmt w:val="bullet"/>
      <w:lvlText w:val="•"/>
      <w:lvlJc w:val="left"/>
      <w:pPr>
        <w:ind w:left="5476" w:hanging="360"/>
      </w:pPr>
      <w:rPr>
        <w:rFonts w:hint="default"/>
        <w:lang w:val="en-CA" w:eastAsia="en-CA" w:bidi="en-CA"/>
      </w:rPr>
    </w:lvl>
    <w:lvl w:ilvl="5" w:tplc="E648F2E0">
      <w:numFmt w:val="bullet"/>
      <w:lvlText w:val="•"/>
      <w:lvlJc w:val="left"/>
      <w:pPr>
        <w:ind w:left="6430" w:hanging="360"/>
      </w:pPr>
      <w:rPr>
        <w:rFonts w:hint="default"/>
        <w:lang w:val="en-CA" w:eastAsia="en-CA" w:bidi="en-CA"/>
      </w:rPr>
    </w:lvl>
    <w:lvl w:ilvl="6" w:tplc="34FAB25E">
      <w:numFmt w:val="bullet"/>
      <w:lvlText w:val="•"/>
      <w:lvlJc w:val="left"/>
      <w:pPr>
        <w:ind w:left="7384" w:hanging="360"/>
      </w:pPr>
      <w:rPr>
        <w:rFonts w:hint="default"/>
        <w:lang w:val="en-CA" w:eastAsia="en-CA" w:bidi="en-CA"/>
      </w:rPr>
    </w:lvl>
    <w:lvl w:ilvl="7" w:tplc="3BE0617C">
      <w:numFmt w:val="bullet"/>
      <w:lvlText w:val="•"/>
      <w:lvlJc w:val="left"/>
      <w:pPr>
        <w:ind w:left="8338" w:hanging="360"/>
      </w:pPr>
      <w:rPr>
        <w:rFonts w:hint="default"/>
        <w:lang w:val="en-CA" w:eastAsia="en-CA" w:bidi="en-CA"/>
      </w:rPr>
    </w:lvl>
    <w:lvl w:ilvl="8" w:tplc="3DDA5AE2">
      <w:numFmt w:val="bullet"/>
      <w:lvlText w:val="•"/>
      <w:lvlJc w:val="left"/>
      <w:pPr>
        <w:ind w:left="9292" w:hanging="360"/>
      </w:pPr>
      <w:rPr>
        <w:rFonts w:hint="default"/>
        <w:lang w:val="en-CA" w:eastAsia="en-CA" w:bidi="en-CA"/>
      </w:rPr>
    </w:lvl>
  </w:abstractNum>
  <w:abstractNum w:abstractNumId="9" w15:restartNumberingAfterBreak="0">
    <w:nsid w:val="28DA7BEA"/>
    <w:multiLevelType w:val="hybridMultilevel"/>
    <w:tmpl w:val="091827C4"/>
    <w:lvl w:ilvl="0" w:tplc="EFB82858">
      <w:start w:val="1"/>
      <w:numFmt w:val="lowerLetter"/>
      <w:lvlText w:val="%1)"/>
      <w:lvlJc w:val="left"/>
      <w:pPr>
        <w:ind w:left="1665" w:hanging="360"/>
        <w:jc w:val="left"/>
      </w:pPr>
      <w:rPr>
        <w:rFonts w:ascii="Arial" w:eastAsia="Arial" w:hAnsi="Arial" w:cs="Arial" w:hint="default"/>
        <w:spacing w:val="0"/>
        <w:w w:val="102"/>
        <w:sz w:val="21"/>
        <w:szCs w:val="21"/>
        <w:lang w:val="en-CA" w:eastAsia="en-CA" w:bidi="en-CA"/>
      </w:rPr>
    </w:lvl>
    <w:lvl w:ilvl="1" w:tplc="28ACCC28">
      <w:numFmt w:val="bullet"/>
      <w:lvlText w:val="•"/>
      <w:lvlJc w:val="left"/>
      <w:pPr>
        <w:ind w:left="1660" w:hanging="360"/>
      </w:pPr>
      <w:rPr>
        <w:rFonts w:hint="default"/>
        <w:lang w:val="en-CA" w:eastAsia="en-CA" w:bidi="en-CA"/>
      </w:rPr>
    </w:lvl>
    <w:lvl w:ilvl="2" w:tplc="B546CB46">
      <w:numFmt w:val="bullet"/>
      <w:lvlText w:val="•"/>
      <w:lvlJc w:val="left"/>
      <w:pPr>
        <w:ind w:left="2720" w:hanging="360"/>
      </w:pPr>
      <w:rPr>
        <w:rFonts w:hint="default"/>
        <w:lang w:val="en-CA" w:eastAsia="en-CA" w:bidi="en-CA"/>
      </w:rPr>
    </w:lvl>
    <w:lvl w:ilvl="3" w:tplc="C9F8C886">
      <w:numFmt w:val="bullet"/>
      <w:lvlText w:val="•"/>
      <w:lvlJc w:val="left"/>
      <w:pPr>
        <w:ind w:left="3780" w:hanging="360"/>
      </w:pPr>
      <w:rPr>
        <w:rFonts w:hint="default"/>
        <w:lang w:val="en-CA" w:eastAsia="en-CA" w:bidi="en-CA"/>
      </w:rPr>
    </w:lvl>
    <w:lvl w:ilvl="4" w:tplc="68D4FEC8">
      <w:numFmt w:val="bullet"/>
      <w:lvlText w:val="•"/>
      <w:lvlJc w:val="left"/>
      <w:pPr>
        <w:ind w:left="4840" w:hanging="360"/>
      </w:pPr>
      <w:rPr>
        <w:rFonts w:hint="default"/>
        <w:lang w:val="en-CA" w:eastAsia="en-CA" w:bidi="en-CA"/>
      </w:rPr>
    </w:lvl>
    <w:lvl w:ilvl="5" w:tplc="F9942B3C">
      <w:numFmt w:val="bullet"/>
      <w:lvlText w:val="•"/>
      <w:lvlJc w:val="left"/>
      <w:pPr>
        <w:ind w:left="5900" w:hanging="360"/>
      </w:pPr>
      <w:rPr>
        <w:rFonts w:hint="default"/>
        <w:lang w:val="en-CA" w:eastAsia="en-CA" w:bidi="en-CA"/>
      </w:rPr>
    </w:lvl>
    <w:lvl w:ilvl="6" w:tplc="28583C80">
      <w:numFmt w:val="bullet"/>
      <w:lvlText w:val="•"/>
      <w:lvlJc w:val="left"/>
      <w:pPr>
        <w:ind w:left="6960" w:hanging="360"/>
      </w:pPr>
      <w:rPr>
        <w:rFonts w:hint="default"/>
        <w:lang w:val="en-CA" w:eastAsia="en-CA" w:bidi="en-CA"/>
      </w:rPr>
    </w:lvl>
    <w:lvl w:ilvl="7" w:tplc="6186CA8A">
      <w:numFmt w:val="bullet"/>
      <w:lvlText w:val="•"/>
      <w:lvlJc w:val="left"/>
      <w:pPr>
        <w:ind w:left="8020" w:hanging="360"/>
      </w:pPr>
      <w:rPr>
        <w:rFonts w:hint="default"/>
        <w:lang w:val="en-CA" w:eastAsia="en-CA" w:bidi="en-CA"/>
      </w:rPr>
    </w:lvl>
    <w:lvl w:ilvl="8" w:tplc="C6FC57C4">
      <w:numFmt w:val="bullet"/>
      <w:lvlText w:val="•"/>
      <w:lvlJc w:val="left"/>
      <w:pPr>
        <w:ind w:left="9080" w:hanging="360"/>
      </w:pPr>
      <w:rPr>
        <w:rFonts w:hint="default"/>
        <w:lang w:val="en-CA" w:eastAsia="en-CA" w:bidi="en-CA"/>
      </w:rPr>
    </w:lvl>
  </w:abstractNum>
  <w:abstractNum w:abstractNumId="10" w15:restartNumberingAfterBreak="0">
    <w:nsid w:val="2D746C45"/>
    <w:multiLevelType w:val="hybridMultilevel"/>
    <w:tmpl w:val="C818F5D8"/>
    <w:lvl w:ilvl="0" w:tplc="FD426888">
      <w:start w:val="3"/>
      <w:numFmt w:val="decimal"/>
      <w:lvlText w:val="%1"/>
      <w:lvlJc w:val="left"/>
      <w:pPr>
        <w:ind w:left="945" w:hanging="140"/>
        <w:jc w:val="left"/>
      </w:pPr>
      <w:rPr>
        <w:rFonts w:hint="default"/>
        <w:w w:val="104"/>
        <w:u w:val="single" w:color="000000"/>
        <w:lang w:val="en-CA" w:eastAsia="en-CA" w:bidi="en-CA"/>
      </w:rPr>
    </w:lvl>
    <w:lvl w:ilvl="1" w:tplc="896A48A4">
      <w:start w:val="1"/>
      <w:numFmt w:val="decimal"/>
      <w:lvlText w:val="%2)"/>
      <w:lvlJc w:val="left"/>
      <w:pPr>
        <w:ind w:left="1872" w:hanging="360"/>
        <w:jc w:val="left"/>
      </w:pPr>
      <w:rPr>
        <w:rFonts w:ascii="Arial" w:eastAsia="Arial" w:hAnsi="Arial" w:cs="Arial" w:hint="default"/>
        <w:spacing w:val="0"/>
        <w:w w:val="102"/>
        <w:sz w:val="21"/>
        <w:szCs w:val="21"/>
        <w:lang w:val="en-CA" w:eastAsia="en-CA" w:bidi="en-CA"/>
      </w:rPr>
    </w:lvl>
    <w:lvl w:ilvl="2" w:tplc="3BCEA544">
      <w:numFmt w:val="bullet"/>
      <w:lvlText w:val="•"/>
      <w:lvlJc w:val="left"/>
      <w:pPr>
        <w:ind w:left="2915" w:hanging="360"/>
      </w:pPr>
      <w:rPr>
        <w:rFonts w:hint="default"/>
        <w:lang w:val="en-CA" w:eastAsia="en-CA" w:bidi="en-CA"/>
      </w:rPr>
    </w:lvl>
    <w:lvl w:ilvl="3" w:tplc="C0DC6348">
      <w:numFmt w:val="bullet"/>
      <w:lvlText w:val="•"/>
      <w:lvlJc w:val="left"/>
      <w:pPr>
        <w:ind w:left="3951" w:hanging="360"/>
      </w:pPr>
      <w:rPr>
        <w:rFonts w:hint="default"/>
        <w:lang w:val="en-CA" w:eastAsia="en-CA" w:bidi="en-CA"/>
      </w:rPr>
    </w:lvl>
    <w:lvl w:ilvl="4" w:tplc="453439F0">
      <w:numFmt w:val="bullet"/>
      <w:lvlText w:val="•"/>
      <w:lvlJc w:val="left"/>
      <w:pPr>
        <w:ind w:left="4986" w:hanging="360"/>
      </w:pPr>
      <w:rPr>
        <w:rFonts w:hint="default"/>
        <w:lang w:val="en-CA" w:eastAsia="en-CA" w:bidi="en-CA"/>
      </w:rPr>
    </w:lvl>
    <w:lvl w:ilvl="5" w:tplc="18AE1482">
      <w:numFmt w:val="bullet"/>
      <w:lvlText w:val="•"/>
      <w:lvlJc w:val="left"/>
      <w:pPr>
        <w:ind w:left="6022" w:hanging="360"/>
      </w:pPr>
      <w:rPr>
        <w:rFonts w:hint="default"/>
        <w:lang w:val="en-CA" w:eastAsia="en-CA" w:bidi="en-CA"/>
      </w:rPr>
    </w:lvl>
    <w:lvl w:ilvl="6" w:tplc="32D22B8E">
      <w:numFmt w:val="bullet"/>
      <w:lvlText w:val="•"/>
      <w:lvlJc w:val="left"/>
      <w:pPr>
        <w:ind w:left="7057" w:hanging="360"/>
      </w:pPr>
      <w:rPr>
        <w:rFonts w:hint="default"/>
        <w:lang w:val="en-CA" w:eastAsia="en-CA" w:bidi="en-CA"/>
      </w:rPr>
    </w:lvl>
    <w:lvl w:ilvl="7" w:tplc="2AB82DA0">
      <w:numFmt w:val="bullet"/>
      <w:lvlText w:val="•"/>
      <w:lvlJc w:val="left"/>
      <w:pPr>
        <w:ind w:left="8093" w:hanging="360"/>
      </w:pPr>
      <w:rPr>
        <w:rFonts w:hint="default"/>
        <w:lang w:val="en-CA" w:eastAsia="en-CA" w:bidi="en-CA"/>
      </w:rPr>
    </w:lvl>
    <w:lvl w:ilvl="8" w:tplc="AB5ECD2E">
      <w:numFmt w:val="bullet"/>
      <w:lvlText w:val="•"/>
      <w:lvlJc w:val="left"/>
      <w:pPr>
        <w:ind w:left="9128" w:hanging="360"/>
      </w:pPr>
      <w:rPr>
        <w:rFonts w:hint="default"/>
        <w:lang w:val="en-CA" w:eastAsia="en-CA" w:bidi="en-CA"/>
      </w:rPr>
    </w:lvl>
  </w:abstractNum>
  <w:abstractNum w:abstractNumId="11" w15:restartNumberingAfterBreak="0">
    <w:nsid w:val="2DAE3AB5"/>
    <w:multiLevelType w:val="hybridMultilevel"/>
    <w:tmpl w:val="016E1270"/>
    <w:lvl w:ilvl="0" w:tplc="D8327E78">
      <w:numFmt w:val="bullet"/>
      <w:lvlText w:val="-"/>
      <w:lvlJc w:val="left"/>
      <w:pPr>
        <w:ind w:left="1665" w:hanging="360"/>
      </w:pPr>
      <w:rPr>
        <w:rFonts w:ascii="Arial" w:eastAsia="Arial" w:hAnsi="Arial" w:cs="Arial" w:hint="default"/>
        <w:w w:val="102"/>
        <w:sz w:val="21"/>
        <w:szCs w:val="21"/>
        <w:lang w:val="en-CA" w:eastAsia="en-CA" w:bidi="en-CA"/>
      </w:rPr>
    </w:lvl>
    <w:lvl w:ilvl="1" w:tplc="347829B0">
      <w:numFmt w:val="bullet"/>
      <w:lvlText w:val="•"/>
      <w:lvlJc w:val="left"/>
      <w:pPr>
        <w:ind w:left="2614" w:hanging="360"/>
      </w:pPr>
      <w:rPr>
        <w:rFonts w:hint="default"/>
        <w:lang w:val="en-CA" w:eastAsia="en-CA" w:bidi="en-CA"/>
      </w:rPr>
    </w:lvl>
    <w:lvl w:ilvl="2" w:tplc="BFBC1B5A">
      <w:numFmt w:val="bullet"/>
      <w:lvlText w:val="•"/>
      <w:lvlJc w:val="left"/>
      <w:pPr>
        <w:ind w:left="3568" w:hanging="360"/>
      </w:pPr>
      <w:rPr>
        <w:rFonts w:hint="default"/>
        <w:lang w:val="en-CA" w:eastAsia="en-CA" w:bidi="en-CA"/>
      </w:rPr>
    </w:lvl>
    <w:lvl w:ilvl="3" w:tplc="CEB20DBA">
      <w:numFmt w:val="bullet"/>
      <w:lvlText w:val="•"/>
      <w:lvlJc w:val="left"/>
      <w:pPr>
        <w:ind w:left="4522" w:hanging="360"/>
      </w:pPr>
      <w:rPr>
        <w:rFonts w:hint="default"/>
        <w:lang w:val="en-CA" w:eastAsia="en-CA" w:bidi="en-CA"/>
      </w:rPr>
    </w:lvl>
    <w:lvl w:ilvl="4" w:tplc="F378C26A">
      <w:numFmt w:val="bullet"/>
      <w:lvlText w:val="•"/>
      <w:lvlJc w:val="left"/>
      <w:pPr>
        <w:ind w:left="5476" w:hanging="360"/>
      </w:pPr>
      <w:rPr>
        <w:rFonts w:hint="default"/>
        <w:lang w:val="en-CA" w:eastAsia="en-CA" w:bidi="en-CA"/>
      </w:rPr>
    </w:lvl>
    <w:lvl w:ilvl="5" w:tplc="E0968316">
      <w:numFmt w:val="bullet"/>
      <w:lvlText w:val="•"/>
      <w:lvlJc w:val="left"/>
      <w:pPr>
        <w:ind w:left="6430" w:hanging="360"/>
      </w:pPr>
      <w:rPr>
        <w:rFonts w:hint="default"/>
        <w:lang w:val="en-CA" w:eastAsia="en-CA" w:bidi="en-CA"/>
      </w:rPr>
    </w:lvl>
    <w:lvl w:ilvl="6" w:tplc="5C721854">
      <w:numFmt w:val="bullet"/>
      <w:lvlText w:val="•"/>
      <w:lvlJc w:val="left"/>
      <w:pPr>
        <w:ind w:left="7384" w:hanging="360"/>
      </w:pPr>
      <w:rPr>
        <w:rFonts w:hint="default"/>
        <w:lang w:val="en-CA" w:eastAsia="en-CA" w:bidi="en-CA"/>
      </w:rPr>
    </w:lvl>
    <w:lvl w:ilvl="7" w:tplc="8E8AC576">
      <w:numFmt w:val="bullet"/>
      <w:lvlText w:val="•"/>
      <w:lvlJc w:val="left"/>
      <w:pPr>
        <w:ind w:left="8338" w:hanging="360"/>
      </w:pPr>
      <w:rPr>
        <w:rFonts w:hint="default"/>
        <w:lang w:val="en-CA" w:eastAsia="en-CA" w:bidi="en-CA"/>
      </w:rPr>
    </w:lvl>
    <w:lvl w:ilvl="8" w:tplc="CEB0AFC8">
      <w:numFmt w:val="bullet"/>
      <w:lvlText w:val="•"/>
      <w:lvlJc w:val="left"/>
      <w:pPr>
        <w:ind w:left="9292" w:hanging="360"/>
      </w:pPr>
      <w:rPr>
        <w:rFonts w:hint="default"/>
        <w:lang w:val="en-CA" w:eastAsia="en-CA" w:bidi="en-CA"/>
      </w:rPr>
    </w:lvl>
  </w:abstractNum>
  <w:abstractNum w:abstractNumId="12" w15:restartNumberingAfterBreak="0">
    <w:nsid w:val="2E2B54A0"/>
    <w:multiLevelType w:val="hybridMultilevel"/>
    <w:tmpl w:val="67AA8380"/>
    <w:lvl w:ilvl="0" w:tplc="3A44A698">
      <w:start w:val="1"/>
      <w:numFmt w:val="decimal"/>
      <w:lvlText w:val="[%1]"/>
      <w:lvlJc w:val="left"/>
      <w:pPr>
        <w:ind w:left="1658" w:hanging="718"/>
        <w:jc w:val="left"/>
      </w:pPr>
      <w:rPr>
        <w:rFonts w:ascii="DejaVu Sans" w:eastAsia="DejaVu Sans" w:hAnsi="DejaVu Sans" w:cs="DejaVu Sans" w:hint="default"/>
        <w:spacing w:val="-2"/>
        <w:w w:val="73"/>
        <w:sz w:val="22"/>
        <w:szCs w:val="22"/>
        <w:lang w:val="en-CA" w:eastAsia="en-CA" w:bidi="en-CA"/>
      </w:rPr>
    </w:lvl>
    <w:lvl w:ilvl="1" w:tplc="8E64223A">
      <w:start w:val="1"/>
      <w:numFmt w:val="lowerLetter"/>
      <w:lvlText w:val="%2)"/>
      <w:lvlJc w:val="left"/>
      <w:pPr>
        <w:ind w:left="2380" w:hanging="360"/>
        <w:jc w:val="left"/>
      </w:pPr>
      <w:rPr>
        <w:rFonts w:ascii="Trebuchet MS" w:eastAsia="Trebuchet MS" w:hAnsi="Trebuchet MS" w:cs="Trebuchet MS" w:hint="default"/>
        <w:b/>
        <w:bCs/>
        <w:w w:val="98"/>
        <w:sz w:val="22"/>
        <w:szCs w:val="22"/>
        <w:lang w:val="en-CA" w:eastAsia="en-CA" w:bidi="en-CA"/>
      </w:rPr>
    </w:lvl>
    <w:lvl w:ilvl="2" w:tplc="4E72CF78">
      <w:numFmt w:val="bullet"/>
      <w:lvlText w:val="•"/>
      <w:lvlJc w:val="left"/>
      <w:pPr>
        <w:ind w:left="3360" w:hanging="360"/>
      </w:pPr>
      <w:rPr>
        <w:rFonts w:hint="default"/>
        <w:lang w:val="en-CA" w:eastAsia="en-CA" w:bidi="en-CA"/>
      </w:rPr>
    </w:lvl>
    <w:lvl w:ilvl="3" w:tplc="BA14150E">
      <w:numFmt w:val="bullet"/>
      <w:lvlText w:val="•"/>
      <w:lvlJc w:val="left"/>
      <w:pPr>
        <w:ind w:left="4340" w:hanging="360"/>
      </w:pPr>
      <w:rPr>
        <w:rFonts w:hint="default"/>
        <w:lang w:val="en-CA" w:eastAsia="en-CA" w:bidi="en-CA"/>
      </w:rPr>
    </w:lvl>
    <w:lvl w:ilvl="4" w:tplc="007CE3FC">
      <w:numFmt w:val="bullet"/>
      <w:lvlText w:val="•"/>
      <w:lvlJc w:val="left"/>
      <w:pPr>
        <w:ind w:left="5320" w:hanging="360"/>
      </w:pPr>
      <w:rPr>
        <w:rFonts w:hint="default"/>
        <w:lang w:val="en-CA" w:eastAsia="en-CA" w:bidi="en-CA"/>
      </w:rPr>
    </w:lvl>
    <w:lvl w:ilvl="5" w:tplc="C72C5A78">
      <w:numFmt w:val="bullet"/>
      <w:lvlText w:val="•"/>
      <w:lvlJc w:val="left"/>
      <w:pPr>
        <w:ind w:left="6300" w:hanging="360"/>
      </w:pPr>
      <w:rPr>
        <w:rFonts w:hint="default"/>
        <w:lang w:val="en-CA" w:eastAsia="en-CA" w:bidi="en-CA"/>
      </w:rPr>
    </w:lvl>
    <w:lvl w:ilvl="6" w:tplc="3446CCE0">
      <w:numFmt w:val="bullet"/>
      <w:lvlText w:val="•"/>
      <w:lvlJc w:val="left"/>
      <w:pPr>
        <w:ind w:left="7280" w:hanging="360"/>
      </w:pPr>
      <w:rPr>
        <w:rFonts w:hint="default"/>
        <w:lang w:val="en-CA" w:eastAsia="en-CA" w:bidi="en-CA"/>
      </w:rPr>
    </w:lvl>
    <w:lvl w:ilvl="7" w:tplc="2662DAF4">
      <w:numFmt w:val="bullet"/>
      <w:lvlText w:val="•"/>
      <w:lvlJc w:val="left"/>
      <w:pPr>
        <w:ind w:left="8260" w:hanging="360"/>
      </w:pPr>
      <w:rPr>
        <w:rFonts w:hint="default"/>
        <w:lang w:val="en-CA" w:eastAsia="en-CA" w:bidi="en-CA"/>
      </w:rPr>
    </w:lvl>
    <w:lvl w:ilvl="8" w:tplc="6684583A">
      <w:numFmt w:val="bullet"/>
      <w:lvlText w:val="•"/>
      <w:lvlJc w:val="left"/>
      <w:pPr>
        <w:ind w:left="9240" w:hanging="360"/>
      </w:pPr>
      <w:rPr>
        <w:rFonts w:hint="default"/>
        <w:lang w:val="en-CA" w:eastAsia="en-CA" w:bidi="en-CA"/>
      </w:rPr>
    </w:lvl>
  </w:abstractNum>
  <w:abstractNum w:abstractNumId="13" w15:restartNumberingAfterBreak="0">
    <w:nsid w:val="2E2C1B4E"/>
    <w:multiLevelType w:val="multilevel"/>
    <w:tmpl w:val="D2D48912"/>
    <w:lvl w:ilvl="0">
      <w:start w:val="6"/>
      <w:numFmt w:val="decimal"/>
      <w:lvlText w:val="%1"/>
      <w:lvlJc w:val="left"/>
      <w:pPr>
        <w:ind w:left="1434" w:hanging="489"/>
        <w:jc w:val="left"/>
      </w:pPr>
      <w:rPr>
        <w:rFonts w:hint="default"/>
        <w:lang w:val="en-CA" w:eastAsia="en-CA" w:bidi="en-CA"/>
      </w:rPr>
    </w:lvl>
    <w:lvl w:ilvl="1">
      <w:start w:val="20"/>
      <w:numFmt w:val="decimal"/>
      <w:lvlText w:val="%1.%2"/>
      <w:lvlJc w:val="left"/>
      <w:pPr>
        <w:ind w:left="1434" w:hanging="489"/>
        <w:jc w:val="left"/>
      </w:pPr>
      <w:rPr>
        <w:rFonts w:hint="default"/>
        <w:b/>
        <w:bCs/>
        <w:spacing w:val="0"/>
        <w:w w:val="102"/>
        <w:lang w:val="en-CA" w:eastAsia="en-CA" w:bidi="en-CA"/>
      </w:rPr>
    </w:lvl>
    <w:lvl w:ilvl="2">
      <w:numFmt w:val="bullet"/>
      <w:lvlText w:val="•"/>
      <w:lvlJc w:val="left"/>
      <w:pPr>
        <w:ind w:left="3392" w:hanging="489"/>
      </w:pPr>
      <w:rPr>
        <w:rFonts w:hint="default"/>
        <w:lang w:val="en-CA" w:eastAsia="en-CA" w:bidi="en-CA"/>
      </w:rPr>
    </w:lvl>
    <w:lvl w:ilvl="3">
      <w:numFmt w:val="bullet"/>
      <w:lvlText w:val="•"/>
      <w:lvlJc w:val="left"/>
      <w:pPr>
        <w:ind w:left="4368" w:hanging="489"/>
      </w:pPr>
      <w:rPr>
        <w:rFonts w:hint="default"/>
        <w:lang w:val="en-CA" w:eastAsia="en-CA" w:bidi="en-CA"/>
      </w:rPr>
    </w:lvl>
    <w:lvl w:ilvl="4">
      <w:numFmt w:val="bullet"/>
      <w:lvlText w:val="•"/>
      <w:lvlJc w:val="left"/>
      <w:pPr>
        <w:ind w:left="5344" w:hanging="489"/>
      </w:pPr>
      <w:rPr>
        <w:rFonts w:hint="default"/>
        <w:lang w:val="en-CA" w:eastAsia="en-CA" w:bidi="en-CA"/>
      </w:rPr>
    </w:lvl>
    <w:lvl w:ilvl="5">
      <w:numFmt w:val="bullet"/>
      <w:lvlText w:val="•"/>
      <w:lvlJc w:val="left"/>
      <w:pPr>
        <w:ind w:left="6320" w:hanging="489"/>
      </w:pPr>
      <w:rPr>
        <w:rFonts w:hint="default"/>
        <w:lang w:val="en-CA" w:eastAsia="en-CA" w:bidi="en-CA"/>
      </w:rPr>
    </w:lvl>
    <w:lvl w:ilvl="6">
      <w:numFmt w:val="bullet"/>
      <w:lvlText w:val="•"/>
      <w:lvlJc w:val="left"/>
      <w:pPr>
        <w:ind w:left="7296" w:hanging="489"/>
      </w:pPr>
      <w:rPr>
        <w:rFonts w:hint="default"/>
        <w:lang w:val="en-CA" w:eastAsia="en-CA" w:bidi="en-CA"/>
      </w:rPr>
    </w:lvl>
    <w:lvl w:ilvl="7">
      <w:numFmt w:val="bullet"/>
      <w:lvlText w:val="•"/>
      <w:lvlJc w:val="left"/>
      <w:pPr>
        <w:ind w:left="8272" w:hanging="489"/>
      </w:pPr>
      <w:rPr>
        <w:rFonts w:hint="default"/>
        <w:lang w:val="en-CA" w:eastAsia="en-CA" w:bidi="en-CA"/>
      </w:rPr>
    </w:lvl>
    <w:lvl w:ilvl="8">
      <w:numFmt w:val="bullet"/>
      <w:lvlText w:val="•"/>
      <w:lvlJc w:val="left"/>
      <w:pPr>
        <w:ind w:left="9248" w:hanging="489"/>
      </w:pPr>
      <w:rPr>
        <w:rFonts w:hint="default"/>
        <w:lang w:val="en-CA" w:eastAsia="en-CA" w:bidi="en-CA"/>
      </w:rPr>
    </w:lvl>
  </w:abstractNum>
  <w:abstractNum w:abstractNumId="14" w15:restartNumberingAfterBreak="0">
    <w:nsid w:val="30D10679"/>
    <w:multiLevelType w:val="hybridMultilevel"/>
    <w:tmpl w:val="22E88EAC"/>
    <w:lvl w:ilvl="0" w:tplc="F6BE869E">
      <w:start w:val="1"/>
      <w:numFmt w:val="decimal"/>
      <w:lvlText w:val="%1."/>
      <w:lvlJc w:val="left"/>
      <w:pPr>
        <w:ind w:left="2025" w:hanging="360"/>
        <w:jc w:val="left"/>
      </w:pPr>
      <w:rPr>
        <w:rFonts w:ascii="Georgia" w:eastAsia="Georgia" w:hAnsi="Georgia" w:cs="Georgia" w:hint="default"/>
        <w:w w:val="108"/>
        <w:sz w:val="24"/>
        <w:szCs w:val="24"/>
        <w:lang w:val="en-CA" w:eastAsia="en-CA" w:bidi="en-CA"/>
      </w:rPr>
    </w:lvl>
    <w:lvl w:ilvl="1" w:tplc="C10C7CB8">
      <w:numFmt w:val="bullet"/>
      <w:lvlText w:val="•"/>
      <w:lvlJc w:val="left"/>
      <w:pPr>
        <w:ind w:left="2938" w:hanging="360"/>
      </w:pPr>
      <w:rPr>
        <w:rFonts w:hint="default"/>
        <w:lang w:val="en-CA" w:eastAsia="en-CA" w:bidi="en-CA"/>
      </w:rPr>
    </w:lvl>
    <w:lvl w:ilvl="2" w:tplc="038C6D0C">
      <w:numFmt w:val="bullet"/>
      <w:lvlText w:val="•"/>
      <w:lvlJc w:val="left"/>
      <w:pPr>
        <w:ind w:left="3856" w:hanging="360"/>
      </w:pPr>
      <w:rPr>
        <w:rFonts w:hint="default"/>
        <w:lang w:val="en-CA" w:eastAsia="en-CA" w:bidi="en-CA"/>
      </w:rPr>
    </w:lvl>
    <w:lvl w:ilvl="3" w:tplc="BF3E4DBA">
      <w:numFmt w:val="bullet"/>
      <w:lvlText w:val="•"/>
      <w:lvlJc w:val="left"/>
      <w:pPr>
        <w:ind w:left="4774" w:hanging="360"/>
      </w:pPr>
      <w:rPr>
        <w:rFonts w:hint="default"/>
        <w:lang w:val="en-CA" w:eastAsia="en-CA" w:bidi="en-CA"/>
      </w:rPr>
    </w:lvl>
    <w:lvl w:ilvl="4" w:tplc="6F209DA8">
      <w:numFmt w:val="bullet"/>
      <w:lvlText w:val="•"/>
      <w:lvlJc w:val="left"/>
      <w:pPr>
        <w:ind w:left="5692" w:hanging="360"/>
      </w:pPr>
      <w:rPr>
        <w:rFonts w:hint="default"/>
        <w:lang w:val="en-CA" w:eastAsia="en-CA" w:bidi="en-CA"/>
      </w:rPr>
    </w:lvl>
    <w:lvl w:ilvl="5" w:tplc="A286829A">
      <w:numFmt w:val="bullet"/>
      <w:lvlText w:val="•"/>
      <w:lvlJc w:val="left"/>
      <w:pPr>
        <w:ind w:left="6610" w:hanging="360"/>
      </w:pPr>
      <w:rPr>
        <w:rFonts w:hint="default"/>
        <w:lang w:val="en-CA" w:eastAsia="en-CA" w:bidi="en-CA"/>
      </w:rPr>
    </w:lvl>
    <w:lvl w:ilvl="6" w:tplc="BD6A3BF0">
      <w:numFmt w:val="bullet"/>
      <w:lvlText w:val="•"/>
      <w:lvlJc w:val="left"/>
      <w:pPr>
        <w:ind w:left="7528" w:hanging="360"/>
      </w:pPr>
      <w:rPr>
        <w:rFonts w:hint="default"/>
        <w:lang w:val="en-CA" w:eastAsia="en-CA" w:bidi="en-CA"/>
      </w:rPr>
    </w:lvl>
    <w:lvl w:ilvl="7" w:tplc="AFA6F962">
      <w:numFmt w:val="bullet"/>
      <w:lvlText w:val="•"/>
      <w:lvlJc w:val="left"/>
      <w:pPr>
        <w:ind w:left="8446" w:hanging="360"/>
      </w:pPr>
      <w:rPr>
        <w:rFonts w:hint="default"/>
        <w:lang w:val="en-CA" w:eastAsia="en-CA" w:bidi="en-CA"/>
      </w:rPr>
    </w:lvl>
    <w:lvl w:ilvl="8" w:tplc="EE2A6CDA">
      <w:numFmt w:val="bullet"/>
      <w:lvlText w:val="•"/>
      <w:lvlJc w:val="left"/>
      <w:pPr>
        <w:ind w:left="9364" w:hanging="360"/>
      </w:pPr>
      <w:rPr>
        <w:rFonts w:hint="default"/>
        <w:lang w:val="en-CA" w:eastAsia="en-CA" w:bidi="en-CA"/>
      </w:rPr>
    </w:lvl>
  </w:abstractNum>
  <w:abstractNum w:abstractNumId="15" w15:restartNumberingAfterBreak="0">
    <w:nsid w:val="32896442"/>
    <w:multiLevelType w:val="hybridMultilevel"/>
    <w:tmpl w:val="2CB2F0F4"/>
    <w:lvl w:ilvl="0" w:tplc="4EFEE04C">
      <w:numFmt w:val="bullet"/>
      <w:lvlText w:val=""/>
      <w:lvlJc w:val="left"/>
      <w:pPr>
        <w:ind w:left="2025" w:hanging="360"/>
      </w:pPr>
      <w:rPr>
        <w:rFonts w:ascii="Symbol" w:eastAsia="Symbol" w:hAnsi="Symbol" w:cs="Symbol" w:hint="default"/>
        <w:w w:val="102"/>
        <w:sz w:val="21"/>
        <w:szCs w:val="21"/>
        <w:lang w:val="en-CA" w:eastAsia="en-CA" w:bidi="en-CA"/>
      </w:rPr>
    </w:lvl>
    <w:lvl w:ilvl="1" w:tplc="7F5A136A">
      <w:numFmt w:val="bullet"/>
      <w:lvlText w:val="•"/>
      <w:lvlJc w:val="left"/>
      <w:pPr>
        <w:ind w:left="2938" w:hanging="360"/>
      </w:pPr>
      <w:rPr>
        <w:rFonts w:hint="default"/>
        <w:lang w:val="en-CA" w:eastAsia="en-CA" w:bidi="en-CA"/>
      </w:rPr>
    </w:lvl>
    <w:lvl w:ilvl="2" w:tplc="4A8406A0">
      <w:numFmt w:val="bullet"/>
      <w:lvlText w:val="•"/>
      <w:lvlJc w:val="left"/>
      <w:pPr>
        <w:ind w:left="3856" w:hanging="360"/>
      </w:pPr>
      <w:rPr>
        <w:rFonts w:hint="default"/>
        <w:lang w:val="en-CA" w:eastAsia="en-CA" w:bidi="en-CA"/>
      </w:rPr>
    </w:lvl>
    <w:lvl w:ilvl="3" w:tplc="604EF2B6">
      <w:numFmt w:val="bullet"/>
      <w:lvlText w:val="•"/>
      <w:lvlJc w:val="left"/>
      <w:pPr>
        <w:ind w:left="4774" w:hanging="360"/>
      </w:pPr>
      <w:rPr>
        <w:rFonts w:hint="default"/>
        <w:lang w:val="en-CA" w:eastAsia="en-CA" w:bidi="en-CA"/>
      </w:rPr>
    </w:lvl>
    <w:lvl w:ilvl="4" w:tplc="CFDCB63C">
      <w:numFmt w:val="bullet"/>
      <w:lvlText w:val="•"/>
      <w:lvlJc w:val="left"/>
      <w:pPr>
        <w:ind w:left="5692" w:hanging="360"/>
      </w:pPr>
      <w:rPr>
        <w:rFonts w:hint="default"/>
        <w:lang w:val="en-CA" w:eastAsia="en-CA" w:bidi="en-CA"/>
      </w:rPr>
    </w:lvl>
    <w:lvl w:ilvl="5" w:tplc="A17EEC6E">
      <w:numFmt w:val="bullet"/>
      <w:lvlText w:val="•"/>
      <w:lvlJc w:val="left"/>
      <w:pPr>
        <w:ind w:left="6610" w:hanging="360"/>
      </w:pPr>
      <w:rPr>
        <w:rFonts w:hint="default"/>
        <w:lang w:val="en-CA" w:eastAsia="en-CA" w:bidi="en-CA"/>
      </w:rPr>
    </w:lvl>
    <w:lvl w:ilvl="6" w:tplc="E71CAC48">
      <w:numFmt w:val="bullet"/>
      <w:lvlText w:val="•"/>
      <w:lvlJc w:val="left"/>
      <w:pPr>
        <w:ind w:left="7528" w:hanging="360"/>
      </w:pPr>
      <w:rPr>
        <w:rFonts w:hint="default"/>
        <w:lang w:val="en-CA" w:eastAsia="en-CA" w:bidi="en-CA"/>
      </w:rPr>
    </w:lvl>
    <w:lvl w:ilvl="7" w:tplc="D59A11BE">
      <w:numFmt w:val="bullet"/>
      <w:lvlText w:val="•"/>
      <w:lvlJc w:val="left"/>
      <w:pPr>
        <w:ind w:left="8446" w:hanging="360"/>
      </w:pPr>
      <w:rPr>
        <w:rFonts w:hint="default"/>
        <w:lang w:val="en-CA" w:eastAsia="en-CA" w:bidi="en-CA"/>
      </w:rPr>
    </w:lvl>
    <w:lvl w:ilvl="8" w:tplc="F4B08504">
      <w:numFmt w:val="bullet"/>
      <w:lvlText w:val="•"/>
      <w:lvlJc w:val="left"/>
      <w:pPr>
        <w:ind w:left="9364" w:hanging="360"/>
      </w:pPr>
      <w:rPr>
        <w:rFonts w:hint="default"/>
        <w:lang w:val="en-CA" w:eastAsia="en-CA" w:bidi="en-CA"/>
      </w:rPr>
    </w:lvl>
  </w:abstractNum>
  <w:abstractNum w:abstractNumId="16" w15:restartNumberingAfterBreak="0">
    <w:nsid w:val="35FB1C8C"/>
    <w:multiLevelType w:val="hybridMultilevel"/>
    <w:tmpl w:val="DE3659E2"/>
    <w:lvl w:ilvl="0" w:tplc="B0100CAA">
      <w:start w:val="1"/>
      <w:numFmt w:val="decimal"/>
      <w:lvlText w:val="%1."/>
      <w:lvlJc w:val="left"/>
      <w:pPr>
        <w:ind w:left="2025" w:hanging="360"/>
        <w:jc w:val="left"/>
      </w:pPr>
      <w:rPr>
        <w:rFonts w:ascii="Arial" w:eastAsia="Arial" w:hAnsi="Arial" w:cs="Arial" w:hint="default"/>
        <w:color w:val="222222"/>
        <w:spacing w:val="-1"/>
        <w:w w:val="100"/>
        <w:sz w:val="24"/>
        <w:szCs w:val="24"/>
        <w:lang w:val="en-CA" w:eastAsia="en-CA" w:bidi="en-CA"/>
      </w:rPr>
    </w:lvl>
    <w:lvl w:ilvl="1" w:tplc="53E4E51A">
      <w:numFmt w:val="bullet"/>
      <w:lvlText w:val="•"/>
      <w:lvlJc w:val="left"/>
      <w:pPr>
        <w:ind w:left="2938" w:hanging="360"/>
      </w:pPr>
      <w:rPr>
        <w:rFonts w:hint="default"/>
        <w:lang w:val="en-CA" w:eastAsia="en-CA" w:bidi="en-CA"/>
      </w:rPr>
    </w:lvl>
    <w:lvl w:ilvl="2" w:tplc="C6868750">
      <w:numFmt w:val="bullet"/>
      <w:lvlText w:val="•"/>
      <w:lvlJc w:val="left"/>
      <w:pPr>
        <w:ind w:left="3856" w:hanging="360"/>
      </w:pPr>
      <w:rPr>
        <w:rFonts w:hint="default"/>
        <w:lang w:val="en-CA" w:eastAsia="en-CA" w:bidi="en-CA"/>
      </w:rPr>
    </w:lvl>
    <w:lvl w:ilvl="3" w:tplc="A82664CC">
      <w:numFmt w:val="bullet"/>
      <w:lvlText w:val="•"/>
      <w:lvlJc w:val="left"/>
      <w:pPr>
        <w:ind w:left="4774" w:hanging="360"/>
      </w:pPr>
      <w:rPr>
        <w:rFonts w:hint="default"/>
        <w:lang w:val="en-CA" w:eastAsia="en-CA" w:bidi="en-CA"/>
      </w:rPr>
    </w:lvl>
    <w:lvl w:ilvl="4" w:tplc="5632293C">
      <w:numFmt w:val="bullet"/>
      <w:lvlText w:val="•"/>
      <w:lvlJc w:val="left"/>
      <w:pPr>
        <w:ind w:left="5692" w:hanging="360"/>
      </w:pPr>
      <w:rPr>
        <w:rFonts w:hint="default"/>
        <w:lang w:val="en-CA" w:eastAsia="en-CA" w:bidi="en-CA"/>
      </w:rPr>
    </w:lvl>
    <w:lvl w:ilvl="5" w:tplc="38AA1E82">
      <w:numFmt w:val="bullet"/>
      <w:lvlText w:val="•"/>
      <w:lvlJc w:val="left"/>
      <w:pPr>
        <w:ind w:left="6610" w:hanging="360"/>
      </w:pPr>
      <w:rPr>
        <w:rFonts w:hint="default"/>
        <w:lang w:val="en-CA" w:eastAsia="en-CA" w:bidi="en-CA"/>
      </w:rPr>
    </w:lvl>
    <w:lvl w:ilvl="6" w:tplc="B0BE1C38">
      <w:numFmt w:val="bullet"/>
      <w:lvlText w:val="•"/>
      <w:lvlJc w:val="left"/>
      <w:pPr>
        <w:ind w:left="7528" w:hanging="360"/>
      </w:pPr>
      <w:rPr>
        <w:rFonts w:hint="default"/>
        <w:lang w:val="en-CA" w:eastAsia="en-CA" w:bidi="en-CA"/>
      </w:rPr>
    </w:lvl>
    <w:lvl w:ilvl="7" w:tplc="1402D88C">
      <w:numFmt w:val="bullet"/>
      <w:lvlText w:val="•"/>
      <w:lvlJc w:val="left"/>
      <w:pPr>
        <w:ind w:left="8446" w:hanging="360"/>
      </w:pPr>
      <w:rPr>
        <w:rFonts w:hint="default"/>
        <w:lang w:val="en-CA" w:eastAsia="en-CA" w:bidi="en-CA"/>
      </w:rPr>
    </w:lvl>
    <w:lvl w:ilvl="8" w:tplc="01C67CFA">
      <w:numFmt w:val="bullet"/>
      <w:lvlText w:val="•"/>
      <w:lvlJc w:val="left"/>
      <w:pPr>
        <w:ind w:left="9364" w:hanging="360"/>
      </w:pPr>
      <w:rPr>
        <w:rFonts w:hint="default"/>
        <w:lang w:val="en-CA" w:eastAsia="en-CA" w:bidi="en-CA"/>
      </w:rPr>
    </w:lvl>
  </w:abstractNum>
  <w:abstractNum w:abstractNumId="17" w15:restartNumberingAfterBreak="0">
    <w:nsid w:val="455347F7"/>
    <w:multiLevelType w:val="hybridMultilevel"/>
    <w:tmpl w:val="1242CA94"/>
    <w:lvl w:ilvl="0" w:tplc="3010507E">
      <w:numFmt w:val="bullet"/>
      <w:lvlText w:val=""/>
      <w:lvlJc w:val="left"/>
      <w:pPr>
        <w:ind w:left="1229" w:hanging="360"/>
      </w:pPr>
      <w:rPr>
        <w:rFonts w:ascii="Symbol" w:eastAsia="Symbol" w:hAnsi="Symbol" w:cs="Symbol" w:hint="default"/>
        <w:w w:val="102"/>
        <w:sz w:val="21"/>
        <w:szCs w:val="21"/>
        <w:lang w:val="en-CA" w:eastAsia="en-CA" w:bidi="en-CA"/>
      </w:rPr>
    </w:lvl>
    <w:lvl w:ilvl="1" w:tplc="7D78E95C">
      <w:numFmt w:val="bullet"/>
      <w:lvlText w:val=""/>
      <w:lvlJc w:val="left"/>
      <w:pPr>
        <w:ind w:left="1305" w:hanging="360"/>
      </w:pPr>
      <w:rPr>
        <w:rFonts w:ascii="Symbol" w:eastAsia="Symbol" w:hAnsi="Symbol" w:cs="Symbol" w:hint="default"/>
        <w:w w:val="102"/>
        <w:sz w:val="21"/>
        <w:szCs w:val="21"/>
        <w:lang w:val="en-CA" w:eastAsia="en-CA" w:bidi="en-CA"/>
      </w:rPr>
    </w:lvl>
    <w:lvl w:ilvl="2" w:tplc="F806AC26">
      <w:numFmt w:val="bullet"/>
      <w:lvlText w:val=""/>
      <w:lvlJc w:val="left"/>
      <w:pPr>
        <w:ind w:left="1357" w:hanging="360"/>
      </w:pPr>
      <w:rPr>
        <w:rFonts w:ascii="Symbol" w:eastAsia="Symbol" w:hAnsi="Symbol" w:cs="Symbol" w:hint="default"/>
        <w:w w:val="102"/>
        <w:sz w:val="21"/>
        <w:szCs w:val="21"/>
        <w:lang w:val="en-CA" w:eastAsia="en-CA" w:bidi="en-CA"/>
      </w:rPr>
    </w:lvl>
    <w:lvl w:ilvl="3" w:tplc="D556F642">
      <w:numFmt w:val="bullet"/>
      <w:lvlText w:val="•"/>
      <w:lvlJc w:val="left"/>
      <w:pPr>
        <w:ind w:left="2590" w:hanging="360"/>
      </w:pPr>
      <w:rPr>
        <w:rFonts w:hint="default"/>
        <w:lang w:val="en-CA" w:eastAsia="en-CA" w:bidi="en-CA"/>
      </w:rPr>
    </w:lvl>
    <w:lvl w:ilvl="4" w:tplc="CC684DD8">
      <w:numFmt w:val="bullet"/>
      <w:lvlText w:val="•"/>
      <w:lvlJc w:val="left"/>
      <w:pPr>
        <w:ind w:left="3820" w:hanging="360"/>
      </w:pPr>
      <w:rPr>
        <w:rFonts w:hint="default"/>
        <w:lang w:val="en-CA" w:eastAsia="en-CA" w:bidi="en-CA"/>
      </w:rPr>
    </w:lvl>
    <w:lvl w:ilvl="5" w:tplc="C16C072C">
      <w:numFmt w:val="bullet"/>
      <w:lvlText w:val="•"/>
      <w:lvlJc w:val="left"/>
      <w:pPr>
        <w:ind w:left="5050" w:hanging="360"/>
      </w:pPr>
      <w:rPr>
        <w:rFonts w:hint="default"/>
        <w:lang w:val="en-CA" w:eastAsia="en-CA" w:bidi="en-CA"/>
      </w:rPr>
    </w:lvl>
    <w:lvl w:ilvl="6" w:tplc="5E5C43E4">
      <w:numFmt w:val="bullet"/>
      <w:lvlText w:val="•"/>
      <w:lvlJc w:val="left"/>
      <w:pPr>
        <w:ind w:left="6280" w:hanging="360"/>
      </w:pPr>
      <w:rPr>
        <w:rFonts w:hint="default"/>
        <w:lang w:val="en-CA" w:eastAsia="en-CA" w:bidi="en-CA"/>
      </w:rPr>
    </w:lvl>
    <w:lvl w:ilvl="7" w:tplc="DEE2308E">
      <w:numFmt w:val="bullet"/>
      <w:lvlText w:val="•"/>
      <w:lvlJc w:val="left"/>
      <w:pPr>
        <w:ind w:left="7510" w:hanging="360"/>
      </w:pPr>
      <w:rPr>
        <w:rFonts w:hint="default"/>
        <w:lang w:val="en-CA" w:eastAsia="en-CA" w:bidi="en-CA"/>
      </w:rPr>
    </w:lvl>
    <w:lvl w:ilvl="8" w:tplc="1508139A">
      <w:numFmt w:val="bullet"/>
      <w:lvlText w:val="•"/>
      <w:lvlJc w:val="left"/>
      <w:pPr>
        <w:ind w:left="8740" w:hanging="360"/>
      </w:pPr>
      <w:rPr>
        <w:rFonts w:hint="default"/>
        <w:lang w:val="en-CA" w:eastAsia="en-CA" w:bidi="en-CA"/>
      </w:rPr>
    </w:lvl>
  </w:abstractNum>
  <w:abstractNum w:abstractNumId="18" w15:restartNumberingAfterBreak="0">
    <w:nsid w:val="45B73C2B"/>
    <w:multiLevelType w:val="hybridMultilevel"/>
    <w:tmpl w:val="1140001E"/>
    <w:lvl w:ilvl="0" w:tplc="C1A0A6EC">
      <w:numFmt w:val="bullet"/>
      <w:lvlText w:val=""/>
      <w:lvlJc w:val="left"/>
      <w:pPr>
        <w:ind w:left="1501" w:hanging="360"/>
      </w:pPr>
      <w:rPr>
        <w:rFonts w:ascii="Symbol" w:eastAsia="Symbol" w:hAnsi="Symbol" w:cs="Symbol" w:hint="default"/>
        <w:w w:val="100"/>
        <w:sz w:val="24"/>
        <w:szCs w:val="24"/>
        <w:lang w:val="en-CA" w:eastAsia="en-CA" w:bidi="en-CA"/>
      </w:rPr>
    </w:lvl>
    <w:lvl w:ilvl="1" w:tplc="39086526">
      <w:numFmt w:val="bullet"/>
      <w:lvlText w:val="•"/>
      <w:lvlJc w:val="left"/>
      <w:pPr>
        <w:ind w:left="2470" w:hanging="360"/>
      </w:pPr>
      <w:rPr>
        <w:rFonts w:hint="default"/>
        <w:lang w:val="en-CA" w:eastAsia="en-CA" w:bidi="en-CA"/>
      </w:rPr>
    </w:lvl>
    <w:lvl w:ilvl="2" w:tplc="E026B8D0">
      <w:numFmt w:val="bullet"/>
      <w:lvlText w:val="•"/>
      <w:lvlJc w:val="left"/>
      <w:pPr>
        <w:ind w:left="3440" w:hanging="360"/>
      </w:pPr>
      <w:rPr>
        <w:rFonts w:hint="default"/>
        <w:lang w:val="en-CA" w:eastAsia="en-CA" w:bidi="en-CA"/>
      </w:rPr>
    </w:lvl>
    <w:lvl w:ilvl="3" w:tplc="9760EA92">
      <w:numFmt w:val="bullet"/>
      <w:lvlText w:val="•"/>
      <w:lvlJc w:val="left"/>
      <w:pPr>
        <w:ind w:left="4410" w:hanging="360"/>
      </w:pPr>
      <w:rPr>
        <w:rFonts w:hint="default"/>
        <w:lang w:val="en-CA" w:eastAsia="en-CA" w:bidi="en-CA"/>
      </w:rPr>
    </w:lvl>
    <w:lvl w:ilvl="4" w:tplc="96466FFA">
      <w:numFmt w:val="bullet"/>
      <w:lvlText w:val="•"/>
      <w:lvlJc w:val="left"/>
      <w:pPr>
        <w:ind w:left="5380" w:hanging="360"/>
      </w:pPr>
      <w:rPr>
        <w:rFonts w:hint="default"/>
        <w:lang w:val="en-CA" w:eastAsia="en-CA" w:bidi="en-CA"/>
      </w:rPr>
    </w:lvl>
    <w:lvl w:ilvl="5" w:tplc="34F63402">
      <w:numFmt w:val="bullet"/>
      <w:lvlText w:val="•"/>
      <w:lvlJc w:val="left"/>
      <w:pPr>
        <w:ind w:left="6350" w:hanging="360"/>
      </w:pPr>
      <w:rPr>
        <w:rFonts w:hint="default"/>
        <w:lang w:val="en-CA" w:eastAsia="en-CA" w:bidi="en-CA"/>
      </w:rPr>
    </w:lvl>
    <w:lvl w:ilvl="6" w:tplc="8132F39A">
      <w:numFmt w:val="bullet"/>
      <w:lvlText w:val="•"/>
      <w:lvlJc w:val="left"/>
      <w:pPr>
        <w:ind w:left="7320" w:hanging="360"/>
      </w:pPr>
      <w:rPr>
        <w:rFonts w:hint="default"/>
        <w:lang w:val="en-CA" w:eastAsia="en-CA" w:bidi="en-CA"/>
      </w:rPr>
    </w:lvl>
    <w:lvl w:ilvl="7" w:tplc="1A7C4A0A">
      <w:numFmt w:val="bullet"/>
      <w:lvlText w:val="•"/>
      <w:lvlJc w:val="left"/>
      <w:pPr>
        <w:ind w:left="8290" w:hanging="360"/>
      </w:pPr>
      <w:rPr>
        <w:rFonts w:hint="default"/>
        <w:lang w:val="en-CA" w:eastAsia="en-CA" w:bidi="en-CA"/>
      </w:rPr>
    </w:lvl>
    <w:lvl w:ilvl="8" w:tplc="E38ACF78">
      <w:numFmt w:val="bullet"/>
      <w:lvlText w:val="•"/>
      <w:lvlJc w:val="left"/>
      <w:pPr>
        <w:ind w:left="9260" w:hanging="360"/>
      </w:pPr>
      <w:rPr>
        <w:rFonts w:hint="default"/>
        <w:lang w:val="en-CA" w:eastAsia="en-CA" w:bidi="en-CA"/>
      </w:rPr>
    </w:lvl>
  </w:abstractNum>
  <w:abstractNum w:abstractNumId="19" w15:restartNumberingAfterBreak="0">
    <w:nsid w:val="45DB3542"/>
    <w:multiLevelType w:val="hybridMultilevel"/>
    <w:tmpl w:val="C1D2500A"/>
    <w:lvl w:ilvl="0" w:tplc="E8464B08">
      <w:numFmt w:val="bullet"/>
      <w:lvlText w:val=""/>
      <w:lvlJc w:val="left"/>
      <w:pPr>
        <w:ind w:left="1665" w:hanging="360"/>
      </w:pPr>
      <w:rPr>
        <w:rFonts w:ascii="Symbol" w:eastAsia="Symbol" w:hAnsi="Symbol" w:cs="Symbol" w:hint="default"/>
        <w:w w:val="102"/>
        <w:sz w:val="21"/>
        <w:szCs w:val="21"/>
        <w:lang w:val="en-CA" w:eastAsia="en-CA" w:bidi="en-CA"/>
      </w:rPr>
    </w:lvl>
    <w:lvl w:ilvl="1" w:tplc="0400CBE6">
      <w:numFmt w:val="bullet"/>
      <w:lvlText w:val="•"/>
      <w:lvlJc w:val="left"/>
      <w:pPr>
        <w:ind w:left="2614" w:hanging="360"/>
      </w:pPr>
      <w:rPr>
        <w:rFonts w:hint="default"/>
        <w:lang w:val="en-CA" w:eastAsia="en-CA" w:bidi="en-CA"/>
      </w:rPr>
    </w:lvl>
    <w:lvl w:ilvl="2" w:tplc="F37EAF56">
      <w:numFmt w:val="bullet"/>
      <w:lvlText w:val="•"/>
      <w:lvlJc w:val="left"/>
      <w:pPr>
        <w:ind w:left="3568" w:hanging="360"/>
      </w:pPr>
      <w:rPr>
        <w:rFonts w:hint="default"/>
        <w:lang w:val="en-CA" w:eastAsia="en-CA" w:bidi="en-CA"/>
      </w:rPr>
    </w:lvl>
    <w:lvl w:ilvl="3" w:tplc="079AD7B0">
      <w:numFmt w:val="bullet"/>
      <w:lvlText w:val="•"/>
      <w:lvlJc w:val="left"/>
      <w:pPr>
        <w:ind w:left="4522" w:hanging="360"/>
      </w:pPr>
      <w:rPr>
        <w:rFonts w:hint="default"/>
        <w:lang w:val="en-CA" w:eastAsia="en-CA" w:bidi="en-CA"/>
      </w:rPr>
    </w:lvl>
    <w:lvl w:ilvl="4" w:tplc="0D420EAE">
      <w:numFmt w:val="bullet"/>
      <w:lvlText w:val="•"/>
      <w:lvlJc w:val="left"/>
      <w:pPr>
        <w:ind w:left="5476" w:hanging="360"/>
      </w:pPr>
      <w:rPr>
        <w:rFonts w:hint="default"/>
        <w:lang w:val="en-CA" w:eastAsia="en-CA" w:bidi="en-CA"/>
      </w:rPr>
    </w:lvl>
    <w:lvl w:ilvl="5" w:tplc="7BFA89EE">
      <w:numFmt w:val="bullet"/>
      <w:lvlText w:val="•"/>
      <w:lvlJc w:val="left"/>
      <w:pPr>
        <w:ind w:left="6430" w:hanging="360"/>
      </w:pPr>
      <w:rPr>
        <w:rFonts w:hint="default"/>
        <w:lang w:val="en-CA" w:eastAsia="en-CA" w:bidi="en-CA"/>
      </w:rPr>
    </w:lvl>
    <w:lvl w:ilvl="6" w:tplc="E118CFE0">
      <w:numFmt w:val="bullet"/>
      <w:lvlText w:val="•"/>
      <w:lvlJc w:val="left"/>
      <w:pPr>
        <w:ind w:left="7384" w:hanging="360"/>
      </w:pPr>
      <w:rPr>
        <w:rFonts w:hint="default"/>
        <w:lang w:val="en-CA" w:eastAsia="en-CA" w:bidi="en-CA"/>
      </w:rPr>
    </w:lvl>
    <w:lvl w:ilvl="7" w:tplc="76F2C4CA">
      <w:numFmt w:val="bullet"/>
      <w:lvlText w:val="•"/>
      <w:lvlJc w:val="left"/>
      <w:pPr>
        <w:ind w:left="8338" w:hanging="360"/>
      </w:pPr>
      <w:rPr>
        <w:rFonts w:hint="default"/>
        <w:lang w:val="en-CA" w:eastAsia="en-CA" w:bidi="en-CA"/>
      </w:rPr>
    </w:lvl>
    <w:lvl w:ilvl="8" w:tplc="F1583DC0">
      <w:numFmt w:val="bullet"/>
      <w:lvlText w:val="•"/>
      <w:lvlJc w:val="left"/>
      <w:pPr>
        <w:ind w:left="9292" w:hanging="360"/>
      </w:pPr>
      <w:rPr>
        <w:rFonts w:hint="default"/>
        <w:lang w:val="en-CA" w:eastAsia="en-CA" w:bidi="en-CA"/>
      </w:rPr>
    </w:lvl>
  </w:abstractNum>
  <w:abstractNum w:abstractNumId="20" w15:restartNumberingAfterBreak="0">
    <w:nsid w:val="461D0517"/>
    <w:multiLevelType w:val="hybridMultilevel"/>
    <w:tmpl w:val="F030EEA8"/>
    <w:lvl w:ilvl="0" w:tplc="43382388">
      <w:start w:val="1"/>
      <w:numFmt w:val="decimal"/>
      <w:lvlText w:val="%1."/>
      <w:lvlJc w:val="left"/>
      <w:pPr>
        <w:ind w:left="2025" w:hanging="360"/>
        <w:jc w:val="left"/>
      </w:pPr>
      <w:rPr>
        <w:rFonts w:ascii="Georgia" w:eastAsia="Georgia" w:hAnsi="Georgia" w:cs="Georgia" w:hint="default"/>
        <w:spacing w:val="0"/>
        <w:w w:val="111"/>
        <w:sz w:val="21"/>
        <w:szCs w:val="21"/>
        <w:lang w:val="en-CA" w:eastAsia="en-CA" w:bidi="en-CA"/>
      </w:rPr>
    </w:lvl>
    <w:lvl w:ilvl="1" w:tplc="83E695A6">
      <w:numFmt w:val="bullet"/>
      <w:lvlText w:val="•"/>
      <w:lvlJc w:val="left"/>
      <w:pPr>
        <w:ind w:left="2938" w:hanging="360"/>
      </w:pPr>
      <w:rPr>
        <w:rFonts w:hint="default"/>
        <w:lang w:val="en-CA" w:eastAsia="en-CA" w:bidi="en-CA"/>
      </w:rPr>
    </w:lvl>
    <w:lvl w:ilvl="2" w:tplc="8158A744">
      <w:numFmt w:val="bullet"/>
      <w:lvlText w:val="•"/>
      <w:lvlJc w:val="left"/>
      <w:pPr>
        <w:ind w:left="3856" w:hanging="360"/>
      </w:pPr>
      <w:rPr>
        <w:rFonts w:hint="default"/>
        <w:lang w:val="en-CA" w:eastAsia="en-CA" w:bidi="en-CA"/>
      </w:rPr>
    </w:lvl>
    <w:lvl w:ilvl="3" w:tplc="57F0F9C8">
      <w:numFmt w:val="bullet"/>
      <w:lvlText w:val="•"/>
      <w:lvlJc w:val="left"/>
      <w:pPr>
        <w:ind w:left="4774" w:hanging="360"/>
      </w:pPr>
      <w:rPr>
        <w:rFonts w:hint="default"/>
        <w:lang w:val="en-CA" w:eastAsia="en-CA" w:bidi="en-CA"/>
      </w:rPr>
    </w:lvl>
    <w:lvl w:ilvl="4" w:tplc="0C7073EC">
      <w:numFmt w:val="bullet"/>
      <w:lvlText w:val="•"/>
      <w:lvlJc w:val="left"/>
      <w:pPr>
        <w:ind w:left="5692" w:hanging="360"/>
      </w:pPr>
      <w:rPr>
        <w:rFonts w:hint="default"/>
        <w:lang w:val="en-CA" w:eastAsia="en-CA" w:bidi="en-CA"/>
      </w:rPr>
    </w:lvl>
    <w:lvl w:ilvl="5" w:tplc="BF6C077C">
      <w:numFmt w:val="bullet"/>
      <w:lvlText w:val="•"/>
      <w:lvlJc w:val="left"/>
      <w:pPr>
        <w:ind w:left="6610" w:hanging="360"/>
      </w:pPr>
      <w:rPr>
        <w:rFonts w:hint="default"/>
        <w:lang w:val="en-CA" w:eastAsia="en-CA" w:bidi="en-CA"/>
      </w:rPr>
    </w:lvl>
    <w:lvl w:ilvl="6" w:tplc="864A4C48">
      <w:numFmt w:val="bullet"/>
      <w:lvlText w:val="•"/>
      <w:lvlJc w:val="left"/>
      <w:pPr>
        <w:ind w:left="7528" w:hanging="360"/>
      </w:pPr>
      <w:rPr>
        <w:rFonts w:hint="default"/>
        <w:lang w:val="en-CA" w:eastAsia="en-CA" w:bidi="en-CA"/>
      </w:rPr>
    </w:lvl>
    <w:lvl w:ilvl="7" w:tplc="C86EC65E">
      <w:numFmt w:val="bullet"/>
      <w:lvlText w:val="•"/>
      <w:lvlJc w:val="left"/>
      <w:pPr>
        <w:ind w:left="8446" w:hanging="360"/>
      </w:pPr>
      <w:rPr>
        <w:rFonts w:hint="default"/>
        <w:lang w:val="en-CA" w:eastAsia="en-CA" w:bidi="en-CA"/>
      </w:rPr>
    </w:lvl>
    <w:lvl w:ilvl="8" w:tplc="AF2801EE">
      <w:numFmt w:val="bullet"/>
      <w:lvlText w:val="•"/>
      <w:lvlJc w:val="left"/>
      <w:pPr>
        <w:ind w:left="9364" w:hanging="360"/>
      </w:pPr>
      <w:rPr>
        <w:rFonts w:hint="default"/>
        <w:lang w:val="en-CA" w:eastAsia="en-CA" w:bidi="en-CA"/>
      </w:rPr>
    </w:lvl>
  </w:abstractNum>
  <w:abstractNum w:abstractNumId="21" w15:restartNumberingAfterBreak="0">
    <w:nsid w:val="4A6A0569"/>
    <w:multiLevelType w:val="hybridMultilevel"/>
    <w:tmpl w:val="6E7617B6"/>
    <w:lvl w:ilvl="0" w:tplc="EB9412BE">
      <w:start w:val="1"/>
      <w:numFmt w:val="decimal"/>
      <w:lvlText w:val="%1."/>
      <w:lvlJc w:val="left"/>
      <w:pPr>
        <w:ind w:left="2385" w:hanging="360"/>
        <w:jc w:val="left"/>
      </w:pPr>
      <w:rPr>
        <w:rFonts w:ascii="Arial" w:eastAsia="Arial" w:hAnsi="Arial" w:cs="Arial" w:hint="default"/>
        <w:spacing w:val="0"/>
        <w:w w:val="102"/>
        <w:sz w:val="21"/>
        <w:szCs w:val="21"/>
        <w:lang w:val="en-CA" w:eastAsia="en-CA" w:bidi="en-CA"/>
      </w:rPr>
    </w:lvl>
    <w:lvl w:ilvl="1" w:tplc="85A0ACA6">
      <w:numFmt w:val="bullet"/>
      <w:lvlText w:val="•"/>
      <w:lvlJc w:val="left"/>
      <w:pPr>
        <w:ind w:left="3262" w:hanging="360"/>
      </w:pPr>
      <w:rPr>
        <w:rFonts w:hint="default"/>
        <w:lang w:val="en-CA" w:eastAsia="en-CA" w:bidi="en-CA"/>
      </w:rPr>
    </w:lvl>
    <w:lvl w:ilvl="2" w:tplc="00DE9B0A">
      <w:numFmt w:val="bullet"/>
      <w:lvlText w:val="•"/>
      <w:lvlJc w:val="left"/>
      <w:pPr>
        <w:ind w:left="4144" w:hanging="360"/>
      </w:pPr>
      <w:rPr>
        <w:rFonts w:hint="default"/>
        <w:lang w:val="en-CA" w:eastAsia="en-CA" w:bidi="en-CA"/>
      </w:rPr>
    </w:lvl>
    <w:lvl w:ilvl="3" w:tplc="7AC65DC0">
      <w:numFmt w:val="bullet"/>
      <w:lvlText w:val="•"/>
      <w:lvlJc w:val="left"/>
      <w:pPr>
        <w:ind w:left="5026" w:hanging="360"/>
      </w:pPr>
      <w:rPr>
        <w:rFonts w:hint="default"/>
        <w:lang w:val="en-CA" w:eastAsia="en-CA" w:bidi="en-CA"/>
      </w:rPr>
    </w:lvl>
    <w:lvl w:ilvl="4" w:tplc="0A58539A">
      <w:numFmt w:val="bullet"/>
      <w:lvlText w:val="•"/>
      <w:lvlJc w:val="left"/>
      <w:pPr>
        <w:ind w:left="5908" w:hanging="360"/>
      </w:pPr>
      <w:rPr>
        <w:rFonts w:hint="default"/>
        <w:lang w:val="en-CA" w:eastAsia="en-CA" w:bidi="en-CA"/>
      </w:rPr>
    </w:lvl>
    <w:lvl w:ilvl="5" w:tplc="9C0872D6">
      <w:numFmt w:val="bullet"/>
      <w:lvlText w:val="•"/>
      <w:lvlJc w:val="left"/>
      <w:pPr>
        <w:ind w:left="6790" w:hanging="360"/>
      </w:pPr>
      <w:rPr>
        <w:rFonts w:hint="default"/>
        <w:lang w:val="en-CA" w:eastAsia="en-CA" w:bidi="en-CA"/>
      </w:rPr>
    </w:lvl>
    <w:lvl w:ilvl="6" w:tplc="0DF84634">
      <w:numFmt w:val="bullet"/>
      <w:lvlText w:val="•"/>
      <w:lvlJc w:val="left"/>
      <w:pPr>
        <w:ind w:left="7672" w:hanging="360"/>
      </w:pPr>
      <w:rPr>
        <w:rFonts w:hint="default"/>
        <w:lang w:val="en-CA" w:eastAsia="en-CA" w:bidi="en-CA"/>
      </w:rPr>
    </w:lvl>
    <w:lvl w:ilvl="7" w:tplc="984E7C5E">
      <w:numFmt w:val="bullet"/>
      <w:lvlText w:val="•"/>
      <w:lvlJc w:val="left"/>
      <w:pPr>
        <w:ind w:left="8554" w:hanging="360"/>
      </w:pPr>
      <w:rPr>
        <w:rFonts w:hint="default"/>
        <w:lang w:val="en-CA" w:eastAsia="en-CA" w:bidi="en-CA"/>
      </w:rPr>
    </w:lvl>
    <w:lvl w:ilvl="8" w:tplc="A9B03F40">
      <w:numFmt w:val="bullet"/>
      <w:lvlText w:val="•"/>
      <w:lvlJc w:val="left"/>
      <w:pPr>
        <w:ind w:left="9436" w:hanging="360"/>
      </w:pPr>
      <w:rPr>
        <w:rFonts w:hint="default"/>
        <w:lang w:val="en-CA" w:eastAsia="en-CA" w:bidi="en-CA"/>
      </w:rPr>
    </w:lvl>
  </w:abstractNum>
  <w:abstractNum w:abstractNumId="22" w15:restartNumberingAfterBreak="0">
    <w:nsid w:val="4E056A5A"/>
    <w:multiLevelType w:val="hybridMultilevel"/>
    <w:tmpl w:val="B8FE56F6"/>
    <w:lvl w:ilvl="0" w:tplc="7A464D52">
      <w:numFmt w:val="bullet"/>
      <w:lvlText w:val="•"/>
      <w:lvlJc w:val="left"/>
      <w:pPr>
        <w:ind w:left="2145" w:hanging="145"/>
      </w:pPr>
      <w:rPr>
        <w:rFonts w:ascii="Arial" w:eastAsia="Arial" w:hAnsi="Arial" w:cs="Arial" w:hint="default"/>
        <w:w w:val="102"/>
        <w:sz w:val="21"/>
        <w:szCs w:val="21"/>
        <w:lang w:val="en-CA" w:eastAsia="en-CA" w:bidi="en-CA"/>
      </w:rPr>
    </w:lvl>
    <w:lvl w:ilvl="1" w:tplc="BBF666D0">
      <w:numFmt w:val="bullet"/>
      <w:lvlText w:val="•"/>
      <w:lvlJc w:val="left"/>
      <w:pPr>
        <w:ind w:left="3046" w:hanging="145"/>
      </w:pPr>
      <w:rPr>
        <w:rFonts w:hint="default"/>
        <w:lang w:val="en-CA" w:eastAsia="en-CA" w:bidi="en-CA"/>
      </w:rPr>
    </w:lvl>
    <w:lvl w:ilvl="2" w:tplc="CAA0DF88">
      <w:numFmt w:val="bullet"/>
      <w:lvlText w:val="•"/>
      <w:lvlJc w:val="left"/>
      <w:pPr>
        <w:ind w:left="3952" w:hanging="145"/>
      </w:pPr>
      <w:rPr>
        <w:rFonts w:hint="default"/>
        <w:lang w:val="en-CA" w:eastAsia="en-CA" w:bidi="en-CA"/>
      </w:rPr>
    </w:lvl>
    <w:lvl w:ilvl="3" w:tplc="02DE54B4">
      <w:numFmt w:val="bullet"/>
      <w:lvlText w:val="•"/>
      <w:lvlJc w:val="left"/>
      <w:pPr>
        <w:ind w:left="4858" w:hanging="145"/>
      </w:pPr>
      <w:rPr>
        <w:rFonts w:hint="default"/>
        <w:lang w:val="en-CA" w:eastAsia="en-CA" w:bidi="en-CA"/>
      </w:rPr>
    </w:lvl>
    <w:lvl w:ilvl="4" w:tplc="03F42912">
      <w:numFmt w:val="bullet"/>
      <w:lvlText w:val="•"/>
      <w:lvlJc w:val="left"/>
      <w:pPr>
        <w:ind w:left="5764" w:hanging="145"/>
      </w:pPr>
      <w:rPr>
        <w:rFonts w:hint="default"/>
        <w:lang w:val="en-CA" w:eastAsia="en-CA" w:bidi="en-CA"/>
      </w:rPr>
    </w:lvl>
    <w:lvl w:ilvl="5" w:tplc="1F264188">
      <w:numFmt w:val="bullet"/>
      <w:lvlText w:val="•"/>
      <w:lvlJc w:val="left"/>
      <w:pPr>
        <w:ind w:left="6670" w:hanging="145"/>
      </w:pPr>
      <w:rPr>
        <w:rFonts w:hint="default"/>
        <w:lang w:val="en-CA" w:eastAsia="en-CA" w:bidi="en-CA"/>
      </w:rPr>
    </w:lvl>
    <w:lvl w:ilvl="6" w:tplc="7392364E">
      <w:numFmt w:val="bullet"/>
      <w:lvlText w:val="•"/>
      <w:lvlJc w:val="left"/>
      <w:pPr>
        <w:ind w:left="7576" w:hanging="145"/>
      </w:pPr>
      <w:rPr>
        <w:rFonts w:hint="default"/>
        <w:lang w:val="en-CA" w:eastAsia="en-CA" w:bidi="en-CA"/>
      </w:rPr>
    </w:lvl>
    <w:lvl w:ilvl="7" w:tplc="BABC521C">
      <w:numFmt w:val="bullet"/>
      <w:lvlText w:val="•"/>
      <w:lvlJc w:val="left"/>
      <w:pPr>
        <w:ind w:left="8482" w:hanging="145"/>
      </w:pPr>
      <w:rPr>
        <w:rFonts w:hint="default"/>
        <w:lang w:val="en-CA" w:eastAsia="en-CA" w:bidi="en-CA"/>
      </w:rPr>
    </w:lvl>
    <w:lvl w:ilvl="8" w:tplc="7C181EF8">
      <w:numFmt w:val="bullet"/>
      <w:lvlText w:val="•"/>
      <w:lvlJc w:val="left"/>
      <w:pPr>
        <w:ind w:left="9388" w:hanging="145"/>
      </w:pPr>
      <w:rPr>
        <w:rFonts w:hint="default"/>
        <w:lang w:val="en-CA" w:eastAsia="en-CA" w:bidi="en-CA"/>
      </w:rPr>
    </w:lvl>
  </w:abstractNum>
  <w:abstractNum w:abstractNumId="23" w15:restartNumberingAfterBreak="0">
    <w:nsid w:val="57CC7FB6"/>
    <w:multiLevelType w:val="hybridMultilevel"/>
    <w:tmpl w:val="5C2A2E64"/>
    <w:lvl w:ilvl="0" w:tplc="02F4C080">
      <w:numFmt w:val="bullet"/>
      <w:lvlText w:val=""/>
      <w:lvlJc w:val="left"/>
      <w:pPr>
        <w:ind w:left="1665" w:hanging="360"/>
      </w:pPr>
      <w:rPr>
        <w:rFonts w:ascii="Symbol" w:eastAsia="Symbol" w:hAnsi="Symbol" w:cs="Symbol" w:hint="default"/>
        <w:w w:val="103"/>
        <w:sz w:val="19"/>
        <w:szCs w:val="19"/>
        <w:lang w:val="en-CA" w:eastAsia="en-CA" w:bidi="en-CA"/>
      </w:rPr>
    </w:lvl>
    <w:lvl w:ilvl="1" w:tplc="751C1F48">
      <w:numFmt w:val="bullet"/>
      <w:lvlText w:val="•"/>
      <w:lvlJc w:val="left"/>
      <w:pPr>
        <w:ind w:left="2614" w:hanging="360"/>
      </w:pPr>
      <w:rPr>
        <w:rFonts w:hint="default"/>
        <w:lang w:val="en-CA" w:eastAsia="en-CA" w:bidi="en-CA"/>
      </w:rPr>
    </w:lvl>
    <w:lvl w:ilvl="2" w:tplc="64B4A476">
      <w:numFmt w:val="bullet"/>
      <w:lvlText w:val="•"/>
      <w:lvlJc w:val="left"/>
      <w:pPr>
        <w:ind w:left="3568" w:hanging="360"/>
      </w:pPr>
      <w:rPr>
        <w:rFonts w:hint="default"/>
        <w:lang w:val="en-CA" w:eastAsia="en-CA" w:bidi="en-CA"/>
      </w:rPr>
    </w:lvl>
    <w:lvl w:ilvl="3" w:tplc="E33ADC88">
      <w:numFmt w:val="bullet"/>
      <w:lvlText w:val="•"/>
      <w:lvlJc w:val="left"/>
      <w:pPr>
        <w:ind w:left="4522" w:hanging="360"/>
      </w:pPr>
      <w:rPr>
        <w:rFonts w:hint="default"/>
        <w:lang w:val="en-CA" w:eastAsia="en-CA" w:bidi="en-CA"/>
      </w:rPr>
    </w:lvl>
    <w:lvl w:ilvl="4" w:tplc="0A604AC2">
      <w:numFmt w:val="bullet"/>
      <w:lvlText w:val="•"/>
      <w:lvlJc w:val="left"/>
      <w:pPr>
        <w:ind w:left="5476" w:hanging="360"/>
      </w:pPr>
      <w:rPr>
        <w:rFonts w:hint="default"/>
        <w:lang w:val="en-CA" w:eastAsia="en-CA" w:bidi="en-CA"/>
      </w:rPr>
    </w:lvl>
    <w:lvl w:ilvl="5" w:tplc="4956E42E">
      <w:numFmt w:val="bullet"/>
      <w:lvlText w:val="•"/>
      <w:lvlJc w:val="left"/>
      <w:pPr>
        <w:ind w:left="6430" w:hanging="360"/>
      </w:pPr>
      <w:rPr>
        <w:rFonts w:hint="default"/>
        <w:lang w:val="en-CA" w:eastAsia="en-CA" w:bidi="en-CA"/>
      </w:rPr>
    </w:lvl>
    <w:lvl w:ilvl="6" w:tplc="35A43882">
      <w:numFmt w:val="bullet"/>
      <w:lvlText w:val="•"/>
      <w:lvlJc w:val="left"/>
      <w:pPr>
        <w:ind w:left="7384" w:hanging="360"/>
      </w:pPr>
      <w:rPr>
        <w:rFonts w:hint="default"/>
        <w:lang w:val="en-CA" w:eastAsia="en-CA" w:bidi="en-CA"/>
      </w:rPr>
    </w:lvl>
    <w:lvl w:ilvl="7" w:tplc="361419C4">
      <w:numFmt w:val="bullet"/>
      <w:lvlText w:val="•"/>
      <w:lvlJc w:val="left"/>
      <w:pPr>
        <w:ind w:left="8338" w:hanging="360"/>
      </w:pPr>
      <w:rPr>
        <w:rFonts w:hint="default"/>
        <w:lang w:val="en-CA" w:eastAsia="en-CA" w:bidi="en-CA"/>
      </w:rPr>
    </w:lvl>
    <w:lvl w:ilvl="8" w:tplc="B60A2C58">
      <w:numFmt w:val="bullet"/>
      <w:lvlText w:val="•"/>
      <w:lvlJc w:val="left"/>
      <w:pPr>
        <w:ind w:left="9292" w:hanging="360"/>
      </w:pPr>
      <w:rPr>
        <w:rFonts w:hint="default"/>
        <w:lang w:val="en-CA" w:eastAsia="en-CA" w:bidi="en-CA"/>
      </w:rPr>
    </w:lvl>
  </w:abstractNum>
  <w:abstractNum w:abstractNumId="24" w15:restartNumberingAfterBreak="0">
    <w:nsid w:val="646838A6"/>
    <w:multiLevelType w:val="hybridMultilevel"/>
    <w:tmpl w:val="CA68A928"/>
    <w:lvl w:ilvl="0" w:tplc="E7A8AE38">
      <w:numFmt w:val="bullet"/>
      <w:lvlText w:val="*"/>
      <w:lvlJc w:val="left"/>
      <w:pPr>
        <w:ind w:left="2025" w:hanging="147"/>
      </w:pPr>
      <w:rPr>
        <w:rFonts w:ascii="Arial" w:eastAsia="Arial" w:hAnsi="Arial" w:cs="Arial" w:hint="default"/>
        <w:w w:val="102"/>
        <w:sz w:val="21"/>
        <w:szCs w:val="21"/>
        <w:lang w:val="en-CA" w:eastAsia="en-CA" w:bidi="en-CA"/>
      </w:rPr>
    </w:lvl>
    <w:lvl w:ilvl="1" w:tplc="1842009C">
      <w:numFmt w:val="bullet"/>
      <w:lvlText w:val="•"/>
      <w:lvlJc w:val="left"/>
      <w:pPr>
        <w:ind w:left="2938" w:hanging="147"/>
      </w:pPr>
      <w:rPr>
        <w:rFonts w:hint="default"/>
        <w:lang w:val="en-CA" w:eastAsia="en-CA" w:bidi="en-CA"/>
      </w:rPr>
    </w:lvl>
    <w:lvl w:ilvl="2" w:tplc="CDC818B4">
      <w:numFmt w:val="bullet"/>
      <w:lvlText w:val="•"/>
      <w:lvlJc w:val="left"/>
      <w:pPr>
        <w:ind w:left="3856" w:hanging="147"/>
      </w:pPr>
      <w:rPr>
        <w:rFonts w:hint="default"/>
        <w:lang w:val="en-CA" w:eastAsia="en-CA" w:bidi="en-CA"/>
      </w:rPr>
    </w:lvl>
    <w:lvl w:ilvl="3" w:tplc="14AECBB2">
      <w:numFmt w:val="bullet"/>
      <w:lvlText w:val="•"/>
      <w:lvlJc w:val="left"/>
      <w:pPr>
        <w:ind w:left="4774" w:hanging="147"/>
      </w:pPr>
      <w:rPr>
        <w:rFonts w:hint="default"/>
        <w:lang w:val="en-CA" w:eastAsia="en-CA" w:bidi="en-CA"/>
      </w:rPr>
    </w:lvl>
    <w:lvl w:ilvl="4" w:tplc="F28202CE">
      <w:numFmt w:val="bullet"/>
      <w:lvlText w:val="•"/>
      <w:lvlJc w:val="left"/>
      <w:pPr>
        <w:ind w:left="5692" w:hanging="147"/>
      </w:pPr>
      <w:rPr>
        <w:rFonts w:hint="default"/>
        <w:lang w:val="en-CA" w:eastAsia="en-CA" w:bidi="en-CA"/>
      </w:rPr>
    </w:lvl>
    <w:lvl w:ilvl="5" w:tplc="11F2DA9A">
      <w:numFmt w:val="bullet"/>
      <w:lvlText w:val="•"/>
      <w:lvlJc w:val="left"/>
      <w:pPr>
        <w:ind w:left="6610" w:hanging="147"/>
      </w:pPr>
      <w:rPr>
        <w:rFonts w:hint="default"/>
        <w:lang w:val="en-CA" w:eastAsia="en-CA" w:bidi="en-CA"/>
      </w:rPr>
    </w:lvl>
    <w:lvl w:ilvl="6" w:tplc="CFB4BB00">
      <w:numFmt w:val="bullet"/>
      <w:lvlText w:val="•"/>
      <w:lvlJc w:val="left"/>
      <w:pPr>
        <w:ind w:left="7528" w:hanging="147"/>
      </w:pPr>
      <w:rPr>
        <w:rFonts w:hint="default"/>
        <w:lang w:val="en-CA" w:eastAsia="en-CA" w:bidi="en-CA"/>
      </w:rPr>
    </w:lvl>
    <w:lvl w:ilvl="7" w:tplc="833879EA">
      <w:numFmt w:val="bullet"/>
      <w:lvlText w:val="•"/>
      <w:lvlJc w:val="left"/>
      <w:pPr>
        <w:ind w:left="8446" w:hanging="147"/>
      </w:pPr>
      <w:rPr>
        <w:rFonts w:hint="default"/>
        <w:lang w:val="en-CA" w:eastAsia="en-CA" w:bidi="en-CA"/>
      </w:rPr>
    </w:lvl>
    <w:lvl w:ilvl="8" w:tplc="78DE58D4">
      <w:numFmt w:val="bullet"/>
      <w:lvlText w:val="•"/>
      <w:lvlJc w:val="left"/>
      <w:pPr>
        <w:ind w:left="9364" w:hanging="147"/>
      </w:pPr>
      <w:rPr>
        <w:rFonts w:hint="default"/>
        <w:lang w:val="en-CA" w:eastAsia="en-CA" w:bidi="en-CA"/>
      </w:rPr>
    </w:lvl>
  </w:abstractNum>
  <w:abstractNum w:abstractNumId="25" w15:restartNumberingAfterBreak="0">
    <w:nsid w:val="7230677C"/>
    <w:multiLevelType w:val="hybridMultilevel"/>
    <w:tmpl w:val="8CEEF64E"/>
    <w:lvl w:ilvl="0" w:tplc="960CE5C4">
      <w:start w:val="1"/>
      <w:numFmt w:val="decimal"/>
      <w:lvlText w:val="%1."/>
      <w:lvlJc w:val="left"/>
      <w:pPr>
        <w:ind w:left="1665" w:hanging="720"/>
        <w:jc w:val="left"/>
      </w:pPr>
      <w:rPr>
        <w:rFonts w:ascii="Arial" w:eastAsia="Arial" w:hAnsi="Arial" w:cs="Arial" w:hint="default"/>
        <w:spacing w:val="0"/>
        <w:w w:val="102"/>
        <w:sz w:val="21"/>
        <w:szCs w:val="21"/>
        <w:lang w:val="en-CA" w:eastAsia="en-CA" w:bidi="en-CA"/>
      </w:rPr>
    </w:lvl>
    <w:lvl w:ilvl="1" w:tplc="19B47E72">
      <w:start w:val="1"/>
      <w:numFmt w:val="decimal"/>
      <w:lvlText w:val="%2."/>
      <w:lvlJc w:val="left"/>
      <w:pPr>
        <w:ind w:left="2385" w:hanging="360"/>
        <w:jc w:val="left"/>
      </w:pPr>
      <w:rPr>
        <w:rFonts w:ascii="Arial" w:eastAsia="Arial" w:hAnsi="Arial" w:cs="Arial" w:hint="default"/>
        <w:spacing w:val="0"/>
        <w:w w:val="102"/>
        <w:sz w:val="21"/>
        <w:szCs w:val="21"/>
        <w:lang w:val="en-CA" w:eastAsia="en-CA" w:bidi="en-CA"/>
      </w:rPr>
    </w:lvl>
    <w:lvl w:ilvl="2" w:tplc="59384144">
      <w:numFmt w:val="bullet"/>
      <w:lvlText w:val="•"/>
      <w:lvlJc w:val="left"/>
      <w:pPr>
        <w:ind w:left="3360" w:hanging="360"/>
      </w:pPr>
      <w:rPr>
        <w:rFonts w:hint="default"/>
        <w:lang w:val="en-CA" w:eastAsia="en-CA" w:bidi="en-CA"/>
      </w:rPr>
    </w:lvl>
    <w:lvl w:ilvl="3" w:tplc="3A72735A">
      <w:numFmt w:val="bullet"/>
      <w:lvlText w:val="•"/>
      <w:lvlJc w:val="left"/>
      <w:pPr>
        <w:ind w:left="4340" w:hanging="360"/>
      </w:pPr>
      <w:rPr>
        <w:rFonts w:hint="default"/>
        <w:lang w:val="en-CA" w:eastAsia="en-CA" w:bidi="en-CA"/>
      </w:rPr>
    </w:lvl>
    <w:lvl w:ilvl="4" w:tplc="E4120E5C">
      <w:numFmt w:val="bullet"/>
      <w:lvlText w:val="•"/>
      <w:lvlJc w:val="left"/>
      <w:pPr>
        <w:ind w:left="5320" w:hanging="360"/>
      </w:pPr>
      <w:rPr>
        <w:rFonts w:hint="default"/>
        <w:lang w:val="en-CA" w:eastAsia="en-CA" w:bidi="en-CA"/>
      </w:rPr>
    </w:lvl>
    <w:lvl w:ilvl="5" w:tplc="4A16C57E">
      <w:numFmt w:val="bullet"/>
      <w:lvlText w:val="•"/>
      <w:lvlJc w:val="left"/>
      <w:pPr>
        <w:ind w:left="6300" w:hanging="360"/>
      </w:pPr>
      <w:rPr>
        <w:rFonts w:hint="default"/>
        <w:lang w:val="en-CA" w:eastAsia="en-CA" w:bidi="en-CA"/>
      </w:rPr>
    </w:lvl>
    <w:lvl w:ilvl="6" w:tplc="030AF13E">
      <w:numFmt w:val="bullet"/>
      <w:lvlText w:val="•"/>
      <w:lvlJc w:val="left"/>
      <w:pPr>
        <w:ind w:left="7280" w:hanging="360"/>
      </w:pPr>
      <w:rPr>
        <w:rFonts w:hint="default"/>
        <w:lang w:val="en-CA" w:eastAsia="en-CA" w:bidi="en-CA"/>
      </w:rPr>
    </w:lvl>
    <w:lvl w:ilvl="7" w:tplc="607268C8">
      <w:numFmt w:val="bullet"/>
      <w:lvlText w:val="•"/>
      <w:lvlJc w:val="left"/>
      <w:pPr>
        <w:ind w:left="8260" w:hanging="360"/>
      </w:pPr>
      <w:rPr>
        <w:rFonts w:hint="default"/>
        <w:lang w:val="en-CA" w:eastAsia="en-CA" w:bidi="en-CA"/>
      </w:rPr>
    </w:lvl>
    <w:lvl w:ilvl="8" w:tplc="3092D83A">
      <w:numFmt w:val="bullet"/>
      <w:lvlText w:val="•"/>
      <w:lvlJc w:val="left"/>
      <w:pPr>
        <w:ind w:left="9240" w:hanging="360"/>
      </w:pPr>
      <w:rPr>
        <w:rFonts w:hint="default"/>
        <w:lang w:val="en-CA" w:eastAsia="en-CA" w:bidi="en-CA"/>
      </w:rPr>
    </w:lvl>
  </w:abstractNum>
  <w:abstractNum w:abstractNumId="26" w15:restartNumberingAfterBreak="0">
    <w:nsid w:val="72881AF1"/>
    <w:multiLevelType w:val="multilevel"/>
    <w:tmpl w:val="E654D7AE"/>
    <w:lvl w:ilvl="0">
      <w:start w:val="6"/>
      <w:numFmt w:val="decimal"/>
      <w:lvlText w:val="%1"/>
      <w:lvlJc w:val="left"/>
      <w:pPr>
        <w:ind w:left="1434" w:hanging="489"/>
        <w:jc w:val="left"/>
      </w:pPr>
      <w:rPr>
        <w:rFonts w:hint="default"/>
        <w:lang w:val="en-CA" w:eastAsia="en-CA" w:bidi="en-CA"/>
      </w:rPr>
    </w:lvl>
    <w:lvl w:ilvl="1">
      <w:start w:val="21"/>
      <w:numFmt w:val="decimal"/>
      <w:lvlText w:val="%1.%2"/>
      <w:lvlJc w:val="left"/>
      <w:pPr>
        <w:ind w:left="1434" w:hanging="489"/>
        <w:jc w:val="left"/>
      </w:pPr>
      <w:rPr>
        <w:rFonts w:ascii="Arial" w:eastAsia="Arial" w:hAnsi="Arial" w:cs="Arial" w:hint="default"/>
        <w:b/>
        <w:bCs/>
        <w:spacing w:val="0"/>
        <w:w w:val="102"/>
        <w:sz w:val="21"/>
        <w:szCs w:val="21"/>
        <w:lang w:val="en-CA" w:eastAsia="en-CA" w:bidi="en-CA"/>
      </w:rPr>
    </w:lvl>
    <w:lvl w:ilvl="2">
      <w:numFmt w:val="bullet"/>
      <w:lvlText w:val="•"/>
      <w:lvlJc w:val="left"/>
      <w:pPr>
        <w:ind w:left="1660" w:hanging="437"/>
      </w:pPr>
      <w:rPr>
        <w:rFonts w:ascii="Trebuchet MS" w:eastAsia="Trebuchet MS" w:hAnsi="Trebuchet MS" w:cs="Trebuchet MS" w:hint="default"/>
        <w:b/>
        <w:bCs/>
        <w:w w:val="100"/>
        <w:sz w:val="22"/>
        <w:szCs w:val="22"/>
        <w:lang w:val="en-CA" w:eastAsia="en-CA" w:bidi="en-CA"/>
      </w:rPr>
    </w:lvl>
    <w:lvl w:ilvl="3">
      <w:numFmt w:val="bullet"/>
      <w:lvlText w:val="●"/>
      <w:lvlJc w:val="left"/>
      <w:pPr>
        <w:ind w:left="1660" w:hanging="360"/>
      </w:pPr>
      <w:rPr>
        <w:rFonts w:ascii="Arial" w:eastAsia="Arial" w:hAnsi="Arial" w:cs="Arial" w:hint="default"/>
        <w:b/>
        <w:bCs/>
        <w:w w:val="100"/>
        <w:sz w:val="22"/>
        <w:szCs w:val="22"/>
        <w:lang w:val="en-CA" w:eastAsia="en-CA" w:bidi="en-CA"/>
      </w:rPr>
    </w:lvl>
    <w:lvl w:ilvl="4">
      <w:numFmt w:val="bullet"/>
      <w:lvlText w:val="•"/>
      <w:lvlJc w:val="left"/>
      <w:pPr>
        <w:ind w:left="4840" w:hanging="360"/>
      </w:pPr>
      <w:rPr>
        <w:rFonts w:hint="default"/>
        <w:lang w:val="en-CA" w:eastAsia="en-CA" w:bidi="en-CA"/>
      </w:rPr>
    </w:lvl>
    <w:lvl w:ilvl="5">
      <w:numFmt w:val="bullet"/>
      <w:lvlText w:val="•"/>
      <w:lvlJc w:val="left"/>
      <w:pPr>
        <w:ind w:left="5900" w:hanging="360"/>
      </w:pPr>
      <w:rPr>
        <w:rFonts w:hint="default"/>
        <w:lang w:val="en-CA" w:eastAsia="en-CA" w:bidi="en-CA"/>
      </w:rPr>
    </w:lvl>
    <w:lvl w:ilvl="6">
      <w:numFmt w:val="bullet"/>
      <w:lvlText w:val="•"/>
      <w:lvlJc w:val="left"/>
      <w:pPr>
        <w:ind w:left="6960" w:hanging="360"/>
      </w:pPr>
      <w:rPr>
        <w:rFonts w:hint="default"/>
        <w:lang w:val="en-CA" w:eastAsia="en-CA" w:bidi="en-CA"/>
      </w:rPr>
    </w:lvl>
    <w:lvl w:ilvl="7">
      <w:numFmt w:val="bullet"/>
      <w:lvlText w:val="•"/>
      <w:lvlJc w:val="left"/>
      <w:pPr>
        <w:ind w:left="8020" w:hanging="360"/>
      </w:pPr>
      <w:rPr>
        <w:rFonts w:hint="default"/>
        <w:lang w:val="en-CA" w:eastAsia="en-CA" w:bidi="en-CA"/>
      </w:rPr>
    </w:lvl>
    <w:lvl w:ilvl="8">
      <w:numFmt w:val="bullet"/>
      <w:lvlText w:val="•"/>
      <w:lvlJc w:val="left"/>
      <w:pPr>
        <w:ind w:left="9080" w:hanging="360"/>
      </w:pPr>
      <w:rPr>
        <w:rFonts w:hint="default"/>
        <w:lang w:val="en-CA" w:eastAsia="en-CA" w:bidi="en-CA"/>
      </w:rPr>
    </w:lvl>
  </w:abstractNum>
  <w:abstractNum w:abstractNumId="27" w15:restartNumberingAfterBreak="0">
    <w:nsid w:val="72933E94"/>
    <w:multiLevelType w:val="hybridMultilevel"/>
    <w:tmpl w:val="EBE8CCE2"/>
    <w:lvl w:ilvl="0" w:tplc="B7CA6F32">
      <w:start w:val="1"/>
      <w:numFmt w:val="decimal"/>
      <w:lvlText w:val="%1)"/>
      <w:lvlJc w:val="left"/>
      <w:pPr>
        <w:ind w:left="1665" w:hanging="360"/>
        <w:jc w:val="left"/>
      </w:pPr>
      <w:rPr>
        <w:rFonts w:ascii="Arial" w:eastAsia="Arial" w:hAnsi="Arial" w:cs="Arial" w:hint="default"/>
        <w:spacing w:val="0"/>
        <w:w w:val="102"/>
        <w:sz w:val="21"/>
        <w:szCs w:val="21"/>
        <w:lang w:val="en-CA" w:eastAsia="en-CA" w:bidi="en-CA"/>
      </w:rPr>
    </w:lvl>
    <w:lvl w:ilvl="1" w:tplc="670EF222">
      <w:numFmt w:val="bullet"/>
      <w:lvlText w:val="•"/>
      <w:lvlJc w:val="left"/>
      <w:pPr>
        <w:ind w:left="2614" w:hanging="360"/>
      </w:pPr>
      <w:rPr>
        <w:rFonts w:hint="default"/>
        <w:lang w:val="en-CA" w:eastAsia="en-CA" w:bidi="en-CA"/>
      </w:rPr>
    </w:lvl>
    <w:lvl w:ilvl="2" w:tplc="B900CA80">
      <w:numFmt w:val="bullet"/>
      <w:lvlText w:val="•"/>
      <w:lvlJc w:val="left"/>
      <w:pPr>
        <w:ind w:left="3568" w:hanging="360"/>
      </w:pPr>
      <w:rPr>
        <w:rFonts w:hint="default"/>
        <w:lang w:val="en-CA" w:eastAsia="en-CA" w:bidi="en-CA"/>
      </w:rPr>
    </w:lvl>
    <w:lvl w:ilvl="3" w:tplc="3514C2FC">
      <w:numFmt w:val="bullet"/>
      <w:lvlText w:val="•"/>
      <w:lvlJc w:val="left"/>
      <w:pPr>
        <w:ind w:left="4522" w:hanging="360"/>
      </w:pPr>
      <w:rPr>
        <w:rFonts w:hint="default"/>
        <w:lang w:val="en-CA" w:eastAsia="en-CA" w:bidi="en-CA"/>
      </w:rPr>
    </w:lvl>
    <w:lvl w:ilvl="4" w:tplc="D0D05F70">
      <w:numFmt w:val="bullet"/>
      <w:lvlText w:val="•"/>
      <w:lvlJc w:val="left"/>
      <w:pPr>
        <w:ind w:left="5476" w:hanging="360"/>
      </w:pPr>
      <w:rPr>
        <w:rFonts w:hint="default"/>
        <w:lang w:val="en-CA" w:eastAsia="en-CA" w:bidi="en-CA"/>
      </w:rPr>
    </w:lvl>
    <w:lvl w:ilvl="5" w:tplc="D05CF9C8">
      <w:numFmt w:val="bullet"/>
      <w:lvlText w:val="•"/>
      <w:lvlJc w:val="left"/>
      <w:pPr>
        <w:ind w:left="6430" w:hanging="360"/>
      </w:pPr>
      <w:rPr>
        <w:rFonts w:hint="default"/>
        <w:lang w:val="en-CA" w:eastAsia="en-CA" w:bidi="en-CA"/>
      </w:rPr>
    </w:lvl>
    <w:lvl w:ilvl="6" w:tplc="F16ECD3A">
      <w:numFmt w:val="bullet"/>
      <w:lvlText w:val="•"/>
      <w:lvlJc w:val="left"/>
      <w:pPr>
        <w:ind w:left="7384" w:hanging="360"/>
      </w:pPr>
      <w:rPr>
        <w:rFonts w:hint="default"/>
        <w:lang w:val="en-CA" w:eastAsia="en-CA" w:bidi="en-CA"/>
      </w:rPr>
    </w:lvl>
    <w:lvl w:ilvl="7" w:tplc="CEF89104">
      <w:numFmt w:val="bullet"/>
      <w:lvlText w:val="•"/>
      <w:lvlJc w:val="left"/>
      <w:pPr>
        <w:ind w:left="8338" w:hanging="360"/>
      </w:pPr>
      <w:rPr>
        <w:rFonts w:hint="default"/>
        <w:lang w:val="en-CA" w:eastAsia="en-CA" w:bidi="en-CA"/>
      </w:rPr>
    </w:lvl>
    <w:lvl w:ilvl="8" w:tplc="C9961A0C">
      <w:numFmt w:val="bullet"/>
      <w:lvlText w:val="•"/>
      <w:lvlJc w:val="left"/>
      <w:pPr>
        <w:ind w:left="9292" w:hanging="360"/>
      </w:pPr>
      <w:rPr>
        <w:rFonts w:hint="default"/>
        <w:lang w:val="en-CA" w:eastAsia="en-CA" w:bidi="en-CA"/>
      </w:rPr>
    </w:lvl>
  </w:abstractNum>
  <w:abstractNum w:abstractNumId="28" w15:restartNumberingAfterBreak="0">
    <w:nsid w:val="77067281"/>
    <w:multiLevelType w:val="hybridMultilevel"/>
    <w:tmpl w:val="0FAE04A0"/>
    <w:lvl w:ilvl="0" w:tplc="EDD46BEA">
      <w:numFmt w:val="bullet"/>
      <w:lvlText w:val="❏"/>
      <w:lvlJc w:val="left"/>
      <w:pPr>
        <w:ind w:left="1665" w:hanging="360"/>
      </w:pPr>
      <w:rPr>
        <w:rFonts w:ascii="DejaVu Sans Mono" w:eastAsia="DejaVu Sans Mono" w:hAnsi="DejaVu Sans Mono" w:cs="DejaVu Sans Mono" w:hint="default"/>
        <w:b/>
        <w:bCs/>
        <w:w w:val="102"/>
        <w:sz w:val="21"/>
        <w:szCs w:val="21"/>
        <w:lang w:val="en-CA" w:eastAsia="en-CA" w:bidi="en-CA"/>
      </w:rPr>
    </w:lvl>
    <w:lvl w:ilvl="1" w:tplc="58D085E8">
      <w:numFmt w:val="bullet"/>
      <w:lvlText w:val="•"/>
      <w:lvlJc w:val="left"/>
      <w:pPr>
        <w:ind w:left="2614" w:hanging="360"/>
      </w:pPr>
      <w:rPr>
        <w:rFonts w:hint="default"/>
        <w:lang w:val="en-CA" w:eastAsia="en-CA" w:bidi="en-CA"/>
      </w:rPr>
    </w:lvl>
    <w:lvl w:ilvl="2" w:tplc="91087E4E">
      <w:numFmt w:val="bullet"/>
      <w:lvlText w:val="•"/>
      <w:lvlJc w:val="left"/>
      <w:pPr>
        <w:ind w:left="3568" w:hanging="360"/>
      </w:pPr>
      <w:rPr>
        <w:rFonts w:hint="default"/>
        <w:lang w:val="en-CA" w:eastAsia="en-CA" w:bidi="en-CA"/>
      </w:rPr>
    </w:lvl>
    <w:lvl w:ilvl="3" w:tplc="E760009A">
      <w:numFmt w:val="bullet"/>
      <w:lvlText w:val="•"/>
      <w:lvlJc w:val="left"/>
      <w:pPr>
        <w:ind w:left="4522" w:hanging="360"/>
      </w:pPr>
      <w:rPr>
        <w:rFonts w:hint="default"/>
        <w:lang w:val="en-CA" w:eastAsia="en-CA" w:bidi="en-CA"/>
      </w:rPr>
    </w:lvl>
    <w:lvl w:ilvl="4" w:tplc="68C84126">
      <w:numFmt w:val="bullet"/>
      <w:lvlText w:val="•"/>
      <w:lvlJc w:val="left"/>
      <w:pPr>
        <w:ind w:left="5476" w:hanging="360"/>
      </w:pPr>
      <w:rPr>
        <w:rFonts w:hint="default"/>
        <w:lang w:val="en-CA" w:eastAsia="en-CA" w:bidi="en-CA"/>
      </w:rPr>
    </w:lvl>
    <w:lvl w:ilvl="5" w:tplc="C7F0BA2A">
      <w:numFmt w:val="bullet"/>
      <w:lvlText w:val="•"/>
      <w:lvlJc w:val="left"/>
      <w:pPr>
        <w:ind w:left="6430" w:hanging="360"/>
      </w:pPr>
      <w:rPr>
        <w:rFonts w:hint="default"/>
        <w:lang w:val="en-CA" w:eastAsia="en-CA" w:bidi="en-CA"/>
      </w:rPr>
    </w:lvl>
    <w:lvl w:ilvl="6" w:tplc="53E2839A">
      <w:numFmt w:val="bullet"/>
      <w:lvlText w:val="•"/>
      <w:lvlJc w:val="left"/>
      <w:pPr>
        <w:ind w:left="7384" w:hanging="360"/>
      </w:pPr>
      <w:rPr>
        <w:rFonts w:hint="default"/>
        <w:lang w:val="en-CA" w:eastAsia="en-CA" w:bidi="en-CA"/>
      </w:rPr>
    </w:lvl>
    <w:lvl w:ilvl="7" w:tplc="5344AA2C">
      <w:numFmt w:val="bullet"/>
      <w:lvlText w:val="•"/>
      <w:lvlJc w:val="left"/>
      <w:pPr>
        <w:ind w:left="8338" w:hanging="360"/>
      </w:pPr>
      <w:rPr>
        <w:rFonts w:hint="default"/>
        <w:lang w:val="en-CA" w:eastAsia="en-CA" w:bidi="en-CA"/>
      </w:rPr>
    </w:lvl>
    <w:lvl w:ilvl="8" w:tplc="EA14A0CC">
      <w:numFmt w:val="bullet"/>
      <w:lvlText w:val="•"/>
      <w:lvlJc w:val="left"/>
      <w:pPr>
        <w:ind w:left="9292" w:hanging="360"/>
      </w:pPr>
      <w:rPr>
        <w:rFonts w:hint="default"/>
        <w:lang w:val="en-CA" w:eastAsia="en-CA" w:bidi="en-CA"/>
      </w:rPr>
    </w:lvl>
  </w:abstractNum>
  <w:num w:numId="1">
    <w:abstractNumId w:val="16"/>
  </w:num>
  <w:num w:numId="2">
    <w:abstractNumId w:val="4"/>
  </w:num>
  <w:num w:numId="3">
    <w:abstractNumId w:val="15"/>
  </w:num>
  <w:num w:numId="4">
    <w:abstractNumId w:val="19"/>
  </w:num>
  <w:num w:numId="5">
    <w:abstractNumId w:val="14"/>
  </w:num>
  <w:num w:numId="6">
    <w:abstractNumId w:val="9"/>
  </w:num>
  <w:num w:numId="7">
    <w:abstractNumId w:val="18"/>
  </w:num>
  <w:num w:numId="8">
    <w:abstractNumId w:val="28"/>
  </w:num>
  <w:num w:numId="9">
    <w:abstractNumId w:val="11"/>
  </w:num>
  <w:num w:numId="10">
    <w:abstractNumId w:val="7"/>
  </w:num>
  <w:num w:numId="11">
    <w:abstractNumId w:val="3"/>
  </w:num>
  <w:num w:numId="12">
    <w:abstractNumId w:val="6"/>
  </w:num>
  <w:num w:numId="13">
    <w:abstractNumId w:val="24"/>
  </w:num>
  <w:num w:numId="14">
    <w:abstractNumId w:val="1"/>
  </w:num>
  <w:num w:numId="15">
    <w:abstractNumId w:val="12"/>
  </w:num>
  <w:num w:numId="16">
    <w:abstractNumId w:val="0"/>
  </w:num>
  <w:num w:numId="17">
    <w:abstractNumId w:val="26"/>
  </w:num>
  <w:num w:numId="18">
    <w:abstractNumId w:val="13"/>
  </w:num>
  <w:num w:numId="19">
    <w:abstractNumId w:val="5"/>
  </w:num>
  <w:num w:numId="20">
    <w:abstractNumId w:val="22"/>
  </w:num>
  <w:num w:numId="21">
    <w:abstractNumId w:val="21"/>
  </w:num>
  <w:num w:numId="22">
    <w:abstractNumId w:val="25"/>
  </w:num>
  <w:num w:numId="23">
    <w:abstractNumId w:val="23"/>
  </w:num>
  <w:num w:numId="24">
    <w:abstractNumId w:val="20"/>
  </w:num>
  <w:num w:numId="25">
    <w:abstractNumId w:val="10"/>
  </w:num>
  <w:num w:numId="26">
    <w:abstractNumId w:val="27"/>
  </w:num>
  <w:num w:numId="27">
    <w:abstractNumId w:val="17"/>
  </w:num>
  <w:num w:numId="28">
    <w:abstractNumId w:val="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E666C"/>
    <w:rsid w:val="000A7097"/>
    <w:rsid w:val="00525D1E"/>
    <w:rsid w:val="007F0B40"/>
    <w:rsid w:val="00DD0983"/>
    <w:rsid w:val="00DF0747"/>
    <w:rsid w:val="00EE66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rules v:ext="edit">
        <o:r id="V:Rule1" type="connector" idref="#Line 562"/>
        <o:r id="V:Rule2" type="connector" idref="#Line 565"/>
        <o:r id="V:Rule3" type="connector" idref="#Line 604"/>
        <o:r id="V:Rule4" type="connector" idref="#Line 607"/>
        <o:r id="V:Rule5" type="connector" idref="#Line 610"/>
        <o:r id="V:Rule6" type="connector" idref="#Line 613"/>
        <o:r id="V:Rule7" type="connector" idref="#Line 616"/>
        <o:r id="V:Rule8" type="connector" idref="#Line 619"/>
        <o:r id="V:Rule9" type="connector" idref="#Line 622"/>
        <o:r id="V:Rule10" type="connector" idref="#Line 625"/>
        <o:r id="V:Rule11" type="connector" idref="#Line 628"/>
        <o:r id="V:Rule12" type="connector" idref="#Line 631"/>
        <o:r id="V:Rule13" type="connector" idref="#Line 634"/>
        <o:r id="V:Rule14" type="connector" idref="#Line 637"/>
        <o:r id="V:Rule15" type="connector" idref="#Line 640"/>
        <o:r id="V:Rule16" type="connector" idref="#Line 643"/>
        <o:r id="V:Rule17" type="connector" idref="#Line 650"/>
        <o:r id="V:Rule18" type="connector" idref="#Line 653"/>
        <o:r id="V:Rule19" type="connector" idref="#Line 656"/>
        <o:r id="V:Rule20" type="connector" idref="#Line 678"/>
        <o:r id="V:Rule21" type="connector" idref="#Line 683"/>
        <o:r id="V:Rule22" type="connector" idref="#Line 692"/>
        <o:r id="V:Rule23" type="connector" idref="#Line 748"/>
        <o:r id="V:Rule24" type="connector" idref="#Line 751"/>
        <o:r id="V:Rule25" type="connector" idref="#Line 787"/>
        <o:r id="V:Rule26" type="connector" idref="#Line 829"/>
        <o:r id="V:Rule27" type="connector" idref="#Line 832"/>
        <o:r id="V:Rule28" type="connector" idref="#Line 835"/>
        <o:r id="V:Rule29" type="connector" idref="#Line 838"/>
        <o:r id="V:Rule30" type="connector" idref="#Line 841"/>
        <o:r id="V:Rule31" type="connector" idref="#Line 844"/>
        <o:r id="V:Rule32" type="connector" idref="#Line 866"/>
        <o:r id="V:Rule33" type="connector" idref="#Line 869"/>
        <o:r id="V:Rule34" type="connector" idref="#Line 872"/>
        <o:r id="V:Rule35" type="connector" idref="#Line 875"/>
        <o:r id="V:Rule36" type="connector" idref="#Line 878"/>
        <o:r id="V:Rule37" type="connector" idref="#Line 881"/>
        <o:r id="V:Rule38" type="connector" idref="#Line 884"/>
        <o:r id="V:Rule39" type="connector" idref="#Line 887"/>
        <o:r id="V:Rule40" type="connector" idref="#Line 890"/>
        <o:r id="V:Rule41" type="connector" idref="#Line 893"/>
        <o:r id="V:Rule42" type="connector" idref="#Line 896"/>
        <o:r id="V:Rule43" type="connector" idref="#Line 899"/>
        <o:r id="V:Rule44" type="connector" idref="#Line 905"/>
        <o:r id="V:Rule45" type="connector" idref="#Line 908"/>
        <o:r id="V:Rule46" type="connector" idref="#Line 911"/>
        <o:r id="V:Rule47" type="connector" idref="#Line 914"/>
        <o:r id="V:Rule48" type="connector" idref="#Line 917"/>
        <o:r id="V:Rule49" type="connector" idref="#Line 920"/>
        <o:r id="V:Rule50" type="connector" idref="#Line 923"/>
        <o:r id="V:Rule51" type="connector" idref="#Line 926"/>
        <o:r id="V:Rule52" type="connector" idref="#Line 929"/>
        <o:r id="V:Rule53" type="connector" idref="#Line 932"/>
        <o:r id="V:Rule54" type="connector" idref="#Line 935"/>
        <o:r id="V:Rule55" type="connector" idref="#Line 938"/>
      </o:rules>
    </o:shapelayout>
  </w:shapeDefaults>
  <w:decimalSymbol w:val="."/>
  <w:listSeparator w:val=","/>
  <w14:docId w14:val="2D6382B4"/>
  <w15:docId w15:val="{B8878321-645C-3C4E-A7B3-FB385DAD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n-CA" w:eastAsia="en-CA" w:bidi="en-CA"/>
    </w:rPr>
  </w:style>
  <w:style w:type="paragraph" w:styleId="Heading1">
    <w:name w:val="heading 1"/>
    <w:basedOn w:val="Normal"/>
    <w:uiPriority w:val="9"/>
    <w:qFormat/>
    <w:pPr>
      <w:ind w:left="2025"/>
      <w:outlineLvl w:val="0"/>
    </w:pPr>
    <w:rPr>
      <w:rFonts w:ascii="DejaVu Sans" w:eastAsia="DejaVu Sans" w:hAnsi="DejaVu Sans" w:cs="DejaVu Sans"/>
      <w:sz w:val="24"/>
      <w:szCs w:val="24"/>
    </w:rPr>
  </w:style>
  <w:style w:type="paragraph" w:styleId="Heading2">
    <w:name w:val="heading 2"/>
    <w:basedOn w:val="Normal"/>
    <w:uiPriority w:val="9"/>
    <w:unhideWhenUsed/>
    <w:qFormat/>
    <w:pPr>
      <w:ind w:left="940"/>
      <w:outlineLvl w:val="1"/>
    </w:pPr>
    <w:rPr>
      <w:b/>
      <w:bCs/>
    </w:rPr>
  </w:style>
  <w:style w:type="paragraph" w:styleId="Heading3">
    <w:name w:val="heading 3"/>
    <w:basedOn w:val="Normal"/>
    <w:uiPriority w:val="9"/>
    <w:unhideWhenUsed/>
    <w:qFormat/>
    <w:pPr>
      <w:ind w:left="940"/>
      <w:outlineLvl w:val="2"/>
    </w:pPr>
    <w:rPr>
      <w:rFonts w:ascii="DejaVu Sans" w:eastAsia="DejaVu Sans" w:hAnsi="DejaVu Sans" w:cs="DejaVu Sans"/>
    </w:rPr>
  </w:style>
  <w:style w:type="paragraph" w:styleId="Heading4">
    <w:name w:val="heading 4"/>
    <w:basedOn w:val="Normal"/>
    <w:uiPriority w:val="9"/>
    <w:unhideWhenUsed/>
    <w:qFormat/>
    <w:pPr>
      <w:ind w:left="945"/>
      <w:outlineLvl w:val="3"/>
    </w:pPr>
    <w:rPr>
      <w:b/>
      <w:bCs/>
      <w:sz w:val="21"/>
      <w:szCs w:val="21"/>
    </w:rPr>
  </w:style>
  <w:style w:type="paragraph" w:styleId="Heading5">
    <w:name w:val="heading 5"/>
    <w:basedOn w:val="Normal"/>
    <w:uiPriority w:val="9"/>
    <w:unhideWhenUsed/>
    <w:qFormat/>
    <w:pPr>
      <w:ind w:left="945"/>
      <w:outlineLvl w:val="4"/>
    </w:pPr>
    <w:rPr>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665"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25D1E"/>
    <w:pPr>
      <w:tabs>
        <w:tab w:val="center" w:pos="4680"/>
        <w:tab w:val="right" w:pos="9360"/>
      </w:tabs>
    </w:pPr>
  </w:style>
  <w:style w:type="character" w:customStyle="1" w:styleId="HeaderChar">
    <w:name w:val="Header Char"/>
    <w:basedOn w:val="DefaultParagraphFont"/>
    <w:link w:val="Header"/>
    <w:uiPriority w:val="99"/>
    <w:rsid w:val="00525D1E"/>
    <w:rPr>
      <w:rFonts w:ascii="Arial" w:eastAsia="Arial" w:hAnsi="Arial" w:cs="Arial"/>
      <w:lang w:val="en-CA" w:eastAsia="en-CA" w:bidi="en-CA"/>
    </w:rPr>
  </w:style>
  <w:style w:type="character" w:styleId="PageNumber">
    <w:name w:val="page number"/>
    <w:basedOn w:val="DefaultParagraphFont"/>
    <w:uiPriority w:val="99"/>
    <w:semiHidden/>
    <w:unhideWhenUsed/>
    <w:rsid w:val="00525D1E"/>
  </w:style>
  <w:style w:type="paragraph" w:styleId="BalloonText">
    <w:name w:val="Balloon Text"/>
    <w:basedOn w:val="Normal"/>
    <w:link w:val="BalloonTextChar"/>
    <w:uiPriority w:val="99"/>
    <w:semiHidden/>
    <w:unhideWhenUsed/>
    <w:rsid w:val="007F0B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0B40"/>
    <w:rPr>
      <w:rFonts w:ascii="Times New Roman" w:eastAsia="Arial" w:hAnsi="Times New Roman" w:cs="Times New Roman"/>
      <w:sz w:val="18"/>
      <w:szCs w:val="18"/>
      <w:lang w:val="en-CA" w:eastAsia="en-CA" w:bidi="en-CA"/>
    </w:rPr>
  </w:style>
  <w:style w:type="paragraph" w:styleId="Footer">
    <w:name w:val="footer"/>
    <w:basedOn w:val="Normal"/>
    <w:link w:val="FooterChar"/>
    <w:uiPriority w:val="99"/>
    <w:unhideWhenUsed/>
    <w:rsid w:val="007F0B40"/>
    <w:pPr>
      <w:tabs>
        <w:tab w:val="center" w:pos="4680"/>
        <w:tab w:val="right" w:pos="9360"/>
      </w:tabs>
    </w:pPr>
  </w:style>
  <w:style w:type="character" w:customStyle="1" w:styleId="FooterChar">
    <w:name w:val="Footer Char"/>
    <w:basedOn w:val="DefaultParagraphFont"/>
    <w:link w:val="Footer"/>
    <w:uiPriority w:val="99"/>
    <w:rsid w:val="007F0B40"/>
    <w:rPr>
      <w:rFonts w:ascii="Arial" w:eastAsia="Arial" w:hAnsi="Arial" w:cs="Arial"/>
      <w:lang w:val="en-CA" w:eastAsia="en-CA" w:bidi="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99" Type="http://schemas.openxmlformats.org/officeDocument/2006/relationships/image" Target="media/image197.png"/><Relationship Id="rId21" Type="http://schemas.openxmlformats.org/officeDocument/2006/relationships/header" Target="header5.xml"/><Relationship Id="rId63" Type="http://schemas.openxmlformats.org/officeDocument/2006/relationships/footer" Target="footer20.xml"/><Relationship Id="rId159" Type="http://schemas.openxmlformats.org/officeDocument/2006/relationships/image" Target="media/image59.png"/><Relationship Id="rId324" Type="http://schemas.openxmlformats.org/officeDocument/2006/relationships/image" Target="media/image222.png"/><Relationship Id="rId170" Type="http://schemas.openxmlformats.org/officeDocument/2006/relationships/image" Target="media/image70.png"/><Relationship Id="rId226" Type="http://schemas.openxmlformats.org/officeDocument/2006/relationships/image" Target="media/image126.png"/><Relationship Id="rId268" Type="http://schemas.openxmlformats.org/officeDocument/2006/relationships/image" Target="media/image166.png"/><Relationship Id="rId32" Type="http://schemas.openxmlformats.org/officeDocument/2006/relationships/header" Target="header9.xml"/><Relationship Id="rId74" Type="http://schemas.openxmlformats.org/officeDocument/2006/relationships/image" Target="media/image6.jpeg"/><Relationship Id="rId128" Type="http://schemas.openxmlformats.org/officeDocument/2006/relationships/image" Target="media/image28.png"/><Relationship Id="rId335" Type="http://schemas.openxmlformats.org/officeDocument/2006/relationships/footer" Target="footer35.xml"/><Relationship Id="rId5" Type="http://schemas.openxmlformats.org/officeDocument/2006/relationships/footnotes" Target="footnotes.xml"/><Relationship Id="rId181" Type="http://schemas.openxmlformats.org/officeDocument/2006/relationships/image" Target="media/image81.png"/><Relationship Id="rId237" Type="http://schemas.openxmlformats.org/officeDocument/2006/relationships/image" Target="media/image135.png"/><Relationship Id="rId279" Type="http://schemas.openxmlformats.org/officeDocument/2006/relationships/image" Target="media/image177.png"/><Relationship Id="rId43" Type="http://schemas.openxmlformats.org/officeDocument/2006/relationships/hyperlink" Target="https://bit.ly/2EB7XsW" TargetMode="External"/><Relationship Id="rId139" Type="http://schemas.openxmlformats.org/officeDocument/2006/relationships/image" Target="media/image39.png"/><Relationship Id="rId290" Type="http://schemas.openxmlformats.org/officeDocument/2006/relationships/image" Target="media/image188.png"/><Relationship Id="rId304" Type="http://schemas.openxmlformats.org/officeDocument/2006/relationships/image" Target="media/image202.png"/><Relationship Id="rId346" Type="http://schemas.openxmlformats.org/officeDocument/2006/relationships/footer" Target="footer38.xml"/><Relationship Id="rId85" Type="http://schemas.openxmlformats.org/officeDocument/2006/relationships/header" Target="header24.xml"/><Relationship Id="rId150" Type="http://schemas.openxmlformats.org/officeDocument/2006/relationships/image" Target="media/image50.png"/><Relationship Id="rId192" Type="http://schemas.openxmlformats.org/officeDocument/2006/relationships/image" Target="media/image92.png"/><Relationship Id="rId206" Type="http://schemas.openxmlformats.org/officeDocument/2006/relationships/image" Target="media/image106.png"/><Relationship Id="rId248" Type="http://schemas.openxmlformats.org/officeDocument/2006/relationships/image" Target="media/image146.png"/><Relationship Id="rId12" Type="http://schemas.openxmlformats.org/officeDocument/2006/relationships/footer" Target="footer2.xml"/><Relationship Id="rId108" Type="http://schemas.openxmlformats.org/officeDocument/2006/relationships/footer" Target="footer32.xml"/><Relationship Id="rId315" Type="http://schemas.openxmlformats.org/officeDocument/2006/relationships/image" Target="media/image213.png"/><Relationship Id="rId357" Type="http://schemas.openxmlformats.org/officeDocument/2006/relationships/footer" Target="footer43.xml"/><Relationship Id="rId54" Type="http://schemas.openxmlformats.org/officeDocument/2006/relationships/footer" Target="footer16.xml"/><Relationship Id="rId96" Type="http://schemas.openxmlformats.org/officeDocument/2006/relationships/hyperlink" Target="https://friendspeaceteams.org/hroc/" TargetMode="External"/><Relationship Id="rId161" Type="http://schemas.openxmlformats.org/officeDocument/2006/relationships/image" Target="media/image61.png"/><Relationship Id="rId217" Type="http://schemas.openxmlformats.org/officeDocument/2006/relationships/image" Target="media/image117.png"/><Relationship Id="rId259" Type="http://schemas.openxmlformats.org/officeDocument/2006/relationships/image" Target="media/image157.png"/><Relationship Id="rId23" Type="http://schemas.openxmlformats.org/officeDocument/2006/relationships/header" Target="header6.xml"/><Relationship Id="rId119" Type="http://schemas.openxmlformats.org/officeDocument/2006/relationships/image" Target="media/image19.png"/><Relationship Id="rId270" Type="http://schemas.openxmlformats.org/officeDocument/2006/relationships/image" Target="media/image168.png"/><Relationship Id="rId326" Type="http://schemas.openxmlformats.org/officeDocument/2006/relationships/image" Target="media/image224.png"/><Relationship Id="rId65" Type="http://schemas.openxmlformats.org/officeDocument/2006/relationships/footer" Target="footer21.xml"/><Relationship Id="rId130" Type="http://schemas.openxmlformats.org/officeDocument/2006/relationships/image" Target="media/image30.png"/><Relationship Id="rId172" Type="http://schemas.openxmlformats.org/officeDocument/2006/relationships/image" Target="media/image72.png"/><Relationship Id="rId228" Type="http://schemas.openxmlformats.org/officeDocument/2006/relationships/image" Target="media/image128.png"/><Relationship Id="rId281" Type="http://schemas.openxmlformats.org/officeDocument/2006/relationships/image" Target="media/image179.png"/><Relationship Id="rId337" Type="http://schemas.openxmlformats.org/officeDocument/2006/relationships/footer" Target="footer36.xml"/><Relationship Id="rId34" Type="http://schemas.openxmlformats.org/officeDocument/2006/relationships/hyperlink" Target="http://bit.ly/2ujBMEb" TargetMode="External"/><Relationship Id="rId76" Type="http://schemas.openxmlformats.org/officeDocument/2006/relationships/footer" Target="footer25.xml"/><Relationship Id="rId141" Type="http://schemas.openxmlformats.org/officeDocument/2006/relationships/image" Target="media/image41.png"/><Relationship Id="rId7" Type="http://schemas.openxmlformats.org/officeDocument/2006/relationships/hyperlink" Target="http://www.nwttac.canada.dci-palestine.org/video_detaining_dreams)" TargetMode="External"/><Relationship Id="rId183" Type="http://schemas.openxmlformats.org/officeDocument/2006/relationships/image" Target="media/image83.png"/><Relationship Id="rId239" Type="http://schemas.openxmlformats.org/officeDocument/2006/relationships/image" Target="media/image137.png"/><Relationship Id="rId250" Type="http://schemas.openxmlformats.org/officeDocument/2006/relationships/image" Target="media/image148.png"/><Relationship Id="rId292" Type="http://schemas.openxmlformats.org/officeDocument/2006/relationships/image" Target="media/image190.png"/><Relationship Id="rId306" Type="http://schemas.openxmlformats.org/officeDocument/2006/relationships/image" Target="media/image204.png"/><Relationship Id="rId45" Type="http://schemas.openxmlformats.org/officeDocument/2006/relationships/image" Target="media/image3.jpeg"/><Relationship Id="rId87" Type="http://schemas.openxmlformats.org/officeDocument/2006/relationships/image" Target="media/image8.jpeg"/><Relationship Id="rId110" Type="http://schemas.openxmlformats.org/officeDocument/2006/relationships/image" Target="media/image10.png"/><Relationship Id="rId348" Type="http://schemas.openxmlformats.org/officeDocument/2006/relationships/footer" Target="footer39.xml"/><Relationship Id="rId152" Type="http://schemas.openxmlformats.org/officeDocument/2006/relationships/image" Target="media/image52.png"/><Relationship Id="rId194" Type="http://schemas.openxmlformats.org/officeDocument/2006/relationships/image" Target="media/image94.png"/><Relationship Id="rId208" Type="http://schemas.openxmlformats.org/officeDocument/2006/relationships/image" Target="media/image108.png"/><Relationship Id="rId261" Type="http://schemas.openxmlformats.org/officeDocument/2006/relationships/image" Target="media/image159.png"/><Relationship Id="rId14" Type="http://schemas.openxmlformats.org/officeDocument/2006/relationships/footer" Target="footer3.xml"/><Relationship Id="rId56" Type="http://schemas.openxmlformats.org/officeDocument/2006/relationships/footer" Target="footer17.xml"/><Relationship Id="rId317" Type="http://schemas.openxmlformats.org/officeDocument/2006/relationships/image" Target="media/image215.png"/><Relationship Id="rId359" Type="http://schemas.openxmlformats.org/officeDocument/2006/relationships/theme" Target="theme/theme1.xml"/><Relationship Id="rId98" Type="http://schemas.openxmlformats.org/officeDocument/2006/relationships/hyperlink" Target="http://www.youtube.com/watch?v=UAN_-Ylpjuw&amp;amp;amp%3Bfeature=player_embedded" TargetMode="External"/><Relationship Id="rId121" Type="http://schemas.openxmlformats.org/officeDocument/2006/relationships/image" Target="media/image21.png"/><Relationship Id="rId163" Type="http://schemas.openxmlformats.org/officeDocument/2006/relationships/image" Target="media/image63.png"/><Relationship Id="rId219" Type="http://schemas.openxmlformats.org/officeDocument/2006/relationships/image" Target="media/image119.png"/><Relationship Id="rId230" Type="http://schemas.openxmlformats.org/officeDocument/2006/relationships/header" Target="header31.xml"/><Relationship Id="rId25" Type="http://schemas.openxmlformats.org/officeDocument/2006/relationships/hyperlink" Target="http://www.neekaunis.org/" TargetMode="External"/><Relationship Id="rId46" Type="http://schemas.openxmlformats.org/officeDocument/2006/relationships/header" Target="header11.xml"/><Relationship Id="rId67" Type="http://schemas.openxmlformats.org/officeDocument/2006/relationships/header" Target="header20.xml"/><Relationship Id="rId272" Type="http://schemas.openxmlformats.org/officeDocument/2006/relationships/image" Target="media/image170.png"/><Relationship Id="rId293" Type="http://schemas.openxmlformats.org/officeDocument/2006/relationships/image" Target="media/image191.png"/><Relationship Id="rId307" Type="http://schemas.openxmlformats.org/officeDocument/2006/relationships/image" Target="media/image205.png"/><Relationship Id="rId328" Type="http://schemas.openxmlformats.org/officeDocument/2006/relationships/image" Target="media/image226.png"/><Relationship Id="rId349" Type="http://schemas.openxmlformats.org/officeDocument/2006/relationships/header" Target="header37.xml"/><Relationship Id="rId88" Type="http://schemas.openxmlformats.org/officeDocument/2006/relationships/hyperlink" Target="https://avpusa.org/" TargetMode="External"/><Relationship Id="rId111" Type="http://schemas.openxmlformats.org/officeDocument/2006/relationships/image" Target="media/image11.png"/><Relationship Id="rId132" Type="http://schemas.openxmlformats.org/officeDocument/2006/relationships/image" Target="media/image32.png"/><Relationship Id="rId153" Type="http://schemas.openxmlformats.org/officeDocument/2006/relationships/image" Target="media/image53.png"/><Relationship Id="rId174" Type="http://schemas.openxmlformats.org/officeDocument/2006/relationships/image" Target="media/image74.png"/><Relationship Id="rId195" Type="http://schemas.openxmlformats.org/officeDocument/2006/relationships/image" Target="media/image95.png"/><Relationship Id="rId209" Type="http://schemas.openxmlformats.org/officeDocument/2006/relationships/image" Target="media/image109.png"/><Relationship Id="rId220" Type="http://schemas.openxmlformats.org/officeDocument/2006/relationships/image" Target="media/image120.png"/><Relationship Id="rId241" Type="http://schemas.openxmlformats.org/officeDocument/2006/relationships/image" Target="media/image139.png"/><Relationship Id="rId15" Type="http://schemas.openxmlformats.org/officeDocument/2006/relationships/hyperlink" Target="http://fwcc.world/fwcc-news/living-sustainably-and-sustaining-life-on-earth-the-minute-from-the-plenary" TargetMode="External"/><Relationship Id="rId36" Type="http://schemas.openxmlformats.org/officeDocument/2006/relationships/hyperlink" Target="https://www.facebook.com/esongo.jonathan/videos/1845917812124482/" TargetMode="External"/><Relationship Id="rId57" Type="http://schemas.openxmlformats.org/officeDocument/2006/relationships/header" Target="header16.xml"/><Relationship Id="rId262" Type="http://schemas.openxmlformats.org/officeDocument/2006/relationships/image" Target="media/image160.png"/><Relationship Id="rId283" Type="http://schemas.openxmlformats.org/officeDocument/2006/relationships/image" Target="media/image181.png"/><Relationship Id="rId318" Type="http://schemas.openxmlformats.org/officeDocument/2006/relationships/image" Target="media/image216.png"/><Relationship Id="rId339" Type="http://schemas.openxmlformats.org/officeDocument/2006/relationships/hyperlink" Target="mailto:pubcom-clerk@quaker.ca" TargetMode="External"/><Relationship Id="rId78" Type="http://schemas.openxmlformats.org/officeDocument/2006/relationships/hyperlink" Target="https://www.peaceinsight.org/conflicts/dr-congo/peacebuilding-organisations/inirec/" TargetMode="External"/><Relationship Id="rId99" Type="http://schemas.openxmlformats.org/officeDocument/2006/relationships/hyperlink" Target="http://mecteam.blogspot.ca/search/label/HROC" TargetMode="External"/><Relationship Id="rId101" Type="http://schemas.openxmlformats.org/officeDocument/2006/relationships/header" Target="header27.xml"/><Relationship Id="rId122" Type="http://schemas.openxmlformats.org/officeDocument/2006/relationships/image" Target="media/image22.png"/><Relationship Id="rId143" Type="http://schemas.openxmlformats.org/officeDocument/2006/relationships/image" Target="media/image43.png"/><Relationship Id="rId164" Type="http://schemas.openxmlformats.org/officeDocument/2006/relationships/image" Target="media/image64.png"/><Relationship Id="rId185" Type="http://schemas.openxmlformats.org/officeDocument/2006/relationships/image" Target="media/image85.png"/><Relationship Id="rId350" Type="http://schemas.openxmlformats.org/officeDocument/2006/relationships/footer" Target="footer40.xml"/><Relationship Id="rId9" Type="http://schemas.openxmlformats.org/officeDocument/2006/relationships/header" Target="header1.xml"/><Relationship Id="rId210" Type="http://schemas.openxmlformats.org/officeDocument/2006/relationships/image" Target="media/image110.png"/><Relationship Id="rId26" Type="http://schemas.openxmlformats.org/officeDocument/2006/relationships/footer" Target="footer7.xml"/><Relationship Id="rId231" Type="http://schemas.openxmlformats.org/officeDocument/2006/relationships/footer" Target="footer33.xml"/><Relationship Id="rId252" Type="http://schemas.openxmlformats.org/officeDocument/2006/relationships/image" Target="media/image150.png"/><Relationship Id="rId273" Type="http://schemas.openxmlformats.org/officeDocument/2006/relationships/image" Target="media/image171.png"/><Relationship Id="rId294" Type="http://schemas.openxmlformats.org/officeDocument/2006/relationships/image" Target="media/image192.png"/><Relationship Id="rId308" Type="http://schemas.openxmlformats.org/officeDocument/2006/relationships/image" Target="media/image206.png"/><Relationship Id="rId329" Type="http://schemas.openxmlformats.org/officeDocument/2006/relationships/header" Target="header32.xml"/><Relationship Id="rId47" Type="http://schemas.openxmlformats.org/officeDocument/2006/relationships/footer" Target="footer13.xml"/><Relationship Id="rId68" Type="http://schemas.openxmlformats.org/officeDocument/2006/relationships/footer" Target="footer22.xml"/><Relationship Id="rId89" Type="http://schemas.openxmlformats.org/officeDocument/2006/relationships/header" Target="header25.xml"/><Relationship Id="rId112" Type="http://schemas.openxmlformats.org/officeDocument/2006/relationships/image" Target="media/image12.png"/><Relationship Id="rId133" Type="http://schemas.openxmlformats.org/officeDocument/2006/relationships/image" Target="media/image33.png"/><Relationship Id="rId154" Type="http://schemas.openxmlformats.org/officeDocument/2006/relationships/image" Target="media/image54.png"/><Relationship Id="rId175" Type="http://schemas.openxmlformats.org/officeDocument/2006/relationships/image" Target="media/image75.png"/><Relationship Id="rId340" Type="http://schemas.openxmlformats.org/officeDocument/2006/relationships/footer" Target="footer37.xml"/><Relationship Id="rId196" Type="http://schemas.openxmlformats.org/officeDocument/2006/relationships/image" Target="media/image96.png"/><Relationship Id="rId200" Type="http://schemas.openxmlformats.org/officeDocument/2006/relationships/image" Target="media/image100.png"/><Relationship Id="rId16" Type="http://schemas.openxmlformats.org/officeDocument/2006/relationships/header" Target="header4.xml"/><Relationship Id="rId221" Type="http://schemas.openxmlformats.org/officeDocument/2006/relationships/image" Target="media/image121.png"/><Relationship Id="rId242" Type="http://schemas.openxmlformats.org/officeDocument/2006/relationships/image" Target="media/image140.png"/><Relationship Id="rId263" Type="http://schemas.openxmlformats.org/officeDocument/2006/relationships/image" Target="media/image161.png"/><Relationship Id="rId284" Type="http://schemas.openxmlformats.org/officeDocument/2006/relationships/image" Target="media/image182.png"/><Relationship Id="rId319" Type="http://schemas.openxmlformats.org/officeDocument/2006/relationships/image" Target="media/image217.png"/><Relationship Id="rId37" Type="http://schemas.openxmlformats.org/officeDocument/2006/relationships/hyperlink" Target="https://www.facebook.com/esongo.jonathan/videos/1845917812124482/" TargetMode="External"/><Relationship Id="rId58" Type="http://schemas.openxmlformats.org/officeDocument/2006/relationships/footer" Target="footer18.xml"/><Relationship Id="rId79" Type="http://schemas.openxmlformats.org/officeDocument/2006/relationships/hyperlink" Target="http://inirec.org/" TargetMode="External"/><Relationship Id="rId102" Type="http://schemas.openxmlformats.org/officeDocument/2006/relationships/footer" Target="footer29.xml"/><Relationship Id="rId123" Type="http://schemas.openxmlformats.org/officeDocument/2006/relationships/image" Target="media/image23.png"/><Relationship Id="rId144" Type="http://schemas.openxmlformats.org/officeDocument/2006/relationships/image" Target="media/image44.png"/><Relationship Id="rId330" Type="http://schemas.openxmlformats.org/officeDocument/2006/relationships/footer" Target="footer34.xml"/><Relationship Id="rId90" Type="http://schemas.openxmlformats.org/officeDocument/2006/relationships/footer" Target="footer27.xml"/><Relationship Id="rId165" Type="http://schemas.openxmlformats.org/officeDocument/2006/relationships/image" Target="media/image65.png"/><Relationship Id="rId186" Type="http://schemas.openxmlformats.org/officeDocument/2006/relationships/image" Target="media/image86.png"/><Relationship Id="rId351" Type="http://schemas.openxmlformats.org/officeDocument/2006/relationships/hyperlink" Target="mailto:joyceholwerda@hotmail.com" TargetMode="External"/><Relationship Id="rId211" Type="http://schemas.openxmlformats.org/officeDocument/2006/relationships/image" Target="media/image111.png"/><Relationship Id="rId232" Type="http://schemas.openxmlformats.org/officeDocument/2006/relationships/image" Target="media/image130.png"/><Relationship Id="rId253" Type="http://schemas.openxmlformats.org/officeDocument/2006/relationships/image" Target="media/image151.png"/><Relationship Id="rId274" Type="http://schemas.openxmlformats.org/officeDocument/2006/relationships/image" Target="media/image172.png"/><Relationship Id="rId295" Type="http://schemas.openxmlformats.org/officeDocument/2006/relationships/image" Target="media/image193.png"/><Relationship Id="rId309" Type="http://schemas.openxmlformats.org/officeDocument/2006/relationships/image" Target="media/image207.png"/><Relationship Id="rId27" Type="http://schemas.openxmlformats.org/officeDocument/2006/relationships/footer" Target="footer8.xml"/><Relationship Id="rId48" Type="http://schemas.openxmlformats.org/officeDocument/2006/relationships/hyperlink" Target="http://bit.ly/2ujBMEb" TargetMode="External"/><Relationship Id="rId69" Type="http://schemas.openxmlformats.org/officeDocument/2006/relationships/header" Target="header21.xml"/><Relationship Id="rId113" Type="http://schemas.openxmlformats.org/officeDocument/2006/relationships/image" Target="media/image13.png"/><Relationship Id="rId134" Type="http://schemas.openxmlformats.org/officeDocument/2006/relationships/image" Target="media/image34.png"/><Relationship Id="rId320" Type="http://schemas.openxmlformats.org/officeDocument/2006/relationships/image" Target="media/image218.png"/><Relationship Id="rId80" Type="http://schemas.openxmlformats.org/officeDocument/2006/relationships/hyperlink" Target="https://www.peaceinsight.org/conflicts/dr-congo/peacebuilding-organisations/inirec/" TargetMode="External"/><Relationship Id="rId155" Type="http://schemas.openxmlformats.org/officeDocument/2006/relationships/image" Target="media/image55.png"/><Relationship Id="rId176" Type="http://schemas.openxmlformats.org/officeDocument/2006/relationships/image" Target="media/image76.png"/><Relationship Id="rId197" Type="http://schemas.openxmlformats.org/officeDocument/2006/relationships/image" Target="media/image97.png"/><Relationship Id="rId341" Type="http://schemas.openxmlformats.org/officeDocument/2006/relationships/hyperlink" Target="mailto:pubcom-committee@quaker.ca" TargetMode="External"/><Relationship Id="rId201" Type="http://schemas.openxmlformats.org/officeDocument/2006/relationships/image" Target="media/image101.png"/><Relationship Id="rId222" Type="http://schemas.openxmlformats.org/officeDocument/2006/relationships/image" Target="media/image122.png"/><Relationship Id="rId243" Type="http://schemas.openxmlformats.org/officeDocument/2006/relationships/image" Target="media/image141.png"/><Relationship Id="rId264" Type="http://schemas.openxmlformats.org/officeDocument/2006/relationships/image" Target="media/image162.png"/><Relationship Id="rId285" Type="http://schemas.openxmlformats.org/officeDocument/2006/relationships/image" Target="media/image183.png"/><Relationship Id="rId17" Type="http://schemas.openxmlformats.org/officeDocument/2006/relationships/footer" Target="footer4.xml"/><Relationship Id="rId38" Type="http://schemas.openxmlformats.org/officeDocument/2006/relationships/hyperlink" Target="https://www.facebook.com/esongo.jonathan/videos/1828090737240523/" TargetMode="External"/><Relationship Id="rId59" Type="http://schemas.openxmlformats.org/officeDocument/2006/relationships/hyperlink" Target="mailto:fcc@gmail.com" TargetMode="External"/><Relationship Id="rId103" Type="http://schemas.openxmlformats.org/officeDocument/2006/relationships/header" Target="header28.xml"/><Relationship Id="rId124" Type="http://schemas.openxmlformats.org/officeDocument/2006/relationships/image" Target="media/image24.png"/><Relationship Id="rId310" Type="http://schemas.openxmlformats.org/officeDocument/2006/relationships/image" Target="media/image208.png"/><Relationship Id="rId70" Type="http://schemas.openxmlformats.org/officeDocument/2006/relationships/footer" Target="footer23.xml"/><Relationship Id="rId91" Type="http://schemas.openxmlformats.org/officeDocument/2006/relationships/hyperlink" Target="http://davidzarembka.com/" TargetMode="External"/><Relationship Id="rId145" Type="http://schemas.openxmlformats.org/officeDocument/2006/relationships/image" Target="media/image45.png"/><Relationship Id="rId166" Type="http://schemas.openxmlformats.org/officeDocument/2006/relationships/image" Target="media/image66.png"/><Relationship Id="rId187" Type="http://schemas.openxmlformats.org/officeDocument/2006/relationships/image" Target="media/image87.png"/><Relationship Id="rId331" Type="http://schemas.openxmlformats.org/officeDocument/2006/relationships/image" Target="media/image227.png"/><Relationship Id="rId352" Type="http://schemas.openxmlformats.org/officeDocument/2006/relationships/header" Target="header38.xml"/><Relationship Id="rId1" Type="http://schemas.openxmlformats.org/officeDocument/2006/relationships/numbering" Target="numbering.xml"/><Relationship Id="rId212" Type="http://schemas.openxmlformats.org/officeDocument/2006/relationships/image" Target="media/image112.png"/><Relationship Id="rId233" Type="http://schemas.openxmlformats.org/officeDocument/2006/relationships/image" Target="media/image131.png"/><Relationship Id="rId254" Type="http://schemas.openxmlformats.org/officeDocument/2006/relationships/image" Target="media/image152.png"/><Relationship Id="rId28" Type="http://schemas.openxmlformats.org/officeDocument/2006/relationships/header" Target="header7.xml"/><Relationship Id="rId49" Type="http://schemas.openxmlformats.org/officeDocument/2006/relationships/header" Target="header12.xml"/><Relationship Id="rId114" Type="http://schemas.openxmlformats.org/officeDocument/2006/relationships/image" Target="media/image14.png"/><Relationship Id="rId275" Type="http://schemas.openxmlformats.org/officeDocument/2006/relationships/image" Target="media/image173.png"/><Relationship Id="rId296" Type="http://schemas.openxmlformats.org/officeDocument/2006/relationships/image" Target="media/image194.png"/><Relationship Id="rId300" Type="http://schemas.openxmlformats.org/officeDocument/2006/relationships/image" Target="media/image198.png"/><Relationship Id="rId60" Type="http://schemas.openxmlformats.org/officeDocument/2006/relationships/header" Target="header17.xml"/><Relationship Id="rId81" Type="http://schemas.openxmlformats.org/officeDocument/2006/relationships/hyperlink" Target="https://www.peaceinsight.org/conflicts/dr-congo/peacebuilding-organisations/inirec/" TargetMode="External"/><Relationship Id="rId135" Type="http://schemas.openxmlformats.org/officeDocument/2006/relationships/image" Target="media/image35.png"/><Relationship Id="rId156" Type="http://schemas.openxmlformats.org/officeDocument/2006/relationships/image" Target="media/image56.png"/><Relationship Id="rId177" Type="http://schemas.openxmlformats.org/officeDocument/2006/relationships/image" Target="media/image77.png"/><Relationship Id="rId198" Type="http://schemas.openxmlformats.org/officeDocument/2006/relationships/image" Target="media/image98.png"/><Relationship Id="rId321" Type="http://schemas.openxmlformats.org/officeDocument/2006/relationships/image" Target="media/image219.png"/><Relationship Id="rId342" Type="http://schemas.openxmlformats.org/officeDocument/2006/relationships/hyperlink" Target="mailto:pubcom-clerk@quaker.ca" TargetMode="External"/><Relationship Id="rId202" Type="http://schemas.openxmlformats.org/officeDocument/2006/relationships/image" Target="media/image102.png"/><Relationship Id="rId223" Type="http://schemas.openxmlformats.org/officeDocument/2006/relationships/image" Target="media/image123.png"/><Relationship Id="rId244" Type="http://schemas.openxmlformats.org/officeDocument/2006/relationships/image" Target="media/image142.png"/><Relationship Id="rId18" Type="http://schemas.openxmlformats.org/officeDocument/2006/relationships/hyperlink" Target="http://www4.unfccc.int/submissions/INDC/PublishedDocuments/Canada/1/INDC-Canada-English.pdf" TargetMode="External"/><Relationship Id="rId39" Type="http://schemas.openxmlformats.org/officeDocument/2006/relationships/header" Target="header10.xml"/><Relationship Id="rId265" Type="http://schemas.openxmlformats.org/officeDocument/2006/relationships/image" Target="media/image163.png"/><Relationship Id="rId286" Type="http://schemas.openxmlformats.org/officeDocument/2006/relationships/image" Target="media/image184.png"/><Relationship Id="rId50" Type="http://schemas.openxmlformats.org/officeDocument/2006/relationships/footer" Target="footer14.xml"/><Relationship Id="rId104" Type="http://schemas.openxmlformats.org/officeDocument/2006/relationships/footer" Target="footer30.xml"/><Relationship Id="rId125" Type="http://schemas.openxmlformats.org/officeDocument/2006/relationships/image" Target="media/image25.png"/><Relationship Id="rId146" Type="http://schemas.openxmlformats.org/officeDocument/2006/relationships/image" Target="media/image46.png"/><Relationship Id="rId167" Type="http://schemas.openxmlformats.org/officeDocument/2006/relationships/image" Target="media/image67.png"/><Relationship Id="rId188" Type="http://schemas.openxmlformats.org/officeDocument/2006/relationships/image" Target="media/image88.png"/><Relationship Id="rId311" Type="http://schemas.openxmlformats.org/officeDocument/2006/relationships/image" Target="media/image209.png"/><Relationship Id="rId332" Type="http://schemas.openxmlformats.org/officeDocument/2006/relationships/image" Target="media/image228.jpeg"/><Relationship Id="rId353" Type="http://schemas.openxmlformats.org/officeDocument/2006/relationships/footer" Target="footer41.xml"/><Relationship Id="rId71" Type="http://schemas.openxmlformats.org/officeDocument/2006/relationships/header" Target="header22.xml"/><Relationship Id="rId92" Type="http://schemas.openxmlformats.org/officeDocument/2006/relationships/hyperlink" Target="https://agli.friendspeaceteams.org/" TargetMode="External"/><Relationship Id="rId213" Type="http://schemas.openxmlformats.org/officeDocument/2006/relationships/image" Target="media/image113.png"/><Relationship Id="rId234" Type="http://schemas.openxmlformats.org/officeDocument/2006/relationships/image" Target="media/image132.png"/><Relationship Id="rId2" Type="http://schemas.openxmlformats.org/officeDocument/2006/relationships/styles" Target="styles.xml"/><Relationship Id="rId29" Type="http://schemas.openxmlformats.org/officeDocument/2006/relationships/footer" Target="footer9.xml"/><Relationship Id="rId255" Type="http://schemas.openxmlformats.org/officeDocument/2006/relationships/image" Target="media/image153.png"/><Relationship Id="rId276" Type="http://schemas.openxmlformats.org/officeDocument/2006/relationships/image" Target="media/image174.png"/><Relationship Id="rId297" Type="http://schemas.openxmlformats.org/officeDocument/2006/relationships/image" Target="media/image195.png"/><Relationship Id="rId40" Type="http://schemas.openxmlformats.org/officeDocument/2006/relationships/footer" Target="footer12.xml"/><Relationship Id="rId115" Type="http://schemas.openxmlformats.org/officeDocument/2006/relationships/image" Target="media/image15.png"/><Relationship Id="rId136" Type="http://schemas.openxmlformats.org/officeDocument/2006/relationships/image" Target="media/image36.png"/><Relationship Id="rId157" Type="http://schemas.openxmlformats.org/officeDocument/2006/relationships/image" Target="media/image57.png"/><Relationship Id="rId178" Type="http://schemas.openxmlformats.org/officeDocument/2006/relationships/image" Target="media/image78.png"/><Relationship Id="rId301" Type="http://schemas.openxmlformats.org/officeDocument/2006/relationships/image" Target="media/image199.png"/><Relationship Id="rId322" Type="http://schemas.openxmlformats.org/officeDocument/2006/relationships/image" Target="media/image220.png"/><Relationship Id="rId343" Type="http://schemas.openxmlformats.org/officeDocument/2006/relationships/hyperlink" Target="mailto:pubcom-internal@quaker.ca" TargetMode="External"/><Relationship Id="rId61" Type="http://schemas.openxmlformats.org/officeDocument/2006/relationships/footer" Target="footer19.xml"/><Relationship Id="rId82" Type="http://schemas.openxmlformats.org/officeDocument/2006/relationships/image" Target="media/image7.jpeg"/><Relationship Id="rId199" Type="http://schemas.openxmlformats.org/officeDocument/2006/relationships/image" Target="media/image99.png"/><Relationship Id="rId203" Type="http://schemas.openxmlformats.org/officeDocument/2006/relationships/image" Target="media/image103.png"/><Relationship Id="rId19" Type="http://schemas.openxmlformats.org/officeDocument/2006/relationships/hyperlink" Target="http://www.cepi-cips.ca/2018/10/03/trans-mountain-clarifies-canadas-climate-energy-choices/" TargetMode="External"/><Relationship Id="rId224" Type="http://schemas.openxmlformats.org/officeDocument/2006/relationships/image" Target="media/image124.png"/><Relationship Id="rId245" Type="http://schemas.openxmlformats.org/officeDocument/2006/relationships/image" Target="media/image143.png"/><Relationship Id="rId266" Type="http://schemas.openxmlformats.org/officeDocument/2006/relationships/image" Target="media/image164.png"/><Relationship Id="rId287" Type="http://schemas.openxmlformats.org/officeDocument/2006/relationships/image" Target="media/image185.png"/><Relationship Id="rId30" Type="http://schemas.openxmlformats.org/officeDocument/2006/relationships/header" Target="header8.xml"/><Relationship Id="rId105" Type="http://schemas.openxmlformats.org/officeDocument/2006/relationships/header" Target="header29.xml"/><Relationship Id="rId126" Type="http://schemas.openxmlformats.org/officeDocument/2006/relationships/image" Target="media/image26.png"/><Relationship Id="rId147" Type="http://schemas.openxmlformats.org/officeDocument/2006/relationships/image" Target="media/image47.png"/><Relationship Id="rId168" Type="http://schemas.openxmlformats.org/officeDocument/2006/relationships/image" Target="media/image68.png"/><Relationship Id="rId312" Type="http://schemas.openxmlformats.org/officeDocument/2006/relationships/image" Target="media/image210.png"/><Relationship Id="rId333" Type="http://schemas.openxmlformats.org/officeDocument/2006/relationships/image" Target="media/image229.png"/><Relationship Id="rId354" Type="http://schemas.openxmlformats.org/officeDocument/2006/relationships/header" Target="header39.xml"/><Relationship Id="rId51" Type="http://schemas.openxmlformats.org/officeDocument/2006/relationships/header" Target="header13.xml"/><Relationship Id="rId72" Type="http://schemas.openxmlformats.org/officeDocument/2006/relationships/footer" Target="footer24.xml"/><Relationship Id="rId93" Type="http://schemas.openxmlformats.org/officeDocument/2006/relationships/header" Target="header26.xml"/><Relationship Id="rId189" Type="http://schemas.openxmlformats.org/officeDocument/2006/relationships/image" Target="media/image89.png"/><Relationship Id="rId3" Type="http://schemas.openxmlformats.org/officeDocument/2006/relationships/settings" Target="settings.xml"/><Relationship Id="rId214" Type="http://schemas.openxmlformats.org/officeDocument/2006/relationships/image" Target="media/image114.png"/><Relationship Id="rId235" Type="http://schemas.openxmlformats.org/officeDocument/2006/relationships/image" Target="media/image133.png"/><Relationship Id="rId256" Type="http://schemas.openxmlformats.org/officeDocument/2006/relationships/image" Target="media/image154.png"/><Relationship Id="rId277" Type="http://schemas.openxmlformats.org/officeDocument/2006/relationships/image" Target="media/image175.png"/><Relationship Id="rId298" Type="http://schemas.openxmlformats.org/officeDocument/2006/relationships/image" Target="media/image196.png"/><Relationship Id="rId116" Type="http://schemas.openxmlformats.org/officeDocument/2006/relationships/image" Target="media/image16.png"/><Relationship Id="rId137" Type="http://schemas.openxmlformats.org/officeDocument/2006/relationships/image" Target="media/image37.png"/><Relationship Id="rId158" Type="http://schemas.openxmlformats.org/officeDocument/2006/relationships/image" Target="media/image58.png"/><Relationship Id="rId302" Type="http://schemas.openxmlformats.org/officeDocument/2006/relationships/image" Target="media/image200.png"/><Relationship Id="rId323" Type="http://schemas.openxmlformats.org/officeDocument/2006/relationships/image" Target="media/image221.png"/><Relationship Id="rId344" Type="http://schemas.openxmlformats.org/officeDocument/2006/relationships/hyperlink" Target="mailto:editor@quaker.ca" TargetMode="External"/><Relationship Id="rId20" Type="http://schemas.openxmlformats.org/officeDocument/2006/relationships/image" Target="media/image1.png"/><Relationship Id="rId41" Type="http://schemas.openxmlformats.org/officeDocument/2006/relationships/hyperlink" Target="https://bit.ly/2EB7XsW" TargetMode="External"/><Relationship Id="rId62" Type="http://schemas.openxmlformats.org/officeDocument/2006/relationships/header" Target="header18.xml"/><Relationship Id="rId83" Type="http://schemas.openxmlformats.org/officeDocument/2006/relationships/hyperlink" Target="https://en.wikipedia.org/wiki/Uvira" TargetMode="External"/><Relationship Id="rId179" Type="http://schemas.openxmlformats.org/officeDocument/2006/relationships/image" Target="media/image79.png"/><Relationship Id="rId190" Type="http://schemas.openxmlformats.org/officeDocument/2006/relationships/image" Target="media/image90.png"/><Relationship Id="rId204" Type="http://schemas.openxmlformats.org/officeDocument/2006/relationships/image" Target="media/image104.png"/><Relationship Id="rId225" Type="http://schemas.openxmlformats.org/officeDocument/2006/relationships/image" Target="media/image125.png"/><Relationship Id="rId246" Type="http://schemas.openxmlformats.org/officeDocument/2006/relationships/image" Target="media/image144.png"/><Relationship Id="rId267" Type="http://schemas.openxmlformats.org/officeDocument/2006/relationships/image" Target="media/image165.png"/><Relationship Id="rId288" Type="http://schemas.openxmlformats.org/officeDocument/2006/relationships/image" Target="media/image186.png"/><Relationship Id="rId106" Type="http://schemas.openxmlformats.org/officeDocument/2006/relationships/footer" Target="footer31.xml"/><Relationship Id="rId127" Type="http://schemas.openxmlformats.org/officeDocument/2006/relationships/image" Target="media/image27.png"/><Relationship Id="rId313" Type="http://schemas.openxmlformats.org/officeDocument/2006/relationships/image" Target="media/image211.png"/><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footer" Target="footer15.xml"/><Relationship Id="rId73" Type="http://schemas.openxmlformats.org/officeDocument/2006/relationships/image" Target="media/image5.jpeg"/><Relationship Id="rId94" Type="http://schemas.openxmlformats.org/officeDocument/2006/relationships/footer" Target="footer28.xml"/><Relationship Id="rId148" Type="http://schemas.openxmlformats.org/officeDocument/2006/relationships/image" Target="media/image48.png"/><Relationship Id="rId169" Type="http://schemas.openxmlformats.org/officeDocument/2006/relationships/image" Target="media/image69.png"/><Relationship Id="rId334" Type="http://schemas.openxmlformats.org/officeDocument/2006/relationships/header" Target="header33.xml"/><Relationship Id="rId355" Type="http://schemas.openxmlformats.org/officeDocument/2006/relationships/footer" Target="footer42.xml"/><Relationship Id="rId4" Type="http://schemas.openxmlformats.org/officeDocument/2006/relationships/webSettings" Target="webSettings.xml"/><Relationship Id="rId180" Type="http://schemas.openxmlformats.org/officeDocument/2006/relationships/image" Target="media/image80.png"/><Relationship Id="rId215" Type="http://schemas.openxmlformats.org/officeDocument/2006/relationships/image" Target="media/image115.png"/><Relationship Id="rId236" Type="http://schemas.openxmlformats.org/officeDocument/2006/relationships/image" Target="media/image134.png"/><Relationship Id="rId257" Type="http://schemas.openxmlformats.org/officeDocument/2006/relationships/image" Target="media/image155.png"/><Relationship Id="rId278" Type="http://schemas.openxmlformats.org/officeDocument/2006/relationships/image" Target="media/image176.png"/><Relationship Id="rId303" Type="http://schemas.openxmlformats.org/officeDocument/2006/relationships/image" Target="media/image201.png"/><Relationship Id="rId42" Type="http://schemas.openxmlformats.org/officeDocument/2006/relationships/hyperlink" Target="https://bit.ly/2EB7XsW" TargetMode="External"/><Relationship Id="rId84" Type="http://schemas.openxmlformats.org/officeDocument/2006/relationships/hyperlink" Target="https://africa.uima.uiowa.edu/peoples/show/Kusu" TargetMode="External"/><Relationship Id="rId138" Type="http://schemas.openxmlformats.org/officeDocument/2006/relationships/image" Target="media/image38.png"/><Relationship Id="rId345" Type="http://schemas.openxmlformats.org/officeDocument/2006/relationships/header" Target="header35.xml"/><Relationship Id="rId191" Type="http://schemas.openxmlformats.org/officeDocument/2006/relationships/image" Target="media/image91.png"/><Relationship Id="rId205" Type="http://schemas.openxmlformats.org/officeDocument/2006/relationships/image" Target="media/image105.png"/><Relationship Id="rId247" Type="http://schemas.openxmlformats.org/officeDocument/2006/relationships/image" Target="media/image145.png"/><Relationship Id="rId107" Type="http://schemas.openxmlformats.org/officeDocument/2006/relationships/header" Target="header30.xml"/><Relationship Id="rId289" Type="http://schemas.openxmlformats.org/officeDocument/2006/relationships/image" Target="media/image187.png"/><Relationship Id="rId11" Type="http://schemas.openxmlformats.org/officeDocument/2006/relationships/header" Target="header2.xml"/><Relationship Id="rId53" Type="http://schemas.openxmlformats.org/officeDocument/2006/relationships/header" Target="header14.xml"/><Relationship Id="rId149" Type="http://schemas.openxmlformats.org/officeDocument/2006/relationships/image" Target="media/image49.png"/><Relationship Id="rId314" Type="http://schemas.openxmlformats.org/officeDocument/2006/relationships/image" Target="media/image212.png"/><Relationship Id="rId356" Type="http://schemas.openxmlformats.org/officeDocument/2006/relationships/header" Target="header40.xml"/><Relationship Id="rId95" Type="http://schemas.openxmlformats.org/officeDocument/2006/relationships/hyperlink" Target="https://en.wikipedia.org/wiki/Alternatives_to_Violence_Project" TargetMode="External"/><Relationship Id="rId160" Type="http://schemas.openxmlformats.org/officeDocument/2006/relationships/image" Target="media/image60.png"/><Relationship Id="rId216" Type="http://schemas.openxmlformats.org/officeDocument/2006/relationships/image" Target="media/image116.png"/><Relationship Id="rId258" Type="http://schemas.openxmlformats.org/officeDocument/2006/relationships/image" Target="media/image156.png"/><Relationship Id="rId22" Type="http://schemas.openxmlformats.org/officeDocument/2006/relationships/footer" Target="footer5.xml"/><Relationship Id="rId64" Type="http://schemas.openxmlformats.org/officeDocument/2006/relationships/header" Target="header19.xml"/><Relationship Id="rId118" Type="http://schemas.openxmlformats.org/officeDocument/2006/relationships/image" Target="media/image18.png"/><Relationship Id="rId325" Type="http://schemas.openxmlformats.org/officeDocument/2006/relationships/image" Target="media/image223.png"/><Relationship Id="rId171" Type="http://schemas.openxmlformats.org/officeDocument/2006/relationships/image" Target="media/image71.png"/><Relationship Id="rId227" Type="http://schemas.openxmlformats.org/officeDocument/2006/relationships/image" Target="media/image127.png"/><Relationship Id="rId269" Type="http://schemas.openxmlformats.org/officeDocument/2006/relationships/image" Target="media/image167.png"/><Relationship Id="rId33" Type="http://schemas.openxmlformats.org/officeDocument/2006/relationships/footer" Target="footer11.xml"/><Relationship Id="rId129" Type="http://schemas.openxmlformats.org/officeDocument/2006/relationships/image" Target="media/image29.png"/><Relationship Id="rId280" Type="http://schemas.openxmlformats.org/officeDocument/2006/relationships/image" Target="media/image178.png"/><Relationship Id="rId336" Type="http://schemas.openxmlformats.org/officeDocument/2006/relationships/header" Target="header34.xml"/><Relationship Id="rId75" Type="http://schemas.openxmlformats.org/officeDocument/2006/relationships/header" Target="header23.xml"/><Relationship Id="rId140" Type="http://schemas.openxmlformats.org/officeDocument/2006/relationships/image" Target="media/image40.png"/><Relationship Id="rId182" Type="http://schemas.openxmlformats.org/officeDocument/2006/relationships/image" Target="media/image82.png"/><Relationship Id="rId6" Type="http://schemas.openxmlformats.org/officeDocument/2006/relationships/endnotes" Target="endnotes.xml"/><Relationship Id="rId238" Type="http://schemas.openxmlformats.org/officeDocument/2006/relationships/image" Target="media/image136.png"/><Relationship Id="rId291" Type="http://schemas.openxmlformats.org/officeDocument/2006/relationships/image" Target="media/image189.png"/><Relationship Id="rId305" Type="http://schemas.openxmlformats.org/officeDocument/2006/relationships/image" Target="media/image203.png"/><Relationship Id="rId347" Type="http://schemas.openxmlformats.org/officeDocument/2006/relationships/header" Target="header36.xml"/><Relationship Id="rId44" Type="http://schemas.openxmlformats.org/officeDocument/2006/relationships/image" Target="media/image2.jpeg"/><Relationship Id="rId86" Type="http://schemas.openxmlformats.org/officeDocument/2006/relationships/footer" Target="footer26.xml"/><Relationship Id="rId151" Type="http://schemas.openxmlformats.org/officeDocument/2006/relationships/image" Target="media/image51.png"/><Relationship Id="rId193" Type="http://schemas.openxmlformats.org/officeDocument/2006/relationships/image" Target="media/image93.png"/><Relationship Id="rId207" Type="http://schemas.openxmlformats.org/officeDocument/2006/relationships/image" Target="media/image107.png"/><Relationship Id="rId249" Type="http://schemas.openxmlformats.org/officeDocument/2006/relationships/image" Target="media/image147.png"/><Relationship Id="rId13" Type="http://schemas.openxmlformats.org/officeDocument/2006/relationships/header" Target="header3.xml"/><Relationship Id="rId109" Type="http://schemas.openxmlformats.org/officeDocument/2006/relationships/image" Target="media/image9.png"/><Relationship Id="rId260" Type="http://schemas.openxmlformats.org/officeDocument/2006/relationships/image" Target="media/image158.png"/><Relationship Id="rId316" Type="http://schemas.openxmlformats.org/officeDocument/2006/relationships/image" Target="media/image214.png"/><Relationship Id="rId55" Type="http://schemas.openxmlformats.org/officeDocument/2006/relationships/header" Target="header15.xml"/><Relationship Id="rId97" Type="http://schemas.openxmlformats.org/officeDocument/2006/relationships/hyperlink" Target="http://mecteam.blogspot.ca/2009/01/there-is-nothing-i-can-do-but-search.html" TargetMode="External"/><Relationship Id="rId120" Type="http://schemas.openxmlformats.org/officeDocument/2006/relationships/image" Target="media/image20.png"/><Relationship Id="rId358" Type="http://schemas.openxmlformats.org/officeDocument/2006/relationships/fontTable" Target="fontTable.xml"/><Relationship Id="rId162" Type="http://schemas.openxmlformats.org/officeDocument/2006/relationships/image" Target="media/image62.png"/><Relationship Id="rId218" Type="http://schemas.openxmlformats.org/officeDocument/2006/relationships/image" Target="media/image118.png"/><Relationship Id="rId271" Type="http://schemas.openxmlformats.org/officeDocument/2006/relationships/image" Target="media/image169.png"/><Relationship Id="rId24" Type="http://schemas.openxmlformats.org/officeDocument/2006/relationships/footer" Target="footer6.xml"/><Relationship Id="rId66" Type="http://schemas.openxmlformats.org/officeDocument/2006/relationships/image" Target="media/image4.jpeg"/><Relationship Id="rId131" Type="http://schemas.openxmlformats.org/officeDocument/2006/relationships/image" Target="media/image31.png"/><Relationship Id="rId327" Type="http://schemas.openxmlformats.org/officeDocument/2006/relationships/image" Target="media/image225.png"/><Relationship Id="rId173" Type="http://schemas.openxmlformats.org/officeDocument/2006/relationships/image" Target="media/image73.png"/><Relationship Id="rId229" Type="http://schemas.openxmlformats.org/officeDocument/2006/relationships/image" Target="media/image129.png"/><Relationship Id="rId240" Type="http://schemas.openxmlformats.org/officeDocument/2006/relationships/image" Target="media/image138.png"/><Relationship Id="rId35" Type="http://schemas.openxmlformats.org/officeDocument/2006/relationships/hyperlink" Target="http://bit.ly/2ujBMEb" TargetMode="External"/><Relationship Id="rId77" Type="http://schemas.openxmlformats.org/officeDocument/2006/relationships/hyperlink" Target="https://www.peaceinsight.org/conflicts/dr-congo/peacebuilding-organisations/inirec/" TargetMode="External"/><Relationship Id="rId100" Type="http://schemas.openxmlformats.org/officeDocument/2006/relationships/hyperlink" Target="http://avp.international/literature/" TargetMode="External"/><Relationship Id="rId282" Type="http://schemas.openxmlformats.org/officeDocument/2006/relationships/image" Target="media/image180.png"/><Relationship Id="rId338" Type="http://schemas.openxmlformats.org/officeDocument/2006/relationships/hyperlink" Target="mailto:pubcom-committee@quaker.ca" TargetMode="External"/><Relationship Id="rId8" Type="http://schemas.openxmlformats.org/officeDocument/2006/relationships/hyperlink" Target="mailto:pubcomcommittee@quaker.ca" TargetMode="External"/><Relationship Id="rId142" Type="http://schemas.openxmlformats.org/officeDocument/2006/relationships/image" Target="media/image42.png"/><Relationship Id="rId184" Type="http://schemas.openxmlformats.org/officeDocument/2006/relationships/image" Target="media/image84.png"/><Relationship Id="rId251" Type="http://schemas.openxmlformats.org/officeDocument/2006/relationships/image" Target="media/image1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98</Pages>
  <Words>33232</Words>
  <Characters>189423</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TK</cp:lastModifiedBy>
  <cp:revision>3</cp:revision>
  <cp:lastPrinted>2018-12-30T00:20:00Z</cp:lastPrinted>
  <dcterms:created xsi:type="dcterms:W3CDTF">2018-12-30T00:20:00Z</dcterms:created>
  <dcterms:modified xsi:type="dcterms:W3CDTF">2018-12-30T00:38:00Z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2018-11-18T00:00:00Z</vt:filetime>
  </property>
  <property fmtid="{D5CDD505-2E9C-101B-9397-08002B2CF9AE}" pid="3" name="Creator">
    <vt:lpwstr>Excel</vt:lpwstr>
  </property>
  <property fmtid="{D5CDD505-2E9C-101B-9397-08002B2CF9AE}" pid="4" name="LastSaved">
    <vt:filetime>2018-12-30T00:00:00Z</vt:filetime>
  </property>
</Properties>
</file>